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tab/>
        <w:tab/>
        <w:tab/>
        <w:t xml:space="preserve"> </w:t>
      </w:r>
      <w:r w:rsidDel="00000000" w:rsidR="00000000" w:rsidRPr="00000000">
        <w:rPr>
          <w:rFonts w:ascii="Times New Roman" w:cs="Times New Roman" w:eastAsia="Times New Roman" w:hAnsi="Times New Roman"/>
          <w:b w:val="1"/>
          <w:i w:val="0"/>
          <w:smallCaps w:val="0"/>
          <w:strike w:val="0"/>
          <w:color w:val="000000"/>
          <w:sz w:val="44"/>
          <w:szCs w:val="44"/>
          <w:u w:val="single"/>
          <w:shd w:fill="auto" w:val="clear"/>
          <w:vertAlign w:val="baseline"/>
          <w:rtl w:val="0"/>
        </w:rPr>
        <w:t xml:space="preserve">Resume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Address:</w:t>
        <w:tab/>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SANTOSH KUMAR</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S</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/O SRI RAJKUMAR LAL DAS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RZ 30A/339, WEST SAGARPUR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ab/>
        <w:tab/>
        <w:tab/>
        <w:tab/>
        <w:tab/>
        <w:tab/>
        <w:t xml:space="preserve"> NEW DELHI 110046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ab/>
        <w:tab/>
        <w:tab/>
        <w:tab/>
        <w:tab/>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ab/>
        <w:tab/>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no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 xml:space="preserve">09891342599</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before="0" w:line="240" w:lineRule="auto"/>
        <w:ind w:left="3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tab/>
        <w:t xml:space="preserve">santu0605@gmail.com</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Santu041986@gmail.com</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SANTOSH KUMAR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rect id="1026" style="position:absolute;margin-left:0.0pt;margin-top:1.2pt;width:468pt;height:27.8pt;z-index:2;visibility:visible;mso-wrap-distance-left:0;mso-wrap-distance-right:0;mso-position-horizontal-relative:margin;mso-position-horizontal:absolute;mso-position-vertical:absolute;mso-position-vertical-relative:text;" o:spid="_x0000_s1031" fillcolor="silver" stroked="f">
            <v:fill angle="180" r:id="rId1" o:title="image1" type="pattern"/>
            <v:textbox>
              <w:txbxContent>
                <w:p w:rsidR="00F0530B" w:rsidDel="00000000" w:rsidP="00000000" w:rsidRDefault="00834A74" w:rsidRPr="00000000" w14:paraId="3DF9BC2E" w14:textId="77777777">
                  <w:pPr>
                    <w:pStyle w:val="Normal1"/>
                    <w:rPr>
                      <w:rFonts w:ascii="Times New Roman" w:hAnsi="Times New Roman"/>
                      <w:b w:val="1"/>
                      <w:sz w:val="28"/>
                      <w:szCs w:val="28"/>
                      <w:u w:val="single"/>
                    </w:rPr>
                  </w:pPr>
                  <w:r w:rsidDel="00000000" w:rsidR="00000000" w:rsidRPr="00000000">
                    <w:rPr>
                      <w:rFonts w:ascii="Times New Roman" w:hAnsi="Times New Roman"/>
                      <w:b w:val="1"/>
                      <w:sz w:val="28"/>
                      <w:szCs w:val="28"/>
                      <w:u w:val="single"/>
                    </w:rPr>
                    <w:t>CAREER OBJECTIVE</w:t>
                  </w:r>
                </w:p>
              </w:txbxContent>
            </v:textbox>
            <w10:wrap/>
          </v:rect>
        </w:pic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work in a challenging, result oriented position that can give me better opportunities to utilize my present capabilities and enhance my knowledge base for future betterment of the company and to grow with the organization. I believe in hard work.</w:t>
        <w:tab/>
        <w:tab/>
        <w:tab/>
        <w:tab/>
      </w:r>
      <w:r w:rsidDel="00000000" w:rsidR="00000000" w:rsidRPr="00000000">
        <w:pict>
          <v:rect id="1027" style="position:absolute;left:0;text-align:left;margin-left:-453.67503937007876pt;margin-top:459.32503937007874pt;width:32.35pt;height:477pt;rotation:270;z-index:3;visibility:visible;mso-wrap-distance-left:0;mso-wrap-distance-right:0;mso-position-horizontal-relative:margin;mso-position-vertical-relative:text;mso-position-horizontal:absolute;mso-position-vertical:absolute;" o:spid="_x0000_s1030" fillcolor="silver" stroked="f">
            <v:fill angle="180" r:id="rId2" o:title="image2" type="pattern"/>
            <v:textbox>
              <w:txbxContent>
                <w:p w:rsidR="00F0530B" w:rsidDel="00000000" w:rsidP="00000000" w:rsidRDefault="00834A74" w:rsidRPr="00000000" w14:paraId="2B20A361" w14:textId="77777777">
                  <w:pPr>
                    <w:pStyle w:val="Normal1"/>
                    <w:rPr>
                      <w:rFonts w:ascii="Times New Roman" w:hAnsi="Times New Roman"/>
                      <w:b w:val="1"/>
                      <w:sz w:val="28"/>
                      <w:szCs w:val="28"/>
                      <w:u w:val="single"/>
                    </w:rPr>
                  </w:pPr>
                  <w:r w:rsidDel="00000000" w:rsidR="00000000" w:rsidRPr="00000000">
                    <w:rPr>
                      <w:rFonts w:ascii="Times New Roman" w:hAnsi="Times New Roman"/>
                      <w:b w:val="1"/>
                      <w:sz w:val="28"/>
                      <w:szCs w:val="28"/>
                      <w:u w:val="single"/>
                    </w:rPr>
                    <w:t>EDUCATOINAL QUALIFICATION</w:t>
                  </w:r>
                </w:p>
                <w:p w:rsidR="00F0530B" w:rsidDel="00000000" w:rsidP="00000000" w:rsidRDefault="000C3ACC" w:rsidRPr="00000000" w14:paraId="1E289AD4" w14:textId="77777777">
                  <w:pPr>
                    <w:pStyle w:val="Normal1"/>
                  </w:pPr>
                </w:p>
                <w:p w:rsidR="00F0530B" w:rsidDel="00000000" w:rsidP="00000000" w:rsidRDefault="000C3ACC" w:rsidRPr="00000000" w14:paraId="16C881A6" w14:textId="77777777">
                  <w:pPr>
                    <w:pStyle w:val="Normal1"/>
                  </w:pPr>
                </w:p>
                <w:p w:rsidR="00F0530B" w:rsidDel="00000000" w:rsidP="00000000" w:rsidRDefault="000C3ACC" w:rsidRPr="00000000" w14:paraId="25226D7C" w14:textId="77777777">
                  <w:pPr>
                    <w:pStyle w:val="Normal1"/>
                  </w:pPr>
                </w:p>
              </w:txbxContent>
            </v:textbox>
            <w10:wrap/>
          </v:rect>
        </w:pic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245" w:right="0" w:hanging="245"/>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DFA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(Diploma in finance and accounts) from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NIIT</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990" w:right="0" w:hanging="360"/>
        <w:jc w:val="both"/>
        <w:rPr>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MS word, MS power point, MS excel. Internet</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990" w:right="0" w:hanging="360"/>
        <w:jc w:val="both"/>
        <w:rPr>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Tally ERP 9, Ace.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990" w:right="0" w:hanging="360"/>
        <w:jc w:val="both"/>
        <w:rPr>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Banking &amp; Insurance.</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990" w:right="0" w:hanging="360"/>
        <w:jc w:val="both"/>
        <w:rPr>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Capital Market.</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B. Com    A/C (Hon’s)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LALIT NARAYAN MITHILA UNIVERSITY, DARBHANGA</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I.Com (10+2)</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 S. College, Darbhanga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5" w:right="0" w:hanging="245"/>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r w:rsidDel="00000000" w:rsidR="00000000" w:rsidRPr="00000000">
        <w:pict>
          <v:rect id="1029" style="position:absolute;left:0;text-align:left;margin-left:-10.3pt;margin-top:2.85pt;width:32.3pt;height:468pt;rotation:270;z-index:7;visibility:visible;mso-wrap-distance-left:0;mso-wrap-distance-right:0;mso-position-horizontal-relative:margin;mso-position-horizontal:absolute;mso-position-vertical:absolute;mso-position-vertical-relative:text;" o:spid="_x0000_s1028" fillcolor="silver" stroked="f">
            <v:fill angle="180" r:id="rId3" o:title="image2" type="pattern"/>
            <v:textbox>
              <w:txbxContent>
                <w:p w:rsidR="00F0530B" w:rsidDel="00000000" w:rsidP="00000000" w:rsidRDefault="00834A74" w:rsidRPr="00000000" w14:paraId="076DBE48" w14:textId="77777777">
                  <w:pPr>
                    <w:pStyle w:val="Normal1"/>
                    <w:rPr>
                      <w:rFonts w:ascii="Times New Roman" w:hAnsi="Times New Roman"/>
                      <w:b w:val="1"/>
                      <w:sz w:val="28"/>
                      <w:szCs w:val="28"/>
                      <w:u w:val="single"/>
                    </w:rPr>
                  </w:pPr>
                  <w:r w:rsidDel="00000000" w:rsidR="00000000" w:rsidRPr="00000000">
                    <w:rPr>
                      <w:rFonts w:ascii="Times New Roman" w:hAnsi="Times New Roman"/>
                      <w:b w:val="1"/>
                      <w:sz w:val="28"/>
                      <w:szCs w:val="28"/>
                      <w:u w:val="single"/>
                    </w:rPr>
                    <w:t>CAREER EXPERIENCE</w:t>
                  </w:r>
                </w:p>
                <w:p w:rsidR="00F0530B" w:rsidDel="00000000" w:rsidP="00000000" w:rsidRDefault="000C3ACC" w:rsidRPr="00000000" w14:paraId="182984FC" w14:textId="77777777">
                  <w:pPr>
                    <w:pStyle w:val="Normal1"/>
                  </w:pPr>
                </w:p>
              </w:txbxContent>
            </v:textbox>
            <w10:wrap/>
          </v:rect>
        </w:pic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5" w:right="0" w:hanging="245"/>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b w:val="0"/>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Currently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working as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Accountant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Arvee Enterprises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CA FIRM ASHWNI GAUTAM &amp; CO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Feb-2019 to June-2020</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Gandhi Glass House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from February 2014 to Jan-2019</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OHMAX ACOUSTIC Pvt. Ltd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as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Accountant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from June 2012 to January 2014</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Job Responsibilities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prepare Purchase Order &amp; Sale Order.</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maintain Assessments Report.</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Take care of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RG (Part)-1 &amp; RG(Part)-II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prepare Cheque &amp; Petty cash Book. </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prepare Journal entries.</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Maintain Purchase and Sale Entries in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Tally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&amp; Register.</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Bank &amp; Parties Reconciliation.</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45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prepare Salary of Employee in Tally. </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Prepare Annexure (B) &amp; Annexure (A).</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Prepare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TDS &amp; Service Tax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Tally and online filling.</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Prepare Excise Duty in Tally and online filling.</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Prepare Sales Tax in Tally and online filling. </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Prepare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GST In Tally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GST Return Online.</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Prepare TDS Return And Filing.</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Prepare Income Tax Return Online &amp; Software Filing.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single"/>
          <w:shd w:fill="auto" w:val="clear"/>
          <w:vertAlign w:val="baseline"/>
        </w:rPr>
      </w:pPr>
      <w:r w:rsidDel="00000000" w:rsidR="00000000" w:rsidRPr="00000000">
        <w:rPr>
          <w:rtl w:val="0"/>
        </w:rPr>
      </w:r>
      <w:r w:rsidDel="00000000" w:rsidR="00000000" w:rsidRPr="00000000">
        <w:pict>
          <v:rect id="1031" style="position:absolute;margin-left:4.5pt;margin-top:5.65pt;width:486pt;height:30.35pt;flip:y;z-index:6;visibility:visible;mso-wrap-distance-left:0;mso-wrap-distance-right:0;mso-position-horizontal-relative:margin;mso-position-horizontal:absolute;mso-position-vertical:absolute;mso-position-vertical-relative:text;" o:spid="_x0000_s1026" fillcolor="silver" stroked="f">
            <v:fill angle="180" r:id="rId4" o:title="image2" type="pattern"/>
            <v:textbox>
              <w:txbxContent>
                <w:p w:rsidR="00F0530B" w:rsidDel="00000000" w:rsidP="00000000" w:rsidRDefault="00834A74" w:rsidRPr="00000000" w14:paraId="156CF31B" w14:textId="77777777">
                  <w:pPr>
                    <w:pStyle w:val="Normal1"/>
                    <w:rPr>
                      <w:rFonts w:ascii="Times New Roman" w:hAnsi="Times New Roman"/>
                      <w:b w:val="1"/>
                      <w:sz w:val="28"/>
                      <w:szCs w:val="28"/>
                      <w:u w:val="single"/>
                    </w:rPr>
                  </w:pPr>
                  <w:r w:rsidDel="00000000" w:rsidR="00000000" w:rsidRPr="00000000">
                    <w:rPr>
                      <w:rFonts w:ascii="Times New Roman" w:hAnsi="Times New Roman"/>
                      <w:b w:val="1"/>
                      <w:sz w:val="28"/>
                      <w:szCs w:val="28"/>
                      <w:u w:val="single"/>
                    </w:rPr>
                    <w:t>PERSONAL DETAILS</w:t>
                  </w:r>
                </w:p>
                <w:p w:rsidR="00F0530B" w:rsidDel="00000000" w:rsidP="00000000" w:rsidRDefault="000C3ACC" w:rsidRPr="00000000" w14:paraId="0FB7016B" w14:textId="77777777">
                  <w:pPr>
                    <w:pStyle w:val="Normal1"/>
                  </w:pPr>
                </w:p>
              </w:txbxContent>
            </v:textbox>
            <w10:wrap/>
          </v:rect>
        </w:pic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Ambitious &amp; Confident</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Honest, Hardworking &amp; Sincere</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Ever ready to learn new things &amp; ideas.</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Ability to work under pressure to meet deadlines.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7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Father’s Name: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Sri Rajkumar Lal das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of Birth:</w:t>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Feb, 1986</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Marital status:</w:t>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Married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Nationality: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t xml:space="preserve">Indian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1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Hobbies: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Cricket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Good accountant (account and computer)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Languages: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t xml:space="preserve">Hindi, English, (Read and write)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highlight w:val="white"/>
          <w:u w:val="singl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single"/>
          <w:vertAlign w:val="baseline"/>
          <w:rtl w:val="0"/>
        </w:rPr>
        <w:t xml:space="preserve">Declaration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Give an opportunity to work in your esteemed organization, I assure you to render service to the best of my abilities for the overall success of the organization.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tab/>
        <w:t xml:space="preserve">                                                                                               Santosh kumar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Place                                     </w:t>
        <w:tab/>
        <w:tab/>
        <w:tab/>
        <w:tab/>
        <w:tab/>
        <w:tab/>
        <w:t xml:space="preserve">                                                                                                          (Signature)</w:t>
      </w:r>
      <w:r w:rsidDel="00000000" w:rsidR="00000000" w:rsidRPr="00000000">
        <w:rPr>
          <w:rtl w:val="0"/>
        </w:rPr>
      </w:r>
    </w:p>
    <w:sectPr>
      <w:pgSz w:h="15840" w:w="12240" w:orient="portrait"/>
      <w:pgMar w:bottom="864"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245" w:hanging="245"/>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990" w:hanging="360"/>
      </w:pPr>
      <w:rPr>
        <w:rFonts w:ascii="Noto Sans Symbols" w:cs="Noto Sans Symbols" w:eastAsia="Noto Sans Symbols" w:hAnsi="Noto Sans Symbols"/>
      </w:rPr>
    </w:lvl>
    <w:lvl w:ilvl="1">
      <w:start w:val="1"/>
      <w:numFmt w:val="bullet"/>
      <w:lvlText w:val="o"/>
      <w:lvlJc w:val="left"/>
      <w:pPr>
        <w:ind w:left="1685" w:hanging="360"/>
      </w:pPr>
      <w:rPr>
        <w:rFonts w:ascii="Courier New" w:cs="Courier New" w:eastAsia="Courier New" w:hAnsi="Courier New"/>
      </w:rPr>
    </w:lvl>
    <w:lvl w:ilvl="2">
      <w:start w:val="1"/>
      <w:numFmt w:val="bullet"/>
      <w:lvlText w:val="▪"/>
      <w:lvlJc w:val="left"/>
      <w:pPr>
        <w:ind w:left="2405" w:hanging="360"/>
      </w:pPr>
      <w:rPr>
        <w:rFonts w:ascii="Noto Sans Symbols" w:cs="Noto Sans Symbols" w:eastAsia="Noto Sans Symbols" w:hAnsi="Noto Sans Symbols"/>
      </w:rPr>
    </w:lvl>
    <w:lvl w:ilvl="3">
      <w:start w:val="1"/>
      <w:numFmt w:val="bullet"/>
      <w:lvlText w:val="●"/>
      <w:lvlJc w:val="left"/>
      <w:pPr>
        <w:ind w:left="3125" w:hanging="360"/>
      </w:pPr>
      <w:rPr>
        <w:rFonts w:ascii="Noto Sans Symbols" w:cs="Noto Sans Symbols" w:eastAsia="Noto Sans Symbols" w:hAnsi="Noto Sans Symbols"/>
      </w:rPr>
    </w:lvl>
    <w:lvl w:ilvl="4">
      <w:start w:val="1"/>
      <w:numFmt w:val="bullet"/>
      <w:lvlText w:val="o"/>
      <w:lvlJc w:val="left"/>
      <w:pPr>
        <w:ind w:left="3845" w:hanging="360"/>
      </w:pPr>
      <w:rPr>
        <w:rFonts w:ascii="Courier New" w:cs="Courier New" w:eastAsia="Courier New" w:hAnsi="Courier New"/>
      </w:rPr>
    </w:lvl>
    <w:lvl w:ilvl="5">
      <w:start w:val="1"/>
      <w:numFmt w:val="bullet"/>
      <w:lvlText w:val="▪"/>
      <w:lvlJc w:val="left"/>
      <w:pPr>
        <w:ind w:left="4565" w:hanging="360"/>
      </w:pPr>
      <w:rPr>
        <w:rFonts w:ascii="Noto Sans Symbols" w:cs="Noto Sans Symbols" w:eastAsia="Noto Sans Symbols" w:hAnsi="Noto Sans Symbols"/>
      </w:rPr>
    </w:lvl>
    <w:lvl w:ilvl="6">
      <w:start w:val="1"/>
      <w:numFmt w:val="bullet"/>
      <w:lvlText w:val="●"/>
      <w:lvlJc w:val="left"/>
      <w:pPr>
        <w:ind w:left="5285" w:hanging="360"/>
      </w:pPr>
      <w:rPr>
        <w:rFonts w:ascii="Noto Sans Symbols" w:cs="Noto Sans Symbols" w:eastAsia="Noto Sans Symbols" w:hAnsi="Noto Sans Symbols"/>
      </w:rPr>
    </w:lvl>
    <w:lvl w:ilvl="7">
      <w:start w:val="1"/>
      <w:numFmt w:val="bullet"/>
      <w:lvlText w:val="o"/>
      <w:lvlJc w:val="left"/>
      <w:pPr>
        <w:ind w:left="6005" w:hanging="360"/>
      </w:pPr>
      <w:rPr>
        <w:rFonts w:ascii="Courier New" w:cs="Courier New" w:eastAsia="Courier New" w:hAnsi="Courier New"/>
      </w:rPr>
    </w:lvl>
    <w:lvl w:ilvl="8">
      <w:start w:val="1"/>
      <w:numFmt w:val="bullet"/>
      <w:lvlText w:val="▪"/>
      <w:lvlJc w:val="left"/>
      <w:pPr>
        <w:ind w:left="672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color="60b5cc" w:space="0" w:sz="8" w:val="single"/>
        <w:left w:color="60b5cc" w:space="0" w:sz="8" w:val="single"/>
        <w:bottom w:color="60b5cc" w:space="0" w:sz="8" w:val="single"/>
        <w:right w:color="60b5cc" w:space="0" w:sz="8" w:val="single"/>
        <w:between w:space="0" w:sz="0" w:val="nil"/>
      </w:pBdr>
      <w:shd w:fill="dff0f4" w:val="clear"/>
      <w:spacing w:after="100" w:before="480" w:line="269" w:lineRule="auto"/>
      <w:ind w:left="0" w:right="0" w:firstLine="0"/>
      <w:jc w:val="left"/>
    </w:pPr>
    <w:rPr>
      <w:rFonts w:ascii="Cambria" w:cs="Cambria" w:eastAsia="Cambria" w:hAnsi="Cambria"/>
      <w:b w:val="1"/>
      <w:i w:val="0"/>
      <w:smallCaps w:val="0"/>
      <w:strike w:val="0"/>
      <w:color w:val="246071"/>
      <w:sz w:val="22"/>
      <w:szCs w:val="22"/>
      <w:u w:val="none"/>
      <w:shd w:fill="auto" w:val="clear"/>
      <w:vertAlign w:val="baseline"/>
    </w:rPr>
  </w:style>
  <w:style w:type="paragraph" w:styleId="Heading2">
    <w:name w:val="heading 2"/>
    <w:basedOn w:val="Normal"/>
    <w:next w:val="Normal"/>
    <w:pPr>
      <w:keepNext w:val="0"/>
      <w:keepLines w:val="0"/>
      <w:widowControl w:val="1"/>
      <w:pBdr>
        <w:top w:color="60b5cc" w:space="0" w:sz="4" w:val="single"/>
        <w:left w:color="60b5cc" w:space="2" w:sz="48" w:val="single"/>
        <w:bottom w:color="60b5cc" w:space="0" w:sz="4" w:val="single"/>
        <w:right w:color="60b5cc" w:space="4" w:sz="4" w:val="single"/>
        <w:between w:space="0" w:sz="0" w:val="nil"/>
      </w:pBdr>
      <w:shd w:fill="auto" w:val="clear"/>
      <w:spacing w:after="100" w:before="200" w:line="269" w:lineRule="auto"/>
      <w:ind w:left="144" w:right="0" w:hanging="144"/>
      <w:jc w:val="left"/>
    </w:pPr>
    <w:rPr>
      <w:rFonts w:ascii="Cambria" w:cs="Cambria" w:eastAsia="Cambria" w:hAnsi="Cambria"/>
      <w:b w:val="1"/>
      <w:i w:val="0"/>
      <w:smallCaps w:val="0"/>
      <w:strike w:val="0"/>
      <w:color w:val="3691aa"/>
      <w:sz w:val="22"/>
      <w:szCs w:val="22"/>
      <w:u w:val="none"/>
      <w:shd w:fill="auto" w:val="clear"/>
      <w:vertAlign w:val="baseline"/>
    </w:rPr>
  </w:style>
  <w:style w:type="paragraph" w:styleId="Heading3">
    <w:name w:val="heading 3"/>
    <w:basedOn w:val="Normal"/>
    <w:next w:val="Normal"/>
    <w:pPr>
      <w:keepNext w:val="0"/>
      <w:keepLines w:val="0"/>
      <w:widowControl w:val="1"/>
      <w:pBdr>
        <w:top w:space="0" w:sz="0" w:val="nil"/>
        <w:left w:color="60b5cc" w:space="2" w:sz="48" w:val="single"/>
        <w:bottom w:color="60b5cc" w:space="0" w:sz="4" w:val="single"/>
        <w:right w:space="0" w:sz="0" w:val="nil"/>
        <w:between w:space="0" w:sz="0" w:val="nil"/>
      </w:pBdr>
      <w:shd w:fill="auto" w:val="clear"/>
      <w:spacing w:after="100" w:before="200" w:line="240" w:lineRule="auto"/>
      <w:ind w:left="144" w:right="0" w:hanging="144"/>
      <w:jc w:val="left"/>
    </w:pPr>
    <w:rPr>
      <w:rFonts w:ascii="Cambria" w:cs="Cambria" w:eastAsia="Cambria" w:hAnsi="Cambria"/>
      <w:b w:val="1"/>
      <w:i w:val="0"/>
      <w:smallCaps w:val="0"/>
      <w:strike w:val="0"/>
      <w:color w:val="3691aa"/>
      <w:sz w:val="22"/>
      <w:szCs w:val="22"/>
      <w:u w:val="none"/>
      <w:shd w:fill="auto" w:val="clear"/>
      <w:vertAlign w:val="baseline"/>
    </w:rPr>
  </w:style>
  <w:style w:type="paragraph" w:styleId="Heading4">
    <w:name w:val="heading 4"/>
    <w:basedOn w:val="Normal"/>
    <w:next w:val="Normal"/>
    <w:pPr>
      <w:keepNext w:val="0"/>
      <w:keepLines w:val="0"/>
      <w:widowControl w:val="1"/>
      <w:pBdr>
        <w:top w:space="0" w:sz="0" w:val="nil"/>
        <w:left w:color="60b5cc" w:space="2" w:sz="4" w:val="single"/>
        <w:bottom w:color="60b5cc" w:space="2" w:sz="4" w:val="single"/>
        <w:right w:space="0" w:sz="0" w:val="nil"/>
        <w:between w:space="0" w:sz="0" w:val="nil"/>
      </w:pBdr>
      <w:shd w:fill="auto" w:val="clear"/>
      <w:spacing w:after="100" w:before="200" w:line="240" w:lineRule="auto"/>
      <w:ind w:left="86" w:right="0" w:hanging="86"/>
      <w:jc w:val="left"/>
    </w:pPr>
    <w:rPr>
      <w:rFonts w:ascii="Cambria" w:cs="Cambria" w:eastAsia="Cambria" w:hAnsi="Cambria"/>
      <w:b w:val="1"/>
      <w:i w:val="0"/>
      <w:smallCaps w:val="0"/>
      <w:strike w:val="0"/>
      <w:color w:val="3691aa"/>
      <w:sz w:val="22"/>
      <w:szCs w:val="22"/>
      <w:u w:val="none"/>
      <w:shd w:fill="auto" w:val="clear"/>
      <w:vertAlign w:val="baseline"/>
    </w:rPr>
  </w:style>
  <w:style w:type="paragraph" w:styleId="Heading5">
    <w:name w:val="heading 5"/>
    <w:basedOn w:val="Normal"/>
    <w:next w:val="Normal"/>
    <w:pPr>
      <w:keepNext w:val="0"/>
      <w:keepLines w:val="0"/>
      <w:widowControl w:val="1"/>
      <w:pBdr>
        <w:top w:space="0" w:sz="0" w:val="nil"/>
        <w:left w:color="60b5cc" w:space="2" w:sz="4" w:val="dotted"/>
        <w:bottom w:color="60b5cc" w:space="2" w:sz="4" w:val="dotted"/>
        <w:right w:space="0" w:sz="0" w:val="nil"/>
        <w:between w:space="0" w:sz="0" w:val="nil"/>
      </w:pBdr>
      <w:shd w:fill="auto" w:val="clear"/>
      <w:spacing w:after="100" w:before="200" w:line="240" w:lineRule="auto"/>
      <w:ind w:left="86" w:right="0" w:hanging="86"/>
      <w:jc w:val="left"/>
    </w:pPr>
    <w:rPr>
      <w:rFonts w:ascii="Cambria" w:cs="Cambria" w:eastAsia="Cambria" w:hAnsi="Cambria"/>
      <w:b w:val="1"/>
      <w:i w:val="0"/>
      <w:smallCaps w:val="0"/>
      <w:strike w:val="0"/>
      <w:color w:val="3691aa"/>
      <w:sz w:val="22"/>
      <w:szCs w:val="22"/>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color="bfe1ea" w:space="2" w:sz="4" w:val="single"/>
        <w:right w:space="0" w:sz="0" w:val="nil"/>
        <w:between w:space="0" w:sz="0" w:val="nil"/>
      </w:pBdr>
      <w:shd w:fill="auto" w:val="clear"/>
      <w:spacing w:after="100" w:before="200" w:line="240" w:lineRule="auto"/>
      <w:ind w:left="0" w:right="0" w:firstLine="0"/>
      <w:jc w:val="left"/>
    </w:pPr>
    <w:rPr>
      <w:rFonts w:ascii="Cambria" w:cs="Cambria" w:eastAsia="Cambria" w:hAnsi="Cambria"/>
      <w:b w:val="0"/>
      <w:i w:val="0"/>
      <w:smallCaps w:val="0"/>
      <w:strike w:val="0"/>
      <w:color w:val="3691aa"/>
      <w:sz w:val="22"/>
      <w:szCs w:val="22"/>
      <w:u w:val="none"/>
      <w:shd w:fill="auto" w:val="clear"/>
      <w:vertAlign w:val="baseline"/>
    </w:rPr>
  </w:style>
  <w:style w:type="paragraph" w:styleId="Title">
    <w:name w:val="Title"/>
    <w:basedOn w:val="Normal"/>
    <w:next w:val="Normal"/>
    <w:pPr>
      <w:keepNext w:val="0"/>
      <w:keepLines w:val="0"/>
      <w:widowControl w:val="1"/>
      <w:pBdr>
        <w:top w:color="60b5cc" w:space="0" w:sz="48" w:val="single"/>
        <w:left w:space="0" w:sz="0" w:val="nil"/>
        <w:bottom w:color="60b5cc" w:space="0" w:sz="48" w:val="single"/>
        <w:right w:space="0" w:sz="0" w:val="nil"/>
        <w:between w:space="0" w:sz="0" w:val="nil"/>
      </w:pBdr>
      <w:shd w:fill="60b5cc" w:val="clear"/>
      <w:spacing w:after="0" w:before="0" w:line="240" w:lineRule="auto"/>
      <w:ind w:left="0" w:right="0" w:firstLine="0"/>
      <w:jc w:val="center"/>
    </w:pPr>
    <w:rPr>
      <w:rFonts w:ascii="Cambria" w:cs="Cambria" w:eastAsia="Cambria" w:hAnsi="Cambria"/>
      <w:b w:val="0"/>
      <w:i w:val="0"/>
      <w:smallCaps w:val="0"/>
      <w:strike w:val="0"/>
      <w:color w:val="ffffff"/>
      <w:sz w:val="48"/>
      <w:szCs w:val="48"/>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color="60b5cc" w:space="10" w:sz="8" w:val="dotted"/>
        <w:right w:space="0" w:sz="0" w:val="nil"/>
        <w:between w:space="0" w:sz="0" w:val="nil"/>
      </w:pBdr>
      <w:shd w:fill="auto" w:val="clear"/>
      <w:spacing w:after="900" w:before="200" w:line="240" w:lineRule="auto"/>
      <w:ind w:left="0" w:right="0" w:firstLine="0"/>
      <w:jc w:val="center"/>
    </w:pPr>
    <w:rPr>
      <w:rFonts w:ascii="Cambria" w:cs="Cambria" w:eastAsia="Cambria" w:hAnsi="Cambria"/>
      <w:b w:val="0"/>
      <w:i w:val="0"/>
      <w:smallCaps w:val="0"/>
      <w:strike w:val="0"/>
      <w:color w:val="246071"/>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image" Target="media/image3.gif"/><Relationship Id="rId2" Type="http://schemas.openxmlformats.org/officeDocument/2006/relationships/image" Target="media/image2.gif"/><Relationship Id="rId3" Type="http://schemas.openxmlformats.org/officeDocument/2006/relationships/image" Target="media/image2.gif"/><Relationship Id="rId4" Type="http://schemas.openxmlformats.org/officeDocument/2006/relationships/image" Target="media/image2.gif"/><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