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720"/>
        <w:jc w:val="center"/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  <w:lang w:val="en-US"/>
        </w:rPr>
        <w:t>Komal Chauhan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70"/>
        <w:rPr>
          <w:rFonts w:cs="Calibri"/>
          <w:sz w:val="18"/>
          <w:szCs w:val="1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78"/>
        <w:rPr>
          <w:rFonts w:cs="Calibri"/>
          <w:sz w:val="18"/>
          <w:szCs w:val="18"/>
        </w:rPr>
      </w:pPr>
    </w:p>
    <w:tbl>
      <w:tblPr>
        <w:tblW w:w="10520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5780"/>
        <w:gridCol w:w="1600"/>
        <w:gridCol w:w="2400"/>
      </w:tblGrid>
      <w:tr>
        <w:trPr>
          <w:trHeight w:val="208" w:hRule="atLeast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Residence :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C-1/33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A,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Nangli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Vihar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E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xtn.</w:t>
            </w:r>
            <w:r>
              <w:rPr>
                <w:rFonts w:cs="Calibri"/>
                <w:b/>
                <w:sz w:val="20"/>
                <w:szCs w:val="20"/>
              </w:rPr>
              <w:t>,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Near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Baprolla</w:t>
            </w:r>
            <w:r>
              <w:rPr>
                <w:rFonts w:cs="Calibri"/>
                <w:b/>
                <w:sz w:val="20"/>
                <w:szCs w:val="20"/>
              </w:rPr>
              <w:t>, New Delhi 11004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3</w:t>
            </w:r>
            <w:r>
              <w:rPr>
                <w:rFonts w:cs="Calibri"/>
                <w:b/>
                <w:sz w:val="20"/>
                <w:szCs w:val="20"/>
              </w:rPr>
              <w:t xml:space="preserve"> – INDIA</w:t>
            </w:r>
          </w:p>
        </w:tc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700"/>
              <w:rPr>
                <w:rFonts w:cs="Calibri"/>
                <w:sz w:val="18"/>
                <w:szCs w:val="18"/>
              </w:rPr>
            </w:pPr>
          </w:p>
        </w:tc>
      </w:tr>
      <w:tr>
        <w:tblPrEx/>
        <w:trPr>
          <w:trHeight w:val="233" w:hRule="atLeast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2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Email         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1469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 :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komalch2468@gmail.com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700"/>
              <w:rPr>
                <w:rFonts w:cs="Calibri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120"/>
              <w:rPr>
                <w:rFonts w:cs="Calibri"/>
                <w:sz w:val="18"/>
                <w:szCs w:val="18"/>
              </w:rPr>
            </w:pPr>
          </w:p>
        </w:tc>
      </w:tr>
      <w:tr>
        <w:tblPrEx/>
        <w:trPr>
          <w:trHeight w:val="229" w:hRule="atLeast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2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Contact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right="2709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 :+91 98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71521441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120"/>
              <w:rPr>
                <w:rFonts w:cs="Calibri"/>
                <w:sz w:val="18"/>
                <w:szCs w:val="18"/>
              </w:rPr>
            </w:pPr>
          </w:p>
        </w:tc>
      </w:tr>
    </w:tbl>
    <w:p>
      <w:pPr>
        <w:pStyle w:val="style0"/>
        <w:rPr>
          <w:i/>
        </w:rPr>
      </w:pPr>
    </w:p>
    <w:p>
      <w:pPr>
        <w:pStyle w:val="style1"/>
        <w:rPr/>
      </w:pPr>
      <w:r>
        <w:t>CAREER OBJECTIVE</w:t>
      </w:r>
    </w:p>
    <w:p>
      <w:pPr>
        <w:pStyle w:val="style0"/>
        <w:ind w:right="-180"/>
        <w:jc w:val="both"/>
        <w:rPr>
          <w:lang w:bidi="en-US"/>
        </w:rPr>
      </w:pPr>
      <w:r>
        <w:rPr>
          <w:lang w:bidi="en-US"/>
        </w:rPr>
        <w:t>To succeed in an environment of growth and excellence and earn a job which provides me job satisfaction and   self development and help me to achieve a personal as well as organizational goals, i.e. responsible and challenging position in the Organization where my knowledge and experience can be Shared and enriched.</w:t>
      </w:r>
    </w:p>
    <w:p>
      <w:pPr>
        <w:pStyle w:val="style1"/>
        <w:rPr>
          <w:lang w:bidi="en-US"/>
        </w:rPr>
      </w:pPr>
      <w:r>
        <w:rPr>
          <w:rFonts w:eastAsia="Times New Roman"/>
        </w:rPr>
        <w:t>SNAPSHOT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1701"/>
        </w:tabs>
        <w:rPr>
          <w:lang w:bidi="en-US"/>
        </w:rPr>
      </w:pPr>
      <w:r>
        <w:rPr>
          <w:lang w:bidi="en-US"/>
        </w:rPr>
        <w:t>One Year</w:t>
      </w:r>
      <w:r>
        <w:rPr>
          <w:lang w:bidi="en-US"/>
        </w:rPr>
        <w:t xml:space="preserve"> of experience into complete recruitment life cycle with sound expertise in Permanent Staffing.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1701"/>
        </w:tabs>
        <w:rPr>
          <w:lang w:bidi="en-US"/>
        </w:rPr>
      </w:pPr>
      <w:r>
        <w:rPr>
          <w:lang w:bidi="en-US"/>
        </w:rPr>
        <w:t xml:space="preserve">Expertise in </w:t>
      </w:r>
      <w:r>
        <w:rPr>
          <w:lang w:bidi="en-US"/>
        </w:rPr>
        <w:t>Recruitment</w:t>
      </w:r>
      <w:r>
        <w:rPr>
          <w:lang w:bidi="en-US"/>
        </w:rPr>
        <w:t>,Resourcing</w:t>
      </w:r>
      <w:r>
        <w:rPr>
          <w:lang w:bidi="en-US"/>
        </w:rPr>
        <w:t xml:space="preserve"> and staffing solutions with exposure in IT/Non IT requirements.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1701"/>
        </w:tabs>
        <w:rPr>
          <w:lang w:bidi="en-US"/>
        </w:rPr>
      </w:pPr>
      <w:r>
        <w:rPr>
          <w:lang w:bidi="en-US"/>
        </w:rPr>
        <w:t>Well-Versed with end-to-end recruitment process.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right="181"/>
        <w:contextualSpacing/>
        <w:rPr>
          <w:rFonts w:cs="Calibri"/>
          <w:sz w:val="18"/>
          <w:szCs w:val="18"/>
        </w:rPr>
      </w:pPr>
      <w:r>
        <w:rPr>
          <w:lang w:bidi="en-US"/>
        </w:rPr>
        <w:t>Hands on experience in Recruitment, Sourcing</w:t>
      </w:r>
      <w:r>
        <w:rPr>
          <w:lang w:bidi="en-US"/>
        </w:rPr>
        <w:t>,  Interviewing</w:t>
      </w:r>
      <w:r>
        <w:rPr>
          <w:lang w:bidi="en-US"/>
        </w:rPr>
        <w:t>,  Pre-screening Processes, Negotiations and ensuring delivery of effective recruitment strategies within self-directed, multi-tasking environment</w:t>
      </w:r>
      <w:r>
        <w:rPr>
          <w:rFonts w:cs="Calibri"/>
          <w:sz w:val="18"/>
          <w:szCs w:val="18"/>
        </w:rPr>
        <w:t>.</w:t>
      </w:r>
    </w:p>
    <w:p>
      <w:pPr>
        <w:pStyle w:val="style179"/>
        <w:tabs>
          <w:tab w:val="left" w:leader="none" w:pos="965"/>
          <w:tab w:val="left" w:leader="none" w:pos="1701"/>
        </w:tabs>
        <w:rPr>
          <w:lang w:bidi="en-US"/>
        </w:rPr>
      </w:pPr>
      <w:r>
        <w:rPr>
          <w:lang w:bidi="en-US"/>
        </w:rPr>
        <w:t xml:space="preserve"> 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right="181"/>
        <w:contextualSpacing/>
        <w:rPr>
          <w:rFonts w:cs="Calibri"/>
          <w:sz w:val="18"/>
          <w:szCs w:val="18"/>
        </w:rPr>
      </w:pPr>
      <w:r>
        <w:rPr>
          <w:lang w:bidi="en-US"/>
        </w:rPr>
        <w:t xml:space="preserve">Good experience in sourcing profiles using mix of channels like Job portals </w:t>
      </w:r>
      <w:r>
        <w:rPr>
          <w:lang w:bidi="en-US"/>
        </w:rPr>
        <w:t>i.e</w:t>
      </w:r>
      <w:r>
        <w:rPr>
          <w:lang w:bidi="en-US"/>
        </w:rPr>
        <w:t xml:space="preserve">; </w:t>
      </w:r>
      <w:r>
        <w:rPr>
          <w:lang w:bidi="en-US"/>
        </w:rPr>
        <w:t>Naukri.com</w:t>
      </w:r>
      <w:r>
        <w:rPr>
          <w:lang w:bidi="en-US"/>
        </w:rPr>
        <w:t>,monster,Times</w:t>
      </w:r>
      <w:r>
        <w:rPr>
          <w:lang w:bidi="en-US"/>
        </w:rPr>
        <w:t xml:space="preserve"> job, professional networking and personal references</w:t>
      </w:r>
      <w:r>
        <w:rPr>
          <w:rFonts w:cs="Calibri"/>
          <w:sz w:val="18"/>
          <w:szCs w:val="18"/>
        </w:rPr>
        <w:t>.</w:t>
      </w:r>
    </w:p>
    <w:p>
      <w:pPr>
        <w:pStyle w:val="style179"/>
        <w:rPr>
          <w:rFonts w:cs="Calibri"/>
          <w:sz w:val="18"/>
          <w:szCs w:val="18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right="181"/>
        <w:contextualSpacing/>
        <w:rPr>
          <w:lang w:bidi="en-US"/>
        </w:rPr>
      </w:pPr>
      <w:r>
        <w:rPr>
          <w:lang w:bidi="en-US"/>
        </w:rPr>
        <w:t>Managing the database, client trackers on daily and weekly basis</w:t>
      </w:r>
    </w:p>
    <w:p>
      <w:pPr>
        <w:pStyle w:val="style179"/>
        <w:rPr>
          <w:rFonts w:cs="Calibri"/>
          <w:sz w:val="18"/>
          <w:szCs w:val="18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right="181"/>
        <w:contextualSpacing/>
        <w:rPr>
          <w:lang w:bidi="en-US"/>
        </w:rPr>
      </w:pPr>
      <w:r>
        <w:rPr>
          <w:lang w:bidi="en-US"/>
        </w:rPr>
        <w:t xml:space="preserve">Good Communication skills. Quick in understanding the intricacies involved in domain, process, </w:t>
      </w:r>
      <w:r>
        <w:rPr>
          <w:lang w:bidi="en-US"/>
        </w:rPr>
        <w:t>Software</w:t>
      </w:r>
      <w:r>
        <w:rPr>
          <w:lang w:bidi="en-US"/>
        </w:rPr>
        <w:t xml:space="preserve"> tools.</w:t>
      </w:r>
    </w:p>
    <w:p>
      <w:pPr>
        <w:pStyle w:val="style1"/>
        <w:rPr>
          <w:lang w:bidi="en-US"/>
        </w:rPr>
      </w:pPr>
      <w:r>
        <w:rPr>
          <w:lang w:bidi="en-US"/>
        </w:rPr>
        <w:t>QUALIFICATION</w:t>
      </w:r>
    </w:p>
    <w:tbl>
      <w:tblPr>
        <w:tblW w:w="0" w:type="auto"/>
        <w:tblInd w:w="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2264"/>
        <w:gridCol w:w="1530"/>
      </w:tblGrid>
      <w:tr>
        <w:trPr>
          <w:trHeight w:val="808" w:hRule="atLeast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>
            <w:pPr>
              <w:pStyle w:val="style0"/>
              <w:rPr/>
            </w:pPr>
            <w:r>
              <w:rPr>
                <w:b/>
              </w:rPr>
              <w:t xml:space="preserve">Qualification 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>
            <w:pPr>
              <w:pStyle w:val="style0"/>
              <w:rPr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>
            <w:pPr>
              <w:pStyle w:val="style0"/>
              <w:rPr/>
            </w:pPr>
            <w:r>
              <w:rPr>
                <w:b/>
              </w:rPr>
              <w:t xml:space="preserve">Year of  passing              </w:t>
            </w:r>
          </w:p>
        </w:tc>
      </w:tr>
      <w:tr>
        <w:tblPrEx/>
        <w:trPr>
          <w:trHeight w:val="264" w:hRule="atLeast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Class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C.B.S.E Board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>
        <w:tblPrEx/>
        <w:trPr>
          <w:trHeight w:val="0" w:hRule="auto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</w:rPr>
            </w:pPr>
            <w:r>
              <w:rPr>
                <w:rFonts w:hint="default"/>
              </w:rPr>
              <w:t>XII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Class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rPr>
                <w:rFonts w:hint="default"/>
              </w:rPr>
              <w:t>C.B.S.E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Board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t>201</w:t>
            </w:r>
            <w:r>
              <w:rPr>
                <w:lang w:val="en-US"/>
              </w:rPr>
              <w:t>6</w:t>
            </w:r>
          </w:p>
        </w:tc>
      </w:tr>
      <w:tr>
        <w:tblPrEx/>
        <w:trPr>
          <w:trHeight w:val="0" w:hRule="auto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B.Com Prog.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D</w:t>
            </w:r>
            <w:r>
              <w:rPr>
                <w:rFonts w:hint="default"/>
                <w:lang w:val="en-US"/>
              </w:rPr>
              <w:t>elhi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University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201</w:t>
            </w:r>
            <w:r>
              <w:rPr>
                <w:lang w:val="en-US"/>
              </w:rPr>
              <w:t>9</w:t>
            </w:r>
          </w:p>
        </w:tc>
      </w:tr>
      <w:tr>
        <w:tblPrEx/>
        <w:trPr>
          <w:trHeight w:val="0" w:hRule="auto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Pursuing MBA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Finance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NMIMS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2</w:t>
            </w:r>
          </w:p>
        </w:tc>
      </w:tr>
    </w:tbl>
    <w:p>
      <w:pPr>
        <w:pStyle w:val="style0"/>
        <w:rPr/>
      </w:pPr>
    </w:p>
    <w:p>
      <w:pPr>
        <w:pStyle w:val="style1"/>
        <w:rPr>
          <w:lang w:bidi="en-US"/>
        </w:rPr>
      </w:pPr>
      <w:r>
        <w:rPr>
          <w:lang w:bidi="en-US"/>
        </w:rPr>
        <w:t>WORK EXPERIENCE</w:t>
      </w:r>
    </w:p>
    <w:p>
      <w:pPr>
        <w:pStyle w:val="style0"/>
        <w:rPr>
          <w:lang w:bidi="en-US"/>
        </w:rPr>
      </w:pPr>
      <w:r>
        <w:rPr>
          <w:lang w:bidi="en-US"/>
        </w:rPr>
        <w:t xml:space="preserve">A year of core experience into </w:t>
      </w:r>
      <w:r>
        <w:rPr>
          <w:lang w:bidi="en-US"/>
        </w:rPr>
        <w:t>recruitment</w:t>
      </w:r>
      <w:r>
        <w:rPr>
          <w:lang w:bidi="en-US"/>
        </w:rPr>
        <w:t>,supporting</w:t>
      </w:r>
      <w:r>
        <w:rPr>
          <w:lang w:bidi="en-US"/>
        </w:rPr>
        <w:t xml:space="preserve"> both IT/Non IT recruitment.</w:t>
      </w:r>
      <w:r>
        <w:rPr>
          <w:lang w:bidi="en-US"/>
        </w:rPr>
        <w:tab/>
      </w:r>
    </w:p>
    <w:p>
      <w:pPr>
        <w:pStyle w:val="style179"/>
        <w:numPr>
          <w:ilvl w:val="0"/>
          <w:numId w:val="5"/>
        </w:numPr>
        <w:rPr>
          <w:b/>
          <w:u w:val="single"/>
          <w:lang w:bidi="en-US"/>
        </w:rPr>
      </w:pPr>
      <w:r>
        <w:rPr>
          <w:b/>
          <w:u w:val="single"/>
          <w:lang w:bidi="en-US"/>
        </w:rPr>
        <w:t xml:space="preserve">ANRI SOLUTIONS PVT. LTD </w:t>
      </w:r>
    </w:p>
    <w:p>
      <w:pPr>
        <w:pStyle w:val="style179"/>
        <w:numPr>
          <w:ilvl w:val="0"/>
          <w:numId w:val="6"/>
        </w:numPr>
        <w:rPr>
          <w:lang w:bidi="en-US"/>
        </w:rPr>
      </w:pPr>
      <w:r>
        <w:rPr>
          <w:lang w:bidi="en-US"/>
        </w:rPr>
        <w:t xml:space="preserve">`Duration: From </w:t>
      </w:r>
      <w:r>
        <w:rPr>
          <w:lang w:bidi="en-US"/>
        </w:rPr>
        <w:t>June 2019</w:t>
      </w:r>
      <w:r>
        <w:rPr>
          <w:lang w:bidi="en-US"/>
        </w:rPr>
        <w:t>– present</w:t>
      </w:r>
    </w:p>
    <w:p>
      <w:pPr>
        <w:pStyle w:val="style179"/>
        <w:numPr>
          <w:ilvl w:val="0"/>
          <w:numId w:val="6"/>
        </w:numPr>
        <w:rPr>
          <w:lang w:bidi="en-US"/>
        </w:rPr>
      </w:pPr>
      <w:r>
        <w:rPr>
          <w:lang w:bidi="en-US"/>
        </w:rPr>
        <w:t>Designation: HR Executive</w:t>
      </w:r>
    </w:p>
    <w:p>
      <w:pPr>
        <w:pStyle w:val="style179"/>
        <w:ind w:left="1440"/>
        <w:rPr>
          <w:lang w:bidi="en-US"/>
        </w:rPr>
      </w:pPr>
    </w:p>
    <w:p>
      <w:pPr>
        <w:pStyle w:val="style0"/>
        <w:rPr>
          <w:b/>
          <w:u w:val="single"/>
          <w:lang w:bidi="en-US"/>
        </w:rPr>
      </w:pPr>
      <w:r>
        <w:rPr>
          <w:b/>
          <w:u w:val="single"/>
          <w:lang w:bidi="en-US"/>
        </w:rPr>
        <w:t>Roles and Responsibility: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Involved in end to end recruitment process such as candidate </w:t>
      </w:r>
      <w:r>
        <w:rPr>
          <w:lang w:bidi="en-US"/>
        </w:rPr>
        <w:t>sourcing</w:t>
      </w:r>
      <w:r>
        <w:rPr>
          <w:lang w:bidi="en-US"/>
        </w:rPr>
        <w:t>,screening,qualifying</w:t>
      </w:r>
      <w:r>
        <w:rPr>
          <w:lang w:bidi="en-US"/>
        </w:rPr>
        <w:t xml:space="preserve"> </w:t>
      </w:r>
      <w:r>
        <w:rPr>
          <w:lang w:bidi="en-US"/>
        </w:rPr>
        <w:t>skills,fixing</w:t>
      </w:r>
      <w:r>
        <w:rPr>
          <w:lang w:bidi="en-US"/>
        </w:rPr>
        <w:t xml:space="preserve"> interview-scheduling and closing.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Working with big4’s.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Sourcing candidates through various channels like </w:t>
      </w:r>
      <w:r>
        <w:rPr>
          <w:lang w:bidi="en-US"/>
        </w:rPr>
        <w:t>Naukri</w:t>
      </w:r>
      <w:r>
        <w:rPr>
          <w:lang w:bidi="en-US"/>
        </w:rPr>
        <w:t>,Monster,Times</w:t>
      </w:r>
      <w:r>
        <w:rPr>
          <w:lang w:bidi="en-US"/>
        </w:rPr>
        <w:t xml:space="preserve"> job.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Understanding the client’s </w:t>
      </w:r>
      <w:r>
        <w:rPr>
          <w:lang w:bidi="en-US"/>
        </w:rPr>
        <w:t>requirement</w:t>
      </w:r>
      <w:r>
        <w:rPr>
          <w:lang w:bidi="en-US"/>
        </w:rPr>
        <w:t>,processing</w:t>
      </w:r>
      <w:r>
        <w:rPr>
          <w:lang w:bidi="en-US"/>
        </w:rPr>
        <w:t xml:space="preserve"> the requirement within a stipulated time </w:t>
      </w:r>
      <w:r>
        <w:rPr>
          <w:lang w:bidi="en-US"/>
        </w:rPr>
        <w:t>frame,thus</w:t>
      </w:r>
      <w:r>
        <w:rPr>
          <w:lang w:bidi="en-US"/>
        </w:rPr>
        <w:t xml:space="preserve"> converting client’s requirements into revenues.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Co-ordination of the interview as per the candidates and client’s availability.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Follow-up with prospective candidates until they complete all the rounds of the interview and receive the offer letters.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Creating and posting various job </w:t>
      </w:r>
      <w:r>
        <w:rPr>
          <w:lang w:bidi="en-US"/>
        </w:rPr>
        <w:t>requirementsin</w:t>
      </w:r>
      <w:r>
        <w:rPr>
          <w:lang w:bidi="en-US"/>
        </w:rPr>
        <w:t xml:space="preserve"> job portals.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Maintaing</w:t>
      </w:r>
      <w:r>
        <w:rPr>
          <w:lang w:bidi="en-US"/>
        </w:rPr>
        <w:t xml:space="preserve"> a </w:t>
      </w:r>
      <w:r>
        <w:rPr>
          <w:lang w:bidi="en-US"/>
        </w:rPr>
        <w:t>database of all professional candidates</w:t>
      </w:r>
      <w:r>
        <w:rPr>
          <w:lang w:bidi="en-US"/>
        </w:rPr>
        <w:t xml:space="preserve"> </w:t>
      </w:r>
      <w:r>
        <w:rPr>
          <w:lang w:bidi="en-US"/>
        </w:rPr>
        <w:t>in MS-Excel and MS-Word.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Coordination with candidates for all kinds of interview levels till the offer is generated.</w:t>
      </w:r>
    </w:p>
    <w:p>
      <w:pPr>
        <w:pStyle w:val="style179"/>
        <w:numPr>
          <w:ilvl w:val="0"/>
          <w:numId w:val="4"/>
        </w:numPr>
        <w:rPr>
          <w:lang w:bidi="en-US"/>
        </w:rPr>
      </w:pPr>
      <w:r>
        <w:rPr>
          <w:lang w:bidi="en-US"/>
        </w:rPr>
        <w:t>Handling team in Team Lead’s Absence.</w:t>
      </w:r>
    </w:p>
    <w:p>
      <w:pPr>
        <w:pStyle w:val="style1"/>
        <w:rPr>
          <w:lang w:bidi="en-US"/>
        </w:rPr>
      </w:pPr>
      <w:r>
        <w:rPr>
          <w:lang w:bidi="en-US"/>
        </w:rPr>
        <w:t xml:space="preserve"> </w:t>
      </w:r>
      <w:r>
        <w:rPr>
          <w:lang w:bidi="en-US"/>
        </w:rPr>
        <w:t>Technologies Worked:</w:t>
      </w:r>
    </w:p>
    <w:p>
      <w:pPr>
        <w:pStyle w:val="style0"/>
        <w:rPr>
          <w:lang w:bidi="en-US"/>
        </w:rPr>
      </w:pPr>
      <w:r>
        <w:rPr>
          <w:lang w:bidi="en-US"/>
        </w:rPr>
        <w:t xml:space="preserve">Full stack </w:t>
      </w:r>
      <w:r>
        <w:rPr>
          <w:lang w:bidi="en-US"/>
        </w:rPr>
        <w:t>developer,front</w:t>
      </w:r>
      <w:r>
        <w:rPr>
          <w:lang w:bidi="en-US"/>
        </w:rPr>
        <w:t xml:space="preserve">-end &amp; Back-end </w:t>
      </w:r>
      <w:r>
        <w:rPr>
          <w:lang w:bidi="en-US"/>
        </w:rPr>
        <w:t>Developer,</w:t>
      </w:r>
      <w:r>
        <w:rPr>
          <w:lang w:bidi="en-US"/>
        </w:rPr>
        <w:t>ERP</w:t>
      </w:r>
      <w:r>
        <w:rPr>
          <w:lang w:bidi="en-US"/>
        </w:rPr>
        <w:t xml:space="preserve"> </w:t>
      </w:r>
      <w:r>
        <w:rPr>
          <w:lang w:bidi="en-US"/>
        </w:rPr>
        <w:t>tools,SAP</w:t>
      </w:r>
      <w:r>
        <w:rPr>
          <w:lang w:bidi="en-US"/>
        </w:rPr>
        <w:t xml:space="preserve"> Modules (</w:t>
      </w:r>
      <w:r>
        <w:rPr>
          <w:lang w:bidi="en-US"/>
        </w:rPr>
        <w:t xml:space="preserve">FI/CO,HCI,HCM,BPC,ABAP,HANA,BI/BW),UI/BI </w:t>
      </w:r>
      <w:r>
        <w:rPr>
          <w:lang w:bidi="en-US"/>
        </w:rPr>
        <w:t>Developer,Third</w:t>
      </w:r>
      <w:r>
        <w:rPr>
          <w:lang w:bidi="en-US"/>
        </w:rPr>
        <w:t xml:space="preserve"> party risk </w:t>
      </w:r>
      <w:r>
        <w:rPr>
          <w:lang w:bidi="en-US"/>
        </w:rPr>
        <w:t>management,cyber</w:t>
      </w:r>
      <w:r>
        <w:rPr>
          <w:lang w:bidi="en-US"/>
        </w:rPr>
        <w:t xml:space="preserve"> </w:t>
      </w:r>
      <w:r>
        <w:rPr>
          <w:lang w:bidi="en-US"/>
        </w:rPr>
        <w:t>transformation,data</w:t>
      </w:r>
      <w:r>
        <w:rPr>
          <w:lang w:bidi="en-US"/>
        </w:rPr>
        <w:t xml:space="preserve"> loss </w:t>
      </w:r>
      <w:r>
        <w:rPr>
          <w:lang w:bidi="en-US"/>
        </w:rPr>
        <w:t>prevention,US</w:t>
      </w:r>
      <w:r>
        <w:rPr>
          <w:lang w:bidi="en-US"/>
        </w:rPr>
        <w:t xml:space="preserve"> Individual </w:t>
      </w:r>
      <w:r>
        <w:rPr>
          <w:lang w:bidi="en-US"/>
        </w:rPr>
        <w:t>taxation,Statuatory</w:t>
      </w:r>
      <w:r>
        <w:rPr>
          <w:lang w:bidi="en-US"/>
        </w:rPr>
        <w:t xml:space="preserve"> </w:t>
      </w:r>
      <w:r>
        <w:rPr>
          <w:lang w:bidi="en-US"/>
        </w:rPr>
        <w:t>audit,Internal</w:t>
      </w:r>
      <w:r>
        <w:rPr>
          <w:lang w:bidi="en-US"/>
        </w:rPr>
        <w:t xml:space="preserve"> audit.</w:t>
      </w:r>
    </w:p>
    <w:p>
      <w:pPr>
        <w:pStyle w:val="style1"/>
        <w:rPr>
          <w:lang w:bidi="en-US"/>
        </w:rPr>
      </w:pPr>
      <w:r>
        <w:rPr>
          <w:lang w:bidi="en-US"/>
        </w:rPr>
        <w:t>SKILL SET</w:t>
      </w:r>
    </w:p>
    <w:p>
      <w:pPr>
        <w:pStyle w:val="style0"/>
        <w:rPr>
          <w:lang w:bidi="en-US"/>
        </w:rPr>
      </w:pPr>
      <w:r>
        <w:rPr>
          <w:lang w:bidi="en-US"/>
        </w:rPr>
        <w:t xml:space="preserve">Microsoft </w:t>
      </w:r>
      <w:r>
        <w:rPr>
          <w:lang w:bidi="en-US"/>
        </w:rPr>
        <w:t>Word</w:t>
      </w:r>
      <w:r>
        <w:rPr>
          <w:lang w:bidi="en-US"/>
        </w:rPr>
        <w:t>,M</w:t>
      </w:r>
      <w:r>
        <w:rPr>
          <w:lang w:bidi="en-US"/>
        </w:rPr>
        <w:t>icrosoft</w:t>
      </w:r>
      <w:r>
        <w:rPr>
          <w:lang w:bidi="en-US"/>
        </w:rPr>
        <w:t xml:space="preserve"> </w:t>
      </w:r>
      <w:r>
        <w:rPr>
          <w:lang w:bidi="en-US"/>
        </w:rPr>
        <w:t>Excel,Microsft</w:t>
      </w:r>
      <w:r>
        <w:rPr>
          <w:lang w:bidi="en-US"/>
        </w:rPr>
        <w:t xml:space="preserve"> Outlook,</w:t>
      </w:r>
      <w:r>
        <w:rPr>
          <w:rFonts w:cs="Calibri"/>
          <w:sz w:val="18"/>
          <w:szCs w:val="18"/>
        </w:rPr>
        <w:t xml:space="preserve"> </w:t>
      </w:r>
      <w:r>
        <w:rPr>
          <w:lang w:bidi="en-US"/>
        </w:rPr>
        <w:t>Well Conversant with Internet such as E-mails and web Browsing</w:t>
      </w:r>
      <w:r>
        <w:rPr>
          <w:lang w:bidi="en-US"/>
        </w:rPr>
        <w:t>.</w:t>
      </w:r>
    </w:p>
    <w:p>
      <w:pPr>
        <w:pStyle w:val="style1"/>
        <w:rPr>
          <w:lang w:bidi="en-US"/>
        </w:rPr>
      </w:pPr>
      <w:r>
        <w:rPr>
          <w:lang w:bidi="en-US"/>
        </w:rPr>
        <w:t>Areas of Interest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>Interacting with new people.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>Like internet surfing.</w:t>
      </w:r>
    </w:p>
    <w:p>
      <w:pPr>
        <w:pStyle w:val="style0"/>
        <w:widowControl w:val="false"/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/>
        <w:contextualSpacing/>
        <w:rPr>
          <w:color w:val="000000"/>
        </w:rPr>
      </w:pPr>
    </w:p>
    <w:p>
      <w:pPr>
        <w:pStyle w:val="style1"/>
        <w:rPr/>
      </w:pPr>
      <w:r>
        <w:t>PERSONAL DETAILS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Calibri"/>
          <w:sz w:val="18"/>
          <w:szCs w:val="18"/>
        </w:rPr>
      </w:pP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 xml:space="preserve">Father’s Name:  </w:t>
      </w:r>
      <w:r>
        <w:rPr>
          <w:color w:val="000000"/>
          <w:lang w:val="en-US"/>
        </w:rPr>
        <w:t>Gajender Singh Chau</w:t>
      </w:r>
      <w:r>
        <w:rPr>
          <w:color w:val="000000"/>
          <w:lang w:val="en-US"/>
        </w:rPr>
        <w:t>han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>Date of Birth:     1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/10/1998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>Languages:          English, Hindi</w:t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suppressAutoHyphens/>
        <w:autoSpaceDE w:val="false"/>
        <w:autoSpaceDN w:val="false"/>
        <w:adjustRightInd w:val="false"/>
        <w:snapToGrid w:val="false"/>
        <w:spacing w:after="0" w:lineRule="auto" w:line="240"/>
        <w:ind w:left="714" w:right="181" w:hanging="357"/>
        <w:contextualSpacing/>
        <w:rPr>
          <w:color w:val="000000"/>
        </w:rPr>
      </w:pPr>
      <w:r>
        <w:rPr>
          <w:color w:val="000000"/>
        </w:rPr>
        <w:t>Nationality:         Indian</w:t>
      </w:r>
    </w:p>
    <w:p>
      <w:pPr>
        <w:pStyle w:val="style0"/>
        <w:rPr>
          <w:lang w:bidi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E01A1C"/>
    <w:lvl w:ilvl="0" w:tplc="000018BE">
      <w:start w:val="1"/>
      <w:numFmt w:val="bullet"/>
      <w:lvlText w:val="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02CC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5238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F0A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DAEE5EA"/>
    <w:lvl w:ilvl="0" w:tplc="04090005">
      <w:start w:val="1"/>
      <w:numFmt w:val="bullet"/>
      <w:lvlText w:val="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B4A95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0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9A0B118"/>
    <w:lvl w:ilvl="0" w:tplc="516C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E299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20AE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666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B79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1F25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E6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0111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4CAA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en-US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>
      <w:spacing w:lineRule="auto" w:line="276"/>
    </w:pPr>
    <w:rPr>
      <w:rFonts w:eastAsia="宋体"/>
      <w:lang w:bidi="ar-SA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8" w:space="0" w:color="ea157a"/>
        <w:right w:val="single" w:sz="8" w:space="0" w:color="ea157a"/>
        <w:top w:val="single" w:sz="8" w:space="0" w:color="ea157a"/>
        <w:bottom w:val="single" w:sz="8" w:space="0" w:color="ea157a"/>
      </w:pBdr>
      <w:shd w:val="clear" w:color="auto" w:fill="fad0e4"/>
      <w:spacing w:before="480" w:after="100" w:lineRule="auto" w:line="269"/>
      <w:outlineLvl w:val="0"/>
      <w:contextualSpacing/>
    </w:pPr>
    <w:rPr>
      <w:rFonts w:ascii="Cambria" w:cs="宋体" w:eastAsia="宋体" w:hAnsi="Cambria"/>
      <w:b/>
      <w:bCs/>
      <w:color w:val="740a3c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left w:val="single" w:sz="48" w:space="2" w:color="ea157a"/>
        <w:right w:val="single" w:sz="4" w:space="4" w:color="ea157a"/>
        <w:top w:val="single" w:sz="4" w:space="0" w:color="ea157a"/>
        <w:bottom w:val="single" w:sz="4" w:space="0" w:color="ea157a"/>
      </w:pBdr>
      <w:spacing w:before="200" w:after="100" w:lineRule="auto" w:line="269"/>
      <w:ind w:left="144"/>
      <w:outlineLvl w:val="1"/>
      <w:contextualSpacing/>
    </w:pPr>
    <w:rPr>
      <w:rFonts w:ascii="Cambria" w:cs="宋体" w:eastAsia="宋体" w:hAnsi="Cambria"/>
      <w:b/>
      <w:bCs/>
      <w:color w:val="af0f5a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left w:val="single" w:sz="48" w:space="2" w:color="ea157a"/>
        <w:bottom w:val="single" w:sz="4" w:space="0" w:color="ea157a"/>
      </w:pBdr>
      <w:spacing w:before="200" w:after="100" w:lineRule="auto" w:line="240"/>
      <w:ind w:left="144"/>
      <w:outlineLvl w:val="2"/>
      <w:contextualSpacing/>
    </w:pPr>
    <w:rPr>
      <w:rFonts w:ascii="Cambria" w:cs="宋体" w:eastAsia="宋体" w:hAnsi="Cambria"/>
      <w:b/>
      <w:bCs/>
      <w:color w:val="af0f5a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left w:val="single" w:sz="4" w:space="2" w:color="ea157a"/>
        <w:bottom w:val="single" w:sz="4" w:space="2" w:color="ea157a"/>
      </w:pBdr>
      <w:spacing w:before="200" w:after="100" w:lineRule="auto" w:line="240"/>
      <w:ind w:left="86"/>
      <w:outlineLvl w:val="3"/>
      <w:contextualSpacing/>
    </w:pPr>
    <w:rPr>
      <w:rFonts w:ascii="Cambria" w:cs="宋体" w:eastAsia="宋体" w:hAnsi="Cambria"/>
      <w:b/>
      <w:bCs/>
      <w:color w:val="af0f5a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left w:val="dotted" w:sz="4" w:space="2" w:color="ea157a"/>
        <w:bottom w:val="dotted" w:sz="4" w:space="2" w:color="ea157a"/>
      </w:pBdr>
      <w:spacing w:before="200" w:after="100" w:lineRule="auto" w:line="240"/>
      <w:ind w:left="86"/>
      <w:outlineLvl w:val="4"/>
      <w:contextualSpacing/>
    </w:pPr>
    <w:rPr>
      <w:rFonts w:ascii="Cambria" w:cs="宋体" w:eastAsia="宋体" w:hAnsi="Cambria"/>
      <w:b/>
      <w:bCs/>
      <w:color w:val="af0f5a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single" w:sz="4" w:space="2" w:color="f6a1c9"/>
      </w:pBdr>
      <w:spacing w:before="200" w:after="100" w:lineRule="auto" w:line="240"/>
      <w:outlineLvl w:val="5"/>
      <w:contextualSpacing/>
    </w:pPr>
    <w:rPr>
      <w:rFonts w:ascii="Cambria" w:cs="宋体" w:eastAsia="宋体" w:hAnsi="Cambria"/>
      <w:color w:val="af0f5a"/>
    </w:rPr>
  </w:style>
  <w:style w:type="paragraph" w:styleId="style7">
    <w:name w:val="heading 7"/>
    <w:basedOn w:val="style0"/>
    <w:next w:val="style0"/>
    <w:link w:val="style4103"/>
    <w:qFormat/>
    <w:uiPriority w:val="9"/>
    <w:pPr>
      <w:pBdr>
        <w:bottom w:val="dotted" w:sz="4" w:space="2" w:color="f272ae"/>
      </w:pBdr>
      <w:spacing w:before="200" w:after="100" w:lineRule="auto" w:line="240"/>
      <w:outlineLvl w:val="6"/>
      <w:contextualSpacing/>
    </w:pPr>
    <w:rPr>
      <w:rFonts w:ascii="Cambria" w:cs="宋体" w:eastAsia="宋体" w:hAnsi="Cambria"/>
      <w:color w:val="af0f5a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100" w:lineRule="auto" w:line="240"/>
      <w:outlineLvl w:val="7"/>
      <w:contextualSpacing/>
    </w:pPr>
    <w:rPr>
      <w:rFonts w:ascii="Cambria" w:cs="宋体" w:eastAsia="宋体" w:hAnsi="Cambria"/>
      <w:color w:val="ea157a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100" w:lineRule="auto" w:line="240"/>
      <w:outlineLvl w:val="8"/>
      <w:contextualSpacing/>
    </w:pPr>
    <w:rPr>
      <w:rFonts w:ascii="Cambria" w:cs="宋体" w:eastAsia="宋体" w:hAnsi="Cambria"/>
      <w:color w:val="ea157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f4265ec-f29f-4d27-a5e7-db6fbbd8a9f1"/>
    <w:basedOn w:val="style65"/>
    <w:next w:val="style4097"/>
    <w:link w:val="style1"/>
    <w:uiPriority w:val="9"/>
    <w:rPr>
      <w:rFonts w:ascii="Cambria" w:cs="宋体" w:eastAsia="宋体" w:hAnsi="Cambria"/>
      <w:b/>
      <w:bCs/>
      <w:i/>
      <w:iCs/>
      <w:color w:val="740a3c"/>
      <w:shd w:val="clear" w:color="auto" w:fill="fad0e4"/>
    </w:rPr>
  </w:style>
  <w:style w:type="character" w:customStyle="1" w:styleId="style4098">
    <w:name w:val="Heading 2 Char_1985c944-e98c-44a5-91f6-83dcd3a61cd6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color w:val="af0f5a"/>
    </w:rPr>
  </w:style>
  <w:style w:type="character" w:customStyle="1" w:styleId="style4099">
    <w:name w:val="Heading 3 Char_d37d4978-c220-44d4-9d4e-e6f88d839f46"/>
    <w:basedOn w:val="style65"/>
    <w:next w:val="style4099"/>
    <w:link w:val="style3"/>
    <w:uiPriority w:val="9"/>
    <w:rPr>
      <w:rFonts w:ascii="Cambria" w:cs="宋体" w:eastAsia="宋体" w:hAnsi="Cambria"/>
      <w:b/>
      <w:bCs/>
      <w:i/>
      <w:iCs/>
      <w:color w:val="af0f5a"/>
    </w:rPr>
  </w:style>
  <w:style w:type="character" w:customStyle="1" w:styleId="style4100">
    <w:name w:val="Heading 4 Char_294e9ad3-9290-4f56-9e35-648aa5f50de1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af0f5a"/>
    </w:rPr>
  </w:style>
  <w:style w:type="character" w:customStyle="1" w:styleId="style4101">
    <w:name w:val="Heading 5 Char_1914eaa4-db2a-4fc2-985a-41983a8d2cf1"/>
    <w:basedOn w:val="style65"/>
    <w:next w:val="style4101"/>
    <w:link w:val="style5"/>
    <w:uiPriority w:val="9"/>
    <w:rPr>
      <w:rFonts w:ascii="Cambria" w:cs="宋体" w:eastAsia="宋体" w:hAnsi="Cambria"/>
      <w:b/>
      <w:bCs/>
      <w:i/>
      <w:iCs/>
      <w:color w:val="af0f5a"/>
    </w:rPr>
  </w:style>
  <w:style w:type="character" w:customStyle="1" w:styleId="style4102">
    <w:name w:val="Heading 6 Char_c0f1c8ab-ec51-4213-b9c7-7e0f7a22ad26"/>
    <w:basedOn w:val="style65"/>
    <w:next w:val="style4102"/>
    <w:link w:val="style6"/>
    <w:uiPriority w:val="9"/>
    <w:rPr>
      <w:rFonts w:ascii="Cambria" w:cs="宋体" w:eastAsia="宋体" w:hAnsi="Cambria"/>
      <w:i/>
      <w:iCs/>
      <w:color w:val="af0f5a"/>
    </w:rPr>
  </w:style>
  <w:style w:type="character" w:customStyle="1" w:styleId="style4103">
    <w:name w:val="Heading 7 Char_f0aed2b7-009e-4ca1-a59c-0abc319a0e58"/>
    <w:basedOn w:val="style65"/>
    <w:next w:val="style4103"/>
    <w:link w:val="style7"/>
    <w:uiPriority w:val="9"/>
    <w:rPr>
      <w:rFonts w:ascii="Cambria" w:cs="宋体" w:eastAsia="宋体" w:hAnsi="Cambria"/>
      <w:i/>
      <w:iCs/>
      <w:color w:val="af0f5a"/>
    </w:rPr>
  </w:style>
  <w:style w:type="character" w:customStyle="1" w:styleId="style4104">
    <w:name w:val="Heading 8 Char_16b255d8-3c66-48ee-9af9-0ab8810f52e7"/>
    <w:basedOn w:val="style65"/>
    <w:next w:val="style4104"/>
    <w:link w:val="style8"/>
    <w:uiPriority w:val="9"/>
    <w:rPr>
      <w:rFonts w:ascii="Cambria" w:cs="宋体" w:eastAsia="宋体" w:hAnsi="Cambria"/>
      <w:i/>
      <w:iCs/>
      <w:color w:val="ea157a"/>
    </w:rPr>
  </w:style>
  <w:style w:type="character" w:customStyle="1" w:styleId="style4105">
    <w:name w:val="Heading 9 Char_ef47b648-08ce-46a2-82c3-40f112084ae9"/>
    <w:basedOn w:val="style65"/>
    <w:next w:val="style4105"/>
    <w:link w:val="style9"/>
    <w:uiPriority w:val="9"/>
    <w:rPr>
      <w:rFonts w:ascii="Cambria" w:cs="宋体" w:eastAsia="宋体" w:hAnsi="Cambria"/>
      <w:i/>
      <w:iCs/>
      <w:color w:val="ea157a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af0f5a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single" w:sz="48" w:space="0" w:color="ea157a"/>
        <w:bottom w:val="single" w:sz="48" w:space="0" w:color="ea157a"/>
      </w:pBdr>
      <w:shd w:val="clear" w:color="auto" w:fill="ea157a"/>
      <w:spacing w:after="0" w:lineRule="auto" w:line="240"/>
      <w:jc w:val="center"/>
    </w:pPr>
    <w:rPr>
      <w:rFonts w:ascii="Cambria" w:cs="宋体" w:eastAsia="宋体" w:hAnsi="Cambria"/>
      <w:color w:val="ffffff"/>
      <w:spacing w:val="10"/>
      <w:sz w:val="48"/>
      <w:szCs w:val="48"/>
    </w:rPr>
  </w:style>
  <w:style w:type="character" w:customStyle="1" w:styleId="style4106">
    <w:name w:val="Title Char_bc43abaf-94d5-4efc-afdc-abc7e6775e21"/>
    <w:basedOn w:val="style65"/>
    <w:next w:val="style4106"/>
    <w:link w:val="style62"/>
    <w:uiPriority w:val="10"/>
    <w:rPr>
      <w:rFonts w:ascii="Cambria" w:cs="宋体" w:eastAsia="宋体" w:hAnsi="Cambria"/>
      <w:i/>
      <w:iCs/>
      <w:color w:val="ffffff"/>
      <w:spacing w:val="10"/>
      <w:sz w:val="48"/>
      <w:szCs w:val="48"/>
      <w:shd w:val="clear" w:color="auto" w:fill="ea157a"/>
    </w:rPr>
  </w:style>
  <w:style w:type="paragraph" w:styleId="style74">
    <w:name w:val="Subtitle"/>
    <w:basedOn w:val="style0"/>
    <w:next w:val="style0"/>
    <w:link w:val="style4107"/>
    <w:qFormat/>
    <w:uiPriority w:val="11"/>
    <w:pPr>
      <w:pBdr>
        <w:bottom w:val="dotted" w:sz="8" w:space="10" w:color="ea157a"/>
      </w:pBdr>
      <w:spacing w:before="200" w:after="900" w:lineRule="auto" w:line="240"/>
      <w:jc w:val="center"/>
    </w:pPr>
    <w:rPr>
      <w:rFonts w:ascii="Cambria" w:cs="宋体" w:eastAsia="宋体" w:hAnsi="Cambria"/>
      <w:color w:val="740a3c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mbria" w:cs="宋体" w:eastAsia="宋体" w:hAnsi="Cambria"/>
      <w:i/>
      <w:iCs/>
      <w:color w:val="740a3c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rFonts w:ascii="Cambria" w:cs="宋体" w:eastAsia="宋体" w:hAnsi="Cambria"/>
      <w:b/>
      <w:bCs/>
      <w:i/>
      <w:iCs/>
      <w:color w:val="ea157a"/>
      <w:bdr w:val="single" w:sz="18" w:space="0" w:color="fad0e4"/>
      <w:shd w:val="clear" w:color="auto" w:fill="fad0e4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color w:val="af0f5a"/>
    </w:rPr>
  </w:style>
  <w:style w:type="character" w:customStyle="1" w:styleId="style4108">
    <w:name w:val="Quote Char_fff8c36a-1352-47a6-b2d1-a7d0e20a2d4d"/>
    <w:basedOn w:val="style65"/>
    <w:next w:val="style4108"/>
    <w:link w:val="style180"/>
    <w:uiPriority w:val="29"/>
    <w:rPr>
      <w:color w:val="af0f5a"/>
      <w:sz w:val="20"/>
      <w:szCs w:val="2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dotted" w:sz="8" w:space="10" w:color="ea157a"/>
        <w:bottom w:val="dotted" w:sz="8" w:space="10" w:color="ea157a"/>
      </w:pBdr>
      <w:spacing w:lineRule="auto" w:line="300"/>
      <w:ind w:left="2160" w:right="2160"/>
      <w:jc w:val="center"/>
    </w:pPr>
    <w:rPr>
      <w:rFonts w:ascii="Cambria" w:cs="宋体" w:eastAsia="宋体" w:hAnsi="Cambria"/>
      <w:b/>
      <w:bCs/>
      <w:color w:val="ea157a"/>
    </w:rPr>
  </w:style>
  <w:style w:type="character" w:customStyle="1" w:styleId="style4109">
    <w:name w:val="Intense Quote Char_1c0bb92e-ec60-40e4-99a9-dca6fcb3c6d7"/>
    <w:basedOn w:val="style65"/>
    <w:next w:val="style4109"/>
    <w:link w:val="style181"/>
    <w:uiPriority w:val="30"/>
    <w:rPr>
      <w:rFonts w:ascii="Cambria" w:cs="宋体" w:eastAsia="宋体" w:hAnsi="Cambria"/>
      <w:b/>
      <w:bCs/>
      <w:i/>
      <w:iCs/>
      <w:color w:val="ea157a"/>
      <w:sz w:val="20"/>
      <w:szCs w:val="20"/>
    </w:rPr>
  </w:style>
  <w:style w:type="character" w:styleId="style260">
    <w:name w:val="Subtle Emphasis"/>
    <w:next w:val="style260"/>
    <w:qFormat/>
    <w:uiPriority w:val="19"/>
    <w:rPr>
      <w:rFonts w:ascii="Cambria" w:cs="宋体" w:eastAsia="宋体" w:hAnsi="Cambria"/>
      <w:i/>
      <w:iCs/>
      <w:color w:val="ea157a"/>
    </w:rPr>
  </w:style>
  <w:style w:type="character" w:styleId="style261">
    <w:name w:val="Intense Emphasis"/>
    <w:next w:val="style261"/>
    <w:qFormat/>
    <w:uiPriority w:val="21"/>
    <w:rPr>
      <w:rFonts w:ascii="Cambria" w:cs="宋体" w:eastAsia="宋体" w:hAnsi="Cambria"/>
      <w:b/>
      <w:bCs/>
      <w:i/>
      <w:iCs/>
      <w:color w:val="ffffff"/>
      <w:bdr w:val="single" w:sz="18" w:space="0" w:color="ea157a"/>
      <w:shd w:val="clear" w:color="auto" w:fill="ea157a"/>
      <w:vertAlign w:val="baseline"/>
    </w:rPr>
  </w:style>
  <w:style w:type="character" w:styleId="style262">
    <w:name w:val="Subtle Reference"/>
    <w:next w:val="style262"/>
    <w:qFormat/>
    <w:uiPriority w:val="31"/>
    <w:rPr>
      <w:i/>
      <w:iCs/>
      <w:smallCaps/>
      <w:color w:val="ea157a"/>
      <w:u w:color="ea157a"/>
    </w:rPr>
  </w:style>
  <w:style w:type="character" w:styleId="style263">
    <w:name w:val="Intense Reference"/>
    <w:next w:val="style263"/>
    <w:qFormat/>
    <w:uiPriority w:val="32"/>
    <w:rPr>
      <w:b/>
      <w:bCs/>
      <w:i/>
      <w:iCs/>
      <w:smallCaps/>
      <w:color w:val="ea157a"/>
      <w:u w:color="ea157a"/>
    </w:rPr>
  </w:style>
  <w:style w:type="character" w:styleId="style264">
    <w:name w:val="Book Title"/>
    <w:next w:val="style264"/>
    <w:qFormat/>
    <w:uiPriority w:val="33"/>
    <w:rPr>
      <w:rFonts w:ascii="Cambria" w:cs="宋体" w:eastAsia="宋体" w:hAnsi="Cambria"/>
      <w:b/>
      <w:bCs/>
      <w:i/>
      <w:iCs/>
      <w:smallCaps/>
      <w:color w:val="af0f5a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400</Words>
  <Characters>2725</Characters>
  <Application>WPS Office</Application>
  <DocSecurity>0</DocSecurity>
  <Paragraphs>84</Paragraphs>
  <ScaleCrop>false</ScaleCrop>
  <LinksUpToDate>false</LinksUpToDate>
  <CharactersWithSpaces>3130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2019-12-05T14:43:15Z</dcterms:created>
  <dc:creator>Dhruv</dc:creator>
  <lastModifiedBy>RMX1971</lastModifiedBy>
  <dcterms:modified xsi:type="dcterms:W3CDTF">2020-05-29T05:39:29Z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