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tbl>
      <w:tblPr>
        <w:tblpPr w:leftFromText="180" w:rightFromText="180" w:topFromText="0" w:bottomFromText="0" w:vertAnchor="text" w:tblpX="8914" w:tblpY="-97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firstRow="0" w:lastRow="0" w:firstColumn="0" w:lastColumn="0" w:noHBand="0" w:noVBand="1"/>
      </w:tblPr>
      <w:tblGrid>
        <w:gridCol w:w="1440"/>
      </w:tblGrid>
      <w:tr>
        <w:trPr>
          <w:trHeight w:val="1500" w:hRule="atLeast"/>
        </w:trPr>
        <w:tc>
          <w:tcPr>
            <w:tcW w:w="1440" w:type="dxa"/>
            <w:tcBorders/>
            <w:tcFitText w:val="false"/>
          </w:tcPr>
          <w:p>
            <w:pPr>
              <w:rPr/>
            </w:pPr>
          </w:p>
        </w:tc>
      </w:tr>
    </w:tbl>
    <w:p>
      <w:pPr>
        <w:pStyle w:val="style0"/>
        <w:pBdr>
          <w:bottom w:val="single" w:sz="4" w:space="1" w:color="auto"/>
        </w:pBdr>
        <w:rPr>
          <w:rFonts w:eastAsia="SimSun-ExtB" w:asciiTheme="majorHAnsi" w:hAnsiTheme="majorHAnsi"/>
          <w:b/>
          <w:i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eastAsia="SimSun-ExtB" w:asciiTheme="majorHAnsi" w:hAnsiTheme="majorHAnsi"/>
          <w:b/>
          <w:i/>
          <w:sz w:val="36"/>
          <w:szCs w:val="36"/>
        </w:rPr>
        <w:t>CURRICULAM VITAE</w:t>
      </w:r>
    </w:p>
    <w:p>
      <w:pPr>
        <w:pStyle w:val="style0"/>
        <w:pBdr>
          <w:left w:val="single" w:sz="48" w:space="4" w:color="000000"/>
          <w:right w:val="single" w:sz="48" w:space="4" w:color="000000"/>
          <w:top w:val="single" w:sz="48" w:space="1" w:color="000000"/>
          <w:bottom w:val="single" w:sz="48" w:space="1" w:color="000000"/>
        </w:pBdr>
        <w:rPr>
          <w:rFonts w:ascii="Algerian" w:hAnsi="Algerian"/>
          <w:i/>
          <w:sz w:val="36"/>
          <w:szCs w:val="36"/>
        </w:rPr>
      </w:pPr>
      <w:r>
        <w:rPr>
          <w:rFonts w:ascii="Algerian" w:hAnsi="Algerian"/>
          <w:i/>
          <w:sz w:val="36"/>
          <w:szCs w:val="36"/>
        </w:rPr>
        <w:t>RESHAB KUMAR LAHERI</w:t>
      </w:r>
    </w:p>
    <w:p>
      <w:pPr>
        <w:pStyle w:val="style0"/>
        <w:pBdr>
          <w:left w:val="single" w:sz="48" w:space="4" w:color="000000"/>
          <w:right w:val="single" w:sz="48" w:space="4" w:color="000000"/>
          <w:top w:val="single" w:sz="48" w:space="1" w:color="000000"/>
          <w:bottom w:val="single" w:sz="48" w:space="1" w:color="000000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E-MAIL:-RESHABKUMAR26@GMAIL.COM</w:t>
      </w:r>
    </w:p>
    <w:p>
      <w:pPr>
        <w:pStyle w:val="style0"/>
        <w:pBdr>
          <w:left w:val="single" w:sz="48" w:space="4" w:color="000000"/>
          <w:right w:val="single" w:sz="48" w:space="4" w:color="000000"/>
          <w:top w:val="single" w:sz="48" w:space="1" w:color="000000"/>
          <w:bottom w:val="single" w:sz="48" w:space="1" w:color="000000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ADDRESS:-WORKS FLAT C/68 BHATIYA BASTI KADMA JAMSHEDPUR </w:t>
      </w:r>
    </w:p>
    <w:p>
      <w:pPr>
        <w:pStyle w:val="style0"/>
        <w:pBdr>
          <w:left w:val="single" w:sz="48" w:space="4" w:color="000000"/>
          <w:right w:val="single" w:sz="48" w:space="4" w:color="000000"/>
          <w:top w:val="single" w:sz="48" w:space="1" w:color="000000"/>
          <w:bottom w:val="single" w:sz="48" w:space="1" w:color="000000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MOB NO:-8092351486,8789135589,9525721982</w:t>
      </w:r>
    </w:p>
    <w:p>
      <w:pPr>
        <w:pStyle w:val="style179"/>
        <w:numPr>
          <w:ilvl w:val="0"/>
          <w:numId w:val="7"/>
        </w:numPr>
        <w:pBdr>
          <w:bottom w:val="single" w:sz="4" w:space="1" w:color="auto"/>
        </w:pBdr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sz w:val="28"/>
          <w:szCs w:val="28"/>
        </w:rPr>
        <w:t>PROFESSIONAL OBJACTIVE:-</w:t>
      </w:r>
    </w:p>
    <w:p>
      <w:pPr>
        <w:pStyle w:val="style179"/>
        <w:ind w:left="900"/>
        <w:rPr>
          <w:i/>
          <w:sz w:val="24"/>
          <w:szCs w:val="24"/>
        </w:rPr>
      </w:pPr>
      <w:r>
        <w:rPr>
          <w:i/>
          <w:sz w:val="24"/>
          <w:szCs w:val="24"/>
        </w:rPr>
        <w:t>Intend to build a career in a fast growing orgarnization ,which will help me ot utilize my skills and abilities in the field of corporate finance.</w:t>
      </w:r>
    </w:p>
    <w:p>
      <w:pPr>
        <w:pStyle w:val="style179"/>
        <w:ind w:left="900"/>
        <w:rPr>
          <w:b/>
          <w:i/>
          <w:sz w:val="28"/>
          <w:szCs w:val="28"/>
        </w:rPr>
      </w:pPr>
      <w:r>
        <w:rPr>
          <w:i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7"/>
        </w:numPr>
        <w:pBdr>
          <w:bottom w:val="single" w:sz="4" w:space="1" w:color="auto"/>
        </w:pBdr>
        <w:rPr>
          <w:rFonts w:asciiTheme="majorHAnsi" w:hAnsiTheme="majorHAnsi"/>
          <w:b/>
          <w:i/>
          <w:sz w:val="32"/>
          <w:szCs w:val="32"/>
        </w:rPr>
      </w:pPr>
      <w:r>
        <w:rPr>
          <w:rFonts w:asciiTheme="majorHAnsi" w:hAnsiTheme="majorHAnsi"/>
          <w:b/>
          <w:i/>
          <w:sz w:val="32"/>
          <w:szCs w:val="32"/>
        </w:rPr>
        <w:t>ACADEMIC QUALIFICATION</w:t>
      </w:r>
      <w:r>
        <w:rPr>
          <w:rFonts w:asciiTheme="majorHAnsi" w:hAnsiTheme="majorHAnsi"/>
          <w:b/>
          <w:i/>
          <w:sz w:val="32"/>
          <w:szCs w:val="32"/>
        </w:rPr>
        <w:t>:-</w:t>
      </w:r>
    </w:p>
    <w:tbl>
      <w:tblPr>
        <w:tblW w:w="9630" w:type="dxa"/>
        <w:tblInd w:w="78" w:type="dxa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single" w:sz="48" w:space="0" w:color="auto"/>
          <w:insideV w:val="single" w:sz="48" w:space="0" w:color="auto"/>
        </w:tblBorders>
        <w:tblLook w:firstRow="0" w:lastRow="0" w:firstColumn="0" w:lastColumn="0" w:noHBand="0" w:noVBand="1"/>
      </w:tblPr>
      <w:tblGrid>
        <w:gridCol w:w="2718"/>
        <w:gridCol w:w="3042"/>
        <w:gridCol w:w="1179"/>
        <w:gridCol w:w="1421"/>
        <w:gridCol w:w="1270"/>
      </w:tblGrid>
      <w:tr>
        <w:trPr>
          <w:trHeight w:val="325" w:hRule="atLeast"/>
        </w:trPr>
        <w:tc>
          <w:tcPr>
            <w:tcW w:w="2718" w:type="dxa"/>
            <w:tcBorders/>
            <w:tcFitText w:val="false"/>
          </w:tcPr>
          <w:p>
            <w:pPr>
              <w:pStyle w:val="style0"/>
              <w:ind w:left="30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EXAMINATION PASSED</w:t>
            </w:r>
          </w:p>
        </w:tc>
        <w:tc>
          <w:tcPr>
            <w:tcW w:w="3042" w:type="dxa"/>
            <w:tcBorders/>
            <w:tcFitText w:val="false"/>
          </w:tcPr>
          <w:p>
            <w:pPr>
              <w:pStyle w:val="style0"/>
              <w:ind w:left="27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BOARD/UNIVERCITY</w:t>
            </w:r>
          </w:p>
        </w:tc>
        <w:tc>
          <w:tcPr>
            <w:tcW w:w="1179" w:type="dxa"/>
            <w:tcBorders/>
            <w:tcFitText w:val="false"/>
          </w:tcPr>
          <w:p>
            <w:pPr>
              <w:pStyle w:val="style0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YEAR OF</w:t>
            </w: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PASSING</w:t>
            </w:r>
          </w:p>
        </w:tc>
        <w:tc>
          <w:tcPr>
            <w:tcW w:w="1421" w:type="dxa"/>
            <w:tcBorders/>
            <w:tcFitText w:val="false"/>
          </w:tcPr>
          <w:p>
            <w:pPr>
              <w:pStyle w:val="style0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DIVISION</w:t>
            </w:r>
          </w:p>
        </w:tc>
        <w:tc>
          <w:tcPr>
            <w:tcW w:w="1270" w:type="dxa"/>
            <w:tcBorders/>
            <w:tcFitText w:val="false"/>
          </w:tcPr>
          <w:p>
            <w:pPr>
              <w:pStyle w:val="style0"/>
              <w:ind w:left="27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%OF </w:t>
            </w: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MARKS</w:t>
            </w:r>
          </w:p>
        </w:tc>
      </w:tr>
      <w:tr>
        <w:tblPrEx/>
        <w:trPr>
          <w:trHeight w:val="1304" w:hRule="atLeast"/>
        </w:trPr>
        <w:tc>
          <w:tcPr>
            <w:tcW w:w="2718" w:type="dxa"/>
            <w:tcBorders/>
            <w:tcFitText w:val="false"/>
          </w:tcPr>
          <w:p>
            <w:pPr>
              <w:pStyle w:val="style0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MATRICULATION</w:t>
            </w:r>
          </w:p>
          <w:p>
            <w:pPr>
              <w:pStyle w:val="style0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I.SC(INTERMIDIED)</w:t>
            </w:r>
          </w:p>
          <w:p>
            <w:pPr>
              <w:pStyle w:val="style0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APPERAING BCA       </w:t>
            </w:r>
          </w:p>
        </w:tc>
        <w:tc>
          <w:tcPr>
            <w:tcW w:w="3042" w:type="dxa"/>
            <w:tcBorders/>
            <w:tcFitText w:val="false"/>
          </w:tcPr>
          <w:p>
            <w:pPr>
              <w:pStyle w:val="style0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CBSE.DELHI</w:t>
            </w:r>
          </w:p>
          <w:p>
            <w:pPr>
              <w:pStyle w:val="style0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J.A.C RANCHI</w:t>
            </w:r>
          </w:p>
          <w:p>
            <w:pPr>
              <w:pStyle w:val="style179"/>
              <w:ind w:left="0"/>
              <w:rPr>
                <w:rFonts w:asciiTheme="majorHAnsi" w:hAnsiTheme="majorHAnsi"/>
                <w:b/>
                <w:i/>
                <w:sz w:val="24"/>
                <w:szCs w:val="24"/>
              </w:rPr>
            </w:pPr>
          </w:p>
        </w:tc>
        <w:tc>
          <w:tcPr>
            <w:tcW w:w="1179" w:type="dxa"/>
            <w:tcBorders/>
            <w:tcFitText w:val="false"/>
          </w:tcPr>
          <w:p>
            <w:pPr>
              <w:pStyle w:val="style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2012</w:t>
            </w:r>
          </w:p>
          <w:p>
            <w:pPr>
              <w:pStyle w:val="style0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2015</w:t>
            </w:r>
          </w:p>
        </w:tc>
        <w:tc>
          <w:tcPr>
            <w:tcW w:w="1421" w:type="dxa"/>
            <w:tcBorders/>
            <w:tcFitText w:val="false"/>
          </w:tcPr>
          <w:p>
            <w:pPr>
              <w:pStyle w:val="style0"/>
              <w:rPr>
                <w:rFonts w:asciiTheme="majorHAnsi" w:hAnsiTheme="majorHAnsi"/>
                <w:i/>
                <w:sz w:val="28"/>
                <w:szCs w:val="28"/>
                <w:vertAlign w:val="superscript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i/>
                <w:sz w:val="28"/>
                <w:szCs w:val="28"/>
                <w:vertAlign w:val="superscript"/>
              </w:rPr>
              <w:t>st</w:t>
            </w:r>
          </w:p>
          <w:p>
            <w:pPr>
              <w:pStyle w:val="style0"/>
              <w:rPr>
                <w:rFonts w:asciiTheme="majorHAnsi" w:hAnsiTheme="majorHAnsi"/>
                <w:i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i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270" w:type="dxa"/>
            <w:tcBorders/>
            <w:tcFitText w:val="false"/>
          </w:tcPr>
          <w:p>
            <w:pPr>
              <w:pStyle w:val="style0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64%</w:t>
            </w:r>
          </w:p>
          <w:p>
            <w:pPr>
              <w:pStyle w:val="style179"/>
              <w:ind w:left="0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55%</w:t>
            </w:r>
          </w:p>
        </w:tc>
      </w:tr>
    </w:tbl>
    <w:p>
      <w:pPr>
        <w:pStyle w:val="style179"/>
        <w:numPr>
          <w:ilvl w:val="0"/>
          <w:numId w:val="7"/>
        </w:numPr>
        <w:pBdr>
          <w:bottom w:val="single" w:sz="4" w:space="1" w:color="auto"/>
        </w:pBdr>
        <w:rPr>
          <w:rFonts w:asciiTheme="majorHAnsi" w:hAnsiTheme="majorHAnsi"/>
          <w:b/>
          <w:i/>
          <w:sz w:val="32"/>
          <w:szCs w:val="32"/>
        </w:rPr>
      </w:pPr>
      <w:r>
        <w:rPr>
          <w:rFonts w:asciiTheme="majorHAnsi" w:hAnsiTheme="majorHAnsi"/>
          <w:b/>
          <w:i/>
          <w:sz w:val="32"/>
          <w:szCs w:val="32"/>
        </w:rPr>
        <w:t>EXTRA QUALIFICATION:-</w:t>
      </w:r>
    </w:p>
    <w:p>
      <w:pPr>
        <w:pStyle w:val="style179"/>
        <w:numPr>
          <w:ilvl w:val="0"/>
          <w:numId w:val="8"/>
        </w:numPr>
        <w:pBdr>
          <w:bottom w:val="single" w:sz="4" w:space="1" w:color="auto"/>
        </w:pBd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BASIC ,C++, TELLY9.2, </w:t>
      </w:r>
      <w:r>
        <w:rPr>
          <w:rFonts w:asciiTheme="majorHAnsi" w:hAnsiTheme="majorHAnsi"/>
          <w:i/>
          <w:sz w:val="24"/>
          <w:szCs w:val="24"/>
        </w:rPr>
        <w:t>knowledge in computer.</w:t>
      </w:r>
    </w:p>
    <w:p>
      <w:pPr>
        <w:pStyle w:val="style179"/>
        <w:numPr>
          <w:ilvl w:val="0"/>
          <w:numId w:val="7"/>
        </w:numPr>
        <w:pBdr>
          <w:bottom w:val="single" w:sz="4" w:space="1" w:color="auto"/>
        </w:pBdr>
        <w:rPr>
          <w:rFonts w:asciiTheme="majorHAnsi" w:hAnsiTheme="majorHAnsi"/>
          <w:b/>
          <w:i/>
          <w:sz w:val="32"/>
          <w:szCs w:val="32"/>
        </w:rPr>
      </w:pPr>
      <w:r>
        <w:rPr>
          <w:rFonts w:asciiTheme="majorHAnsi" w:hAnsiTheme="majorHAnsi"/>
          <w:b/>
          <w:i/>
          <w:sz w:val="32"/>
          <w:szCs w:val="32"/>
        </w:rPr>
        <w:t>WORK  EXPERIENCE:-</w:t>
      </w:r>
    </w:p>
    <w:p>
      <w:pPr>
        <w:pStyle w:val="style179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Eight(8) month </w:t>
      </w:r>
      <w:r>
        <w:rPr>
          <w:i/>
          <w:sz w:val="24"/>
          <w:szCs w:val="24"/>
        </w:rPr>
        <w:t>experience to NIIT Technologies  data entry in crime &amp;</w:t>
      </w:r>
      <w:r>
        <w:rPr>
          <w:i/>
          <w:sz w:val="24"/>
          <w:szCs w:val="24"/>
        </w:rPr>
        <w:t xml:space="preserve"> criminal tra</w:t>
      </w:r>
      <w:r>
        <w:rPr>
          <w:i/>
          <w:sz w:val="24"/>
          <w:szCs w:val="24"/>
        </w:rPr>
        <w:t>cking network &amp;</w:t>
      </w:r>
      <w:r>
        <w:rPr>
          <w:i/>
          <w:sz w:val="24"/>
          <w:szCs w:val="24"/>
        </w:rPr>
        <w:t xml:space="preserve"> system (c.c.t.n.s) and computer opreter.</w:t>
      </w:r>
    </w:p>
    <w:p>
      <w:pPr>
        <w:pStyle w:val="style179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>Five (5) month experience to helping in macine opreter msp pvt.ltd.</w:t>
      </w:r>
    </w:p>
    <w:p>
      <w:pPr>
        <w:pStyle w:val="style179"/>
        <w:numPr>
          <w:ilvl w:val="0"/>
          <w:numId w:val="7"/>
        </w:numPr>
        <w:pBdr>
          <w:bottom w:val="single" w:sz="4" w:space="1" w:color="auto"/>
        </w:pBd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32"/>
          <w:szCs w:val="32"/>
        </w:rPr>
        <w:t>SOFT SKILLS:-</w:t>
      </w:r>
    </w:p>
    <w:p>
      <w:pPr>
        <w:pStyle w:val="style179"/>
        <w:numPr>
          <w:ilvl w:val="0"/>
          <w:numId w:val="6"/>
        </w:num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>Good analytical skills.</w:t>
      </w:r>
    </w:p>
    <w:p>
      <w:pPr>
        <w:pStyle w:val="style179"/>
        <w:numPr>
          <w:ilvl w:val="0"/>
          <w:numId w:val="6"/>
        </w:num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>Dedicated professionalism and a desire to innovate at every step.</w:t>
      </w:r>
    </w:p>
    <w:p>
      <w:pPr>
        <w:pStyle w:val="style179"/>
        <w:numPr>
          <w:ilvl w:val="0"/>
          <w:numId w:val="6"/>
        </w:num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>Stability under pressure.</w:t>
      </w:r>
    </w:p>
    <w:p>
      <w:pPr>
        <w:pStyle w:val="style0"/>
        <w:rPr>
          <w:b/>
          <w:i/>
          <w:sz w:val="24"/>
          <w:szCs w:val="24"/>
        </w:rPr>
      </w:pPr>
    </w:p>
    <w:p>
      <w:pPr>
        <w:pStyle w:val="style179"/>
        <w:numPr>
          <w:ilvl w:val="0"/>
          <w:numId w:val="9"/>
        </w:numPr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32"/>
          <w:szCs w:val="32"/>
        </w:rPr>
        <w:t>PERSONAL INFORMATION:-</w:t>
      </w:r>
    </w:p>
    <w:p>
      <w:pPr>
        <w:pStyle w:val="style179"/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NAME:-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 xml:space="preserve">RESHAB KUMAR LAHERI </w:t>
      </w:r>
    </w:p>
    <w:p>
      <w:pPr>
        <w:pStyle w:val="style179"/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FATHER NAME:- 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 xml:space="preserve">MR. KAMAL KUMAR LAHERI </w:t>
      </w:r>
    </w:p>
    <w:p>
      <w:pPr>
        <w:pStyle w:val="style179"/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DATE OF BIRTH:- 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>08.09.1995</w:t>
      </w:r>
    </w:p>
    <w:p>
      <w:pPr>
        <w:pStyle w:val="style179"/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SEX:-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            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MALE</w:t>
      </w:r>
    </w:p>
    <w:p>
      <w:pPr>
        <w:pStyle w:val="style179"/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NATIONALITY:-   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                      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INDIAN</w:t>
      </w:r>
    </w:p>
    <w:p>
      <w:pPr>
        <w:pStyle w:val="style179"/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RELIGION:-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            </w:t>
      </w:r>
      <w:r>
        <w:rPr>
          <w:i/>
          <w:sz w:val="28"/>
          <w:szCs w:val="28"/>
        </w:rPr>
        <w:t>HINDU</w:t>
      </w:r>
    </w:p>
    <w:p>
      <w:pPr>
        <w:pStyle w:val="style179"/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MARITAL STATUS:-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           </w:t>
      </w:r>
      <w:r>
        <w:rPr>
          <w:i/>
          <w:sz w:val="28"/>
          <w:szCs w:val="28"/>
        </w:rPr>
        <w:t>SINGLE(UNMARRIED)</w:t>
      </w:r>
    </w:p>
    <w:p>
      <w:pPr>
        <w:pStyle w:val="style179"/>
        <w:pBdr>
          <w:bottom w:val="single" w:sz="4" w:space="1" w:color="auto"/>
        </w:pBd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LANGUAGE KNOWN:-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     </w:t>
      </w:r>
      <w:r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 xml:space="preserve">HINDI &amp; ENGLISH </w:t>
      </w:r>
    </w:p>
    <w:p>
      <w:pPr>
        <w:pStyle w:val="style179"/>
        <w:numPr>
          <w:ilvl w:val="0"/>
          <w:numId w:val="9"/>
        </w:numPr>
        <w:pBdr>
          <w:bottom w:val="single" w:sz="4" w:space="1" w:color="auto"/>
        </w:pBdr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sz w:val="32"/>
          <w:szCs w:val="32"/>
        </w:rPr>
        <w:t>DECLARATION:-</w:t>
      </w:r>
    </w:p>
    <w:p>
      <w:pPr>
        <w:pStyle w:val="style179"/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>I here by decelare that the information furnished above is true to the bast of my knowledge &amp; belief..</w:t>
      </w:r>
    </w:p>
    <w:p>
      <w:pPr>
        <w:pStyle w:val="style179"/>
        <w:ind w:left="3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DATE</w:t>
      </w:r>
      <w:r>
        <w:rPr>
          <w:b/>
          <w:i/>
          <w:sz w:val="28"/>
          <w:szCs w:val="28"/>
        </w:rPr>
        <w:t>:-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>(Signature)</w:t>
      </w:r>
    </w:p>
    <w:p>
      <w:pPr>
        <w:pStyle w:val="style179"/>
        <w:ind w:left="360"/>
        <w:rPr>
          <w:b/>
          <w:i/>
          <w:sz w:val="24"/>
          <w:szCs w:val="24"/>
        </w:rPr>
      </w:pPr>
      <w:r>
        <w:rPr>
          <w:b/>
          <w:i/>
          <w:sz w:val="28"/>
          <w:szCs w:val="28"/>
        </w:rPr>
        <w:t>PLACE:-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4"/>
          <w:szCs w:val="24"/>
        </w:rPr>
        <w:t xml:space="preserve">(RESHAB </w:t>
      </w:r>
      <w:r>
        <w:rPr>
          <w:b/>
          <w:i/>
          <w:sz w:val="24"/>
          <w:szCs w:val="24"/>
        </w:rPr>
        <w:t xml:space="preserve">KUMAR </w:t>
      </w:r>
      <w:r>
        <w:rPr>
          <w:b/>
          <w:i/>
          <w:sz w:val="24"/>
          <w:szCs w:val="24"/>
        </w:rPr>
        <w:t>LAHERI)</w:t>
      </w:r>
    </w:p>
    <w:p>
      <w:pPr>
        <w:pStyle w:val="style179"/>
        <w:ind w:left="360"/>
        <w:rPr>
          <w:b/>
          <w:i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SimSun-ExtB">
    <w:altName w:val="SimSun-ExtB"/>
    <w:panose1 w:val="02010609060001010101"/>
    <w:charset w:val="86"/>
    <w:family w:val="modern"/>
    <w:pitch w:val="fixed"/>
    <w:sig w:usb0="00000003" w:usb1="0A0E0000" w:usb2="00000010" w:usb3="00000000" w:csb0="00040001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726B600"/>
    <w:lvl w:ilvl="0" w:tplc="938AC2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2401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0892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0A217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D8626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CEE2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C90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06C4278"/>
    <w:lvl w:ilvl="0" w:tplc="F1ACE35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FB80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7725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834F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B8EB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D9121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BF2C910"/>
    <w:lvl w:ilvl="0" w:tplc="112ABAFE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6F8E134"/>
    <w:lvl w:ilvl="0" w:tplc="B748CB7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4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  <w:num w:numId="15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Words>182</Words>
  <Characters>1166</Characters>
  <Application>Kingsoft Office Writer</Application>
  <DocSecurity>0</DocSecurity>
  <Paragraphs>54</Paragraphs>
  <ScaleCrop>false</ScaleCrop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2017-04-07T14:20:00Z</dcterms:created>
  <dc:creator>Usserr</dc:creator>
  <lastModifiedBy>Kingsoft Office</lastModifiedBy>
  <dcterms:modified xsi:type="dcterms:W3CDTF">2017-04-11T12:04:31Z</dcterms:modified>
  <revision>10</revision>
</coreProperties>
</file>