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11" w:rsidRDefault="0014510D" w:rsidP="001451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 w:rsidR="00333511" w:rsidRDefault="00333511" w:rsidP="0014510D">
      <w:pPr>
        <w:jc w:val="center"/>
        <w:rPr>
          <w:b/>
          <w:sz w:val="28"/>
          <w:szCs w:val="28"/>
        </w:rPr>
      </w:pPr>
    </w:p>
    <w:p w:rsidR="0014510D" w:rsidRDefault="0014510D" w:rsidP="0014510D">
      <w:pPr>
        <w:tabs>
          <w:tab w:val="left" w:pos="702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Amit</w:t>
      </w:r>
      <w:proofErr w:type="spellEnd"/>
      <w:r>
        <w:rPr>
          <w:b/>
          <w:sz w:val="28"/>
          <w:szCs w:val="28"/>
        </w:rPr>
        <w:t xml:space="preserve"> Kumar </w:t>
      </w:r>
    </w:p>
    <w:p w:rsidR="0014510D" w:rsidRPr="00395641" w:rsidRDefault="0014510D" w:rsidP="0014510D">
      <w:pPr>
        <w:tabs>
          <w:tab w:val="left" w:pos="7020"/>
        </w:tabs>
        <w:rPr>
          <w:b/>
        </w:rPr>
      </w:pPr>
      <w:proofErr w:type="gramStart"/>
      <w:r w:rsidRPr="00395641">
        <w:t>Mobile no.</w:t>
      </w:r>
      <w:proofErr w:type="gramEnd"/>
      <w:r w:rsidRPr="00395641">
        <w:t xml:space="preserve"> </w:t>
      </w:r>
      <w:r>
        <w:t>–</w:t>
      </w:r>
      <w:r w:rsidRPr="00395641">
        <w:t xml:space="preserve"> 9910730764</w:t>
      </w:r>
      <w:r>
        <w:t xml:space="preserve"> </w:t>
      </w:r>
    </w:p>
    <w:p w:rsidR="0014510D" w:rsidRDefault="0014510D" w:rsidP="0014510D">
      <w:pPr>
        <w:pBdr>
          <w:bottom w:val="single" w:sz="12" w:space="1" w:color="auto"/>
        </w:pBdr>
      </w:pPr>
      <w:r w:rsidRPr="00395641">
        <w:t xml:space="preserve">E-mail id – </w:t>
      </w:r>
      <w:hyperlink r:id="rId5" w:history="1">
        <w:r w:rsidR="00FE3BE2" w:rsidRPr="000A5558">
          <w:rPr>
            <w:rStyle w:val="Hyperlink"/>
          </w:rPr>
          <w:t>amitkumar.saa@gmail.com</w:t>
        </w:r>
      </w:hyperlink>
    </w:p>
    <w:p w:rsidR="006B3B16" w:rsidRDefault="006B3B16" w:rsidP="0014510D">
      <w:pPr>
        <w:pBdr>
          <w:bottom w:val="single" w:sz="12" w:space="1" w:color="auto"/>
        </w:pBdr>
      </w:pPr>
    </w:p>
    <w:p w:rsidR="0014510D" w:rsidRPr="00DA1654" w:rsidRDefault="0014510D" w:rsidP="0014510D">
      <w:pPr>
        <w:spacing w:before="120" w:after="120"/>
        <w:ind w:right="115"/>
        <w:jc w:val="both"/>
      </w:pPr>
      <w:r w:rsidRPr="00DA1654">
        <w:rPr>
          <w:b/>
          <w:bCs/>
        </w:rPr>
        <w:t xml:space="preserve">Enterprising, Hardworking, Honest, Punctual, Team Player and Technically skilled Accountant </w:t>
      </w:r>
      <w:r w:rsidRPr="00DA1654">
        <w:t>known for accuracy, attention to detail and timeless in managing disbursement functions for diverse-industry employers. Accounting</w:t>
      </w:r>
      <w:r w:rsidR="001A2437" w:rsidRPr="00DA1654">
        <w:t xml:space="preserve"> career spans 10</w:t>
      </w:r>
      <w:r w:rsidRPr="00DA1654">
        <w:t xml:space="preserve"> years of experience in Service sectors industries and has included accountability for managing accounts, coordinating with auditor &amp; invoice processing. </w:t>
      </w:r>
    </w:p>
    <w:p w:rsidR="006B3B16" w:rsidRDefault="006B3B16" w:rsidP="006B3B16">
      <w:pPr>
        <w:spacing w:before="120" w:after="120"/>
        <w:ind w:right="-22"/>
        <w:jc w:val="both"/>
        <w:rPr>
          <w:rFonts w:ascii="Arial" w:hAnsi="Arial" w:cs="Arial"/>
          <w:sz w:val="20"/>
          <w:szCs w:val="20"/>
        </w:rPr>
      </w:pPr>
    </w:p>
    <w:p w:rsidR="00333511" w:rsidRDefault="00333511" w:rsidP="00333511">
      <w:pPr>
        <w:pBdr>
          <w:top w:val="single" w:sz="12" w:space="1" w:color="auto"/>
          <w:bottom w:val="single" w:sz="12" w:space="1" w:color="auto"/>
        </w:pBdr>
        <w:ind w:right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Educational Qualification </w:t>
      </w:r>
    </w:p>
    <w:p w:rsidR="00333511" w:rsidRDefault="00333511" w:rsidP="00333511"/>
    <w:p w:rsidR="00333511" w:rsidRDefault="00333511" w:rsidP="00333511">
      <w:pPr>
        <w:pStyle w:val="ListParagraph"/>
        <w:numPr>
          <w:ilvl w:val="0"/>
          <w:numId w:val="3"/>
        </w:numPr>
      </w:pPr>
      <w:r>
        <w:t>C.A. Inter</w:t>
      </w:r>
      <w:r w:rsidR="000278E6">
        <w:t xml:space="preserve"> in 2012</w:t>
      </w:r>
    </w:p>
    <w:p w:rsidR="00333511" w:rsidRDefault="000278E6" w:rsidP="00333511">
      <w:pPr>
        <w:pStyle w:val="ListParagraph"/>
        <w:numPr>
          <w:ilvl w:val="0"/>
          <w:numId w:val="3"/>
        </w:numPr>
      </w:pPr>
      <w:r>
        <w:t>B.Com (P) From Delhi University in 2007 with 51</w:t>
      </w:r>
      <w:r w:rsidRPr="00395641">
        <w:t>% marks.</w:t>
      </w:r>
    </w:p>
    <w:p w:rsidR="00333511" w:rsidRDefault="00333511" w:rsidP="00333511">
      <w:pPr>
        <w:pStyle w:val="ListParagraph"/>
        <w:numPr>
          <w:ilvl w:val="0"/>
          <w:numId w:val="3"/>
        </w:numPr>
      </w:pPr>
      <w:r>
        <w:t>Sr. Sec. High School from C.B.S.E Board, Delhi</w:t>
      </w:r>
      <w:r w:rsidR="000278E6">
        <w:t xml:space="preserve"> </w:t>
      </w:r>
      <w:r w:rsidR="000278E6" w:rsidRPr="00395641">
        <w:t>in 2004 with 60% marks.</w:t>
      </w:r>
    </w:p>
    <w:p w:rsidR="00333511" w:rsidRPr="00DA1654" w:rsidRDefault="00333511" w:rsidP="0014510D">
      <w:pPr>
        <w:pStyle w:val="ListParagraph"/>
        <w:numPr>
          <w:ilvl w:val="0"/>
          <w:numId w:val="3"/>
        </w:numPr>
        <w:spacing w:before="120" w:after="120"/>
        <w:ind w:right="115"/>
        <w:jc w:val="both"/>
        <w:rPr>
          <w:rFonts w:ascii="Arial" w:hAnsi="Arial" w:cs="Arial"/>
          <w:sz w:val="20"/>
          <w:szCs w:val="20"/>
        </w:rPr>
      </w:pPr>
      <w:r>
        <w:t>Higher Sec. School from C.B.S.E Board, Delhi</w:t>
      </w:r>
      <w:r w:rsidR="000278E6">
        <w:t xml:space="preserve"> </w:t>
      </w:r>
      <w:r w:rsidR="000278E6" w:rsidRPr="00395641">
        <w:t>in 2002 with 67% marks</w:t>
      </w:r>
      <w:r w:rsidR="000278E6">
        <w:t>.</w:t>
      </w:r>
    </w:p>
    <w:p w:rsidR="0014510D" w:rsidRDefault="0014510D" w:rsidP="0014510D">
      <w:pPr>
        <w:pBdr>
          <w:top w:val="single" w:sz="12" w:space="1" w:color="auto"/>
          <w:bottom w:val="single" w:sz="12" w:space="1" w:color="auto"/>
        </w:pBdr>
        <w:ind w:right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</w:t>
      </w:r>
    </w:p>
    <w:p w:rsidR="0014510D" w:rsidRDefault="0014510D" w:rsidP="0014510D">
      <w:pPr>
        <w:pStyle w:val="NormalWeb"/>
        <w:spacing w:before="0" w:beforeAutospacing="0" w:after="0" w:afterAutospacing="0"/>
        <w:ind w:left="720" w:right="115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14510D" w:rsidRPr="0014510D" w:rsidRDefault="0014510D" w:rsidP="0014510D">
      <w:pPr>
        <w:pStyle w:val="NormalWeb"/>
        <w:numPr>
          <w:ilvl w:val="0"/>
          <w:numId w:val="4"/>
        </w:numPr>
        <w:spacing w:before="0" w:beforeAutospacing="0" w:after="0" w:afterAutospacing="0"/>
        <w:ind w:right="115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May’ 2014</w:t>
      </w:r>
      <w:r w:rsidRPr="0014510D">
        <w:rPr>
          <w:rFonts w:ascii="Arial" w:hAnsi="Arial" w:cs="Arial"/>
          <w:b/>
          <w:bCs/>
          <w:sz w:val="22"/>
          <w:szCs w:val="22"/>
        </w:rPr>
        <w:t xml:space="preserve"> to </w:t>
      </w:r>
      <w:r>
        <w:rPr>
          <w:rFonts w:ascii="Arial" w:hAnsi="Arial" w:cs="Arial"/>
          <w:b/>
          <w:bCs/>
          <w:sz w:val="22"/>
          <w:szCs w:val="22"/>
        </w:rPr>
        <w:t>onward</w:t>
      </w:r>
    </w:p>
    <w:p w:rsidR="0014510D" w:rsidRPr="00861B49" w:rsidRDefault="0014510D" w:rsidP="0014510D">
      <w:pPr>
        <w:pStyle w:val="NormalWeb"/>
        <w:tabs>
          <w:tab w:val="left" w:pos="709"/>
          <w:tab w:val="left" w:pos="4680"/>
        </w:tabs>
        <w:spacing w:before="0" w:beforeAutospacing="0" w:after="0" w:afterAutospacing="0"/>
        <w:ind w:right="115"/>
        <w:rPr>
          <w:rFonts w:ascii="Arial" w:hAnsi="Arial" w:cs="Arial"/>
          <w:b/>
          <w:bCs/>
          <w:sz w:val="10"/>
          <w:szCs w:val="10"/>
        </w:rPr>
      </w:pPr>
    </w:p>
    <w:p w:rsidR="0014510D" w:rsidRPr="00DA1654" w:rsidRDefault="002A1058" w:rsidP="00C73DD9">
      <w:pPr>
        <w:pStyle w:val="NormalWeb"/>
        <w:tabs>
          <w:tab w:val="left" w:pos="709"/>
          <w:tab w:val="left" w:pos="1134"/>
          <w:tab w:val="left" w:pos="2250"/>
        </w:tabs>
        <w:spacing w:before="0" w:beforeAutospacing="0" w:after="0" w:afterAutospacing="0"/>
        <w:ind w:right="115"/>
        <w:rPr>
          <w:b/>
          <w:bCs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14510D" w:rsidRPr="00DA1654">
        <w:rPr>
          <w:bCs/>
        </w:rPr>
        <w:t xml:space="preserve">Designation  </w:t>
      </w:r>
      <w:r w:rsidR="0014510D" w:rsidRPr="00DA1654">
        <w:rPr>
          <w:bCs/>
        </w:rPr>
        <w:tab/>
        <w:t xml:space="preserve">       </w:t>
      </w:r>
      <w:r w:rsidR="0014510D" w:rsidRPr="00DA1654">
        <w:rPr>
          <w:b/>
          <w:bCs/>
        </w:rPr>
        <w:t>Accountant</w:t>
      </w:r>
      <w:r w:rsidR="00C73DD9" w:rsidRPr="00DA1654">
        <w:rPr>
          <w:b/>
          <w:bCs/>
        </w:rPr>
        <w:t xml:space="preserve"> </w:t>
      </w:r>
    </w:p>
    <w:p w:rsidR="0014510D" w:rsidRPr="00253B9C" w:rsidRDefault="0014510D" w:rsidP="00C73DD9">
      <w:pPr>
        <w:pStyle w:val="NormalWeb"/>
        <w:tabs>
          <w:tab w:val="left" w:pos="1134"/>
        </w:tabs>
        <w:spacing w:before="0" w:beforeAutospacing="0" w:after="0" w:afterAutospacing="0"/>
        <w:ind w:left="115" w:right="115"/>
        <w:rPr>
          <w:rFonts w:ascii="Arial" w:hAnsi="Arial" w:cs="Arial"/>
          <w:sz w:val="10"/>
          <w:szCs w:val="10"/>
        </w:rPr>
      </w:pPr>
    </w:p>
    <w:p w:rsidR="00C73DD9" w:rsidRPr="00DA1654" w:rsidRDefault="002A1058" w:rsidP="00C73DD9">
      <w:pPr>
        <w:pStyle w:val="NormalWeb"/>
        <w:tabs>
          <w:tab w:val="left" w:pos="1134"/>
          <w:tab w:val="left" w:pos="3969"/>
        </w:tabs>
        <w:spacing w:before="0" w:beforeAutospacing="0" w:after="0" w:afterAutospacing="0"/>
        <w:ind w:right="115"/>
        <w:rPr>
          <w:bCs/>
        </w:rPr>
      </w:pPr>
      <w:r>
        <w:rPr>
          <w:rFonts w:ascii="Arial" w:hAnsi="Arial" w:cs="Arial"/>
          <w:bCs/>
          <w:sz w:val="20"/>
          <w:szCs w:val="20"/>
        </w:rPr>
        <w:tab/>
      </w:r>
      <w:r w:rsidR="0014510D" w:rsidRPr="00DA1654">
        <w:rPr>
          <w:bCs/>
        </w:rPr>
        <w:t>Organizatio</w:t>
      </w:r>
      <w:r w:rsidRPr="00DA1654">
        <w:rPr>
          <w:bCs/>
        </w:rPr>
        <w:t>n</w:t>
      </w:r>
      <w:r w:rsidR="00C73DD9" w:rsidRPr="00DA1654">
        <w:rPr>
          <w:bCs/>
        </w:rPr>
        <w:t xml:space="preserve">               </w:t>
      </w:r>
      <w:r w:rsidR="0014510D" w:rsidRPr="00DA1654">
        <w:rPr>
          <w:b/>
          <w:bCs/>
        </w:rPr>
        <w:t>National Knowledge Network (NKN) Project</w:t>
      </w:r>
      <w:r w:rsidR="00C73DD9" w:rsidRPr="00DA1654">
        <w:rPr>
          <w:bCs/>
        </w:rPr>
        <w:t xml:space="preserve"> </w:t>
      </w:r>
      <w:r w:rsidR="00DA1654">
        <w:rPr>
          <w:b/>
          <w:bCs/>
        </w:rPr>
        <w:t>(</w:t>
      </w:r>
      <w:r w:rsidR="006B3B16" w:rsidRPr="00DA1654">
        <w:rPr>
          <w:b/>
          <w:bCs/>
        </w:rPr>
        <w:t>contractual basis)</w:t>
      </w:r>
    </w:p>
    <w:p w:rsidR="00C73DD9" w:rsidRPr="00DA1654" w:rsidRDefault="00C73DD9" w:rsidP="00C73DD9">
      <w:pPr>
        <w:pStyle w:val="NormalWeb"/>
        <w:tabs>
          <w:tab w:val="left" w:pos="1134"/>
          <w:tab w:val="left" w:pos="3261"/>
        </w:tabs>
        <w:spacing w:before="0" w:beforeAutospacing="0" w:after="0" w:afterAutospacing="0"/>
        <w:ind w:right="115"/>
        <w:rPr>
          <w:bCs/>
        </w:rPr>
      </w:pPr>
      <w:r w:rsidRPr="00DA1654">
        <w:rPr>
          <w:bCs/>
        </w:rPr>
        <w:tab/>
      </w:r>
      <w:r w:rsidRPr="00DA1654">
        <w:rPr>
          <w:bCs/>
        </w:rPr>
        <w:tab/>
        <w:t xml:space="preserve">(A </w:t>
      </w:r>
      <w:proofErr w:type="spellStart"/>
      <w:r w:rsidRPr="00DA1654">
        <w:rPr>
          <w:bCs/>
        </w:rPr>
        <w:t>Govt</w:t>
      </w:r>
      <w:proofErr w:type="spellEnd"/>
      <w:r w:rsidR="0014510D" w:rsidRPr="00DA1654">
        <w:rPr>
          <w:bCs/>
        </w:rPr>
        <w:t xml:space="preserve"> of India Project under N</w:t>
      </w:r>
      <w:r w:rsidR="006B3B16" w:rsidRPr="00DA1654">
        <w:rPr>
          <w:bCs/>
        </w:rPr>
        <w:t>ational Information Center</w:t>
      </w:r>
      <w:r w:rsidR="0014510D" w:rsidRPr="00DA1654">
        <w:rPr>
          <w:bCs/>
        </w:rPr>
        <w:t>)</w:t>
      </w:r>
    </w:p>
    <w:p w:rsidR="0014510D" w:rsidRPr="00DA1654" w:rsidRDefault="00C73DD9" w:rsidP="00C73DD9">
      <w:pPr>
        <w:pStyle w:val="NormalWeb"/>
        <w:tabs>
          <w:tab w:val="left" w:pos="1134"/>
          <w:tab w:val="left" w:pos="3261"/>
        </w:tabs>
        <w:spacing w:before="0" w:beforeAutospacing="0" w:after="0" w:afterAutospacing="0"/>
        <w:ind w:right="115"/>
        <w:rPr>
          <w:bCs/>
        </w:rPr>
      </w:pPr>
      <w:r w:rsidRPr="00DA1654">
        <w:rPr>
          <w:bCs/>
        </w:rPr>
        <w:tab/>
      </w:r>
      <w:r w:rsidRPr="00DA1654">
        <w:rPr>
          <w:bCs/>
        </w:rPr>
        <w:tab/>
      </w:r>
      <w:r w:rsidR="0014510D" w:rsidRPr="00DA1654">
        <w:rPr>
          <w:bCs/>
        </w:rPr>
        <w:t>(Ministry of Communications &amp; Information Technology)</w:t>
      </w:r>
    </w:p>
    <w:p w:rsidR="001761C1" w:rsidRDefault="001761C1" w:rsidP="00C73DD9">
      <w:pPr>
        <w:pStyle w:val="NormalWeb"/>
        <w:tabs>
          <w:tab w:val="left" w:pos="1134"/>
          <w:tab w:val="left" w:pos="2340"/>
          <w:tab w:val="left" w:pos="4680"/>
        </w:tabs>
        <w:spacing w:before="0" w:beforeAutospacing="0" w:after="0" w:afterAutospacing="0"/>
        <w:ind w:right="115"/>
        <w:rPr>
          <w:rFonts w:ascii="Arial" w:hAnsi="Arial" w:cs="Arial"/>
          <w:bCs/>
          <w:sz w:val="20"/>
          <w:szCs w:val="20"/>
        </w:rPr>
      </w:pPr>
    </w:p>
    <w:p w:rsidR="0014510D" w:rsidRPr="00DA1654" w:rsidRDefault="00C73DD9" w:rsidP="00DA1654">
      <w:pPr>
        <w:pStyle w:val="NormalWeb"/>
        <w:tabs>
          <w:tab w:val="left" w:pos="1134"/>
          <w:tab w:val="left" w:pos="4680"/>
        </w:tabs>
        <w:spacing w:before="0" w:beforeAutospacing="0" w:after="0" w:afterAutospacing="0"/>
        <w:ind w:right="115"/>
        <w:rPr>
          <w:bCs/>
        </w:rPr>
      </w:pPr>
      <w:r>
        <w:rPr>
          <w:rFonts w:asciiTheme="majorBidi" w:hAnsiTheme="majorBidi" w:cstheme="majorBidi"/>
          <w:bCs/>
        </w:rPr>
        <w:t xml:space="preserve">         </w:t>
      </w:r>
      <w:r w:rsidR="00DA1654">
        <w:rPr>
          <w:rFonts w:asciiTheme="majorBidi" w:hAnsiTheme="majorBidi" w:cstheme="majorBidi"/>
          <w:bCs/>
        </w:rPr>
        <w:t xml:space="preserve"> </w:t>
      </w:r>
      <w:r w:rsidR="0014510D" w:rsidRPr="00DA1654">
        <w:rPr>
          <w:bCs/>
        </w:rPr>
        <w:t>Rolls &amp; Responsibilities</w:t>
      </w:r>
    </w:p>
    <w:p w:rsidR="0014510D" w:rsidRPr="00DA1654" w:rsidRDefault="0014510D" w:rsidP="0014510D">
      <w:pPr>
        <w:pStyle w:val="NormalWeb"/>
        <w:tabs>
          <w:tab w:val="left" w:pos="1800"/>
          <w:tab w:val="left" w:pos="4680"/>
        </w:tabs>
        <w:spacing w:before="0" w:beforeAutospacing="0" w:after="0" w:afterAutospacing="0"/>
        <w:ind w:right="115"/>
        <w:rPr>
          <w:b/>
          <w:bCs/>
        </w:rPr>
      </w:pPr>
    </w:p>
    <w:p w:rsidR="007974F3" w:rsidRPr="00DA1654" w:rsidRDefault="0014510D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</w:pPr>
      <w:r w:rsidRPr="00DA1654">
        <w:t>Vendor Payment (Account Payable) as per 4way matching.</w:t>
      </w:r>
    </w:p>
    <w:p w:rsidR="007974F3" w:rsidRPr="00DA1654" w:rsidRDefault="00C71CC5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</w:pPr>
      <w:r w:rsidRPr="00DA1654">
        <w:t>Maintain data and record</w:t>
      </w:r>
      <w:r w:rsidR="007974F3" w:rsidRPr="00DA1654">
        <w:t>s</w:t>
      </w:r>
      <w:r w:rsidRPr="00DA1654">
        <w:t xml:space="preserve"> of vendor payment</w:t>
      </w:r>
      <w:r w:rsidR="001A2437" w:rsidRPr="00DA1654">
        <w:t xml:space="preserve"> </w:t>
      </w:r>
      <w:r w:rsidR="00CD61CF" w:rsidRPr="00DA1654">
        <w:t>and work orders</w:t>
      </w:r>
      <w:r w:rsidRPr="00DA1654">
        <w:t>.</w:t>
      </w:r>
    </w:p>
    <w:p w:rsidR="007974F3" w:rsidRPr="00DA1654" w:rsidRDefault="007974F3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</w:pPr>
      <w:r w:rsidRPr="00DA1654">
        <w:rPr>
          <w:color w:val="000000"/>
          <w:shd w:val="clear" w:color="auto" w:fill="FFFFFF"/>
        </w:rPr>
        <w:t>Making Reports as per Management Requirement.</w:t>
      </w:r>
    </w:p>
    <w:p w:rsidR="007974F3" w:rsidRPr="00DA1654" w:rsidRDefault="007974F3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  <w:rPr>
          <w:color w:val="000000"/>
          <w:shd w:val="clear" w:color="auto" w:fill="FFFFFF"/>
        </w:rPr>
      </w:pPr>
      <w:r w:rsidRPr="00DA1654">
        <w:rPr>
          <w:color w:val="000000"/>
          <w:shd w:val="clear" w:color="auto" w:fill="FFFFFF"/>
        </w:rPr>
        <w:t>Prepare a</w:t>
      </w:r>
      <w:r w:rsidR="00C71CC5" w:rsidRPr="00DA1654">
        <w:rPr>
          <w:color w:val="000000"/>
          <w:shd w:val="clear" w:color="auto" w:fill="FFFFFF"/>
        </w:rPr>
        <w:t>pprovals, and</w:t>
      </w:r>
      <w:r w:rsidRPr="00DA1654">
        <w:rPr>
          <w:color w:val="000000"/>
          <w:shd w:val="clear" w:color="auto" w:fill="FFFFFF"/>
        </w:rPr>
        <w:t xml:space="preserve"> note sheet as per requirement.</w:t>
      </w:r>
    </w:p>
    <w:p w:rsidR="00D17F6E" w:rsidRPr="00DA1654" w:rsidRDefault="00D17F6E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  <w:rPr>
          <w:color w:val="000000"/>
          <w:shd w:val="clear" w:color="auto" w:fill="FFFFFF"/>
        </w:rPr>
      </w:pPr>
      <w:r w:rsidRPr="00DA1654">
        <w:rPr>
          <w:color w:val="000000"/>
          <w:shd w:val="clear" w:color="auto" w:fill="FFFFFF"/>
        </w:rPr>
        <w:t>Prepare special project analyses</w:t>
      </w:r>
      <w:r w:rsidR="007974F3" w:rsidRPr="00DA1654">
        <w:rPr>
          <w:color w:val="000000"/>
          <w:shd w:val="clear" w:color="auto" w:fill="FFFFFF"/>
        </w:rPr>
        <w:t xml:space="preserve"> report</w:t>
      </w:r>
      <w:r w:rsidRPr="00DA1654">
        <w:rPr>
          <w:color w:val="000000"/>
          <w:shd w:val="clear" w:color="auto" w:fill="FFFFFF"/>
        </w:rPr>
        <w:t xml:space="preserve"> for the PICs, PMs and others.</w:t>
      </w:r>
    </w:p>
    <w:p w:rsidR="007974F3" w:rsidRPr="00DA1654" w:rsidRDefault="00D17F6E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  <w:rPr>
          <w:color w:val="000000"/>
          <w:sz w:val="20"/>
          <w:szCs w:val="20"/>
          <w:shd w:val="clear" w:color="auto" w:fill="FFFFFF"/>
        </w:rPr>
      </w:pPr>
      <w:r w:rsidRPr="00DA1654">
        <w:rPr>
          <w:color w:val="000000"/>
          <w:shd w:val="clear" w:color="auto" w:fill="FFFFFF"/>
        </w:rPr>
        <w:t>Effectively communicate with Project Managers (PM) and Principals-in-Charge (PIC)</w:t>
      </w:r>
      <w:r w:rsidR="007974F3" w:rsidRPr="00DA1654">
        <w:rPr>
          <w:color w:val="000000"/>
          <w:shd w:val="clear" w:color="auto" w:fill="FFFFFF"/>
        </w:rPr>
        <w:t>, regarding contract documents.</w:t>
      </w:r>
    </w:p>
    <w:p w:rsidR="007974F3" w:rsidRPr="00DA1654" w:rsidRDefault="0014510D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  <w:rPr>
          <w:color w:val="000000"/>
          <w:sz w:val="20"/>
          <w:szCs w:val="20"/>
          <w:shd w:val="clear" w:color="auto" w:fill="FFFFFF"/>
        </w:rPr>
      </w:pPr>
      <w:r w:rsidRPr="00DA1654">
        <w:rPr>
          <w:bCs/>
        </w:rPr>
        <w:t>Coordinate with auditors for audit.</w:t>
      </w:r>
    </w:p>
    <w:p w:rsidR="001A2437" w:rsidRPr="00DA1654" w:rsidRDefault="001A2437" w:rsidP="007974F3">
      <w:pPr>
        <w:pStyle w:val="NormalWeb"/>
        <w:numPr>
          <w:ilvl w:val="3"/>
          <w:numId w:val="8"/>
        </w:numPr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right="115"/>
        <w:rPr>
          <w:color w:val="000000"/>
          <w:sz w:val="20"/>
          <w:szCs w:val="20"/>
          <w:shd w:val="clear" w:color="auto" w:fill="FFFFFF"/>
        </w:rPr>
      </w:pPr>
      <w:r w:rsidRPr="00DA1654">
        <w:rPr>
          <w:bCs/>
        </w:rPr>
        <w:t>Preparing Budget and fund requirement</w:t>
      </w:r>
    </w:p>
    <w:p w:rsidR="0014510D" w:rsidRPr="007974F3" w:rsidRDefault="0014510D" w:rsidP="007974F3">
      <w:pPr>
        <w:pStyle w:val="NormalWeb"/>
        <w:tabs>
          <w:tab w:val="left" w:pos="1800"/>
          <w:tab w:val="left" w:pos="3150"/>
          <w:tab w:val="left" w:pos="3600"/>
          <w:tab w:val="left" w:pos="4680"/>
        </w:tabs>
        <w:spacing w:before="0" w:beforeAutospacing="0" w:after="0" w:afterAutospacing="0"/>
        <w:ind w:left="1800" w:right="11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974F3">
        <w:rPr>
          <w:rFonts w:asciiTheme="majorBidi" w:hAnsiTheme="majorBidi" w:cstheme="majorBidi"/>
          <w:bCs/>
        </w:rPr>
        <w:tab/>
      </w:r>
      <w:r w:rsidRPr="007974F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4510D" w:rsidRDefault="0014510D" w:rsidP="0014510D"/>
    <w:p w:rsidR="00BD1FE6" w:rsidRDefault="00BD1FE6" w:rsidP="006B3B16">
      <w:pPr>
        <w:pStyle w:val="ListParagraph"/>
        <w:numPr>
          <w:ilvl w:val="0"/>
          <w:numId w:val="4"/>
        </w:numPr>
        <w:tabs>
          <w:tab w:val="left" w:pos="1260"/>
          <w:tab w:val="left" w:pos="7020"/>
        </w:tabs>
        <w:suppressAutoHyphens/>
      </w:pPr>
      <w:r w:rsidRPr="00FE3BE2">
        <w:rPr>
          <w:b/>
          <w:bCs/>
        </w:rPr>
        <w:t>One year and six months</w:t>
      </w:r>
      <w:r>
        <w:t xml:space="preserve"> (June 2010 to Aug 2011</w:t>
      </w:r>
      <w:r w:rsidRPr="00AB1E34">
        <w:t xml:space="preserve"> Experience in Sanjay </w:t>
      </w:r>
      <w:proofErr w:type="spellStart"/>
      <w:r w:rsidRPr="00AB1E34">
        <w:t>Aditya</w:t>
      </w:r>
      <w:proofErr w:type="spellEnd"/>
      <w:r w:rsidRPr="00AB1E34">
        <w:t xml:space="preserve"> &amp; Associates (CA firm), 56-B, Pocket-C Siddhartha </w:t>
      </w:r>
      <w:proofErr w:type="spellStart"/>
      <w:r w:rsidRPr="00AB1E34">
        <w:t>extn</w:t>
      </w:r>
      <w:proofErr w:type="spellEnd"/>
      <w:r w:rsidRPr="00AB1E34">
        <w:t xml:space="preserve">. </w:t>
      </w:r>
      <w:proofErr w:type="gramStart"/>
      <w:r w:rsidRPr="00AB1E34">
        <w:t xml:space="preserve">Maharani </w:t>
      </w:r>
      <w:r>
        <w:t xml:space="preserve"> </w:t>
      </w:r>
      <w:proofErr w:type="spellStart"/>
      <w:r w:rsidRPr="00AB1E34">
        <w:t>Bagh</w:t>
      </w:r>
      <w:proofErr w:type="spellEnd"/>
      <w:proofErr w:type="gramEnd"/>
      <w:r w:rsidRPr="00AB1E34">
        <w:t xml:space="preserve"> New Delh</w:t>
      </w:r>
      <w:r>
        <w:t xml:space="preserve">i.) As an </w:t>
      </w:r>
      <w:r w:rsidRPr="00AB1E34">
        <w:t>audit assistant.</w:t>
      </w:r>
    </w:p>
    <w:p w:rsidR="00BD1FE6" w:rsidRDefault="00BD1FE6" w:rsidP="001A2437">
      <w:pPr>
        <w:tabs>
          <w:tab w:val="left" w:pos="7020"/>
        </w:tabs>
        <w:spacing w:before="240"/>
        <w:ind w:left="1134"/>
        <w:jc w:val="both"/>
      </w:pPr>
      <w:r w:rsidRPr="006B3B16">
        <w:rPr>
          <w:bCs/>
        </w:rPr>
        <w:t>Work Profile including</w:t>
      </w:r>
      <w:r>
        <w:t>:</w:t>
      </w:r>
    </w:p>
    <w:p w:rsidR="006B3B16" w:rsidRDefault="00BD1FE6" w:rsidP="001A2437">
      <w:pPr>
        <w:pStyle w:val="ListParagraph"/>
        <w:numPr>
          <w:ilvl w:val="0"/>
          <w:numId w:val="10"/>
        </w:numPr>
        <w:tabs>
          <w:tab w:val="left" w:pos="1440"/>
          <w:tab w:val="left" w:pos="2127"/>
          <w:tab w:val="left" w:pos="7020"/>
        </w:tabs>
        <w:suppressAutoHyphens/>
      </w:pPr>
      <w:r>
        <w:t>Book keeping in Quick Book</w:t>
      </w:r>
      <w:r w:rsidR="002A1058">
        <w:t xml:space="preserve"> and tally</w:t>
      </w:r>
      <w:r>
        <w:t>.</w:t>
      </w:r>
    </w:p>
    <w:p w:rsidR="006B3B16" w:rsidRDefault="00BD1FE6" w:rsidP="007A2950">
      <w:pPr>
        <w:pStyle w:val="ListParagraph"/>
        <w:numPr>
          <w:ilvl w:val="0"/>
          <w:numId w:val="10"/>
        </w:numPr>
        <w:tabs>
          <w:tab w:val="left" w:pos="1440"/>
          <w:tab w:val="left" w:pos="2127"/>
          <w:tab w:val="left" w:pos="7020"/>
        </w:tabs>
        <w:suppressAutoHyphens/>
      </w:pPr>
      <w:r>
        <w:t>Assisting in audit &amp; audit reports.(vouching, verification,)</w:t>
      </w:r>
    </w:p>
    <w:p w:rsidR="006B3B16" w:rsidRDefault="00BD1FE6" w:rsidP="007A2950">
      <w:pPr>
        <w:pStyle w:val="ListParagraph"/>
        <w:numPr>
          <w:ilvl w:val="0"/>
          <w:numId w:val="10"/>
        </w:numPr>
        <w:tabs>
          <w:tab w:val="left" w:pos="1440"/>
          <w:tab w:val="left" w:pos="2127"/>
          <w:tab w:val="left" w:pos="7020"/>
        </w:tabs>
        <w:suppressAutoHyphens/>
      </w:pPr>
      <w:r>
        <w:t>Assisting</w:t>
      </w:r>
      <w:r w:rsidR="006B3B16">
        <w:t xml:space="preserve"> in Balance sheet finalization.</w:t>
      </w:r>
    </w:p>
    <w:p w:rsidR="00BD1FE6" w:rsidRDefault="00BD1FE6" w:rsidP="007A2950">
      <w:pPr>
        <w:pStyle w:val="ListParagraph"/>
        <w:numPr>
          <w:ilvl w:val="0"/>
          <w:numId w:val="10"/>
        </w:numPr>
        <w:tabs>
          <w:tab w:val="left" w:pos="1440"/>
          <w:tab w:val="left" w:pos="2127"/>
          <w:tab w:val="left" w:pos="7020"/>
        </w:tabs>
        <w:suppressAutoHyphens/>
      </w:pPr>
      <w:r>
        <w:t>MIS reporting</w:t>
      </w:r>
      <w:r w:rsidRPr="00DA14D2">
        <w:t xml:space="preserve"> etc.</w:t>
      </w:r>
    </w:p>
    <w:p w:rsidR="00BD1FE6" w:rsidRDefault="00BD1FE6" w:rsidP="006B3B16">
      <w:pPr>
        <w:tabs>
          <w:tab w:val="left" w:pos="2127"/>
        </w:tabs>
        <w:spacing w:after="120"/>
        <w:ind w:left="2127" w:right="115"/>
        <w:rPr>
          <w:rFonts w:ascii="Arial" w:hAnsi="Arial" w:cs="Arial"/>
          <w:sz w:val="20"/>
          <w:szCs w:val="20"/>
        </w:rPr>
      </w:pPr>
    </w:p>
    <w:p w:rsidR="00BD1FE6" w:rsidRPr="00CD61CF" w:rsidRDefault="00BD1FE6" w:rsidP="0014510D">
      <w:pPr>
        <w:spacing w:before="120" w:after="120"/>
        <w:ind w:right="115"/>
        <w:rPr>
          <w:rFonts w:ascii="Arial" w:hAnsi="Arial" w:cs="Arial"/>
          <w:b/>
          <w:bCs/>
          <w:sz w:val="20"/>
          <w:szCs w:val="20"/>
        </w:rPr>
      </w:pPr>
    </w:p>
    <w:p w:rsidR="00BD1FE6" w:rsidRDefault="00CD61CF" w:rsidP="007A2950">
      <w:pPr>
        <w:pStyle w:val="ListParagraph"/>
        <w:numPr>
          <w:ilvl w:val="0"/>
          <w:numId w:val="4"/>
        </w:numPr>
        <w:tabs>
          <w:tab w:val="left" w:pos="7020"/>
        </w:tabs>
        <w:jc w:val="both"/>
      </w:pPr>
      <w:r w:rsidRPr="00CD61CF">
        <w:rPr>
          <w:b/>
          <w:bCs/>
        </w:rPr>
        <w:t>Two years and Eight months</w:t>
      </w:r>
      <w:r>
        <w:t xml:space="preserve"> (</w:t>
      </w:r>
      <w:r w:rsidR="002A1058">
        <w:t>S</w:t>
      </w:r>
      <w:r w:rsidR="00FE3BE2">
        <w:t>ep 2011 to April 2014</w:t>
      </w:r>
      <w:r>
        <w:t>)</w:t>
      </w:r>
      <w:r w:rsidR="002A1058">
        <w:t xml:space="preserve"> in 2 CA’s Firm (</w:t>
      </w:r>
      <w:r w:rsidR="00BD1FE6">
        <w:t>K.K</w:t>
      </w:r>
      <w:r w:rsidR="007A2950">
        <w:t xml:space="preserve">. </w:t>
      </w:r>
      <w:proofErr w:type="spellStart"/>
      <w:r w:rsidR="007A2950">
        <w:t>Mankeshwar</w:t>
      </w:r>
      <w:proofErr w:type="spellEnd"/>
      <w:r w:rsidR="007A2950">
        <w:t xml:space="preserve"> &amp; </w:t>
      </w:r>
      <w:r w:rsidR="002A1058">
        <w:t xml:space="preserve">Co. </w:t>
      </w:r>
      <w:r w:rsidR="007A2950">
        <w:t>and Sunil Kumar &amp; S</w:t>
      </w:r>
      <w:r w:rsidR="007974F3">
        <w:t xml:space="preserve">ingh) </w:t>
      </w:r>
      <w:r>
        <w:t>a</w:t>
      </w:r>
      <w:r w:rsidR="00BD1FE6">
        <w:t xml:space="preserve">s an </w:t>
      </w:r>
      <w:r w:rsidR="00BD1FE6" w:rsidRPr="00AB1E34">
        <w:t>audit assistant.</w:t>
      </w:r>
    </w:p>
    <w:p w:rsidR="00FE3BE2" w:rsidRDefault="00FE3BE2" w:rsidP="00BD1FE6">
      <w:pPr>
        <w:pStyle w:val="ListParagraph"/>
        <w:tabs>
          <w:tab w:val="left" w:pos="7020"/>
        </w:tabs>
        <w:ind w:left="0"/>
        <w:jc w:val="both"/>
      </w:pPr>
    </w:p>
    <w:p w:rsidR="00BD1FE6" w:rsidRDefault="00BD1FE6" w:rsidP="007A2950">
      <w:pPr>
        <w:tabs>
          <w:tab w:val="left" w:pos="7020"/>
        </w:tabs>
        <w:ind w:left="1276"/>
        <w:jc w:val="both"/>
      </w:pPr>
      <w:r w:rsidRPr="007A2950">
        <w:rPr>
          <w:bCs/>
        </w:rPr>
        <w:t>Work Profile including</w:t>
      </w:r>
      <w:r>
        <w:t>:</w:t>
      </w:r>
    </w:p>
    <w:p w:rsidR="007974F3" w:rsidRDefault="00BD1FE6" w:rsidP="007A2950">
      <w:pPr>
        <w:pStyle w:val="ListParagraph"/>
        <w:numPr>
          <w:ilvl w:val="0"/>
          <w:numId w:val="11"/>
        </w:numPr>
        <w:tabs>
          <w:tab w:val="left" w:pos="1418"/>
          <w:tab w:val="left" w:pos="7020"/>
        </w:tabs>
        <w:suppressAutoHyphens/>
      </w:pPr>
      <w:r>
        <w:t>Book keeping in Tally.</w:t>
      </w:r>
    </w:p>
    <w:p w:rsidR="007974F3" w:rsidRDefault="00BD1FE6" w:rsidP="007A2950">
      <w:pPr>
        <w:pStyle w:val="ListParagraph"/>
        <w:numPr>
          <w:ilvl w:val="0"/>
          <w:numId w:val="11"/>
        </w:numPr>
        <w:tabs>
          <w:tab w:val="left" w:pos="1418"/>
          <w:tab w:val="left" w:pos="7020"/>
        </w:tabs>
        <w:suppressAutoHyphens/>
      </w:pPr>
      <w:r>
        <w:t>Assisting in audit &amp; audit reports (vouching, verification,)</w:t>
      </w:r>
      <w:r w:rsidR="007974F3">
        <w:t>.</w:t>
      </w:r>
    </w:p>
    <w:p w:rsidR="007974F3" w:rsidRDefault="007974F3" w:rsidP="007A2950">
      <w:pPr>
        <w:pStyle w:val="ListParagraph"/>
        <w:numPr>
          <w:ilvl w:val="0"/>
          <w:numId w:val="11"/>
        </w:numPr>
        <w:tabs>
          <w:tab w:val="left" w:pos="1260"/>
          <w:tab w:val="left" w:pos="1418"/>
          <w:tab w:val="left" w:pos="7020"/>
        </w:tabs>
        <w:suppressAutoHyphens/>
      </w:pPr>
      <w:r>
        <w:t>I</w:t>
      </w:r>
      <w:r w:rsidR="00BD1FE6">
        <w:t xml:space="preserve">nternal Audit </w:t>
      </w:r>
    </w:p>
    <w:p w:rsidR="00FE3BE2" w:rsidRDefault="00BD1FE6" w:rsidP="007A2950">
      <w:pPr>
        <w:pStyle w:val="ListParagraph"/>
        <w:numPr>
          <w:ilvl w:val="0"/>
          <w:numId w:val="11"/>
        </w:numPr>
        <w:tabs>
          <w:tab w:val="left" w:pos="1260"/>
          <w:tab w:val="left" w:pos="1418"/>
          <w:tab w:val="left" w:pos="7020"/>
        </w:tabs>
        <w:suppressAutoHyphens/>
      </w:pPr>
      <w:r>
        <w:t>Stock Audit (physical verification)</w:t>
      </w:r>
    </w:p>
    <w:p w:rsidR="00CD61CF" w:rsidRPr="00CD61CF" w:rsidRDefault="00CD61CF" w:rsidP="007A2950">
      <w:pPr>
        <w:pStyle w:val="ListParagraph"/>
        <w:numPr>
          <w:ilvl w:val="0"/>
          <w:numId w:val="11"/>
        </w:numPr>
        <w:tabs>
          <w:tab w:val="left" w:pos="1260"/>
          <w:tab w:val="left" w:pos="1418"/>
          <w:tab w:val="left" w:pos="7020"/>
        </w:tabs>
        <w:suppressAutoHyphens/>
        <w:rPr>
          <w:rFonts w:asciiTheme="majorBidi" w:hAnsiTheme="majorBidi" w:cstheme="majorBidi"/>
        </w:rPr>
      </w:pPr>
      <w:r w:rsidRPr="00CD61CF">
        <w:rPr>
          <w:rFonts w:asciiTheme="majorBidi" w:hAnsiTheme="majorBidi" w:cstheme="majorBidi"/>
        </w:rPr>
        <w:t>Bank reconciliation.</w:t>
      </w:r>
    </w:p>
    <w:p w:rsidR="00BD1FE6" w:rsidRDefault="00BD1FE6" w:rsidP="007A2950">
      <w:pPr>
        <w:pStyle w:val="ListParagraph"/>
        <w:numPr>
          <w:ilvl w:val="0"/>
          <w:numId w:val="11"/>
        </w:numPr>
        <w:tabs>
          <w:tab w:val="left" w:pos="1260"/>
          <w:tab w:val="left" w:pos="1418"/>
          <w:tab w:val="left" w:pos="7020"/>
        </w:tabs>
        <w:suppressAutoHyphens/>
      </w:pPr>
      <w:r>
        <w:t>Assisting in Balance sheet finalization.</w:t>
      </w:r>
    </w:p>
    <w:p w:rsidR="00BD1FE6" w:rsidRDefault="00BD1FE6" w:rsidP="00BD1FE6">
      <w:pPr>
        <w:tabs>
          <w:tab w:val="left" w:pos="1260"/>
          <w:tab w:val="left" w:pos="7020"/>
        </w:tabs>
        <w:suppressAutoHyphens/>
      </w:pPr>
    </w:p>
    <w:p w:rsidR="00CC77DE" w:rsidRDefault="00CC77DE" w:rsidP="00CC77DE"/>
    <w:p w:rsidR="00CC77DE" w:rsidRDefault="00CC77DE" w:rsidP="00CC77DE">
      <w:pPr>
        <w:pBdr>
          <w:top w:val="single" w:sz="12" w:space="1" w:color="auto"/>
          <w:bottom w:val="single" w:sz="12" w:space="1" w:color="auto"/>
        </w:pBdr>
        <w:ind w:right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Computer knowledge</w:t>
      </w:r>
    </w:p>
    <w:p w:rsidR="00CC77DE" w:rsidRDefault="00CC77DE" w:rsidP="00CC77DE"/>
    <w:p w:rsidR="00CC77DE" w:rsidRDefault="00CC77DE" w:rsidP="007A2950">
      <w:pPr>
        <w:spacing w:line="276" w:lineRule="auto"/>
      </w:pPr>
      <w:proofErr w:type="gramStart"/>
      <w:r w:rsidRPr="00395641">
        <w:t xml:space="preserve">Six month diploma course from </w:t>
      </w:r>
      <w:proofErr w:type="spellStart"/>
      <w:r>
        <w:t>Deepalaya</w:t>
      </w:r>
      <w:proofErr w:type="spellEnd"/>
      <w:r>
        <w:t xml:space="preserve"> </w:t>
      </w:r>
      <w:r w:rsidRPr="00395641">
        <w:t xml:space="preserve">Institute </w:t>
      </w:r>
      <w:proofErr w:type="spellStart"/>
      <w:r w:rsidRPr="00395641">
        <w:t>Kalkaji</w:t>
      </w:r>
      <w:proofErr w:type="spellEnd"/>
      <w:r w:rsidRPr="00395641">
        <w:t>, New Delhi -19</w:t>
      </w:r>
      <w:r w:rsidR="00FE3BE2">
        <w:t>.</w:t>
      </w:r>
      <w:proofErr w:type="gramEnd"/>
    </w:p>
    <w:p w:rsidR="00CD61CF" w:rsidRDefault="00FE3BE2" w:rsidP="007A2950">
      <w:pPr>
        <w:spacing w:line="276" w:lineRule="auto"/>
      </w:pPr>
      <w:r>
        <w:t>Efficiency</w:t>
      </w:r>
      <w:r w:rsidR="00CD61CF">
        <w:t xml:space="preserve"> in Computer: </w:t>
      </w:r>
      <w:r w:rsidRPr="00395641">
        <w:t>MS-Office (word, excel, power point), and internet</w:t>
      </w:r>
      <w:r>
        <w:t xml:space="preserve"> research</w:t>
      </w:r>
      <w:r w:rsidRPr="00395641">
        <w:t>.</w:t>
      </w:r>
    </w:p>
    <w:p w:rsidR="00FE3BE2" w:rsidRPr="00CD61CF" w:rsidRDefault="00CD61CF" w:rsidP="00CD61CF">
      <w:pPr>
        <w:spacing w:line="276" w:lineRule="auto"/>
        <w:ind w:left="2160"/>
      </w:pPr>
      <w:r>
        <w:rPr>
          <w:rFonts w:ascii="Arial" w:hAnsi="Arial" w:cs="Arial"/>
          <w:sz w:val="20"/>
          <w:szCs w:val="20"/>
        </w:rPr>
        <w:t xml:space="preserve">  :  </w:t>
      </w:r>
      <w:r w:rsidR="00FE3BE2">
        <w:t>Tally (7.2) &amp; (9.0) and Quick book.</w:t>
      </w:r>
    </w:p>
    <w:p w:rsidR="00FE3BE2" w:rsidRPr="00395641" w:rsidRDefault="00CC77DE" w:rsidP="007A2950">
      <w:pPr>
        <w:spacing w:line="276" w:lineRule="auto"/>
      </w:pPr>
      <w:r w:rsidRPr="00395641">
        <w:rPr>
          <w:i/>
        </w:rPr>
        <w:t>Th</w:t>
      </w:r>
      <w:r>
        <w:rPr>
          <w:i/>
        </w:rPr>
        <w:t xml:space="preserve">eoretical &amp; Practical </w:t>
      </w:r>
      <w:proofErr w:type="gramStart"/>
      <w:r>
        <w:rPr>
          <w:i/>
        </w:rPr>
        <w:t xml:space="preserve">Knowledge </w:t>
      </w:r>
      <w:r>
        <w:rPr>
          <w:iCs/>
        </w:rPr>
        <w:t>:</w:t>
      </w:r>
      <w:proofErr w:type="gramEnd"/>
      <w:r w:rsidRPr="00395641">
        <w:rPr>
          <w:i/>
        </w:rPr>
        <w:t xml:space="preserve"> </w:t>
      </w:r>
      <w:r w:rsidRPr="00395641">
        <w:t>Accountanc</w:t>
      </w:r>
      <w:r w:rsidR="00FE3BE2">
        <w:t>y, Income Tax, Service Tax and GST.</w:t>
      </w:r>
      <w:r w:rsidR="00FE3BE2">
        <w:tab/>
        <w:t xml:space="preserve"> </w:t>
      </w:r>
    </w:p>
    <w:p w:rsidR="00CC77DE" w:rsidRPr="00CC77DE" w:rsidRDefault="00CC77DE" w:rsidP="00CC77DE">
      <w:pPr>
        <w:ind w:left="1440"/>
        <w:jc w:val="both"/>
        <w:rPr>
          <w:iCs/>
          <w:u w:val="single"/>
        </w:rPr>
      </w:pPr>
      <w:r w:rsidRPr="00395641">
        <w:t xml:space="preserve">  </w:t>
      </w:r>
      <w:r w:rsidRPr="00395641">
        <w:rPr>
          <w:i/>
          <w:u w:val="single"/>
        </w:rPr>
        <w:t xml:space="preserve"> </w:t>
      </w:r>
    </w:p>
    <w:p w:rsidR="00CC77DE" w:rsidRDefault="00CC77DE"/>
    <w:p w:rsidR="00CC77DE" w:rsidRDefault="00CC77DE" w:rsidP="00CC77DE">
      <w:pPr>
        <w:pBdr>
          <w:top w:val="single" w:sz="12" w:space="1" w:color="auto"/>
          <w:bottom w:val="single" w:sz="12" w:space="1" w:color="auto"/>
        </w:pBdr>
        <w:ind w:right="12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Personal Details</w:t>
      </w:r>
    </w:p>
    <w:p w:rsidR="00CC77DE" w:rsidRPr="00BC643D" w:rsidRDefault="00CC77DE" w:rsidP="00CC77DE">
      <w:pPr>
        <w:ind w:right="18"/>
        <w:jc w:val="both"/>
        <w:rPr>
          <w:rFonts w:ascii="Arial" w:hAnsi="Arial" w:cs="Arial"/>
          <w:b/>
          <w:bCs/>
          <w:sz w:val="20"/>
          <w:szCs w:val="20"/>
        </w:rPr>
      </w:pPr>
    </w:p>
    <w:p w:rsidR="00CC77DE" w:rsidRPr="001D1161" w:rsidRDefault="00CC77DE" w:rsidP="00CC77DE">
      <w:pPr>
        <w:ind w:right="120"/>
        <w:rPr>
          <w:rFonts w:ascii="Arial" w:hAnsi="Arial" w:cs="Arial"/>
          <w:b/>
          <w:bCs/>
          <w:sz w:val="20"/>
          <w:szCs w:val="20"/>
          <w:u w:val="single"/>
        </w:rPr>
      </w:pPr>
    </w:p>
    <w:p w:rsidR="00CC77DE" w:rsidRDefault="00CC77DE" w:rsidP="00CC77DE">
      <w:pPr>
        <w:pStyle w:val="ListParagraph"/>
        <w:numPr>
          <w:ilvl w:val="0"/>
          <w:numId w:val="1"/>
        </w:numPr>
        <w:tabs>
          <w:tab w:val="left" w:pos="3600"/>
          <w:tab w:val="left" w:pos="4320"/>
        </w:tabs>
        <w:spacing w:after="120"/>
      </w:pPr>
      <w:r w:rsidRPr="00AB1E34">
        <w:t>Date of birth</w:t>
      </w:r>
      <w:r>
        <w:tab/>
        <w:t>:</w:t>
      </w:r>
      <w:r>
        <w:tab/>
      </w:r>
      <w:r w:rsidRPr="00AB1E34">
        <w:t>16-05-1985</w:t>
      </w:r>
    </w:p>
    <w:p w:rsidR="00CC77DE" w:rsidRDefault="00CC77DE" w:rsidP="00CC77DE">
      <w:pPr>
        <w:pStyle w:val="ListParagraph"/>
        <w:numPr>
          <w:ilvl w:val="0"/>
          <w:numId w:val="1"/>
        </w:numPr>
        <w:tabs>
          <w:tab w:val="left" w:pos="2970"/>
        </w:tabs>
        <w:spacing w:after="120"/>
      </w:pPr>
      <w:r>
        <w:t>Father</w:t>
      </w:r>
      <w:r w:rsidR="00FE3BE2">
        <w:t>’s</w:t>
      </w:r>
      <w:r>
        <w:t xml:space="preserve"> Name</w:t>
      </w:r>
      <w:r>
        <w:tab/>
      </w:r>
      <w:r>
        <w:tab/>
        <w:t xml:space="preserve">: </w:t>
      </w:r>
      <w:r>
        <w:tab/>
      </w:r>
      <w:proofErr w:type="spellStart"/>
      <w:r w:rsidR="00FE3BE2">
        <w:t>Shri</w:t>
      </w:r>
      <w:proofErr w:type="spellEnd"/>
      <w:r w:rsidR="00FE3BE2">
        <w:t xml:space="preserve"> </w:t>
      </w:r>
      <w:r>
        <w:t>Rattan Singh</w:t>
      </w:r>
    </w:p>
    <w:p w:rsidR="00FE3BE2" w:rsidRPr="00AB1E34" w:rsidRDefault="00FE3BE2" w:rsidP="00CC77DE">
      <w:pPr>
        <w:pStyle w:val="ListParagraph"/>
        <w:numPr>
          <w:ilvl w:val="0"/>
          <w:numId w:val="1"/>
        </w:numPr>
        <w:tabs>
          <w:tab w:val="left" w:pos="2970"/>
        </w:tabs>
        <w:spacing w:after="120"/>
      </w:pPr>
      <w:r>
        <w:t>Mother’s Name</w:t>
      </w:r>
      <w:r>
        <w:tab/>
      </w:r>
      <w:r>
        <w:tab/>
        <w:t>:</w:t>
      </w:r>
      <w:r>
        <w:tab/>
        <w:t xml:space="preserve">Smt. </w:t>
      </w:r>
      <w:proofErr w:type="spellStart"/>
      <w:r>
        <w:t>Kamlesh</w:t>
      </w:r>
      <w:proofErr w:type="spellEnd"/>
    </w:p>
    <w:p w:rsidR="00CC77DE" w:rsidRDefault="00CC77DE" w:rsidP="00CC77DE">
      <w:pPr>
        <w:pStyle w:val="ListParagraph"/>
        <w:numPr>
          <w:ilvl w:val="0"/>
          <w:numId w:val="1"/>
        </w:numPr>
        <w:tabs>
          <w:tab w:val="left" w:pos="3600"/>
        </w:tabs>
        <w:spacing w:after="120"/>
      </w:pPr>
      <w:r w:rsidRPr="00AB1E34">
        <w:t>Language kn</w:t>
      </w:r>
      <w:r>
        <w:t>own</w:t>
      </w:r>
      <w:r>
        <w:tab/>
        <w:t xml:space="preserve">: </w:t>
      </w:r>
      <w:r>
        <w:tab/>
      </w:r>
      <w:r w:rsidRPr="00AB1E34">
        <w:t>Hindi, English</w:t>
      </w:r>
    </w:p>
    <w:p w:rsidR="006B3B16" w:rsidRDefault="00CC77DE" w:rsidP="006B3B16">
      <w:pPr>
        <w:pStyle w:val="ListParagraph"/>
        <w:numPr>
          <w:ilvl w:val="0"/>
          <w:numId w:val="1"/>
        </w:numPr>
        <w:tabs>
          <w:tab w:val="left" w:pos="3600"/>
        </w:tabs>
        <w:spacing w:after="120"/>
      </w:pPr>
      <w:r w:rsidRPr="00AB1E34">
        <w:t>Marital status</w:t>
      </w:r>
      <w:r>
        <w:tab/>
        <w:t>:</w:t>
      </w:r>
      <w:r>
        <w:tab/>
      </w:r>
      <w:r w:rsidR="00FE3BE2">
        <w:t>M</w:t>
      </w:r>
      <w:r w:rsidRPr="00AB1E34">
        <w:t>arried</w:t>
      </w:r>
    </w:p>
    <w:p w:rsidR="00FE3BE2" w:rsidRDefault="006B3B16" w:rsidP="00CC77DE">
      <w:pPr>
        <w:pStyle w:val="ListParagraph"/>
        <w:numPr>
          <w:ilvl w:val="0"/>
          <w:numId w:val="1"/>
        </w:numPr>
        <w:tabs>
          <w:tab w:val="left" w:pos="3600"/>
        </w:tabs>
        <w:spacing w:after="120"/>
      </w:pPr>
      <w:r>
        <w:t>Address</w:t>
      </w:r>
      <w:r>
        <w:tab/>
        <w:t>:</w:t>
      </w:r>
      <w:r>
        <w:tab/>
      </w:r>
      <w:r w:rsidR="00FE3BE2" w:rsidRPr="00395641">
        <w:t xml:space="preserve">F-26, </w:t>
      </w:r>
      <w:proofErr w:type="spellStart"/>
      <w:r w:rsidR="00FE3BE2" w:rsidRPr="00395641">
        <w:t>Aali</w:t>
      </w:r>
      <w:proofErr w:type="spellEnd"/>
      <w:r w:rsidR="00FE3BE2" w:rsidRPr="00395641">
        <w:t xml:space="preserve"> </w:t>
      </w:r>
      <w:proofErr w:type="spellStart"/>
      <w:r w:rsidR="00FE3BE2" w:rsidRPr="00395641">
        <w:t>Vihar</w:t>
      </w:r>
      <w:proofErr w:type="spellEnd"/>
      <w:r w:rsidR="00FE3BE2" w:rsidRPr="00395641">
        <w:t xml:space="preserve">, </w:t>
      </w:r>
      <w:proofErr w:type="spellStart"/>
      <w:r w:rsidR="00FE3BE2" w:rsidRPr="00395641">
        <w:t>Sarita</w:t>
      </w:r>
      <w:proofErr w:type="spellEnd"/>
      <w:r w:rsidR="00FE3BE2" w:rsidRPr="00395641">
        <w:t xml:space="preserve"> </w:t>
      </w:r>
      <w:proofErr w:type="spellStart"/>
      <w:r w:rsidR="00FE3BE2" w:rsidRPr="00395641">
        <w:t>Vihar</w:t>
      </w:r>
      <w:proofErr w:type="spellEnd"/>
      <w:r w:rsidR="00FE3BE2" w:rsidRPr="00395641">
        <w:t xml:space="preserve"> New Delhi-110076.</w:t>
      </w:r>
    </w:p>
    <w:p w:rsidR="00CC77DE" w:rsidRDefault="00CC77DE" w:rsidP="00CC77DE">
      <w:pPr>
        <w:pStyle w:val="ListParagraph"/>
        <w:numPr>
          <w:ilvl w:val="0"/>
          <w:numId w:val="1"/>
        </w:numPr>
        <w:tabs>
          <w:tab w:val="left" w:pos="3600"/>
        </w:tabs>
        <w:spacing w:after="120"/>
      </w:pPr>
      <w:r w:rsidRPr="00AB1E34">
        <w:t>Religious</w:t>
      </w:r>
      <w:r w:rsidR="006B3B16">
        <w:tab/>
        <w:t>:</w:t>
      </w:r>
      <w:r w:rsidR="006B3B16">
        <w:tab/>
      </w:r>
      <w:r>
        <w:t>Hindu</w:t>
      </w:r>
    </w:p>
    <w:p w:rsidR="00CC77DE" w:rsidRDefault="00CC77DE" w:rsidP="00CC77DE">
      <w:pPr>
        <w:pStyle w:val="ListParagraph"/>
        <w:numPr>
          <w:ilvl w:val="0"/>
          <w:numId w:val="1"/>
        </w:numPr>
        <w:tabs>
          <w:tab w:val="left" w:pos="3600"/>
        </w:tabs>
        <w:spacing w:after="120"/>
      </w:pPr>
      <w:r w:rsidRPr="00AB1E34">
        <w:t>Nationality</w:t>
      </w:r>
      <w:r>
        <w:tab/>
        <w:t>:</w:t>
      </w:r>
      <w:r>
        <w:tab/>
      </w:r>
      <w:r w:rsidRPr="00AB1E34">
        <w:t>Indian.</w:t>
      </w:r>
    </w:p>
    <w:p w:rsidR="00CC77DE" w:rsidRDefault="00CC77DE" w:rsidP="00CC77DE">
      <w:pPr>
        <w:pStyle w:val="ListParagraph"/>
      </w:pPr>
    </w:p>
    <w:p w:rsidR="00CC77DE" w:rsidRDefault="00CC77DE" w:rsidP="00CC77DE">
      <w:pPr>
        <w:pStyle w:val="ListParagraph"/>
        <w:ind w:left="360" w:firstLine="360"/>
      </w:pPr>
    </w:p>
    <w:p w:rsidR="00CC77DE" w:rsidRPr="006B3B16" w:rsidRDefault="00CC77DE" w:rsidP="00DA1654">
      <w:pPr>
        <w:ind w:right="115"/>
        <w:rPr>
          <w:rFonts w:asciiTheme="majorBidi" w:hAnsiTheme="majorBidi" w:cstheme="majorBidi"/>
        </w:rPr>
      </w:pPr>
      <w:r w:rsidRPr="006B3B16">
        <w:rPr>
          <w:rFonts w:asciiTheme="majorBidi" w:hAnsiTheme="majorBidi" w:cstheme="majorBidi"/>
        </w:rPr>
        <w:t>If I’ll get an opportunity, I assure you that I will work to the best of my ability and strive hard to make a little difference.</w:t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</w:p>
    <w:p w:rsidR="00CC77DE" w:rsidRPr="006B3B16" w:rsidRDefault="00CC77DE" w:rsidP="00CC77DE">
      <w:pPr>
        <w:pStyle w:val="ListParagraph"/>
        <w:ind w:left="360" w:firstLine="360"/>
        <w:rPr>
          <w:rFonts w:asciiTheme="majorBidi" w:hAnsiTheme="majorBidi" w:cstheme="majorBidi"/>
        </w:rPr>
      </w:pP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</w:p>
    <w:p w:rsidR="00CC77DE" w:rsidRPr="006B3B16" w:rsidRDefault="00CC77DE" w:rsidP="00CC77DE">
      <w:pPr>
        <w:pStyle w:val="NormalWeb"/>
        <w:spacing w:before="0" w:beforeAutospacing="0" w:after="0" w:afterAutospacing="0"/>
        <w:ind w:left="115" w:right="115"/>
        <w:jc w:val="right"/>
        <w:rPr>
          <w:rFonts w:asciiTheme="majorBidi" w:hAnsiTheme="majorBidi" w:cstheme="majorBidi"/>
          <w:b/>
          <w:bCs/>
        </w:rPr>
      </w:pP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</w:rPr>
        <w:tab/>
      </w:r>
      <w:r w:rsidRPr="006B3B16">
        <w:rPr>
          <w:rFonts w:asciiTheme="majorBidi" w:hAnsiTheme="majorBidi" w:cstheme="majorBidi"/>
          <w:b/>
          <w:bCs/>
        </w:rPr>
        <w:t>(</w:t>
      </w:r>
      <w:proofErr w:type="spellStart"/>
      <w:r w:rsidRPr="006B3B16">
        <w:rPr>
          <w:rFonts w:asciiTheme="majorBidi" w:hAnsiTheme="majorBidi" w:cstheme="majorBidi"/>
          <w:b/>
          <w:bCs/>
        </w:rPr>
        <w:t>Amit</w:t>
      </w:r>
      <w:proofErr w:type="spellEnd"/>
      <w:r w:rsidRPr="006B3B16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6B3B16">
        <w:rPr>
          <w:rFonts w:asciiTheme="majorBidi" w:hAnsiTheme="majorBidi" w:cstheme="majorBidi"/>
          <w:b/>
          <w:bCs/>
        </w:rPr>
        <w:t>kumar</w:t>
      </w:r>
      <w:proofErr w:type="spellEnd"/>
      <w:r w:rsidRPr="006B3B16">
        <w:rPr>
          <w:rFonts w:asciiTheme="majorBidi" w:hAnsiTheme="majorBidi" w:cstheme="majorBidi"/>
          <w:b/>
          <w:bCs/>
        </w:rPr>
        <w:t>)</w:t>
      </w:r>
    </w:p>
    <w:p w:rsidR="00CC77DE" w:rsidRDefault="00CC77DE" w:rsidP="00CC77DE">
      <w:pPr>
        <w:pStyle w:val="ListParagraph"/>
        <w:ind w:left="360" w:firstLine="360"/>
      </w:pPr>
    </w:p>
    <w:sectPr w:rsidR="00CC77DE" w:rsidSect="006B3B16">
      <w:pgSz w:w="12240" w:h="15840"/>
      <w:pgMar w:top="1008" w:right="758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745C9"/>
    <w:multiLevelType w:val="hybridMultilevel"/>
    <w:tmpl w:val="9E78C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3697F"/>
    <w:multiLevelType w:val="hybridMultilevel"/>
    <w:tmpl w:val="D3D2D9FC"/>
    <w:lvl w:ilvl="0" w:tplc="290037C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F0A7AC6"/>
    <w:multiLevelType w:val="hybridMultilevel"/>
    <w:tmpl w:val="8E90B064"/>
    <w:lvl w:ilvl="0" w:tplc="96107E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C2C1A"/>
    <w:multiLevelType w:val="hybridMultilevel"/>
    <w:tmpl w:val="321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B4AA2"/>
    <w:multiLevelType w:val="hybridMultilevel"/>
    <w:tmpl w:val="DE921458"/>
    <w:lvl w:ilvl="0" w:tplc="96107E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8701A"/>
    <w:multiLevelType w:val="hybridMultilevel"/>
    <w:tmpl w:val="B3508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712F8"/>
    <w:multiLevelType w:val="hybridMultilevel"/>
    <w:tmpl w:val="BF522DD6"/>
    <w:lvl w:ilvl="0" w:tplc="290037C2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EED509C"/>
    <w:multiLevelType w:val="hybridMultilevel"/>
    <w:tmpl w:val="8EFAB5FE"/>
    <w:lvl w:ilvl="0" w:tplc="0000000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6A2E2C"/>
    <w:multiLevelType w:val="hybridMultilevel"/>
    <w:tmpl w:val="0DACF2EC"/>
    <w:lvl w:ilvl="0" w:tplc="290037C2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>
    <w:nsid w:val="4B0134D7"/>
    <w:multiLevelType w:val="hybridMultilevel"/>
    <w:tmpl w:val="CBB695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9B19B6"/>
    <w:multiLevelType w:val="hybridMultilevel"/>
    <w:tmpl w:val="138E6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7DE"/>
    <w:rsid w:val="000278E6"/>
    <w:rsid w:val="0014510D"/>
    <w:rsid w:val="001761C1"/>
    <w:rsid w:val="001A2437"/>
    <w:rsid w:val="002946B4"/>
    <w:rsid w:val="002A1058"/>
    <w:rsid w:val="00333511"/>
    <w:rsid w:val="00610DBB"/>
    <w:rsid w:val="00671E68"/>
    <w:rsid w:val="006B3B16"/>
    <w:rsid w:val="007974F3"/>
    <w:rsid w:val="007A2950"/>
    <w:rsid w:val="008E0AA4"/>
    <w:rsid w:val="009E2BF1"/>
    <w:rsid w:val="00A75EE2"/>
    <w:rsid w:val="00BD1FE6"/>
    <w:rsid w:val="00C71CC5"/>
    <w:rsid w:val="00C73DD9"/>
    <w:rsid w:val="00CC77DE"/>
    <w:rsid w:val="00CD61CF"/>
    <w:rsid w:val="00D17F6E"/>
    <w:rsid w:val="00D44E70"/>
    <w:rsid w:val="00D93637"/>
    <w:rsid w:val="00DA1654"/>
    <w:rsid w:val="00E164C2"/>
    <w:rsid w:val="00E207BE"/>
    <w:rsid w:val="00FE3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DE"/>
    <w:pPr>
      <w:ind w:left="720"/>
      <w:contextualSpacing/>
    </w:pPr>
  </w:style>
  <w:style w:type="paragraph" w:styleId="NormalWeb">
    <w:name w:val="Normal (Web)"/>
    <w:basedOn w:val="Normal"/>
    <w:rsid w:val="00CC77D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510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45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kumar.s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NICSI</dc:creator>
  <cp:keywords/>
  <dc:description/>
  <cp:lastModifiedBy>HP</cp:lastModifiedBy>
  <cp:revision>11</cp:revision>
  <dcterms:created xsi:type="dcterms:W3CDTF">2015-12-04T09:10:00Z</dcterms:created>
  <dcterms:modified xsi:type="dcterms:W3CDTF">2020-07-29T07:36:00Z</dcterms:modified>
</cp:coreProperties>
</file>