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23" w:rsidRDefault="005E4F23" w:rsidP="005E4F23">
      <w:pPr>
        <w:pStyle w:val="Title"/>
        <w:ind w:leftChars="0" w:left="0" w:firstLineChars="0" w:firstLine="0"/>
        <w:rPr>
          <w:smallCaps/>
          <w:sz w:val="32"/>
          <w:szCs w:val="32"/>
        </w:rPr>
      </w:pPr>
    </w:p>
    <w:p w:rsidR="00DE060D" w:rsidRPr="005E4F23" w:rsidRDefault="00CE445D" w:rsidP="005E4F23">
      <w:pPr>
        <w:pStyle w:val="Title"/>
        <w:ind w:leftChars="0" w:left="0" w:firstLineChars="0" w:firstLine="0"/>
      </w:pPr>
      <w:r>
        <w:rPr>
          <w:smallCaps/>
          <w:sz w:val="32"/>
          <w:szCs w:val="32"/>
        </w:rPr>
        <w:t>SATENDRA VERMA</w:t>
      </w:r>
    </w:p>
    <w:p w:rsidR="00DE060D" w:rsidRDefault="003F554F" w:rsidP="005E4F23">
      <w:pPr>
        <w:pStyle w:val="Title"/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Address: E-20, Street No.8 South Anarkali, Preet Vihar New Delhi 51</w:t>
      </w:r>
      <w:r w:rsidR="00CE445D">
        <w:rPr>
          <w:sz w:val="22"/>
          <w:szCs w:val="22"/>
        </w:rPr>
        <w:t>.</w:t>
      </w:r>
    </w:p>
    <w:p w:rsidR="00DE060D" w:rsidRDefault="00DE060D" w:rsidP="005E4F23">
      <w:pPr>
        <w:pStyle w:val="Title"/>
        <w:ind w:left="0" w:hanging="2"/>
        <w:rPr>
          <w:sz w:val="22"/>
          <w:szCs w:val="22"/>
        </w:rPr>
      </w:pPr>
    </w:p>
    <w:p w:rsidR="00DE060D" w:rsidRDefault="00CE445D" w:rsidP="005E4F23">
      <w:pPr>
        <w:pStyle w:val="Title"/>
        <w:ind w:left="1" w:hanging="3"/>
        <w:jc w:val="right"/>
      </w:pPr>
      <w:r>
        <w:rPr>
          <w:smallCaps/>
        </w:rPr>
        <w:t xml:space="preserve">                                                                                                                     </w:t>
      </w:r>
      <w:r>
        <w:rPr>
          <w:b w:val="0"/>
          <w:sz w:val="22"/>
          <w:szCs w:val="22"/>
        </w:rPr>
        <w:t xml:space="preserve">Location Preference: Delhi/NCR </w:t>
      </w:r>
    </w:p>
    <w:p w:rsidR="00DE060D" w:rsidRPr="005E4F23" w:rsidRDefault="005E4F23">
      <w:pPr>
        <w:pStyle w:val="normal0"/>
        <w:pBdr>
          <w:bottom w:val="single" w:sz="6" w:space="1" w:color="000000"/>
        </w:pBdr>
        <w:spacing w:before="200"/>
        <w:rPr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-140333</wp:posOffset>
              </wp:positionH>
              <wp:positionV relativeFrom="paragraph">
                <wp:posOffset>50800</wp:posOffset>
              </wp:positionV>
              <wp:extent cx="6115050" cy="0"/>
              <wp:effectExtent b="19050" l="0" r="0" t="1905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5050" cy="0"/>
                      </a:xfrm>
                      <a:prstGeom prst="line"/>
                      <a:solidFill>
                        <a:srgbClr val="FFFFFF"/>
                      </a:solidFill>
                      <a:ln cap="flat" cmpd="thickThin" w="38100" algn="ctr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 w:rsidRPr="005E4F23">
            <w:rPr>
              <w:b/>
              <w:noProof/>
              <w:sz w:val="22"/>
              <w:szCs w:val="22"/>
              <w:lang w:bidi="hi-IN"/>
            </w:rPr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-142875</wp:posOffset>
                </wp:positionH>
                <wp:positionV relativeFrom="paragraph">
                  <wp:posOffset>49530</wp:posOffset>
                </wp:positionV>
                <wp:extent cx="7124700" cy="47625"/>
                <wp:effectExtent l="19050" t="0" r="0" b="0"/>
                <wp:wrapNone/>
                <wp:docPr id="1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47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CE445D" w:rsidRPr="005E4F23">
        <w:rPr>
          <w:b/>
          <w:sz w:val="22"/>
          <w:szCs w:val="22"/>
        </w:rPr>
        <w:t>Mobile</w:t>
      </w:r>
      <w:r w:rsidR="00CE445D" w:rsidRPr="005E4F23">
        <w:rPr>
          <w:sz w:val="22"/>
          <w:szCs w:val="22"/>
        </w:rPr>
        <w:t xml:space="preserve">: </w:t>
      </w:r>
      <w:r w:rsidR="00CE445D" w:rsidRPr="005E4F23">
        <w:rPr>
          <w:b/>
          <w:color w:val="548DD4"/>
          <w:sz w:val="22"/>
          <w:szCs w:val="22"/>
        </w:rPr>
        <w:t>+91-</w:t>
      </w:r>
      <w:r w:rsidR="00CE445D" w:rsidRPr="005E4F23">
        <w:rPr>
          <w:sz w:val="22"/>
          <w:szCs w:val="22"/>
        </w:rPr>
        <w:t xml:space="preserve"> </w:t>
      </w:r>
      <w:r w:rsidR="00CE445D" w:rsidRPr="005E4F23">
        <w:rPr>
          <w:b/>
          <w:color w:val="548DD4"/>
          <w:sz w:val="22"/>
          <w:szCs w:val="22"/>
        </w:rPr>
        <w:t>7389837041</w:t>
      </w:r>
      <w:r w:rsidR="00CE445D" w:rsidRPr="005E4F23">
        <w:rPr>
          <w:sz w:val="22"/>
          <w:szCs w:val="22"/>
        </w:rPr>
        <w:tab/>
      </w:r>
      <w:r w:rsidR="00CE445D" w:rsidRPr="005E4F23">
        <w:rPr>
          <w:sz w:val="22"/>
          <w:szCs w:val="22"/>
        </w:rPr>
        <w:tab/>
      </w:r>
      <w:r w:rsidR="00CE445D" w:rsidRPr="005E4F23">
        <w:rPr>
          <w:sz w:val="22"/>
          <w:szCs w:val="22"/>
        </w:rPr>
        <w:tab/>
      </w:r>
      <w:r w:rsidR="00CE445D" w:rsidRPr="005E4F23">
        <w:rPr>
          <w:sz w:val="22"/>
          <w:szCs w:val="22"/>
        </w:rPr>
        <w:tab/>
        <w:t xml:space="preserve">        </w:t>
      </w:r>
      <w:r w:rsidRPr="005E4F23">
        <w:rPr>
          <w:sz w:val="22"/>
          <w:szCs w:val="22"/>
        </w:rPr>
        <w:t xml:space="preserve">                                </w:t>
      </w:r>
      <w:r w:rsidR="00CE445D" w:rsidRPr="005E4F23">
        <w:rPr>
          <w:b/>
          <w:sz w:val="22"/>
          <w:szCs w:val="22"/>
        </w:rPr>
        <w:t>E-Mail</w:t>
      </w:r>
      <w:r w:rsidR="00CE445D" w:rsidRPr="005E4F23">
        <w:rPr>
          <w:sz w:val="22"/>
          <w:szCs w:val="22"/>
        </w:rPr>
        <w:t xml:space="preserve">: </w:t>
      </w:r>
      <w:r w:rsidR="00CE445D" w:rsidRPr="005E4F23">
        <w:rPr>
          <w:b/>
          <w:i/>
          <w:color w:val="548DD4"/>
          <w:sz w:val="22"/>
          <w:szCs w:val="22"/>
        </w:rPr>
        <w:t>satendra.firefly@gmail.com</w:t>
      </w:r>
    </w:p>
    <w:p w:rsidR="00DE060D" w:rsidRDefault="00CE445D">
      <w:pPr>
        <w:pStyle w:val="normal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 </w:t>
      </w:r>
    </w:p>
    <w:p w:rsidR="00DE060D" w:rsidRDefault="00CE445D" w:rsidP="005E4F23">
      <w:pPr>
        <w:pStyle w:val="normal0"/>
        <w:spacing w:line="360" w:lineRule="auto"/>
        <w:jc w:val="both"/>
        <w:rPr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-73658</wp:posOffset>
              </wp:positionH>
              <wp:positionV relativeFrom="paragraph">
                <wp:posOffset>9525</wp:posOffset>
              </wp:positionV>
              <wp:extent cx="6048375" cy="248920"/>
              <wp:wrapNone/>
              <wp:docPr id="13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8375" cy="248920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F74C8D" w:rsidRDefault="00000000" w:rsidRPr="00000000">
                          <w:pPr>
                            <w:pStyle w:val="Normal"/>
                            <w:pBdr>
                              <w:bottom w:color="auto" w:space="1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16206989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>Profile Summary </w:t>
                          </w:r>
                        </w:p>
                        <w:p w:rsidR="00000000" w:rsidDel="00000000" w:rsidP="00F74C8D" w:rsidRDefault="00000000" w:rsidRPr="00000000">
                          <w:pPr>
                            <w:pStyle w:val="Normal"/>
                            <w:pBdr>
                              <w:bottom w:color="auto" w:space="1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8414042" w:rsidRPr="03041939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16206989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13335</wp:posOffset>
                </wp:positionV>
                <wp:extent cx="7010400" cy="247650"/>
                <wp:effectExtent l="19050" t="0" r="0" b="0"/>
                <wp:wrapNone/>
                <wp:docPr id="13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6351" cy="2489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DE060D" w:rsidP="005E4F23">
      <w:pPr>
        <w:pStyle w:val="normal0"/>
        <w:jc w:val="both"/>
        <w:rPr>
          <w:sz w:val="22"/>
          <w:szCs w:val="22"/>
        </w:rPr>
      </w:pPr>
    </w:p>
    <w:p w:rsidR="005E4F23" w:rsidRDefault="00CE445D" w:rsidP="005E4F23">
      <w:pPr>
        <w:pStyle w:val="normal0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</w:t>
      </w:r>
      <w:r w:rsidR="002252A7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young dynamic professional - </w:t>
      </w:r>
      <w:r>
        <w:rPr>
          <w:b/>
          <w:sz w:val="22"/>
          <w:szCs w:val="22"/>
        </w:rPr>
        <w:t xml:space="preserve">MBA (Marketing) with 10 years of </w:t>
      </w:r>
      <w:r w:rsidR="009544E6">
        <w:rPr>
          <w:b/>
          <w:sz w:val="22"/>
          <w:szCs w:val="22"/>
        </w:rPr>
        <w:t xml:space="preserve">working </w:t>
      </w:r>
      <w:r>
        <w:rPr>
          <w:b/>
          <w:sz w:val="22"/>
          <w:szCs w:val="22"/>
        </w:rPr>
        <w:t>experience in Business Management, Sales, Marketing,</w:t>
      </w:r>
      <w:r>
        <w:rPr>
          <w:sz w:val="22"/>
          <w:szCs w:val="22"/>
        </w:rPr>
        <w:t xml:space="preserve"> </w:t>
      </w:r>
      <w:r w:rsidR="005E4F23" w:rsidRPr="005E4F23">
        <w:rPr>
          <w:b/>
          <w:bCs/>
          <w:sz w:val="22"/>
          <w:szCs w:val="22"/>
        </w:rPr>
        <w:t>Operations</w:t>
      </w:r>
      <w:r w:rsidR="005E4F23">
        <w:rPr>
          <w:sz w:val="22"/>
          <w:szCs w:val="22"/>
        </w:rPr>
        <w:t xml:space="preserve">, </w:t>
      </w:r>
      <w:r>
        <w:rPr>
          <w:b/>
          <w:color w:val="202124"/>
          <w:sz w:val="22"/>
          <w:szCs w:val="22"/>
        </w:rPr>
        <w:t>Entrepreneurship</w:t>
      </w:r>
      <w:r>
        <w:rPr>
          <w:rFonts w:ascii="Arial" w:eastAsia="Arial" w:hAnsi="Arial" w:cs="Arial"/>
          <w:color w:val="202124"/>
          <w:sz w:val="22"/>
          <w:szCs w:val="22"/>
        </w:rPr>
        <w:t xml:space="preserve"> </w:t>
      </w:r>
      <w:r>
        <w:rPr>
          <w:b/>
          <w:sz w:val="22"/>
          <w:szCs w:val="22"/>
        </w:rPr>
        <w:t>Skill</w:t>
      </w:r>
      <w:r>
        <w:rPr>
          <w:sz w:val="22"/>
          <w:szCs w:val="22"/>
        </w:rPr>
        <w:t xml:space="preserve"> </w:t>
      </w:r>
      <w:r w:rsidRPr="00CE445D">
        <w:rPr>
          <w:b/>
          <w:sz w:val="22"/>
          <w:szCs w:val="22"/>
        </w:rPr>
        <w:t xml:space="preserve">and </w:t>
      </w:r>
      <w:r>
        <w:rPr>
          <w:b/>
          <w:sz w:val="22"/>
          <w:szCs w:val="22"/>
        </w:rPr>
        <w:t>Team Management.</w:t>
      </w:r>
      <w:r>
        <w:rPr>
          <w:sz w:val="22"/>
          <w:szCs w:val="22"/>
        </w:rPr>
        <w:t xml:space="preserve"> I believe in my work,</w:t>
      </w:r>
    </w:p>
    <w:p w:rsidR="00DE060D" w:rsidRDefault="00CE445D" w:rsidP="005E4F23">
      <w:pPr>
        <w:pStyle w:val="normal0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 am a self driven person</w:t>
      </w:r>
      <w:r w:rsidRPr="00CE445D">
        <w:rPr>
          <w:sz w:val="22"/>
          <w:szCs w:val="22"/>
        </w:rPr>
        <w:t xml:space="preserve">. </w:t>
      </w:r>
      <w:r>
        <w:rPr>
          <w:sz w:val="22"/>
          <w:szCs w:val="22"/>
        </w:rPr>
        <w:t>Good working experience in different sectors and i</w:t>
      </w:r>
      <w:r w:rsidRPr="00CE445D">
        <w:rPr>
          <w:sz w:val="22"/>
          <w:szCs w:val="22"/>
        </w:rPr>
        <w:t>ndustries</w:t>
      </w:r>
      <w:r>
        <w:rPr>
          <w:sz w:val="22"/>
          <w:szCs w:val="22"/>
        </w:rPr>
        <w:t>. I am very positive towards life.</w:t>
      </w:r>
    </w:p>
    <w:p w:rsidR="00DE060D" w:rsidRDefault="00CE445D" w:rsidP="005E4F23">
      <w:pPr>
        <w:pStyle w:val="normal0"/>
        <w:spacing w:line="360" w:lineRule="auto"/>
        <w:jc w:val="both"/>
        <w:rPr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12065</wp:posOffset>
              </wp:positionH>
              <wp:positionV relativeFrom="paragraph">
                <wp:posOffset>158115</wp:posOffset>
              </wp:positionV>
              <wp:extent cx="6048375" cy="266700"/>
              <wp:wrapNone/>
              <wp:docPr id="11" name=""/>
              <a:graphic>
                <a:graphicData uri="http://schemas.microsoft.com/office/word/2010/wordprocessingShape">
                  <wps:wsp>
                    <wps:cNvSpPr txBox="1"/>
                    <wps:spPr>
                      <a:xfrm flipV="1" rot="21600000">
                        <a:off x="0" y="0"/>
                        <a:ext cx="6048375" cy="266700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92379C" w:rsidRDefault="00000000" w:rsidRPr="00000000">
                          <w:pPr>
                            <w:pStyle w:val="Normal"/>
                            <w:pBdr>
                              <w:bottom w:color="auto" w:space="1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9582492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Professional Abridgement</w:t>
                          </w:r>
                          <w:r w:rsidDel="00000000" w:rsidR="09582492" w:rsidRPr="03041939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92379C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9582492" w:rsidRPr="09582492">
                            <w:rPr>
                              <w:w w:val="100"/>
                              <w:position w:val="-1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4407990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158750</wp:posOffset>
                </wp:positionV>
                <wp:extent cx="6924675" cy="276225"/>
                <wp:effectExtent l="19050" t="0" r="9525" b="0"/>
                <wp:wrapNone/>
                <wp:docPr id="11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DE060D" w:rsidP="005E4F23">
      <w:pPr>
        <w:pStyle w:val="normal0"/>
        <w:jc w:val="both"/>
        <w:rPr>
          <w:sz w:val="20"/>
          <w:szCs w:val="20"/>
        </w:rPr>
      </w:pPr>
    </w:p>
    <w:p w:rsidR="00DE060D" w:rsidRDefault="00DE060D" w:rsidP="005E4F23">
      <w:pPr>
        <w:pStyle w:val="normal0"/>
        <w:jc w:val="both"/>
        <w:rPr>
          <w:sz w:val="22"/>
          <w:szCs w:val="22"/>
        </w:rPr>
      </w:pPr>
    </w:p>
    <w:p w:rsidR="002252A7" w:rsidRDefault="003F554F" w:rsidP="005E4F23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Innovative Bath India Pvt. Ltd.         </w:t>
      </w:r>
      <w:r w:rsidR="006413D6">
        <w:rPr>
          <w:b/>
          <w:sz w:val="21"/>
          <w:szCs w:val="21"/>
        </w:rPr>
        <w:t xml:space="preserve">           </w:t>
      </w:r>
      <w:r>
        <w:rPr>
          <w:b/>
          <w:sz w:val="21"/>
          <w:szCs w:val="21"/>
        </w:rPr>
        <w:t>Sales &amp; Marketing Manager</w:t>
      </w:r>
    </w:p>
    <w:p w:rsidR="002252A7" w:rsidRDefault="002252A7" w:rsidP="005E4F23">
      <w:pPr>
        <w:pStyle w:val="normal0"/>
        <w:jc w:val="both"/>
        <w:rPr>
          <w:b/>
          <w:sz w:val="21"/>
          <w:szCs w:val="21"/>
        </w:rPr>
      </w:pPr>
    </w:p>
    <w:p w:rsidR="003F554F" w:rsidRDefault="002252A7" w:rsidP="005E4F23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Position: DGM &amp; Sales Manager                                                                                       </w:t>
      </w:r>
      <w:r w:rsidR="00E60009">
        <w:rPr>
          <w:b/>
          <w:sz w:val="21"/>
          <w:szCs w:val="21"/>
        </w:rPr>
        <w:t xml:space="preserve">         </w:t>
      </w:r>
      <w:r>
        <w:rPr>
          <w:b/>
          <w:sz w:val="21"/>
          <w:szCs w:val="21"/>
        </w:rPr>
        <w:t xml:space="preserve"> </w:t>
      </w:r>
      <w:r w:rsidR="005E4F23">
        <w:rPr>
          <w:b/>
          <w:sz w:val="21"/>
          <w:szCs w:val="21"/>
        </w:rPr>
        <w:t xml:space="preserve"> March</w:t>
      </w:r>
      <w:r w:rsidR="003F554F">
        <w:rPr>
          <w:b/>
          <w:sz w:val="21"/>
          <w:szCs w:val="21"/>
        </w:rPr>
        <w:t>2019- Till Now</w:t>
      </w:r>
      <w:r w:rsidR="00CE445D">
        <w:rPr>
          <w:b/>
          <w:sz w:val="21"/>
          <w:szCs w:val="21"/>
        </w:rPr>
        <w:t xml:space="preserve"> 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b/>
          <w:color w:val="000000"/>
          <w:sz w:val="21"/>
          <w:szCs w:val="21"/>
        </w:rPr>
      </w:pPr>
    </w:p>
    <w:p w:rsidR="003F554F" w:rsidRPr="003F554F" w:rsidRDefault="003F554F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 w:rsidRPr="003F554F">
        <w:rPr>
          <w:b/>
          <w:color w:val="000000"/>
          <w:sz w:val="21"/>
          <w:szCs w:val="21"/>
        </w:rPr>
        <w:t>Company Profile:</w:t>
      </w:r>
      <w:r w:rsidRPr="003F554F">
        <w:rPr>
          <w:color w:val="000000"/>
          <w:sz w:val="21"/>
          <w:szCs w:val="21"/>
        </w:rPr>
        <w:t xml:space="preserve"> Innovative Bath India, established in 2017</w:t>
      </w:r>
      <w:r w:rsidR="009544E6">
        <w:rPr>
          <w:color w:val="000000"/>
          <w:sz w:val="21"/>
          <w:szCs w:val="21"/>
        </w:rPr>
        <w:t>. Company</w:t>
      </w:r>
      <w:r w:rsidRPr="003F554F">
        <w:rPr>
          <w:color w:val="000000"/>
          <w:sz w:val="21"/>
          <w:szCs w:val="21"/>
        </w:rPr>
        <w:t xml:space="preserve"> is the Distributor of the Gama Décor,</w:t>
      </w:r>
      <w:r w:rsidR="009544E6">
        <w:rPr>
          <w:color w:val="000000"/>
          <w:sz w:val="21"/>
          <w:szCs w:val="21"/>
        </w:rPr>
        <w:t xml:space="preserve"> Kitchens</w:t>
      </w:r>
      <w:r w:rsidRPr="003F554F">
        <w:rPr>
          <w:color w:val="000000"/>
          <w:sz w:val="21"/>
          <w:szCs w:val="21"/>
        </w:rPr>
        <w:t xml:space="preserve"> a </w:t>
      </w:r>
      <w:r w:rsidR="009544E6">
        <w:rPr>
          <w:b/>
          <w:color w:val="000000"/>
          <w:sz w:val="21"/>
          <w:szCs w:val="21"/>
        </w:rPr>
        <w:t>Porcelanosa Grou</w:t>
      </w:r>
      <w:r w:rsidRPr="009544E6">
        <w:rPr>
          <w:b/>
          <w:color w:val="000000"/>
          <w:sz w:val="21"/>
          <w:szCs w:val="21"/>
        </w:rPr>
        <w:t>p</w:t>
      </w:r>
      <w:r w:rsidR="009544E6">
        <w:rPr>
          <w:b/>
          <w:color w:val="000000"/>
          <w:sz w:val="21"/>
          <w:szCs w:val="21"/>
        </w:rPr>
        <w:t xml:space="preserve"> Company</w:t>
      </w:r>
      <w:r w:rsidRPr="003F554F">
        <w:rPr>
          <w:color w:val="000000"/>
          <w:sz w:val="21"/>
          <w:szCs w:val="21"/>
        </w:rPr>
        <w:t xml:space="preserve"> which deals in the designers and worl</w:t>
      </w:r>
      <w:r w:rsidR="009544E6">
        <w:rPr>
          <w:color w:val="000000"/>
          <w:sz w:val="21"/>
          <w:szCs w:val="21"/>
        </w:rPr>
        <w:t>d-class Kitchens. At present, Company</w:t>
      </w:r>
      <w:r w:rsidRPr="003F554F">
        <w:rPr>
          <w:color w:val="000000"/>
          <w:sz w:val="21"/>
          <w:szCs w:val="21"/>
        </w:rPr>
        <w:t xml:space="preserve"> </w:t>
      </w:r>
      <w:r w:rsidR="009544E6" w:rsidRPr="003F554F">
        <w:rPr>
          <w:color w:val="000000"/>
          <w:sz w:val="21"/>
          <w:szCs w:val="21"/>
        </w:rPr>
        <w:t>offers</w:t>
      </w:r>
      <w:r w:rsidRPr="003F554F">
        <w:rPr>
          <w:color w:val="000000"/>
          <w:sz w:val="21"/>
          <w:szCs w:val="21"/>
        </w:rPr>
        <w:t xml:space="preserve"> an extensive range of </w:t>
      </w:r>
      <w:r w:rsidR="009544E6">
        <w:rPr>
          <w:color w:val="000000"/>
          <w:sz w:val="21"/>
          <w:szCs w:val="21"/>
        </w:rPr>
        <w:t>Modular Kitchen</w:t>
      </w:r>
      <w:r w:rsidRPr="003F554F">
        <w:rPr>
          <w:color w:val="000000"/>
          <w:sz w:val="21"/>
          <w:szCs w:val="21"/>
        </w:rPr>
        <w:t xml:space="preserve"> and fittings. Also</w:t>
      </w:r>
      <w:r w:rsidR="009544E6">
        <w:rPr>
          <w:color w:val="000000"/>
          <w:sz w:val="21"/>
          <w:szCs w:val="21"/>
        </w:rPr>
        <w:t xml:space="preserve"> company is official channel partner for </w:t>
      </w:r>
      <w:r w:rsidRPr="003F554F">
        <w:rPr>
          <w:color w:val="000000"/>
          <w:sz w:val="21"/>
          <w:szCs w:val="21"/>
        </w:rPr>
        <w:t xml:space="preserve"> BOSCH, Simens, Hafele- Na</w:t>
      </w:r>
      <w:r>
        <w:rPr>
          <w:color w:val="000000"/>
          <w:sz w:val="21"/>
          <w:szCs w:val="21"/>
        </w:rPr>
        <w:t>gold, Whirlpool, Carysil, and B</w:t>
      </w:r>
      <w:r w:rsidRPr="003F554F">
        <w:rPr>
          <w:color w:val="000000"/>
          <w:sz w:val="21"/>
          <w:szCs w:val="21"/>
        </w:rPr>
        <w:t>l</w:t>
      </w:r>
      <w:r>
        <w:rPr>
          <w:color w:val="000000"/>
          <w:sz w:val="21"/>
          <w:szCs w:val="21"/>
        </w:rPr>
        <w:t>a</w:t>
      </w:r>
      <w:r w:rsidRPr="003F554F">
        <w:rPr>
          <w:color w:val="000000"/>
          <w:sz w:val="21"/>
          <w:szCs w:val="21"/>
        </w:rPr>
        <w:t>nco in Kitchen Appliances.</w:t>
      </w:r>
    </w:p>
    <w:p w:rsidR="003F554F" w:rsidRPr="003F554F" w:rsidRDefault="003F554F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:rsidR="003F554F" w:rsidRDefault="003F554F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3F554F">
        <w:rPr>
          <w:color w:val="000000"/>
          <w:sz w:val="21"/>
          <w:szCs w:val="21"/>
        </w:rPr>
        <w:t xml:space="preserve">A Part of this Company is official channel Partner and Dealer for </w:t>
      </w:r>
      <w:r w:rsidRPr="009544E6">
        <w:rPr>
          <w:b/>
          <w:color w:val="000000"/>
          <w:sz w:val="21"/>
          <w:szCs w:val="21"/>
        </w:rPr>
        <w:t>"Grohe"</w:t>
      </w:r>
      <w:r w:rsidRPr="003F554F">
        <w:rPr>
          <w:color w:val="000000"/>
          <w:sz w:val="21"/>
          <w:szCs w:val="21"/>
        </w:rPr>
        <w:t xml:space="preserve"> and </w:t>
      </w:r>
      <w:r w:rsidRPr="009544E6">
        <w:rPr>
          <w:b/>
          <w:color w:val="000000"/>
          <w:sz w:val="21"/>
          <w:szCs w:val="21"/>
        </w:rPr>
        <w:t>"American Standard"</w:t>
      </w:r>
      <w:r w:rsidRPr="003F554F">
        <w:rPr>
          <w:color w:val="000000"/>
          <w:sz w:val="21"/>
          <w:szCs w:val="21"/>
        </w:rPr>
        <w:t xml:space="preserve"> in sanitary Ware.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:rsidR="003F554F" w:rsidRPr="003F554F" w:rsidRDefault="003F554F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3F554F">
        <w:rPr>
          <w:color w:val="000000"/>
          <w:sz w:val="21"/>
          <w:szCs w:val="21"/>
        </w:rPr>
        <w:t xml:space="preserve">• Maintains a Good Relationship with Architects </w:t>
      </w:r>
      <w:r w:rsidR="009544E6" w:rsidRPr="003F554F">
        <w:rPr>
          <w:color w:val="000000"/>
          <w:sz w:val="21"/>
          <w:szCs w:val="21"/>
        </w:rPr>
        <w:t>and</w:t>
      </w:r>
      <w:r w:rsidRPr="003F554F">
        <w:rPr>
          <w:color w:val="000000"/>
          <w:sz w:val="21"/>
          <w:szCs w:val="21"/>
        </w:rPr>
        <w:t xml:space="preserve"> Builders</w:t>
      </w:r>
    </w:p>
    <w:p w:rsidR="003F554F" w:rsidRPr="003F554F" w:rsidRDefault="003F554F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3F554F">
        <w:rPr>
          <w:color w:val="000000"/>
          <w:sz w:val="21"/>
          <w:szCs w:val="21"/>
        </w:rPr>
        <w:t xml:space="preserve">• Sales </w:t>
      </w:r>
      <w:r w:rsidR="002252A7">
        <w:rPr>
          <w:color w:val="000000"/>
          <w:sz w:val="21"/>
          <w:szCs w:val="21"/>
        </w:rPr>
        <w:t>and Marketing M</w:t>
      </w:r>
      <w:r w:rsidR="002252A7" w:rsidRPr="003F554F">
        <w:rPr>
          <w:color w:val="000000"/>
          <w:sz w:val="21"/>
          <w:szCs w:val="21"/>
        </w:rPr>
        <w:t>anagement</w:t>
      </w:r>
      <w:r w:rsidR="002252A7">
        <w:rPr>
          <w:color w:val="000000"/>
          <w:sz w:val="21"/>
          <w:szCs w:val="21"/>
        </w:rPr>
        <w:t xml:space="preserve"> of the Company</w:t>
      </w:r>
      <w:r w:rsidRPr="003F554F">
        <w:rPr>
          <w:color w:val="000000"/>
          <w:sz w:val="21"/>
          <w:szCs w:val="21"/>
        </w:rPr>
        <w:t>.</w:t>
      </w:r>
    </w:p>
    <w:p w:rsidR="003F554F" w:rsidRDefault="003F554F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 w:rsidRPr="003F554F">
        <w:rPr>
          <w:color w:val="000000"/>
          <w:sz w:val="21"/>
          <w:szCs w:val="21"/>
        </w:rPr>
        <w:t>• Sanitary Products, Modular Kitchen, and Appliances.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Staff and team management</w:t>
      </w:r>
      <w:r w:rsidRPr="003F554F">
        <w:rPr>
          <w:color w:val="000000"/>
          <w:sz w:val="21"/>
          <w:szCs w:val="21"/>
        </w:rPr>
        <w:t>.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Conduct and Attend Meeting with Architect and Builders</w:t>
      </w:r>
      <w:r w:rsidRPr="003F554F">
        <w:rPr>
          <w:color w:val="000000"/>
          <w:sz w:val="21"/>
          <w:szCs w:val="21"/>
        </w:rPr>
        <w:t>.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Showroom and Display Management</w:t>
      </w:r>
      <w:r w:rsidRPr="003F554F">
        <w:rPr>
          <w:color w:val="000000"/>
          <w:sz w:val="21"/>
          <w:szCs w:val="21"/>
        </w:rPr>
        <w:t>.</w:t>
      </w:r>
    </w:p>
    <w:p w:rsidR="00CE445D" w:rsidRDefault="00CE445D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Shiv Fa</w:t>
      </w:r>
      <w:r w:rsidR="003F554F">
        <w:rPr>
          <w:b/>
          <w:sz w:val="21"/>
          <w:szCs w:val="21"/>
        </w:rPr>
        <w:t xml:space="preserve">shion Bazar                    </w:t>
      </w:r>
      <w:r>
        <w:rPr>
          <w:b/>
          <w:sz w:val="21"/>
          <w:szCs w:val="21"/>
        </w:rPr>
        <w:t xml:space="preserve">   </w:t>
      </w:r>
      <w:r w:rsidR="006413D6">
        <w:rPr>
          <w:b/>
          <w:sz w:val="21"/>
          <w:szCs w:val="21"/>
        </w:rPr>
        <w:t xml:space="preserve">               </w:t>
      </w:r>
      <w:r>
        <w:rPr>
          <w:b/>
          <w:sz w:val="21"/>
          <w:szCs w:val="21"/>
        </w:rPr>
        <w:t xml:space="preserve">Business Management and Administration                                                                              </w:t>
      </w:r>
    </w:p>
    <w:p w:rsidR="00CE445D" w:rsidRDefault="00CE445D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Position: Director/ Partner                                                                           </w:t>
      </w:r>
      <w:r w:rsidR="003F554F">
        <w:rPr>
          <w:b/>
          <w:sz w:val="21"/>
          <w:szCs w:val="21"/>
        </w:rPr>
        <w:t xml:space="preserve">               </w:t>
      </w:r>
      <w:r>
        <w:rPr>
          <w:b/>
          <w:sz w:val="21"/>
          <w:szCs w:val="21"/>
        </w:rPr>
        <w:t xml:space="preserve"> </w:t>
      </w:r>
      <w:r w:rsidR="005E4F23">
        <w:rPr>
          <w:b/>
          <w:sz w:val="21"/>
          <w:szCs w:val="21"/>
        </w:rPr>
        <w:t xml:space="preserve">     October</w:t>
      </w:r>
      <w:r>
        <w:rPr>
          <w:b/>
          <w:sz w:val="21"/>
          <w:szCs w:val="21"/>
        </w:rPr>
        <w:t xml:space="preserve">2014 </w:t>
      </w:r>
      <w:r w:rsidR="003F554F">
        <w:rPr>
          <w:b/>
          <w:sz w:val="21"/>
          <w:szCs w:val="21"/>
        </w:rPr>
        <w:t>–</w:t>
      </w:r>
      <w:r>
        <w:rPr>
          <w:b/>
          <w:sz w:val="21"/>
          <w:szCs w:val="21"/>
        </w:rPr>
        <w:t xml:space="preserve"> </w:t>
      </w:r>
      <w:r w:rsidR="00801121">
        <w:rPr>
          <w:b/>
          <w:sz w:val="21"/>
          <w:szCs w:val="21"/>
        </w:rPr>
        <w:t>Febuary</w:t>
      </w:r>
      <w:r w:rsidR="003F554F">
        <w:rPr>
          <w:b/>
          <w:sz w:val="21"/>
          <w:szCs w:val="21"/>
        </w:rPr>
        <w:t>2019</w:t>
      </w:r>
    </w:p>
    <w:p w:rsidR="00CE445D" w:rsidRDefault="00CE445D" w:rsidP="005E4F23">
      <w:pPr>
        <w:pStyle w:val="normal0"/>
        <w:jc w:val="both"/>
        <w:rPr>
          <w:b/>
          <w:sz w:val="21"/>
          <w:szCs w:val="21"/>
        </w:rPr>
      </w:pPr>
    </w:p>
    <w:p w:rsidR="009544E6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Company Profile:</w:t>
      </w:r>
      <w:r>
        <w:rPr>
          <w:sz w:val="21"/>
          <w:szCs w:val="21"/>
        </w:rPr>
        <w:t xml:space="preserve"> Shiv Fashion Bazar Dealing in Readymade garments, Hosiery, and woolen cloths in wholesale and retails. Being a part of this esteem organization I got understand their requirements and need of rural areas, peoples thinking and their need. In rural areas lots of opportunities to grow, develop, and introduce new innovative products.</w:t>
      </w:r>
    </w:p>
    <w:p w:rsidR="009544E6" w:rsidRDefault="009544E6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9544E6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Job Profile: </w:t>
      </w:r>
      <w:r>
        <w:rPr>
          <w:sz w:val="21"/>
          <w:szCs w:val="21"/>
        </w:rPr>
        <w:t>To manage whole management in center &amp; Project Management Like: Branding, Seminars, Portfolio Management &amp; Marketing Etc</w:t>
      </w:r>
      <w:r w:rsidR="00CE445D">
        <w:rPr>
          <w:sz w:val="21"/>
          <w:szCs w:val="21"/>
        </w:rPr>
        <w:t xml:space="preserve">  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Business Management, Administration, expansion &amp; marketing support </w:t>
      </w:r>
    </w:p>
    <w:p w:rsidR="00DE060D" w:rsidRDefault="00CE445D" w:rsidP="005E4F23">
      <w:pPr>
        <w:pStyle w:val="normal0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Sales and staff management.</w:t>
      </w:r>
    </w:p>
    <w:p w:rsidR="00DE060D" w:rsidRPr="00801121" w:rsidRDefault="00CE445D" w:rsidP="005E4F23">
      <w:pPr>
        <w:pStyle w:val="normal0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New Business Ideas, Distribution of Hosiery &amp; Undergarments in wholesale</w:t>
      </w:r>
      <w:r>
        <w:rPr>
          <w:b/>
          <w:sz w:val="21"/>
          <w:szCs w:val="21"/>
        </w:rPr>
        <w:t>.</w:t>
      </w:r>
    </w:p>
    <w:p w:rsidR="00801121" w:rsidRPr="00801121" w:rsidRDefault="00801121" w:rsidP="005E4F23">
      <w:pPr>
        <w:pStyle w:val="normal0"/>
        <w:numPr>
          <w:ilvl w:val="0"/>
          <w:numId w:val="6"/>
        </w:numPr>
        <w:jc w:val="both"/>
        <w:rPr>
          <w:bCs/>
          <w:sz w:val="21"/>
          <w:szCs w:val="21"/>
        </w:rPr>
      </w:pPr>
      <w:r w:rsidRPr="00801121">
        <w:rPr>
          <w:bCs/>
          <w:sz w:val="21"/>
          <w:szCs w:val="21"/>
        </w:rPr>
        <w:t>Channel Sales</w:t>
      </w:r>
    </w:p>
    <w:p w:rsidR="00801121" w:rsidRDefault="00801121" w:rsidP="005E4F23">
      <w:pPr>
        <w:pStyle w:val="normal0"/>
        <w:numPr>
          <w:ilvl w:val="0"/>
          <w:numId w:val="6"/>
        </w:numPr>
        <w:jc w:val="both"/>
        <w:rPr>
          <w:bCs/>
          <w:sz w:val="21"/>
          <w:szCs w:val="21"/>
        </w:rPr>
      </w:pPr>
      <w:r w:rsidRPr="00801121">
        <w:rPr>
          <w:bCs/>
          <w:sz w:val="21"/>
          <w:szCs w:val="21"/>
        </w:rPr>
        <w:t>Dealer Network Management</w:t>
      </w:r>
    </w:p>
    <w:p w:rsidR="00801121" w:rsidRPr="00801121" w:rsidRDefault="00801121" w:rsidP="005E4F23">
      <w:pPr>
        <w:pStyle w:val="normal0"/>
        <w:numPr>
          <w:ilvl w:val="0"/>
          <w:numId w:val="6"/>
        </w:numPr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BTL Promotions etc.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Cap – WDI (P) Ltd.        Project Management, Branding &amp; Center Management      May 2013-Sep 2014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Position: Center Head, Delhi/NCR (Gurgaon)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Company Profile:</w:t>
      </w:r>
      <w:r>
        <w:rPr>
          <w:sz w:val="21"/>
          <w:szCs w:val="21"/>
        </w:rPr>
        <w:t xml:space="preserve"> CAP WDI offers vocational training programs targeted at potential workers across sectors like Healthcare, Retail, Automobile, ITES, Hospitality and Financial Services. These programs offer job-oriented training through flexible timings, certification and placement assistance to its students at its Community Colleges.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Job Profile: </w:t>
      </w:r>
      <w:r>
        <w:rPr>
          <w:sz w:val="21"/>
          <w:szCs w:val="21"/>
        </w:rPr>
        <w:t>To manage whole management in center &amp; Project Management Like: Branding, Seminars, Portfolio Management &amp; Marketing Etc.</w:t>
      </w:r>
    </w:p>
    <w:p w:rsidR="00DE060D" w:rsidRDefault="00CE445D" w:rsidP="005E4F23">
      <w:pPr>
        <w:pStyle w:val="normal0"/>
        <w:numPr>
          <w:ilvl w:val="0"/>
          <w:numId w:val="5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Manage Himayat Project which is running by Ministry of Rural Development.</w:t>
      </w:r>
    </w:p>
    <w:p w:rsidR="00DE060D" w:rsidRDefault="00CE445D" w:rsidP="005E4F23">
      <w:pPr>
        <w:pStyle w:val="normal0"/>
        <w:numPr>
          <w:ilvl w:val="0"/>
          <w:numId w:val="5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Managing Whole Staff, Classes, Lectures, Placements &amp; Students Activity.</w:t>
      </w:r>
    </w:p>
    <w:p w:rsidR="00DE060D" w:rsidRDefault="00CE445D" w:rsidP="005E4F23">
      <w:pPr>
        <w:pStyle w:val="normal0"/>
        <w:numPr>
          <w:ilvl w:val="0"/>
          <w:numId w:val="5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Managing Marketing &amp; Tracking sales of company.</w:t>
      </w:r>
    </w:p>
    <w:p w:rsidR="00DE060D" w:rsidRDefault="00CE445D" w:rsidP="005E4F23">
      <w:pPr>
        <w:pStyle w:val="normal0"/>
        <w:numPr>
          <w:ilvl w:val="0"/>
          <w:numId w:val="5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Media and Branding Management.</w:t>
      </w: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Firefly e-venture Ltd. |HT Media Ltd.       Operations &amp; Client Servicing      </w:t>
      </w:r>
      <w:r w:rsidR="005E4F23">
        <w:rPr>
          <w:b/>
          <w:sz w:val="21"/>
          <w:szCs w:val="21"/>
        </w:rPr>
        <w:t xml:space="preserve">          </w:t>
      </w:r>
      <w:r>
        <w:rPr>
          <w:b/>
          <w:sz w:val="21"/>
          <w:szCs w:val="21"/>
        </w:rPr>
        <w:t xml:space="preserve"> May,2011-May2013                     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Position: Asst. Product Manager, Gurgaon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Company Profile:</w:t>
      </w:r>
      <w:r>
        <w:rPr>
          <w:sz w:val="21"/>
          <w:szCs w:val="21"/>
        </w:rPr>
        <w:t xml:space="preserve"> HT Media India’s Leading Print Media &amp; a Brand Name. Firefly is subsidiary company of HT Media Company Based on online Portal’s Like: Shine.com, Desimatini.com, htcampus.com, mint.com, hindustantimes.com, and many more...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>I was Associated with the htcampus.com India’s Leading Education Portal.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Job Profile: </w:t>
      </w:r>
      <w:r>
        <w:rPr>
          <w:sz w:val="21"/>
          <w:szCs w:val="21"/>
        </w:rPr>
        <w:t>To Manage all the operations &amp; client relation with the organization for various ways of products with following responsibilities:</w:t>
      </w:r>
    </w:p>
    <w:p w:rsidR="00DE060D" w:rsidRDefault="00CE445D" w:rsidP="005E4F23">
      <w:pPr>
        <w:pStyle w:val="normal0"/>
        <w:numPr>
          <w:ilvl w:val="0"/>
          <w:numId w:val="2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To Support with the sales team &amp; servicing secondary sales.</w:t>
      </w:r>
    </w:p>
    <w:p w:rsidR="00DE060D" w:rsidRDefault="00CE445D" w:rsidP="005E4F23">
      <w:pPr>
        <w:pStyle w:val="normal0"/>
        <w:numPr>
          <w:ilvl w:val="0"/>
          <w:numId w:val="2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To manage the admission counselors team of 5 and more peoples.</w:t>
      </w:r>
    </w:p>
    <w:p w:rsidR="00DE060D" w:rsidRDefault="00CE445D" w:rsidP="005E4F23">
      <w:pPr>
        <w:pStyle w:val="normal0"/>
        <w:numPr>
          <w:ilvl w:val="0"/>
          <w:numId w:val="2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Assigning the leads to counselors and set their target and responsibilities &amp; handing operations. </w:t>
      </w:r>
    </w:p>
    <w:p w:rsidR="00DE060D" w:rsidRDefault="00CE445D" w:rsidP="005E4F23">
      <w:pPr>
        <w:pStyle w:val="normal0"/>
        <w:numPr>
          <w:ilvl w:val="0"/>
          <w:numId w:val="2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Coordinate with the product development team in the terms of Branding, Positioning, Marketing, etc.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Taxmann Publication (P) Ltd., Delhi.          Business Development &amp; Marketing        Dec’2009 –June’2011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Position: Executive (BD &amp; Marketing)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Company Profile:</w:t>
      </w:r>
      <w:r>
        <w:rPr>
          <w:sz w:val="21"/>
          <w:szCs w:val="21"/>
        </w:rPr>
        <w:t xml:space="preserve"> Taxmann Publication (P) Ltd. is India’s Leading Publishers</w:t>
      </w:r>
      <w:r>
        <w:rPr>
          <w:sz w:val="21"/>
          <w:szCs w:val="21"/>
          <w:highlight w:val="white"/>
        </w:rPr>
        <w:t xml:space="preserve"> on Taxes and Corporate Law`s, Accounting and Auditing, Banking, Finance and Management.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  <w:highlight w:val="white"/>
        </w:rPr>
        <w:t>Besides, publishing books and journals its offer legal databases on DVD and Website. It’s have daily SMS/e-Mail service to keep the subscribers updated on hourly basis. We publish Tax Compliance products to compute and e-file the taxes.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Job Profile:  </w:t>
      </w:r>
      <w:r>
        <w:rPr>
          <w:sz w:val="21"/>
          <w:szCs w:val="21"/>
        </w:rPr>
        <w:t>To understand, grasp &amp; open client’s mind and door for their various institutional requirements with the following responsibilities:</w:t>
      </w:r>
    </w:p>
    <w:p w:rsidR="00DE060D" w:rsidRDefault="00CE445D" w:rsidP="005E4F23">
      <w:pPr>
        <w:pStyle w:val="normal0"/>
        <w:numPr>
          <w:ilvl w:val="0"/>
          <w:numId w:val="1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Fix schedule meeting with various corporate.</w:t>
      </w:r>
    </w:p>
    <w:p w:rsidR="00DE060D" w:rsidRDefault="00CE445D" w:rsidP="005E4F23">
      <w:pPr>
        <w:pStyle w:val="normal0"/>
        <w:numPr>
          <w:ilvl w:val="0"/>
          <w:numId w:val="1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Understand the requirement of client for various purposes of Books, Journals, DVD, Data base website and e-filing, of the taxes etc.</w:t>
      </w:r>
    </w:p>
    <w:p w:rsidR="00DE060D" w:rsidRDefault="00CE445D" w:rsidP="005E4F23">
      <w:pPr>
        <w:pStyle w:val="normal0"/>
        <w:numPr>
          <w:ilvl w:val="0"/>
          <w:numId w:val="1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Pitch the right possible solution to the client in the form of various tax appliances of Books, Magazines, Software &amp; Website database which caters to the need of the client.</w:t>
      </w:r>
    </w:p>
    <w:p w:rsidR="00DE060D" w:rsidRDefault="00CE445D" w:rsidP="005E4F23">
      <w:pPr>
        <w:pStyle w:val="normal0"/>
        <w:numPr>
          <w:ilvl w:val="0"/>
          <w:numId w:val="1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Post finalizing the product, final negotiation with the Purchase Department to close the deal.</w:t>
      </w:r>
    </w:p>
    <w:p w:rsidR="00DE060D" w:rsidRDefault="00CE445D" w:rsidP="005E4F23">
      <w:pPr>
        <w:pStyle w:val="normal0"/>
        <w:spacing w:line="276" w:lineRule="auto"/>
        <w:ind w:left="720"/>
        <w:jc w:val="both"/>
        <w:rPr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-117472</wp:posOffset>
              </wp:positionH>
              <wp:positionV relativeFrom="paragraph">
                <wp:posOffset>79375</wp:posOffset>
              </wp:positionV>
              <wp:extent cx="6048375" cy="271145"/>
              <wp:wrapNone/>
              <wp:docPr id="10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8375" cy="271145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DD77E2" w:rsidRDefault="00000000" w:rsidRPr="00000000">
                          <w:pPr>
                            <w:pStyle w:val="Normal"/>
                            <w:pBdr>
                              <w:bottom w:color="auto" w:space="4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0139097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Educational Qualification</w:t>
                          </w:r>
                          <w:r w:rsidDel="00000000" w:rsidR="00139097" w:rsidRPr="03041939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4407990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81280</wp:posOffset>
                </wp:positionV>
                <wp:extent cx="7048500" cy="266700"/>
                <wp:effectExtent l="19050" t="0" r="0" b="0"/>
                <wp:wrapNone/>
                <wp:docPr id="10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2711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DE060D" w:rsidP="005E4F23">
      <w:pPr>
        <w:pStyle w:val="normal0"/>
        <w:spacing w:after="200"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b/>
          <w:sz w:val="21"/>
          <w:szCs w:val="21"/>
        </w:rPr>
        <w:t>PROFESSIONAL:</w:t>
      </w:r>
    </w:p>
    <w:p w:rsidR="00DE060D" w:rsidRDefault="00CE445D" w:rsidP="005E4F23">
      <w:pPr>
        <w:pStyle w:val="normal0"/>
        <w:numPr>
          <w:ilvl w:val="0"/>
          <w:numId w:val="3"/>
        </w:numPr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Master of Business Administration</w:t>
      </w:r>
      <w:r>
        <w:rPr>
          <w:sz w:val="21"/>
          <w:szCs w:val="21"/>
        </w:rPr>
        <w:t xml:space="preserve"> (Marketing) from Delhi Business School, New Delhi Affiliated by Punjab Technical University in </w:t>
      </w:r>
      <w:r w:rsidR="00044C61">
        <w:rPr>
          <w:sz w:val="21"/>
          <w:szCs w:val="21"/>
        </w:rPr>
        <w:t>2008-</w:t>
      </w:r>
      <w:r>
        <w:rPr>
          <w:sz w:val="21"/>
          <w:szCs w:val="21"/>
        </w:rPr>
        <w:t>2010</w:t>
      </w:r>
      <w:r w:rsidR="00044C61">
        <w:rPr>
          <w:sz w:val="21"/>
          <w:szCs w:val="21"/>
        </w:rPr>
        <w:t xml:space="preserve"> Batch.</w:t>
      </w:r>
    </w:p>
    <w:p w:rsidR="00DE060D" w:rsidRDefault="00CE445D" w:rsidP="005E4F23">
      <w:pPr>
        <w:pStyle w:val="normal0"/>
        <w:numPr>
          <w:ilvl w:val="0"/>
          <w:numId w:val="3"/>
        </w:numPr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Post graduate program</w:t>
      </w:r>
      <w:r>
        <w:rPr>
          <w:sz w:val="21"/>
          <w:szCs w:val="21"/>
        </w:rPr>
        <w:t xml:space="preserve"> (International Marketing) from Delhi Business School New Delhi.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E4F23" w:rsidRDefault="005E4F23" w:rsidP="005E4F23">
      <w:pPr>
        <w:pStyle w:val="normal0"/>
        <w:spacing w:before="40" w:after="4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ACADEMICS:   </w:t>
      </w:r>
    </w:p>
    <w:p w:rsidR="00DE060D" w:rsidRDefault="00CE445D" w:rsidP="005E4F23">
      <w:pPr>
        <w:pStyle w:val="normal0"/>
        <w:numPr>
          <w:ilvl w:val="0"/>
          <w:numId w:val="4"/>
        </w:numPr>
        <w:spacing w:before="40" w:after="40"/>
        <w:jc w:val="both"/>
        <w:rPr>
          <w:sz w:val="21"/>
          <w:szCs w:val="21"/>
        </w:rPr>
      </w:pPr>
      <w:r>
        <w:rPr>
          <w:b/>
          <w:sz w:val="21"/>
          <w:szCs w:val="21"/>
        </w:rPr>
        <w:t>Bachelors of Commerce (Marketing &amp; Management)</w:t>
      </w:r>
      <w:r>
        <w:rPr>
          <w:sz w:val="21"/>
          <w:szCs w:val="21"/>
        </w:rPr>
        <w:t xml:space="preserve"> from Awadhesh Pratab Singh University, Rewa (M.P.) in 2007</w:t>
      </w:r>
    </w:p>
    <w:p w:rsidR="00DE060D" w:rsidRDefault="00CE445D" w:rsidP="005E4F23">
      <w:pPr>
        <w:pStyle w:val="normal0"/>
        <w:numPr>
          <w:ilvl w:val="0"/>
          <w:numId w:val="4"/>
        </w:numPr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XII </w:t>
      </w:r>
      <w:r>
        <w:rPr>
          <w:sz w:val="21"/>
          <w:szCs w:val="21"/>
          <w:vertAlign w:val="superscript"/>
        </w:rPr>
        <w:t xml:space="preserve">th </w:t>
      </w:r>
      <w:r>
        <w:rPr>
          <w:sz w:val="21"/>
          <w:szCs w:val="21"/>
        </w:rPr>
        <w:t>with commerce from Madhya Pradesh Board in 2003.</w:t>
      </w:r>
    </w:p>
    <w:p w:rsidR="00DE060D" w:rsidRDefault="00CE445D" w:rsidP="005E4F23">
      <w:pPr>
        <w:pStyle w:val="normal0"/>
        <w:numPr>
          <w:ilvl w:val="0"/>
          <w:numId w:val="4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X</w:t>
      </w:r>
      <w:r>
        <w:rPr>
          <w:rFonts w:ascii="Calibri" w:eastAsia="Calibri" w:hAnsi="Calibri" w:cs="Calibri"/>
          <w:sz w:val="21"/>
          <w:szCs w:val="21"/>
          <w:vertAlign w:val="superscript"/>
        </w:rPr>
        <w:t xml:space="preserve"> th</w:t>
      </w:r>
      <w:r>
        <w:rPr>
          <w:sz w:val="21"/>
          <w:szCs w:val="21"/>
        </w:rPr>
        <w:t xml:space="preserve"> from Madhya Pradesh Board in 2001.</w:t>
      </w:r>
    </w:p>
    <w:p w:rsidR="00CE445D" w:rsidRDefault="00CE445D" w:rsidP="005E4F23">
      <w:pPr>
        <w:pStyle w:val="normal0"/>
        <w:spacing w:line="276" w:lineRule="auto"/>
        <w:contextualSpacing/>
        <w:jc w:val="both"/>
        <w:rPr>
          <w:sz w:val="21"/>
          <w:szCs w:val="21"/>
        </w:rPr>
      </w:pPr>
      <w:r w:rsidRPr="00CE445D">
        <w:rPr>
          <w:noProof/>
          <w:sz w:val="21"/>
          <w:szCs w:val="21"/>
          <w:lang w:bidi="hi-IN"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margin">
              <wp:posOffset>-228600</wp:posOffset>
            </wp:positionH>
            <wp:positionV relativeFrom="paragraph">
              <wp:posOffset>37465</wp:posOffset>
            </wp:positionV>
            <wp:extent cx="7162800" cy="257175"/>
            <wp:effectExtent l="19050" t="0" r="0" b="0"/>
            <wp:wrapNone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445D" w:rsidRDefault="00CE445D" w:rsidP="005E4F23">
      <w:pPr>
        <w:pStyle w:val="normal0"/>
        <w:spacing w:line="276" w:lineRule="auto"/>
        <w:contextualSpacing/>
        <w:jc w:val="both"/>
        <w:rPr>
          <w:sz w:val="21"/>
          <w:szCs w:val="21"/>
        </w:rPr>
      </w:pPr>
    </w:p>
    <w:p w:rsidR="00CE445D" w:rsidRDefault="00CE445D" w:rsidP="005E4F23">
      <w:pPr>
        <w:pStyle w:val="normal0"/>
        <w:shd w:val="clear" w:color="auto" w:fill="FFFFFF"/>
        <w:jc w:val="both"/>
        <w:rPr>
          <w:sz w:val="22"/>
          <w:szCs w:val="22"/>
        </w:rPr>
      </w:pP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Kick Start a Business or Startup. 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Innovative Business Idea and Business Model.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Team Management, Recruitments, Staff management.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Comfortably work in rural and urban areas.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Marketing, Distribution and Sales.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Motivate and Train a team.</w:t>
      </w:r>
    </w:p>
    <w:p w:rsidR="00CE445D" w:rsidRPr="003F554F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Management, Operations, Marketing, Client Service, Relationship Management.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ind w:left="360"/>
        <w:jc w:val="both"/>
        <w:rPr>
          <w:sz w:val="21"/>
          <w:szCs w:val="21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-231773</wp:posOffset>
              </wp:positionH>
              <wp:positionV relativeFrom="paragraph">
                <wp:posOffset>67945</wp:posOffset>
              </wp:positionV>
              <wp:extent cx="6048375" cy="269240"/>
              <wp:wrapNone/>
              <wp:docPr id="9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8375" cy="269240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21F59" w:rsidRDefault="00000000" w:rsidRPr="00000000">
                          <w:pPr>
                            <w:pStyle w:val="Normal"/>
                            <w:pBdr>
                              <w:bottom w:color="auto" w:space="1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0139097" w:rsidRPr="08004567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>Computer </w:t>
                          </w:r>
                          <w:r w:rsidDel="00000000" w:rsidR="08026100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>&amp; Mobile </w:t>
                          </w:r>
                          <w:r w:rsidDel="00000000" w:rsidR="00139097" w:rsidRPr="08004567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Skills</w:t>
                          </w:r>
                          <w:r w:rsidDel="00000000" w:rsidR="08026100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/>
                          </w:r>
                          <w:r w:rsidDel="00000000" w:rsidR="00139097" w:rsidRPr="08004567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4407990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66040</wp:posOffset>
                </wp:positionV>
                <wp:extent cx="7162800" cy="266700"/>
                <wp:effectExtent l="19050" t="0" r="0" b="0"/>
                <wp:wrapNone/>
                <wp:docPr id="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DE060D" w:rsidP="005E4F23">
      <w:pPr>
        <w:pStyle w:val="normal0"/>
        <w:ind w:left="360"/>
        <w:jc w:val="both"/>
        <w:rPr>
          <w:sz w:val="21"/>
          <w:szCs w:val="21"/>
        </w:rPr>
      </w:pPr>
    </w:p>
    <w:p w:rsidR="00DE060D" w:rsidRDefault="00DE060D" w:rsidP="005E4F23">
      <w:pPr>
        <w:pStyle w:val="normal0"/>
        <w:spacing w:before="40" w:after="4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>Operating System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6413D6">
        <w:rPr>
          <w:sz w:val="21"/>
          <w:szCs w:val="21"/>
        </w:rPr>
        <w:t xml:space="preserve">     </w:t>
      </w:r>
      <w:r>
        <w:rPr>
          <w:sz w:val="21"/>
          <w:szCs w:val="21"/>
        </w:rPr>
        <w:t>: Windows 98/2000/2007/2010/XP/VISTA.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>Hard Ware                                      : All kind of hardware assembling and repair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>Software                                         : I can operate tax related software and e- compliances.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>Date mining                                    : I can do data mining related to all kind of requirements.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Mobile App                                     : I am very much friendly with all trending mobile App. </w:t>
      </w:r>
    </w:p>
    <w:p w:rsidR="00DE060D" w:rsidRDefault="00CE445D" w:rsidP="005E4F23">
      <w:pPr>
        <w:pStyle w:val="normal0"/>
        <w:tabs>
          <w:tab w:val="left" w:pos="180"/>
        </w:tabs>
        <w:jc w:val="both"/>
        <w:rPr>
          <w:sz w:val="21"/>
          <w:szCs w:val="21"/>
        </w:rPr>
      </w:pPr>
      <w:r>
        <w:rPr>
          <w:sz w:val="21"/>
          <w:szCs w:val="21"/>
        </w:rPr>
        <w:t>Others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</w:t>
      </w:r>
      <w:r w:rsidR="006413D6"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 : MS-Office, Internet, Social Media Marketing, Web Applications &amp; Software Installation</w:t>
      </w:r>
    </w:p>
    <w:p w:rsidR="00DE060D" w:rsidRDefault="00CE445D" w:rsidP="005E4F23">
      <w:pPr>
        <w:pStyle w:val="normal0"/>
        <w:jc w:val="both"/>
        <w:rPr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-231773</wp:posOffset>
              </wp:positionH>
              <wp:positionV relativeFrom="paragraph">
                <wp:posOffset>113665</wp:posOffset>
              </wp:positionV>
              <wp:extent cx="6048375" cy="236220"/>
              <wp:wrapNone/>
              <wp:docPr id="8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8375" cy="236220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700F6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7343968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Personal Information</w:t>
                          </w:r>
                          <w:r w:rsidDel="00000000" w:rsidR="07343968" w:rsidRPr="03041939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7343968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117475</wp:posOffset>
                </wp:positionV>
                <wp:extent cx="7162800" cy="236220"/>
                <wp:effectExtent l="19050" t="0" r="0" b="0"/>
                <wp:wrapNone/>
                <wp:docPr id="8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0" cy="2362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CE445D" w:rsidP="005E4F23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</w:t>
      </w:r>
    </w:p>
    <w:p w:rsidR="00DE060D" w:rsidRDefault="00DE060D" w:rsidP="005E4F23">
      <w:pPr>
        <w:pStyle w:val="normal0"/>
        <w:jc w:val="both"/>
        <w:rPr>
          <w:sz w:val="22"/>
          <w:szCs w:val="22"/>
        </w:rPr>
      </w:pPr>
    </w:p>
    <w:p w:rsidR="00DE060D" w:rsidRDefault="00DE060D" w:rsidP="005E4F23">
      <w:pPr>
        <w:pStyle w:val="normal0"/>
        <w:jc w:val="both"/>
        <w:rPr>
          <w:sz w:val="22"/>
          <w:szCs w:val="22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Father’s Name          :  Mr. Shiv lal Verma (Ex. Govt. Employee in </w:t>
      </w:r>
      <w:r>
        <w:rPr>
          <w:b/>
          <w:sz w:val="21"/>
          <w:szCs w:val="21"/>
        </w:rPr>
        <w:t>P.W.D</w:t>
      </w:r>
      <w:r>
        <w:rPr>
          <w:sz w:val="21"/>
          <w:szCs w:val="21"/>
        </w:rPr>
        <w:t>)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Mother’s Name          : Mrs. Girja Verma (House Wife)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Date of birth              : 01/10/1984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Language                   :  English &amp; Hindi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Permanent add.          : Vivek Nagar Rewa Road Maihar distt. Satna (M.P) 485771</w:t>
      </w:r>
    </w:p>
    <w:p w:rsidR="00DE060D" w:rsidRDefault="00CE445D" w:rsidP="005E4F23">
      <w:pPr>
        <w:pStyle w:val="normal0"/>
        <w:tabs>
          <w:tab w:val="left" w:pos="639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Date:                                                                                                                             (Satendra Verma)            </w:t>
      </w:r>
    </w:p>
    <w:p w:rsidR="00DE060D" w:rsidRDefault="00DE060D">
      <w:pPr>
        <w:pStyle w:val="normal0"/>
        <w:rPr>
          <w:sz w:val="22"/>
          <w:szCs w:val="22"/>
        </w:rPr>
      </w:pPr>
    </w:p>
    <w:p w:rsidR="009544E6" w:rsidRDefault="009544E6">
      <w:pPr>
        <w:pStyle w:val="normal0"/>
        <w:rPr>
          <w:sz w:val="22"/>
          <w:szCs w:val="22"/>
        </w:rPr>
      </w:pPr>
    </w:p>
    <w:p w:rsidR="00DE060D" w:rsidRDefault="00CE445D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060D" w:rsidRDefault="00DE060D">
      <w:pPr>
        <w:pStyle w:val="normal0"/>
        <w:rPr>
          <w:sz w:val="22"/>
          <w:szCs w:val="22"/>
        </w:rPr>
      </w:pPr>
    </w:p>
    <w:p w:rsidR="00DE060D" w:rsidRDefault="00DE060D">
      <w:pPr>
        <w:pStyle w:val="normal0"/>
        <w:rPr>
          <w:sz w:val="22"/>
          <w:szCs w:val="22"/>
        </w:rPr>
      </w:pPr>
    </w:p>
    <w:p w:rsidR="00DE060D" w:rsidRDefault="00DE060D">
      <w:pPr>
        <w:pStyle w:val="normal0"/>
        <w:ind w:left="360"/>
        <w:rPr>
          <w:sz w:val="22"/>
          <w:szCs w:val="22"/>
        </w:rPr>
      </w:pPr>
    </w:p>
    <w:p w:rsidR="00DE060D" w:rsidRDefault="00DE060D">
      <w:pPr>
        <w:pStyle w:val="normal0"/>
      </w:pPr>
    </w:p>
    <w:p w:rsidR="00DE060D" w:rsidRDefault="00DE060D">
      <w:pPr>
        <w:pStyle w:val="normal0"/>
      </w:pPr>
    </w:p>
    <w:p w:rsidR="00DE060D" w:rsidRDefault="00DE060D">
      <w:pPr>
        <w:pStyle w:val="normal0"/>
      </w:pPr>
    </w:p>
    <w:sectPr w:rsidR="00DE060D" w:rsidSect="005E4F23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0217A"/>
    <w:multiLevelType w:val="multilevel"/>
    <w:tmpl w:val="0B3EC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4762022"/>
    <w:multiLevelType w:val="multilevel"/>
    <w:tmpl w:val="EB56F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6A457EB"/>
    <w:multiLevelType w:val="multilevel"/>
    <w:tmpl w:val="178E0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7DE1700"/>
    <w:multiLevelType w:val="multilevel"/>
    <w:tmpl w:val="017A2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83343BF"/>
    <w:multiLevelType w:val="multilevel"/>
    <w:tmpl w:val="8194A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1477BBB"/>
    <w:multiLevelType w:val="multilevel"/>
    <w:tmpl w:val="10FAC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DD47912"/>
    <w:multiLevelType w:val="multilevel"/>
    <w:tmpl w:val="6E7E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DE060D"/>
    <w:rsid w:val="00044C61"/>
    <w:rsid w:val="002252A7"/>
    <w:rsid w:val="003F554F"/>
    <w:rsid w:val="005E4F23"/>
    <w:rsid w:val="006413D6"/>
    <w:rsid w:val="00801121"/>
    <w:rsid w:val="009544E6"/>
    <w:rsid w:val="00CE445D"/>
    <w:rsid w:val="00DE060D"/>
    <w:rsid w:val="00E60009"/>
    <w:rsid w:val="00E72C67"/>
    <w:rsid w:val="00EB07AA"/>
    <w:rsid w:val="00FA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DE060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DE06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E06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E06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E060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E06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E06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E060D"/>
  </w:style>
  <w:style w:type="paragraph" w:styleId="Title">
    <w:name w:val="Title"/>
    <w:basedOn w:val="Normal"/>
    <w:rsid w:val="00DE060D"/>
    <w:pPr>
      <w:jc w:val="center"/>
    </w:pPr>
    <w:rPr>
      <w:b/>
      <w:sz w:val="28"/>
    </w:rPr>
  </w:style>
  <w:style w:type="paragraph" w:customStyle="1" w:styleId="normal0">
    <w:name w:val="normal"/>
    <w:rsid w:val="00DE060D"/>
  </w:style>
  <w:style w:type="character" w:customStyle="1" w:styleId="TitleChar">
    <w:name w:val="Title Char"/>
    <w:basedOn w:val="DefaultParagraphFont"/>
    <w:rsid w:val="00DE060D"/>
    <w:rPr>
      <w:rFonts w:ascii="Times New Roman" w:eastAsia="Times New Roman" w:hAnsi="Times New Roman" w:cs="Times New Roman"/>
      <w:b/>
      <w:w w:val="100"/>
      <w:position w:val="-1"/>
      <w:sz w:val="28"/>
      <w:szCs w:val="20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DE060D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lang w:bidi="hi-IN"/>
    </w:rPr>
  </w:style>
  <w:style w:type="paragraph" w:styleId="Subtitle">
    <w:name w:val="Subtitle"/>
    <w:basedOn w:val="Normal"/>
    <w:next w:val="Normal"/>
    <w:rsid w:val="00DE06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55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color w:val="auto"/>
      <w:positio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2019-12-30T05:29:00Z</dcterms:created>
  <dcterms:modified xsi:type="dcterms:W3CDTF">2020-02-09T08:15:00Z</dcterms:modified>
</cp:coreProperties>
</file>