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B2D0E" w14:textId="4AC81129" w:rsidR="00D649D4" w:rsidRDefault="00F5442D" w:rsidP="0092670E">
      <w:pPr>
        <w:pStyle w:val="Heading1"/>
        <w:jc w:val="center"/>
        <w:rPr>
          <w:rFonts w:eastAsia="Times New Roman"/>
          <w:sz w:val="28"/>
          <w:szCs w:val="28"/>
        </w:rPr>
      </w:pPr>
      <w:r w:rsidRPr="00D649D4">
        <w:rPr>
          <w:rFonts w:eastAsia="Times New Roman"/>
          <w:sz w:val="28"/>
          <w:szCs w:val="28"/>
        </w:rPr>
        <w:t>SANIDHYA RASTOGI</w:t>
      </w:r>
    </w:p>
    <w:p w14:paraId="339143A0" w14:textId="78473399" w:rsidR="00F5442D" w:rsidRDefault="00D649D4" w:rsidP="0092670E">
      <w:pPr>
        <w:pStyle w:val="Heading1"/>
        <w:jc w:val="center"/>
        <w:rPr>
          <w:rFonts w:eastAsia="Times New Roman"/>
          <w:sz w:val="28"/>
          <w:szCs w:val="28"/>
        </w:rPr>
      </w:pPr>
      <w:r w:rsidRPr="00D649D4">
        <w:rPr>
          <w:rFonts w:eastAsia="Times New Roman"/>
          <w:sz w:val="28"/>
          <w:szCs w:val="28"/>
        </w:rPr>
        <w:t>Project Management – Scrum Master Certified</w:t>
      </w:r>
    </w:p>
    <w:p w14:paraId="592871C8" w14:textId="1243AB2F" w:rsidR="00A64DCA" w:rsidRDefault="00A64DCA" w:rsidP="00F5442D">
      <w:pPr>
        <w:spacing w:after="0" w:line="240" w:lineRule="auto"/>
      </w:pPr>
    </w:p>
    <w:p w14:paraId="490AEDCF" w14:textId="77777777" w:rsidR="00693736" w:rsidRDefault="00693736" w:rsidP="00F5442D">
      <w:pPr>
        <w:spacing w:after="0" w:line="240" w:lineRule="auto"/>
        <w:rPr>
          <w:rFonts w:ascii="Trebuchet MS" w:eastAsia="Times New Roman" w:hAnsi="Trebuchet MS" w:cs="Times New Roman"/>
          <w:color w:val="000000"/>
        </w:rPr>
      </w:pPr>
    </w:p>
    <w:p w14:paraId="6EB61055" w14:textId="62162CE2" w:rsidR="00F5442D" w:rsidRDefault="00F5442D" w:rsidP="00F5442D">
      <w:pPr>
        <w:spacing w:after="0" w:line="240" w:lineRule="auto"/>
        <w:rPr>
          <w:rFonts w:ascii="Trebuchet MS" w:eastAsia="Times New Roman" w:hAnsi="Trebuchet MS" w:cs="Times New Roman"/>
          <w:color w:val="000000"/>
        </w:rPr>
      </w:pPr>
      <w:r w:rsidRPr="00F5442D">
        <w:rPr>
          <w:rFonts w:ascii="Trebuchet MS" w:eastAsia="Times New Roman" w:hAnsi="Trebuchet MS" w:cs="Times New Roman"/>
          <w:color w:val="000000"/>
        </w:rPr>
        <w:t>(+91) 8447405542</w:t>
      </w:r>
      <w:r w:rsidR="006D58B9">
        <w:rPr>
          <w:rFonts w:ascii="Trebuchet MS" w:eastAsia="Times New Roman" w:hAnsi="Trebuchet MS" w:cs="Times New Roman"/>
          <w:color w:val="000000"/>
        </w:rPr>
        <w:t xml:space="preserve"> /7017630225</w:t>
      </w:r>
    </w:p>
    <w:p w14:paraId="2B387CE2" w14:textId="7FA1F645" w:rsidR="00F5442D" w:rsidRDefault="00B00DBD" w:rsidP="00F5442D">
      <w:pPr>
        <w:spacing w:after="0" w:line="240" w:lineRule="auto"/>
        <w:rPr>
          <w:rFonts w:ascii="Trebuchet MS" w:eastAsia="Times New Roman" w:hAnsi="Trebuchet MS" w:cs="Times New Roman"/>
          <w:color w:val="000000"/>
        </w:rPr>
      </w:pPr>
      <w:hyperlink r:id="rId8" w:history="1">
        <w:r w:rsidR="00F5442D" w:rsidRPr="00F5442D">
          <w:rPr>
            <w:rStyle w:val="Hyperlink"/>
            <w:rFonts w:ascii="Trebuchet MS" w:eastAsia="Times New Roman" w:hAnsi="Trebuchet MS" w:cs="Times New Roman"/>
          </w:rPr>
          <w:t>rastogi.sani121@gmail.co</w:t>
        </w:r>
        <w:r w:rsidR="00F5442D" w:rsidRPr="00E35F61">
          <w:rPr>
            <w:rStyle w:val="Hyperlink"/>
            <w:rFonts w:ascii="Trebuchet MS" w:eastAsia="Times New Roman" w:hAnsi="Trebuchet MS" w:cs="Times New Roman"/>
          </w:rPr>
          <w:t>m</w:t>
        </w:r>
      </w:hyperlink>
    </w:p>
    <w:p w14:paraId="36E41D4E" w14:textId="77777777" w:rsidR="007F722E" w:rsidRDefault="007F722E" w:rsidP="00A64DCA">
      <w:pPr>
        <w:pStyle w:val="Normal1"/>
        <w:keepNext/>
        <w:spacing w:before="240" w:after="120"/>
        <w:rPr>
          <w:rFonts w:ascii="Arial Bold" w:eastAsia="Arial Bold" w:hAnsi="Arial Bold" w:cs="Arial Bold"/>
          <w:b/>
          <w:smallCaps/>
          <w:color w:val="1F497D"/>
          <w:sz w:val="24"/>
          <w:szCs w:val="24"/>
        </w:rPr>
      </w:pPr>
    </w:p>
    <w:p w14:paraId="400CDE25" w14:textId="5BBC3F19" w:rsidR="00A64DCA" w:rsidRPr="00A64DCA" w:rsidRDefault="00A64DCA" w:rsidP="00A64DCA">
      <w:pPr>
        <w:pStyle w:val="Normal1"/>
        <w:keepNext/>
        <w:spacing w:before="240" w:after="120"/>
      </w:pPr>
      <w:r>
        <w:rPr>
          <w:rFonts w:ascii="Arial Bold" w:eastAsia="Arial Bold" w:hAnsi="Arial Bold" w:cs="Arial Bold"/>
          <w:b/>
          <w:smallCaps/>
          <w:color w:val="1F497D"/>
          <w:sz w:val="24"/>
          <w:szCs w:val="24"/>
        </w:rPr>
        <w:t>Summary</w:t>
      </w:r>
    </w:p>
    <w:p w14:paraId="7018699D" w14:textId="7DE9E384" w:rsidR="00F5442D" w:rsidRPr="00F5442D" w:rsidRDefault="00A64DCA" w:rsidP="00F5442D">
      <w:pPr>
        <w:rPr>
          <w:rFonts w:eastAsia="Times New Roman"/>
          <w:sz w:val="24"/>
          <w:szCs w:val="24"/>
        </w:rPr>
      </w:pPr>
      <w:r>
        <w:rPr>
          <w:rFonts w:eastAsia="Times New Roman"/>
        </w:rPr>
        <w:t>A d</w:t>
      </w:r>
      <w:r w:rsidR="00F5442D" w:rsidRPr="00F5442D">
        <w:rPr>
          <w:rFonts w:eastAsia="Times New Roman"/>
        </w:rPr>
        <w:t>edicated, skilled Project Management with over 6</w:t>
      </w:r>
      <w:r w:rsidR="00017E0D">
        <w:rPr>
          <w:rFonts w:eastAsia="Times New Roman"/>
        </w:rPr>
        <w:t xml:space="preserve">.2 </w:t>
      </w:r>
      <w:r w:rsidR="00F5442D" w:rsidRPr="00F5442D">
        <w:rPr>
          <w:rFonts w:eastAsia="Times New Roman"/>
        </w:rPr>
        <w:t>years of robust experience in capturing stakeholder’s requirements and converting them into implementation project</w:t>
      </w:r>
      <w:r w:rsidR="00522C6F">
        <w:rPr>
          <w:rFonts w:eastAsia="Times New Roman"/>
        </w:rPr>
        <w:t xml:space="preserve"> </w:t>
      </w:r>
      <w:r w:rsidR="00F5442D" w:rsidRPr="00F5442D">
        <w:rPr>
          <w:rFonts w:eastAsia="Times New Roman"/>
        </w:rPr>
        <w:t xml:space="preserve"> documentation and specifications with a verifiable track record of managing complex IT projects and exceeding expectations. Strong interpersonal skills, highly adept at diplomatically facilitating discussion and negotiations with stakeholders, recognized project management skills, consistently delivering complex, large-scale projects on time and within budget.</w:t>
      </w:r>
    </w:p>
    <w:p w14:paraId="713467B1" w14:textId="5DA68930" w:rsidR="00D66009" w:rsidRDefault="00A64DCA" w:rsidP="00D66009">
      <w:pPr>
        <w:pStyle w:val="Normal1"/>
        <w:keepNext/>
        <w:spacing w:before="240" w:after="120"/>
      </w:pPr>
      <w:r>
        <w:rPr>
          <w:rFonts w:ascii="Arial Bold" w:eastAsia="Arial Bold" w:hAnsi="Arial Bold" w:cs="Arial Bold"/>
          <w:b/>
          <w:smallCaps/>
          <w:color w:val="1F497D"/>
          <w:sz w:val="24"/>
          <w:szCs w:val="24"/>
        </w:rPr>
        <w:br/>
        <w:t>Areas Of Expertise:</w:t>
      </w:r>
    </w:p>
    <w:tbl>
      <w:tblPr>
        <w:tblStyle w:val="6"/>
        <w:tblW w:w="9620"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4035"/>
        <w:gridCol w:w="2075"/>
        <w:gridCol w:w="3510"/>
      </w:tblGrid>
      <w:tr w:rsidR="00693736" w14:paraId="588F9D00" w14:textId="16B76420" w:rsidTr="00693736">
        <w:trPr>
          <w:cnfStyle w:val="000000100000" w:firstRow="0" w:lastRow="0" w:firstColumn="0" w:lastColumn="0" w:oddVBand="0" w:evenVBand="0" w:oddHBand="1" w:evenHBand="0" w:firstRowFirstColumn="0" w:firstRowLastColumn="0" w:lastRowFirstColumn="0" w:lastRowLastColumn="0"/>
          <w:trHeight w:val="110"/>
          <w:jc w:val="center"/>
        </w:trPr>
        <w:tc>
          <w:tcPr>
            <w:cnfStyle w:val="000010000000" w:firstRow="0" w:lastRow="0" w:firstColumn="0" w:lastColumn="0" w:oddVBand="1" w:evenVBand="0" w:oddHBand="0" w:evenHBand="0" w:firstRowFirstColumn="0" w:firstRowLastColumn="0" w:lastRowFirstColumn="0" w:lastRowLastColumn="0"/>
            <w:tcW w:w="4035" w:type="dxa"/>
            <w:shd w:val="clear" w:color="auto" w:fill="FDE9D9"/>
          </w:tcPr>
          <w:p w14:paraId="027AF421" w14:textId="4777AF49" w:rsidR="00693736" w:rsidRDefault="00693736" w:rsidP="007B5BA0">
            <w:pPr>
              <w:pStyle w:val="Normal1"/>
              <w:spacing w:before="60" w:after="60"/>
              <w:contextualSpacing w:val="0"/>
            </w:pPr>
            <w:r w:rsidRPr="00F5442D">
              <w:rPr>
                <w:b/>
              </w:rPr>
              <w:t>Proj</w:t>
            </w:r>
            <w:r>
              <w:rPr>
                <w:b/>
              </w:rPr>
              <w:t>e</w:t>
            </w:r>
            <w:r w:rsidRPr="00F5442D">
              <w:rPr>
                <w:b/>
              </w:rPr>
              <w:t>ct Management</w:t>
            </w:r>
          </w:p>
        </w:tc>
        <w:tc>
          <w:tcPr>
            <w:cnfStyle w:val="000001000000" w:firstRow="0" w:lastRow="0" w:firstColumn="0" w:lastColumn="0" w:oddVBand="0" w:evenVBand="1" w:oddHBand="0" w:evenHBand="0" w:firstRowFirstColumn="0" w:firstRowLastColumn="0" w:lastRowFirstColumn="0" w:lastRowLastColumn="0"/>
            <w:tcW w:w="2075" w:type="dxa"/>
            <w:shd w:val="clear" w:color="auto" w:fill="FDE9D9"/>
          </w:tcPr>
          <w:p w14:paraId="41F44F29" w14:textId="5D66661D" w:rsidR="00693736" w:rsidRDefault="00693736" w:rsidP="007B5BA0">
            <w:pPr>
              <w:pStyle w:val="Normal1"/>
              <w:spacing w:before="60" w:after="60"/>
              <w:contextualSpacing w:val="0"/>
            </w:pPr>
            <w:r w:rsidRPr="00F5442D">
              <w:rPr>
                <w:b/>
              </w:rPr>
              <w:t>Requirement Analysis</w:t>
            </w:r>
          </w:p>
        </w:tc>
        <w:tc>
          <w:tcPr>
            <w:cnfStyle w:val="000010000000" w:firstRow="0" w:lastRow="0" w:firstColumn="0" w:lastColumn="0" w:oddVBand="1" w:evenVBand="0" w:oddHBand="0" w:evenHBand="0" w:firstRowFirstColumn="0" w:firstRowLastColumn="0" w:lastRowFirstColumn="0" w:lastRowLastColumn="0"/>
            <w:tcW w:w="3510" w:type="dxa"/>
            <w:shd w:val="clear" w:color="auto" w:fill="FDE9D9"/>
          </w:tcPr>
          <w:p w14:paraId="1488E04B" w14:textId="067BFE25" w:rsidR="00693736" w:rsidRDefault="00693736" w:rsidP="007B5BA0">
            <w:pPr>
              <w:pStyle w:val="Normal1"/>
              <w:spacing w:before="60" w:after="60"/>
              <w:rPr>
                <w:b/>
              </w:rPr>
            </w:pPr>
            <w:r w:rsidRPr="00F5442D">
              <w:rPr>
                <w:b/>
              </w:rPr>
              <w:t>Value</w:t>
            </w:r>
            <w:r>
              <w:rPr>
                <w:b/>
              </w:rPr>
              <w:t xml:space="preserve"> </w:t>
            </w:r>
            <w:r w:rsidRPr="00F5442D">
              <w:rPr>
                <w:b/>
              </w:rPr>
              <w:t>Added Leadership</w:t>
            </w:r>
          </w:p>
        </w:tc>
      </w:tr>
      <w:tr w:rsidR="00693736" w14:paraId="3D28EA2A" w14:textId="37087B9C" w:rsidTr="00693736">
        <w:trPr>
          <w:cnfStyle w:val="000000010000" w:firstRow="0" w:lastRow="0" w:firstColumn="0" w:lastColumn="0" w:oddVBand="0" w:evenVBand="0" w:oddHBand="0" w:evenHBand="1" w:firstRowFirstColumn="0" w:firstRowLastColumn="0" w:lastRowFirstColumn="0" w:lastRowLastColumn="0"/>
          <w:trHeight w:val="134"/>
          <w:jc w:val="center"/>
        </w:trPr>
        <w:tc>
          <w:tcPr>
            <w:cnfStyle w:val="000010000000" w:firstRow="0" w:lastRow="0" w:firstColumn="0" w:lastColumn="0" w:oddVBand="1" w:evenVBand="0" w:oddHBand="0" w:evenHBand="0" w:firstRowFirstColumn="0" w:firstRowLastColumn="0" w:lastRowFirstColumn="0" w:lastRowLastColumn="0"/>
            <w:tcW w:w="4035" w:type="dxa"/>
          </w:tcPr>
          <w:p w14:paraId="57BE8FE9" w14:textId="77777777" w:rsidR="00693736" w:rsidRPr="00F5442D" w:rsidRDefault="00693736" w:rsidP="00D66009">
            <w:pPr>
              <w:spacing w:after="0" w:line="240" w:lineRule="auto"/>
              <w:rPr>
                <w:rFonts w:asciiTheme="minorHAnsi" w:eastAsia="Times New Roman" w:hAnsiTheme="minorHAnsi" w:cstheme="minorBidi"/>
              </w:rPr>
            </w:pPr>
            <w:r w:rsidRPr="00F5442D">
              <w:rPr>
                <w:rFonts w:asciiTheme="minorHAnsi" w:eastAsia="Times New Roman" w:hAnsiTheme="minorHAnsi" w:cstheme="minorBidi"/>
                <w:color w:val="auto"/>
              </w:rPr>
              <w:t>Project Scheduling</w:t>
            </w:r>
          </w:p>
          <w:p w14:paraId="44A3B456" w14:textId="77777777" w:rsidR="00693736" w:rsidRPr="00F5442D" w:rsidRDefault="00693736" w:rsidP="00D66009">
            <w:pPr>
              <w:spacing w:after="0" w:line="240" w:lineRule="auto"/>
              <w:rPr>
                <w:rFonts w:asciiTheme="minorHAnsi" w:eastAsia="Times New Roman" w:hAnsiTheme="minorHAnsi" w:cstheme="minorBidi"/>
              </w:rPr>
            </w:pPr>
            <w:r w:rsidRPr="00F5442D">
              <w:rPr>
                <w:rFonts w:asciiTheme="minorHAnsi" w:eastAsia="Times New Roman" w:hAnsiTheme="minorHAnsi" w:cstheme="minorBidi"/>
                <w:color w:val="auto"/>
              </w:rPr>
              <w:t>Planning and monitoring</w:t>
            </w:r>
          </w:p>
          <w:p w14:paraId="574A2726" w14:textId="7A7BE169" w:rsidR="00693736" w:rsidRPr="00F5442D" w:rsidRDefault="00693736" w:rsidP="00D66009">
            <w:pPr>
              <w:spacing w:after="0" w:line="240" w:lineRule="auto"/>
              <w:rPr>
                <w:rFonts w:asciiTheme="minorHAnsi" w:eastAsia="Times New Roman" w:hAnsiTheme="minorHAnsi" w:cstheme="minorBidi"/>
              </w:rPr>
            </w:pPr>
            <w:r w:rsidRPr="00F5442D">
              <w:rPr>
                <w:rFonts w:asciiTheme="minorHAnsi" w:eastAsia="Times New Roman" w:hAnsiTheme="minorHAnsi" w:cstheme="minorBidi"/>
                <w:color w:val="auto"/>
              </w:rPr>
              <w:t>Production Plan</w:t>
            </w:r>
            <w:r>
              <w:rPr>
                <w:rFonts w:asciiTheme="minorHAnsi" w:eastAsia="Times New Roman" w:hAnsiTheme="minorHAnsi" w:cstheme="minorBidi"/>
                <w:color w:val="auto"/>
              </w:rPr>
              <w:t xml:space="preserve"> </w:t>
            </w:r>
          </w:p>
          <w:p w14:paraId="75C1309C" w14:textId="52CCC9D3" w:rsidR="00693736" w:rsidRDefault="00693736" w:rsidP="00D66009">
            <w:pPr>
              <w:pStyle w:val="Normal1"/>
              <w:spacing w:before="60" w:after="60"/>
              <w:contextualSpacing w:val="0"/>
            </w:pPr>
            <w:r w:rsidRPr="00F5442D">
              <w:rPr>
                <w:rFonts w:asciiTheme="minorHAnsi" w:eastAsia="Times New Roman" w:hAnsiTheme="minorHAnsi" w:cstheme="minorBidi"/>
                <w:color w:val="auto"/>
              </w:rPr>
              <w:t>Project meetings with Business team and technical team</w:t>
            </w:r>
          </w:p>
        </w:tc>
        <w:tc>
          <w:tcPr>
            <w:cnfStyle w:val="000001000000" w:firstRow="0" w:lastRow="0" w:firstColumn="0" w:lastColumn="0" w:oddVBand="0" w:evenVBand="1" w:oddHBand="0" w:evenHBand="0" w:firstRowFirstColumn="0" w:firstRowLastColumn="0" w:lastRowFirstColumn="0" w:lastRowLastColumn="0"/>
            <w:tcW w:w="2075" w:type="dxa"/>
          </w:tcPr>
          <w:p w14:paraId="0AB2F5C6" w14:textId="77777777" w:rsidR="00693736" w:rsidRPr="00F5442D" w:rsidRDefault="00693736" w:rsidP="00D66009">
            <w:pPr>
              <w:spacing w:after="0" w:line="240" w:lineRule="auto"/>
              <w:rPr>
                <w:rFonts w:asciiTheme="minorHAnsi" w:eastAsia="Times New Roman" w:hAnsiTheme="minorHAnsi" w:cstheme="minorBidi"/>
              </w:rPr>
            </w:pPr>
            <w:r w:rsidRPr="00F5442D">
              <w:rPr>
                <w:rFonts w:asciiTheme="minorHAnsi" w:eastAsia="Times New Roman" w:hAnsiTheme="minorHAnsi" w:cstheme="minorBidi"/>
                <w:color w:val="auto"/>
              </w:rPr>
              <w:t>Capture Stakeholder Requirements</w:t>
            </w:r>
          </w:p>
          <w:p w14:paraId="0E8B6A26" w14:textId="77777777" w:rsidR="00693736" w:rsidRPr="00F5442D" w:rsidRDefault="00693736" w:rsidP="00D66009">
            <w:pPr>
              <w:spacing w:after="0" w:line="240" w:lineRule="auto"/>
              <w:rPr>
                <w:rFonts w:asciiTheme="minorHAnsi" w:eastAsia="Times New Roman" w:hAnsiTheme="minorHAnsi" w:cstheme="minorBidi"/>
              </w:rPr>
            </w:pPr>
            <w:r w:rsidRPr="00F5442D">
              <w:rPr>
                <w:rFonts w:asciiTheme="minorHAnsi" w:eastAsia="Times New Roman" w:hAnsiTheme="minorHAnsi" w:cstheme="minorBidi"/>
                <w:color w:val="auto"/>
              </w:rPr>
              <w:t>Risk analysis</w:t>
            </w:r>
          </w:p>
          <w:p w14:paraId="1573F6A5" w14:textId="77777777" w:rsidR="00693736" w:rsidRPr="00F5442D" w:rsidRDefault="00693736" w:rsidP="00D66009">
            <w:pPr>
              <w:spacing w:after="0" w:line="240" w:lineRule="auto"/>
              <w:rPr>
                <w:rFonts w:asciiTheme="minorHAnsi" w:eastAsia="Times New Roman" w:hAnsiTheme="minorHAnsi" w:cstheme="minorBidi"/>
              </w:rPr>
            </w:pPr>
            <w:r w:rsidRPr="00F5442D">
              <w:rPr>
                <w:rFonts w:asciiTheme="minorHAnsi" w:eastAsia="Times New Roman" w:hAnsiTheme="minorHAnsi" w:cstheme="minorBidi"/>
                <w:color w:val="auto"/>
              </w:rPr>
              <w:t>Documentation &amp; Specification (FRS/BRD)</w:t>
            </w:r>
          </w:p>
          <w:p w14:paraId="0F72D11A" w14:textId="4A6B1FE2" w:rsidR="00693736" w:rsidRDefault="00693736" w:rsidP="007B5BA0">
            <w:pPr>
              <w:pStyle w:val="Normal1"/>
              <w:spacing w:before="60" w:after="60"/>
              <w:contextualSpacing w:val="0"/>
            </w:pPr>
          </w:p>
        </w:tc>
        <w:tc>
          <w:tcPr>
            <w:cnfStyle w:val="000010000000" w:firstRow="0" w:lastRow="0" w:firstColumn="0" w:lastColumn="0" w:oddVBand="1" w:evenVBand="0" w:oddHBand="0" w:evenHBand="0" w:firstRowFirstColumn="0" w:firstRowLastColumn="0" w:lastRowFirstColumn="0" w:lastRowLastColumn="0"/>
            <w:tcW w:w="3510" w:type="dxa"/>
          </w:tcPr>
          <w:p w14:paraId="72D04A9F" w14:textId="6BB30AA7" w:rsidR="00693736" w:rsidRPr="00F5442D" w:rsidRDefault="00693736" w:rsidP="00D66009">
            <w:pPr>
              <w:shd w:val="clear" w:color="auto" w:fill="FFFFFF"/>
              <w:spacing w:after="0" w:line="240" w:lineRule="auto"/>
              <w:rPr>
                <w:rFonts w:asciiTheme="minorHAnsi" w:eastAsia="Times New Roman" w:hAnsiTheme="minorHAnsi" w:cstheme="minorBidi"/>
              </w:rPr>
            </w:pPr>
            <w:r w:rsidRPr="00F5442D">
              <w:rPr>
                <w:rFonts w:asciiTheme="minorHAnsi" w:eastAsia="Times New Roman" w:hAnsiTheme="minorHAnsi" w:cstheme="minorBidi"/>
                <w:color w:val="auto"/>
              </w:rPr>
              <w:t>Cross-Functional</w:t>
            </w:r>
            <w:r w:rsidR="00FC29B4">
              <w:rPr>
                <w:rFonts w:asciiTheme="minorHAnsi" w:eastAsia="Times New Roman" w:hAnsiTheme="minorHAnsi" w:cstheme="minorBidi"/>
                <w:color w:val="auto"/>
              </w:rPr>
              <w:t xml:space="preserve"> </w:t>
            </w:r>
            <w:r w:rsidRPr="00F5442D">
              <w:rPr>
                <w:rFonts w:asciiTheme="minorHAnsi" w:eastAsia="Times New Roman" w:hAnsiTheme="minorHAnsi" w:cstheme="minorBidi"/>
                <w:color w:val="auto"/>
              </w:rPr>
              <w:t>Communication</w:t>
            </w:r>
            <w:r>
              <w:rPr>
                <w:rFonts w:asciiTheme="minorHAnsi" w:eastAsia="Times New Roman" w:hAnsiTheme="minorHAnsi" w:cstheme="minorBidi"/>
                <w:color w:val="auto"/>
              </w:rPr>
              <w:t xml:space="preserve"> </w:t>
            </w:r>
            <w:r w:rsidRPr="00F5442D">
              <w:rPr>
                <w:rFonts w:asciiTheme="minorHAnsi" w:eastAsia="Times New Roman" w:hAnsiTheme="minorHAnsi" w:cstheme="minorBidi"/>
                <w:color w:val="auto"/>
              </w:rPr>
              <w:t>and collaboration.</w:t>
            </w:r>
          </w:p>
          <w:p w14:paraId="3BCB9FC9" w14:textId="77777777" w:rsidR="00693736" w:rsidRPr="00F5442D" w:rsidRDefault="00693736" w:rsidP="00D66009">
            <w:pPr>
              <w:shd w:val="clear" w:color="auto" w:fill="FFFFFF"/>
              <w:spacing w:after="0" w:line="240" w:lineRule="auto"/>
              <w:rPr>
                <w:rFonts w:asciiTheme="minorHAnsi" w:eastAsia="Times New Roman" w:hAnsiTheme="minorHAnsi" w:cstheme="minorBidi"/>
              </w:rPr>
            </w:pPr>
            <w:r w:rsidRPr="00F5442D">
              <w:rPr>
                <w:rFonts w:asciiTheme="minorHAnsi" w:eastAsia="Times New Roman" w:hAnsiTheme="minorHAnsi" w:cstheme="minorBidi"/>
                <w:color w:val="auto"/>
              </w:rPr>
              <w:t>Client Relationship building, Reporting </w:t>
            </w:r>
          </w:p>
          <w:p w14:paraId="0DBDBCC3" w14:textId="77777777" w:rsidR="00693736" w:rsidRPr="00F5442D" w:rsidRDefault="00693736" w:rsidP="00D66009">
            <w:pPr>
              <w:shd w:val="clear" w:color="auto" w:fill="FFFFFF"/>
              <w:spacing w:after="0" w:line="240" w:lineRule="auto"/>
              <w:rPr>
                <w:rFonts w:asciiTheme="minorHAnsi" w:eastAsia="Times New Roman" w:hAnsiTheme="minorHAnsi" w:cstheme="minorBidi"/>
              </w:rPr>
            </w:pPr>
            <w:r w:rsidRPr="00F5442D">
              <w:rPr>
                <w:rFonts w:asciiTheme="minorHAnsi" w:eastAsia="Times New Roman" w:hAnsiTheme="minorHAnsi" w:cstheme="minorBidi"/>
                <w:color w:val="auto"/>
              </w:rPr>
              <w:t>&amp; Presentations</w:t>
            </w:r>
          </w:p>
          <w:p w14:paraId="42FF370B" w14:textId="77777777" w:rsidR="00693736" w:rsidRPr="00F5442D" w:rsidRDefault="00693736" w:rsidP="00D66009">
            <w:pPr>
              <w:shd w:val="clear" w:color="auto" w:fill="FFFFFF"/>
              <w:spacing w:after="0" w:line="240" w:lineRule="auto"/>
              <w:rPr>
                <w:rFonts w:asciiTheme="minorHAnsi" w:eastAsia="Times New Roman" w:hAnsiTheme="minorHAnsi" w:cstheme="minorBidi"/>
              </w:rPr>
            </w:pPr>
            <w:r w:rsidRPr="00F5442D">
              <w:rPr>
                <w:rFonts w:asciiTheme="minorHAnsi" w:eastAsia="Times New Roman" w:hAnsiTheme="minorHAnsi" w:cstheme="minorBidi"/>
                <w:color w:val="auto"/>
              </w:rPr>
              <w:t>Team Management</w:t>
            </w:r>
          </w:p>
          <w:p w14:paraId="5B7AE0F8" w14:textId="77777777" w:rsidR="00693736" w:rsidRDefault="00693736" w:rsidP="007B5BA0">
            <w:pPr>
              <w:pStyle w:val="Normal1"/>
              <w:spacing w:before="60" w:after="60"/>
            </w:pPr>
          </w:p>
        </w:tc>
      </w:tr>
      <w:tr w:rsidR="00693736" w14:paraId="7E2A3465" w14:textId="14156702" w:rsidTr="00693736">
        <w:trPr>
          <w:cnfStyle w:val="000000100000" w:firstRow="0" w:lastRow="0" w:firstColumn="0" w:lastColumn="0" w:oddVBand="0" w:evenVBand="0" w:oddHBand="1" w:evenHBand="0" w:firstRowFirstColumn="0" w:firstRowLastColumn="0" w:lastRowFirstColumn="0" w:lastRowLastColumn="0"/>
          <w:trHeight w:val="127"/>
          <w:jc w:val="center"/>
        </w:trPr>
        <w:tc>
          <w:tcPr>
            <w:cnfStyle w:val="000010000000" w:firstRow="0" w:lastRow="0" w:firstColumn="0" w:lastColumn="0" w:oddVBand="1" w:evenVBand="0" w:oddHBand="0" w:evenHBand="0" w:firstRowFirstColumn="0" w:firstRowLastColumn="0" w:lastRowFirstColumn="0" w:lastRowLastColumn="0"/>
            <w:tcW w:w="4035" w:type="dxa"/>
          </w:tcPr>
          <w:p w14:paraId="65AC145D" w14:textId="72758121" w:rsidR="00693736" w:rsidRDefault="00693736" w:rsidP="007B5BA0">
            <w:pPr>
              <w:pStyle w:val="Normal1"/>
              <w:spacing w:before="60" w:after="60"/>
              <w:contextualSpacing w:val="0"/>
            </w:pPr>
            <w:r w:rsidRPr="001304F7">
              <w:t>Project</w:t>
            </w:r>
            <w:r>
              <w:t xml:space="preserve"> </w:t>
            </w:r>
            <w:r w:rsidRPr="001304F7">
              <w:t>Management</w:t>
            </w:r>
            <w:r w:rsidRPr="00F5442D">
              <w:rPr>
                <w:rFonts w:asciiTheme="minorHAnsi" w:eastAsia="Times New Roman" w:hAnsiTheme="minorHAnsi" w:cstheme="minorBidi"/>
                <w:color w:val="auto"/>
              </w:rPr>
              <w:t xml:space="preserve"> Methodologies</w:t>
            </w:r>
          </w:p>
        </w:tc>
        <w:tc>
          <w:tcPr>
            <w:cnfStyle w:val="000001000000" w:firstRow="0" w:lastRow="0" w:firstColumn="0" w:lastColumn="0" w:oddVBand="0" w:evenVBand="1" w:oddHBand="0" w:evenHBand="0" w:firstRowFirstColumn="0" w:firstRowLastColumn="0" w:lastRowFirstColumn="0" w:lastRowLastColumn="0"/>
            <w:tcW w:w="2075" w:type="dxa"/>
          </w:tcPr>
          <w:p w14:paraId="15961C17" w14:textId="3F7088E8" w:rsidR="00693736" w:rsidRDefault="00693736" w:rsidP="007B5BA0">
            <w:pPr>
              <w:pStyle w:val="Normal1"/>
              <w:spacing w:before="60" w:after="60"/>
              <w:contextualSpacing w:val="0"/>
            </w:pPr>
            <w:r w:rsidRPr="001304F7">
              <w:rPr>
                <w:rFonts w:asciiTheme="minorHAnsi" w:eastAsia="Times New Roman" w:hAnsiTheme="minorHAnsi" w:cstheme="minorBidi"/>
                <w:color w:val="auto"/>
              </w:rPr>
              <w:t>Agile ,</w:t>
            </w:r>
            <w:r w:rsidRPr="00F5442D">
              <w:rPr>
                <w:rFonts w:asciiTheme="minorHAnsi" w:eastAsia="Times New Roman" w:hAnsiTheme="minorHAnsi" w:cstheme="minorBidi"/>
                <w:color w:val="auto"/>
              </w:rPr>
              <w:t xml:space="preserve"> Scrum Master</w:t>
            </w:r>
          </w:p>
        </w:tc>
        <w:tc>
          <w:tcPr>
            <w:cnfStyle w:val="000010000000" w:firstRow="0" w:lastRow="0" w:firstColumn="0" w:lastColumn="0" w:oddVBand="1" w:evenVBand="0" w:oddHBand="0" w:evenHBand="0" w:firstRowFirstColumn="0" w:firstRowLastColumn="0" w:lastRowFirstColumn="0" w:lastRowLastColumn="0"/>
            <w:tcW w:w="3510" w:type="dxa"/>
          </w:tcPr>
          <w:p w14:paraId="3AC04BD6" w14:textId="143B5C45" w:rsidR="00693736" w:rsidRDefault="00693736" w:rsidP="007B5BA0">
            <w:pPr>
              <w:pStyle w:val="Normal1"/>
              <w:spacing w:before="60" w:after="60"/>
              <w:contextualSpacing w:val="0"/>
            </w:pPr>
            <w:r w:rsidRPr="00F5442D">
              <w:rPr>
                <w:rFonts w:asciiTheme="minorHAnsi" w:eastAsia="Times New Roman" w:hAnsiTheme="minorHAnsi" w:cstheme="minorBidi"/>
                <w:color w:val="auto"/>
              </w:rPr>
              <w:t>Tools</w:t>
            </w:r>
            <w:r>
              <w:rPr>
                <w:rFonts w:asciiTheme="minorHAnsi" w:eastAsia="Times New Roman" w:hAnsiTheme="minorHAnsi" w:cstheme="minorBidi"/>
                <w:color w:val="auto"/>
              </w:rPr>
              <w:t xml:space="preserve"> - </w:t>
            </w:r>
            <w:r w:rsidRPr="00F5442D">
              <w:rPr>
                <w:rFonts w:asciiTheme="minorHAnsi" w:eastAsia="Times New Roman" w:hAnsiTheme="minorHAnsi" w:cstheme="minorBidi"/>
                <w:color w:val="auto"/>
              </w:rPr>
              <w:t>JIRA, MS PowerPoint, MS Excel, MS office</w:t>
            </w:r>
            <w:r>
              <w:rPr>
                <w:rFonts w:asciiTheme="minorHAnsi" w:eastAsia="Times New Roman" w:hAnsiTheme="minorHAnsi" w:cstheme="minorBidi"/>
                <w:color w:val="auto"/>
              </w:rPr>
              <w:t xml:space="preserve">, CRM </w:t>
            </w:r>
          </w:p>
        </w:tc>
      </w:tr>
    </w:tbl>
    <w:p w14:paraId="0F635805" w14:textId="77777777" w:rsidR="00D66009" w:rsidRPr="00F5442D" w:rsidRDefault="00D66009" w:rsidP="00F5442D">
      <w:pPr>
        <w:spacing w:after="240" w:line="240" w:lineRule="auto"/>
        <w:rPr>
          <w:rFonts w:ascii="Times New Roman" w:eastAsia="Times New Roman" w:hAnsi="Times New Roman" w:cs="Times New Roman"/>
          <w:sz w:val="24"/>
          <w:szCs w:val="24"/>
        </w:rPr>
      </w:pPr>
    </w:p>
    <w:p w14:paraId="2232C7E0" w14:textId="77DFE62B" w:rsidR="00F5442D" w:rsidRDefault="00F5442D" w:rsidP="00A64DCA">
      <w:pPr>
        <w:spacing w:after="0" w:line="240" w:lineRule="auto"/>
        <w:rPr>
          <w:rFonts w:ascii="Times New Roman" w:eastAsia="Times New Roman" w:hAnsi="Times New Roman" w:cs="Times New Roman"/>
          <w:sz w:val="24"/>
          <w:szCs w:val="24"/>
        </w:rPr>
      </w:pPr>
    </w:p>
    <w:p w14:paraId="572F2F55" w14:textId="77777777" w:rsidR="00A64DCA" w:rsidRDefault="00A64DCA" w:rsidP="00A64DCA">
      <w:pPr>
        <w:pStyle w:val="Normal1"/>
        <w:keepNext/>
        <w:spacing w:before="240" w:after="120"/>
      </w:pPr>
      <w:r>
        <w:rPr>
          <w:rFonts w:ascii="Arial Bold" w:eastAsia="Arial Bold" w:hAnsi="Arial Bold" w:cs="Arial Bold"/>
          <w:b/>
          <w:smallCaps/>
          <w:color w:val="1F497D"/>
          <w:sz w:val="24"/>
          <w:szCs w:val="24"/>
        </w:rPr>
        <w:t>Experience Summary:</w:t>
      </w:r>
    </w:p>
    <w:tbl>
      <w:tblPr>
        <w:tblStyle w:val="6"/>
        <w:tblW w:w="9642"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3689"/>
        <w:gridCol w:w="3330"/>
        <w:gridCol w:w="2623"/>
      </w:tblGrid>
      <w:tr w:rsidR="00A64DCA" w14:paraId="347322EC"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689" w:type="dxa"/>
            <w:shd w:val="clear" w:color="auto" w:fill="FDE9D9"/>
          </w:tcPr>
          <w:p w14:paraId="4837B807" w14:textId="77777777" w:rsidR="00A64DCA" w:rsidRDefault="00A64DCA" w:rsidP="007B5BA0">
            <w:pPr>
              <w:pStyle w:val="Normal1"/>
              <w:spacing w:before="60" w:after="60"/>
              <w:contextualSpacing w:val="0"/>
            </w:pPr>
            <w:r>
              <w:rPr>
                <w:b/>
              </w:rPr>
              <w:t>Company Name</w:t>
            </w:r>
          </w:p>
        </w:tc>
        <w:tc>
          <w:tcPr>
            <w:cnfStyle w:val="000001000000" w:firstRow="0" w:lastRow="0" w:firstColumn="0" w:lastColumn="0" w:oddVBand="0" w:evenVBand="1" w:oddHBand="0" w:evenHBand="0" w:firstRowFirstColumn="0" w:firstRowLastColumn="0" w:lastRowFirstColumn="0" w:lastRowLastColumn="0"/>
            <w:tcW w:w="3330" w:type="dxa"/>
            <w:shd w:val="clear" w:color="auto" w:fill="FDE9D9"/>
          </w:tcPr>
          <w:p w14:paraId="1C9BD0D1" w14:textId="77777777" w:rsidR="00A64DCA" w:rsidRDefault="00A64DCA" w:rsidP="007B5BA0">
            <w:pPr>
              <w:pStyle w:val="Normal1"/>
              <w:spacing w:before="60" w:after="60"/>
              <w:contextualSpacing w:val="0"/>
            </w:pPr>
            <w:r>
              <w:rPr>
                <w:b/>
              </w:rPr>
              <w:t>Designation</w:t>
            </w:r>
          </w:p>
        </w:tc>
        <w:tc>
          <w:tcPr>
            <w:cnfStyle w:val="000010000000" w:firstRow="0" w:lastRow="0" w:firstColumn="0" w:lastColumn="0" w:oddVBand="1" w:evenVBand="0" w:oddHBand="0" w:evenHBand="0" w:firstRowFirstColumn="0" w:firstRowLastColumn="0" w:lastRowFirstColumn="0" w:lastRowLastColumn="0"/>
            <w:tcW w:w="2623" w:type="dxa"/>
            <w:shd w:val="clear" w:color="auto" w:fill="FDE9D9"/>
          </w:tcPr>
          <w:p w14:paraId="20A6A776" w14:textId="77777777" w:rsidR="00A64DCA" w:rsidRDefault="00A64DCA" w:rsidP="007B5BA0">
            <w:pPr>
              <w:pStyle w:val="Normal1"/>
              <w:spacing w:before="60" w:after="60"/>
              <w:contextualSpacing w:val="0"/>
            </w:pPr>
            <w:r>
              <w:rPr>
                <w:b/>
              </w:rPr>
              <w:t>Duration</w:t>
            </w:r>
          </w:p>
        </w:tc>
      </w:tr>
      <w:tr w:rsidR="00A64DCA" w14:paraId="4892E5D0" w14:textId="77777777" w:rsidTr="007B5BA0">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689" w:type="dxa"/>
          </w:tcPr>
          <w:p w14:paraId="400F9565" w14:textId="2A0D1E51" w:rsidR="00A64DCA" w:rsidRDefault="00A64DCA" w:rsidP="007B5BA0">
            <w:pPr>
              <w:pStyle w:val="Normal1"/>
              <w:spacing w:before="60" w:after="60"/>
              <w:contextualSpacing w:val="0"/>
            </w:pPr>
            <w:r w:rsidRPr="00A64DCA">
              <w:t>New Technology Research Software services</w:t>
            </w:r>
          </w:p>
        </w:tc>
        <w:tc>
          <w:tcPr>
            <w:cnfStyle w:val="000001000000" w:firstRow="0" w:lastRow="0" w:firstColumn="0" w:lastColumn="0" w:oddVBand="0" w:evenVBand="1" w:oddHBand="0" w:evenHBand="0" w:firstRowFirstColumn="0" w:firstRowLastColumn="0" w:lastRowFirstColumn="0" w:lastRowLastColumn="0"/>
            <w:tcW w:w="3330" w:type="dxa"/>
          </w:tcPr>
          <w:p w14:paraId="30E31F7B" w14:textId="7CD21278" w:rsidR="00A64DCA" w:rsidRDefault="00A64DCA" w:rsidP="007B5BA0">
            <w:pPr>
              <w:pStyle w:val="Normal1"/>
              <w:spacing w:before="60" w:after="60"/>
              <w:contextualSpacing w:val="0"/>
            </w:pPr>
            <w:r w:rsidRPr="00F5442D">
              <w:t>Project Assistant</w:t>
            </w:r>
          </w:p>
        </w:tc>
        <w:tc>
          <w:tcPr>
            <w:cnfStyle w:val="000010000000" w:firstRow="0" w:lastRow="0" w:firstColumn="0" w:lastColumn="0" w:oddVBand="1" w:evenVBand="0" w:oddHBand="0" w:evenHBand="0" w:firstRowFirstColumn="0" w:firstRowLastColumn="0" w:lastRowFirstColumn="0" w:lastRowLastColumn="0"/>
            <w:tcW w:w="2623" w:type="dxa"/>
          </w:tcPr>
          <w:p w14:paraId="143B78B8" w14:textId="77AA2A6F" w:rsidR="00A64DCA" w:rsidRDefault="00A64DCA" w:rsidP="007B5BA0">
            <w:pPr>
              <w:pStyle w:val="Normal1"/>
              <w:spacing w:before="60" w:after="60"/>
              <w:contextualSpacing w:val="0"/>
            </w:pPr>
            <w:r>
              <w:t xml:space="preserve">March 2018 – </w:t>
            </w:r>
            <w:r w:rsidR="00017E0D">
              <w:t>April 2020</w:t>
            </w:r>
          </w:p>
        </w:tc>
      </w:tr>
      <w:tr w:rsidR="00A64DCA" w14:paraId="31C2EE8B"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689" w:type="dxa"/>
          </w:tcPr>
          <w:p w14:paraId="46873487" w14:textId="7F0C8F34" w:rsidR="00A64DCA" w:rsidRDefault="00A64DCA" w:rsidP="007B5BA0">
            <w:pPr>
              <w:pStyle w:val="Normal1"/>
              <w:spacing w:before="60" w:after="60"/>
              <w:contextualSpacing w:val="0"/>
            </w:pPr>
            <w:r w:rsidRPr="00F5442D">
              <w:t>Hughes Communication India Pvt Ltd</w:t>
            </w:r>
            <w:r w:rsidR="00FC29B4">
              <w:t xml:space="preserve"> – on Payroll </w:t>
            </w:r>
            <w:proofErr w:type="spellStart"/>
            <w:r w:rsidR="00FC29B4">
              <w:t>Aletheia</w:t>
            </w:r>
            <w:proofErr w:type="spellEnd"/>
            <w:r w:rsidR="00FC29B4">
              <w:t xml:space="preserve"> Technologies Pvt ltd </w:t>
            </w:r>
          </w:p>
        </w:tc>
        <w:tc>
          <w:tcPr>
            <w:cnfStyle w:val="000001000000" w:firstRow="0" w:lastRow="0" w:firstColumn="0" w:lastColumn="0" w:oddVBand="0" w:evenVBand="1" w:oddHBand="0" w:evenHBand="0" w:firstRowFirstColumn="0" w:firstRowLastColumn="0" w:lastRowFirstColumn="0" w:lastRowLastColumn="0"/>
            <w:tcW w:w="3330" w:type="dxa"/>
          </w:tcPr>
          <w:p w14:paraId="4BF70253" w14:textId="5F3DA54D" w:rsidR="00A64DCA" w:rsidRDefault="00A64DCA" w:rsidP="00A64DCA">
            <w:pPr>
              <w:spacing w:after="0" w:line="240" w:lineRule="auto"/>
            </w:pPr>
            <w:r w:rsidRPr="00F5442D">
              <w:t>Project Coordinator (IT)</w:t>
            </w:r>
          </w:p>
        </w:tc>
        <w:tc>
          <w:tcPr>
            <w:cnfStyle w:val="000010000000" w:firstRow="0" w:lastRow="0" w:firstColumn="0" w:lastColumn="0" w:oddVBand="1" w:evenVBand="0" w:oddHBand="0" w:evenHBand="0" w:firstRowFirstColumn="0" w:firstRowLastColumn="0" w:lastRowFirstColumn="0" w:lastRowLastColumn="0"/>
            <w:tcW w:w="2623" w:type="dxa"/>
          </w:tcPr>
          <w:p w14:paraId="5E20F77A" w14:textId="60AE0342" w:rsidR="00A64DCA" w:rsidRDefault="00A64DCA" w:rsidP="007B5BA0">
            <w:pPr>
              <w:pStyle w:val="Normal1"/>
              <w:spacing w:before="60" w:after="60"/>
              <w:contextualSpacing w:val="0"/>
            </w:pPr>
            <w:r w:rsidRPr="00F5442D">
              <w:t>Dec 2015 – Jan 2018</w:t>
            </w:r>
          </w:p>
        </w:tc>
      </w:tr>
      <w:tr w:rsidR="00A64DCA" w14:paraId="3AC989C7" w14:textId="77777777" w:rsidTr="007B5BA0">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689" w:type="dxa"/>
          </w:tcPr>
          <w:p w14:paraId="1E462191" w14:textId="5D319E69" w:rsidR="00A64DCA" w:rsidRDefault="00A64DCA" w:rsidP="007B5BA0">
            <w:pPr>
              <w:pStyle w:val="Normal1"/>
              <w:spacing w:before="60" w:after="60"/>
              <w:contextualSpacing w:val="0"/>
            </w:pPr>
            <w:proofErr w:type="spellStart"/>
            <w:r w:rsidRPr="00F5442D">
              <w:t>Intarvo</w:t>
            </w:r>
            <w:proofErr w:type="spellEnd"/>
            <w:r w:rsidRPr="00F5442D">
              <w:t xml:space="preserve"> Technologies Pvt. Ltd,</w:t>
            </w:r>
          </w:p>
        </w:tc>
        <w:tc>
          <w:tcPr>
            <w:cnfStyle w:val="000001000000" w:firstRow="0" w:lastRow="0" w:firstColumn="0" w:lastColumn="0" w:oddVBand="0" w:evenVBand="1" w:oddHBand="0" w:evenHBand="0" w:firstRowFirstColumn="0" w:firstRowLastColumn="0" w:lastRowFirstColumn="0" w:lastRowLastColumn="0"/>
            <w:tcW w:w="3330" w:type="dxa"/>
          </w:tcPr>
          <w:p w14:paraId="03826DB4" w14:textId="59557B60" w:rsidR="00A64DCA" w:rsidRDefault="00A64DCA" w:rsidP="00A64DCA">
            <w:pPr>
              <w:spacing w:after="0" w:line="240" w:lineRule="auto"/>
            </w:pPr>
            <w:r w:rsidRPr="00F5442D">
              <w:t xml:space="preserve">IT Analyst </w:t>
            </w:r>
            <w:r w:rsidRPr="00F5442D">
              <w:tab/>
            </w:r>
          </w:p>
        </w:tc>
        <w:tc>
          <w:tcPr>
            <w:cnfStyle w:val="000010000000" w:firstRow="0" w:lastRow="0" w:firstColumn="0" w:lastColumn="0" w:oddVBand="1" w:evenVBand="0" w:oddHBand="0" w:evenHBand="0" w:firstRowFirstColumn="0" w:firstRowLastColumn="0" w:lastRowFirstColumn="0" w:lastRowLastColumn="0"/>
            <w:tcW w:w="2623" w:type="dxa"/>
          </w:tcPr>
          <w:p w14:paraId="3DB74471" w14:textId="38B9B29D" w:rsidR="00A64DCA" w:rsidRDefault="00A64DCA" w:rsidP="007B5BA0">
            <w:pPr>
              <w:pStyle w:val="Normal1"/>
              <w:spacing w:before="60" w:after="60"/>
              <w:contextualSpacing w:val="0"/>
            </w:pPr>
            <w:r w:rsidRPr="00F5442D">
              <w:t>April 2014- Dec 2015</w:t>
            </w:r>
          </w:p>
        </w:tc>
      </w:tr>
    </w:tbl>
    <w:p w14:paraId="49EB6548" w14:textId="31EB6172" w:rsidR="00C07EE0" w:rsidRDefault="00C07EE0" w:rsidP="00C07EE0">
      <w:pPr>
        <w:pStyle w:val="Normal1"/>
        <w:keepNext/>
        <w:spacing w:before="240" w:after="120"/>
        <w:rPr>
          <w:rFonts w:ascii="Arial Bold" w:eastAsia="Arial Bold" w:hAnsi="Arial Bold" w:cs="Arial Bold"/>
          <w:b/>
          <w:smallCaps/>
          <w:color w:val="1F497D"/>
          <w:sz w:val="24"/>
          <w:szCs w:val="24"/>
        </w:rPr>
      </w:pPr>
      <w:r>
        <w:rPr>
          <w:rFonts w:ascii="Arial Bold" w:eastAsia="Arial Bold" w:hAnsi="Arial Bold" w:cs="Arial Bold"/>
          <w:b/>
          <w:smallCaps/>
          <w:color w:val="1F497D"/>
          <w:sz w:val="24"/>
          <w:szCs w:val="24"/>
        </w:rPr>
        <w:lastRenderedPageBreak/>
        <w:t>Work Experience</w:t>
      </w:r>
    </w:p>
    <w:p w14:paraId="2E0619D2" w14:textId="77777777" w:rsidR="009A1F87" w:rsidRPr="00C07EE0" w:rsidRDefault="009A1F87" w:rsidP="00C07EE0">
      <w:pPr>
        <w:pStyle w:val="Normal1"/>
        <w:keepNext/>
        <w:spacing w:before="240" w:after="120"/>
        <w:rPr>
          <w:rFonts w:ascii="Arial Bold" w:eastAsia="Arial Bold" w:hAnsi="Arial Bold" w:cs="Arial Bold"/>
          <w:b/>
          <w:smallCaps/>
          <w:color w:val="1F497D"/>
          <w:sz w:val="24"/>
          <w:szCs w:val="24"/>
        </w:rPr>
      </w:pPr>
    </w:p>
    <w:p w14:paraId="3DDD6555" w14:textId="79A7B583" w:rsidR="00F5442D" w:rsidRPr="00C07EE0" w:rsidRDefault="00C07EE0" w:rsidP="00C07EE0">
      <w:pPr>
        <w:pStyle w:val="ListParagraph"/>
        <w:numPr>
          <w:ilvl w:val="0"/>
          <w:numId w:val="6"/>
        </w:numPr>
        <w:spacing w:after="0" w:line="240" w:lineRule="auto"/>
        <w:rPr>
          <w:rFonts w:eastAsia="Times New Roman"/>
          <w:b/>
          <w:bCs/>
        </w:rPr>
      </w:pPr>
      <w:r w:rsidRPr="00C07EE0">
        <w:rPr>
          <w:rFonts w:eastAsia="Times New Roman"/>
          <w:b/>
          <w:bCs/>
        </w:rPr>
        <w:t>New Technology Research Software services</w:t>
      </w:r>
    </w:p>
    <w:p w14:paraId="4623EEB3" w14:textId="30CF5CC3" w:rsidR="00C07EE0" w:rsidRPr="005272F1" w:rsidRDefault="00F5442D" w:rsidP="005272F1">
      <w:pPr>
        <w:spacing w:after="0" w:line="240" w:lineRule="auto"/>
        <w:ind w:left="360"/>
        <w:rPr>
          <w:rFonts w:ascii="Trebuchet MS" w:eastAsia="Times New Roman" w:hAnsi="Trebuchet MS" w:cs="Times New Roman"/>
          <w:color w:val="000000"/>
        </w:rPr>
      </w:pPr>
      <w:r w:rsidRPr="00F5442D">
        <w:rPr>
          <w:rFonts w:eastAsia="Times New Roman"/>
        </w:rPr>
        <w:t>New Technology Research Corp (NTR) provides services and solutions for various sections of Microsoft Dynamics NAV such as Financial Management, Human Resource Management, Manufacturing, Project Management, Supply Chain Management, Sales and Service Management etc.</w:t>
      </w:r>
      <w:r w:rsidR="005272F1">
        <w:rPr>
          <w:rFonts w:ascii="Trebuchet MS" w:eastAsia="Times New Roman" w:hAnsi="Trebuchet MS" w:cs="Times New Roman"/>
          <w:color w:val="000000"/>
        </w:rPr>
        <w:br/>
      </w:r>
    </w:p>
    <w:p w14:paraId="1E686EAF" w14:textId="66A68BB7" w:rsidR="00F5442D" w:rsidRDefault="00C07EE0" w:rsidP="00C07EE0">
      <w:pPr>
        <w:spacing w:after="0" w:line="240" w:lineRule="auto"/>
        <w:ind w:left="360"/>
        <w:rPr>
          <w:rFonts w:ascii="Trebuchet MS" w:eastAsia="Times New Roman" w:hAnsi="Trebuchet MS" w:cs="Times New Roman"/>
          <w:color w:val="000000"/>
        </w:rPr>
      </w:pPr>
      <w:r w:rsidRPr="00F5442D">
        <w:rPr>
          <w:rFonts w:eastAsia="Times New Roman"/>
        </w:rPr>
        <w:t>Working for multinational clients for gathering business requirements and enhancement of application. Also involved in sprint planning and execution</w:t>
      </w:r>
      <w:r w:rsidRPr="00F5442D">
        <w:rPr>
          <w:rFonts w:ascii="Trebuchet MS" w:eastAsia="Times New Roman" w:hAnsi="Trebuchet MS" w:cs="Times New Roman"/>
          <w:color w:val="000000"/>
        </w:rPr>
        <w:t>.</w:t>
      </w:r>
    </w:p>
    <w:p w14:paraId="1E4AEC22" w14:textId="77777777" w:rsidR="00C07EE0" w:rsidRPr="00F5442D" w:rsidRDefault="00C07EE0" w:rsidP="00C07EE0">
      <w:pPr>
        <w:spacing w:after="0" w:line="240" w:lineRule="auto"/>
        <w:ind w:left="360"/>
        <w:rPr>
          <w:rFonts w:ascii="Trebuchet MS" w:eastAsia="Times New Roman" w:hAnsi="Trebuchet MS" w:cs="Times New Roman"/>
          <w:color w:val="000000"/>
        </w:rPr>
      </w:pPr>
    </w:p>
    <w:tbl>
      <w:tblPr>
        <w:tblStyle w:val="2"/>
        <w:tblW w:w="9680"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2079"/>
        <w:gridCol w:w="7601"/>
      </w:tblGrid>
      <w:tr w:rsidR="00C07EE0" w14:paraId="315F4B08"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07A9ACD4" w14:textId="77777777" w:rsidR="00C07EE0" w:rsidRDefault="00C07EE0" w:rsidP="007B5BA0">
            <w:pPr>
              <w:pStyle w:val="Normal1"/>
              <w:spacing w:before="60" w:after="60"/>
              <w:contextualSpacing w:val="0"/>
            </w:pPr>
            <w:r>
              <w:rPr>
                <w:b/>
              </w:rPr>
              <w:t>Project</w:t>
            </w:r>
          </w:p>
        </w:tc>
        <w:tc>
          <w:tcPr>
            <w:cnfStyle w:val="000001000000" w:firstRow="0" w:lastRow="0" w:firstColumn="0" w:lastColumn="0" w:oddVBand="0" w:evenVBand="1" w:oddHBand="0" w:evenHBand="0" w:firstRowFirstColumn="0" w:firstRowLastColumn="0" w:lastRowFirstColumn="0" w:lastRowLastColumn="0"/>
            <w:tcW w:w="7601" w:type="dxa"/>
          </w:tcPr>
          <w:p w14:paraId="1357FBB0" w14:textId="6CAEEC4B" w:rsidR="00C07EE0" w:rsidRDefault="00C07EE0" w:rsidP="007B5BA0">
            <w:pPr>
              <w:pStyle w:val="Normal1"/>
              <w:widowControl w:val="0"/>
              <w:tabs>
                <w:tab w:val="left" w:pos="360"/>
                <w:tab w:val="left" w:pos="720"/>
              </w:tabs>
              <w:contextualSpacing w:val="0"/>
            </w:pPr>
            <w:r>
              <w:t>Manta (Microsoft Dynamics)</w:t>
            </w:r>
          </w:p>
        </w:tc>
      </w:tr>
      <w:tr w:rsidR="00C07EE0" w14:paraId="69925EFD" w14:textId="77777777" w:rsidTr="007B5BA0">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2FCE3F4F" w14:textId="77777777" w:rsidR="00C07EE0" w:rsidRDefault="00C07EE0" w:rsidP="007B5BA0">
            <w:pPr>
              <w:pStyle w:val="Normal1"/>
              <w:spacing w:before="60" w:after="60"/>
              <w:contextualSpacing w:val="0"/>
            </w:pPr>
            <w:r>
              <w:rPr>
                <w:b/>
              </w:rPr>
              <w:t xml:space="preserve">Duration </w:t>
            </w:r>
          </w:p>
        </w:tc>
        <w:tc>
          <w:tcPr>
            <w:cnfStyle w:val="000001000000" w:firstRow="0" w:lastRow="0" w:firstColumn="0" w:lastColumn="0" w:oddVBand="0" w:evenVBand="1" w:oddHBand="0" w:evenHBand="0" w:firstRowFirstColumn="0" w:firstRowLastColumn="0" w:lastRowFirstColumn="0" w:lastRowLastColumn="0"/>
            <w:tcW w:w="7601" w:type="dxa"/>
          </w:tcPr>
          <w:p w14:paraId="165F8588" w14:textId="1D5E1FF5" w:rsidR="00C07EE0" w:rsidRDefault="00C07EE0" w:rsidP="007B5BA0">
            <w:pPr>
              <w:pStyle w:val="Normal1"/>
              <w:spacing w:before="60" w:after="60"/>
              <w:contextualSpacing w:val="0"/>
            </w:pPr>
            <w:bookmarkStart w:id="0" w:name="h.gjdgxs" w:colFirst="0" w:colLast="0"/>
            <w:bookmarkEnd w:id="0"/>
            <w:r>
              <w:t>Marc</w:t>
            </w:r>
            <w:r w:rsidR="005272F1">
              <w:t>h</w:t>
            </w:r>
            <w:r>
              <w:t xml:space="preserve"> 2018 – </w:t>
            </w:r>
            <w:r w:rsidR="00017E0D">
              <w:t>April 2020</w:t>
            </w:r>
          </w:p>
        </w:tc>
      </w:tr>
      <w:tr w:rsidR="00C07EE0" w14:paraId="277AF65D"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2F52ECAC" w14:textId="29ABAAC2" w:rsidR="00C07EE0" w:rsidRDefault="00C07EE0" w:rsidP="007B5BA0">
            <w:pPr>
              <w:pStyle w:val="Normal1"/>
              <w:spacing w:before="60" w:after="60"/>
              <w:contextualSpacing w:val="0"/>
            </w:pPr>
            <w:r>
              <w:rPr>
                <w:b/>
              </w:rPr>
              <w:t>Role</w:t>
            </w:r>
          </w:p>
        </w:tc>
        <w:tc>
          <w:tcPr>
            <w:cnfStyle w:val="000001000000" w:firstRow="0" w:lastRow="0" w:firstColumn="0" w:lastColumn="0" w:oddVBand="0" w:evenVBand="1" w:oddHBand="0" w:evenHBand="0" w:firstRowFirstColumn="0" w:firstRowLastColumn="0" w:lastRowFirstColumn="0" w:lastRowLastColumn="0"/>
            <w:tcW w:w="7601" w:type="dxa"/>
          </w:tcPr>
          <w:p w14:paraId="1B4E5761" w14:textId="0350E42F" w:rsidR="00C07EE0" w:rsidRDefault="00C07EE0" w:rsidP="007B5BA0">
            <w:pPr>
              <w:pStyle w:val="Normal1"/>
              <w:spacing w:before="60" w:after="60"/>
              <w:contextualSpacing w:val="0"/>
            </w:pPr>
            <w:r>
              <w:t>Project Assistant</w:t>
            </w:r>
            <w:r w:rsidR="004712F5">
              <w:t xml:space="preserve"> </w:t>
            </w:r>
            <w:bookmarkStart w:id="1" w:name="_GoBack"/>
            <w:bookmarkEnd w:id="1"/>
          </w:p>
        </w:tc>
      </w:tr>
      <w:tr w:rsidR="00C07EE0" w14:paraId="38DB8D1B" w14:textId="77777777" w:rsidTr="007B5BA0">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334A0442" w14:textId="474716B8" w:rsidR="00C07EE0" w:rsidRDefault="00C07EE0" w:rsidP="007B5BA0">
            <w:pPr>
              <w:pStyle w:val="Normal1"/>
              <w:spacing w:before="60" w:after="60"/>
              <w:contextualSpacing w:val="0"/>
            </w:pPr>
            <w:r>
              <w:rPr>
                <w:b/>
              </w:rPr>
              <w:t>Tools</w:t>
            </w:r>
          </w:p>
        </w:tc>
        <w:tc>
          <w:tcPr>
            <w:cnfStyle w:val="000001000000" w:firstRow="0" w:lastRow="0" w:firstColumn="0" w:lastColumn="0" w:oddVBand="0" w:evenVBand="1" w:oddHBand="0" w:evenHBand="0" w:firstRowFirstColumn="0" w:firstRowLastColumn="0" w:lastRowFirstColumn="0" w:lastRowLastColumn="0"/>
            <w:tcW w:w="7601" w:type="dxa"/>
          </w:tcPr>
          <w:p w14:paraId="399233D7" w14:textId="0DAF8BB5" w:rsidR="00C07EE0" w:rsidRDefault="00C07EE0" w:rsidP="007B5BA0">
            <w:pPr>
              <w:pStyle w:val="Normal1"/>
              <w:spacing w:before="60" w:after="60"/>
              <w:contextualSpacing w:val="0"/>
            </w:pPr>
            <w:r>
              <w:t>Microsoft Dynamics</w:t>
            </w:r>
            <w:r w:rsidR="00C82CF7">
              <w:t xml:space="preserve"> CRM </w:t>
            </w:r>
            <w:r>
              <w:t>, Jira, MS Projects</w:t>
            </w:r>
            <w:r w:rsidR="005272F1">
              <w:t>, MS Excel</w:t>
            </w:r>
          </w:p>
        </w:tc>
      </w:tr>
      <w:tr w:rsidR="00C07EE0" w14:paraId="77337143"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680" w:type="dxa"/>
            <w:gridSpan w:val="2"/>
          </w:tcPr>
          <w:p w14:paraId="2F79AD7C" w14:textId="77777777" w:rsidR="00C07EE0" w:rsidRDefault="00C07EE0" w:rsidP="007B5BA0">
            <w:pPr>
              <w:pStyle w:val="Normal1"/>
              <w:spacing w:before="240" w:after="120"/>
              <w:contextualSpacing w:val="0"/>
            </w:pPr>
            <w:r>
              <w:rPr>
                <w:b/>
                <w:u w:val="single"/>
              </w:rPr>
              <w:t>Roles &amp; Responsibilities</w:t>
            </w:r>
          </w:p>
          <w:p w14:paraId="076C2D29"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Requirement gathering, analysis, and documentation.</w:t>
            </w:r>
          </w:p>
          <w:p w14:paraId="5C0D406E"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Daily scrum meeting and providing functional support to resources.</w:t>
            </w:r>
          </w:p>
          <w:p w14:paraId="036DA131"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Production support issue analysis with RCA and resolution.</w:t>
            </w:r>
          </w:p>
          <w:p w14:paraId="1FCD977D"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Planning of sprint and Gantt chart creation.</w:t>
            </w:r>
          </w:p>
          <w:p w14:paraId="2D396337"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Cross-functional collaboration.</w:t>
            </w:r>
          </w:p>
          <w:p w14:paraId="0D9FEF6E"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Managing work issues /Ticket Id in ERP dynamic NAV.</w:t>
            </w:r>
          </w:p>
          <w:p w14:paraId="4BB0F626"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Overall responsibility for the correctness and completeness of the project plan assigned.</w:t>
            </w:r>
          </w:p>
          <w:p w14:paraId="5EDFE991"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Providing timely and correct status reports to the client.</w:t>
            </w:r>
          </w:p>
          <w:p w14:paraId="4F1050BE"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Raising issues, problems and delays in time and actionable.</w:t>
            </w:r>
          </w:p>
          <w:p w14:paraId="3FF66689"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Monitoring project performance and progress regularly</w:t>
            </w:r>
          </w:p>
          <w:p w14:paraId="6AC8639E"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Review ongoing documentation of activities and deliverables.</w:t>
            </w:r>
          </w:p>
          <w:p w14:paraId="24A29A0A"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Maintaining and completing Project Key Performance Indicators.</w:t>
            </w:r>
          </w:p>
          <w:p w14:paraId="0CFC2C01" w14:textId="77777777" w:rsidR="00C07EE0" w:rsidRPr="00F5442D" w:rsidRDefault="00C07EE0" w:rsidP="00C07EE0">
            <w:pPr>
              <w:numPr>
                <w:ilvl w:val="0"/>
                <w:numId w:val="7"/>
              </w:numPr>
              <w:spacing w:after="0" w:line="240" w:lineRule="auto"/>
              <w:ind w:right="-1410"/>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Maintaining a tracker of all the customers and preparing dashboards for leadership.</w:t>
            </w:r>
          </w:p>
          <w:p w14:paraId="429F6005" w14:textId="583D0054" w:rsidR="00C07EE0" w:rsidRPr="00C07EE0"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Updating project plans to include agreed changes.</w:t>
            </w:r>
          </w:p>
        </w:tc>
      </w:tr>
    </w:tbl>
    <w:p w14:paraId="5AFB4F60" w14:textId="28324D87" w:rsidR="00C07EE0" w:rsidRDefault="00C07EE0">
      <w:pPr>
        <w:rPr>
          <w:rFonts w:eastAsia="Times New Roman"/>
        </w:rPr>
      </w:pPr>
      <w:r>
        <w:rPr>
          <w:rFonts w:eastAsia="Times New Roman"/>
        </w:rPr>
        <w:br w:type="page"/>
      </w:r>
    </w:p>
    <w:p w14:paraId="02AAFDFD" w14:textId="2230D6F2" w:rsidR="00C07EE0" w:rsidRDefault="005272F1" w:rsidP="00C07EE0">
      <w:pPr>
        <w:pStyle w:val="ListParagraph"/>
        <w:numPr>
          <w:ilvl w:val="0"/>
          <w:numId w:val="6"/>
        </w:numPr>
        <w:spacing w:after="0" w:line="240" w:lineRule="auto"/>
        <w:rPr>
          <w:rFonts w:eastAsia="Times New Roman"/>
          <w:b/>
          <w:bCs/>
        </w:rPr>
      </w:pPr>
      <w:r w:rsidRPr="00F5442D">
        <w:rPr>
          <w:rFonts w:eastAsia="Times New Roman"/>
          <w:b/>
          <w:bCs/>
        </w:rPr>
        <w:t>Hughes Communication India Pvt Ltd</w:t>
      </w:r>
    </w:p>
    <w:p w14:paraId="46B2D815" w14:textId="780E262E" w:rsidR="005272F1" w:rsidRDefault="005272F1" w:rsidP="005272F1">
      <w:pPr>
        <w:spacing w:after="0" w:line="240" w:lineRule="auto"/>
        <w:ind w:left="360"/>
        <w:rPr>
          <w:rFonts w:eastAsia="Times New Roman"/>
        </w:rPr>
      </w:pPr>
      <w:r w:rsidRPr="005272F1">
        <w:rPr>
          <w:rFonts w:eastAsia="Times New Roman"/>
        </w:rPr>
        <w:t>Hughes Communications is a wholly owned subsidiary of EchoStar. It is headquartered in Germantown, Maryland and provides a high-speed satellite internet service, HughesNet, which is the largest service of its kind with more than 1.3 million subscribers in the Americas</w:t>
      </w:r>
    </w:p>
    <w:p w14:paraId="51DBB5D6" w14:textId="77777777" w:rsidR="005272F1" w:rsidRPr="005272F1" w:rsidRDefault="005272F1" w:rsidP="005272F1">
      <w:pPr>
        <w:spacing w:after="0" w:line="240" w:lineRule="auto"/>
        <w:ind w:left="360"/>
        <w:rPr>
          <w:rFonts w:eastAsia="Times New Roman"/>
        </w:rPr>
      </w:pPr>
    </w:p>
    <w:p w14:paraId="1110B0C5" w14:textId="73932381" w:rsidR="00C07EE0" w:rsidRPr="005272F1" w:rsidRDefault="005272F1" w:rsidP="005272F1">
      <w:pPr>
        <w:spacing w:after="0" w:line="240" w:lineRule="auto"/>
        <w:ind w:left="360"/>
        <w:jc w:val="both"/>
        <w:outlineLvl w:val="1"/>
        <w:rPr>
          <w:rFonts w:eastAsia="Times New Roman"/>
        </w:rPr>
      </w:pPr>
      <w:r w:rsidRPr="00F5442D">
        <w:rPr>
          <w:rFonts w:eastAsia="Times New Roman"/>
        </w:rPr>
        <w:t>Business analysis in Telecom domain. Requirement gathering from business team and stockholders, and implementation of requirement</w:t>
      </w:r>
      <w:r>
        <w:rPr>
          <w:rFonts w:eastAsia="Times New Roman"/>
        </w:rPr>
        <w:t xml:space="preserve"> </w:t>
      </w:r>
      <w:r w:rsidRPr="00F5442D">
        <w:rPr>
          <w:rFonts w:eastAsia="Times New Roman"/>
        </w:rPr>
        <w:t>into live environment.   </w:t>
      </w:r>
    </w:p>
    <w:p w14:paraId="485A42BE" w14:textId="77777777" w:rsidR="00C07EE0" w:rsidRPr="00F5442D" w:rsidRDefault="00C07EE0" w:rsidP="00C07EE0">
      <w:pPr>
        <w:spacing w:after="0" w:line="240" w:lineRule="auto"/>
        <w:ind w:left="360"/>
        <w:rPr>
          <w:rFonts w:ascii="Trebuchet MS" w:eastAsia="Times New Roman" w:hAnsi="Trebuchet MS" w:cs="Times New Roman"/>
          <w:color w:val="000000"/>
        </w:rPr>
      </w:pPr>
    </w:p>
    <w:tbl>
      <w:tblPr>
        <w:tblStyle w:val="2"/>
        <w:tblW w:w="9680"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2079"/>
        <w:gridCol w:w="7601"/>
      </w:tblGrid>
      <w:tr w:rsidR="00C07EE0" w14:paraId="7351165C"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49BF504F" w14:textId="77777777" w:rsidR="00C07EE0" w:rsidRDefault="00C07EE0" w:rsidP="007B5BA0">
            <w:pPr>
              <w:pStyle w:val="Normal1"/>
              <w:spacing w:before="60" w:after="60"/>
              <w:contextualSpacing w:val="0"/>
            </w:pPr>
            <w:r>
              <w:rPr>
                <w:b/>
              </w:rPr>
              <w:t>Project</w:t>
            </w:r>
          </w:p>
        </w:tc>
        <w:tc>
          <w:tcPr>
            <w:cnfStyle w:val="000001000000" w:firstRow="0" w:lastRow="0" w:firstColumn="0" w:lastColumn="0" w:oddVBand="0" w:evenVBand="1" w:oddHBand="0" w:evenHBand="0" w:firstRowFirstColumn="0" w:firstRowLastColumn="0" w:lastRowFirstColumn="0" w:lastRowLastColumn="0"/>
            <w:tcW w:w="7601" w:type="dxa"/>
          </w:tcPr>
          <w:p w14:paraId="4B78C602" w14:textId="4F3233CA" w:rsidR="00C07EE0" w:rsidRDefault="005272F1" w:rsidP="007B5BA0">
            <w:pPr>
              <w:pStyle w:val="Normal1"/>
              <w:widowControl w:val="0"/>
              <w:tabs>
                <w:tab w:val="left" w:pos="360"/>
                <w:tab w:val="left" w:pos="720"/>
              </w:tabs>
              <w:contextualSpacing w:val="0"/>
            </w:pPr>
            <w:r>
              <w:t>Midas</w:t>
            </w:r>
          </w:p>
        </w:tc>
      </w:tr>
      <w:tr w:rsidR="00C07EE0" w14:paraId="7D842F09" w14:textId="77777777" w:rsidTr="007B5BA0">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08D3CD3F" w14:textId="77777777" w:rsidR="00C07EE0" w:rsidRDefault="00C07EE0" w:rsidP="007B5BA0">
            <w:pPr>
              <w:pStyle w:val="Normal1"/>
              <w:spacing w:before="60" w:after="60"/>
              <w:contextualSpacing w:val="0"/>
            </w:pPr>
            <w:r>
              <w:rPr>
                <w:b/>
              </w:rPr>
              <w:t xml:space="preserve">Duration </w:t>
            </w:r>
          </w:p>
        </w:tc>
        <w:tc>
          <w:tcPr>
            <w:cnfStyle w:val="000001000000" w:firstRow="0" w:lastRow="0" w:firstColumn="0" w:lastColumn="0" w:oddVBand="0" w:evenVBand="1" w:oddHBand="0" w:evenHBand="0" w:firstRowFirstColumn="0" w:firstRowLastColumn="0" w:lastRowFirstColumn="0" w:lastRowLastColumn="0"/>
            <w:tcW w:w="7601" w:type="dxa"/>
          </w:tcPr>
          <w:p w14:paraId="4075AD3F" w14:textId="65BA8B70" w:rsidR="00C07EE0" w:rsidRDefault="005272F1" w:rsidP="007B5BA0">
            <w:pPr>
              <w:pStyle w:val="Normal1"/>
              <w:spacing w:before="60" w:after="60"/>
              <w:contextualSpacing w:val="0"/>
            </w:pPr>
            <w:r>
              <w:t>December</w:t>
            </w:r>
            <w:r w:rsidR="00C07EE0">
              <w:t xml:space="preserve"> 20</w:t>
            </w:r>
            <w:r>
              <w:t>15</w:t>
            </w:r>
            <w:r w:rsidR="00C07EE0">
              <w:t xml:space="preserve"> – </w:t>
            </w:r>
            <w:r>
              <w:t>January 2018</w:t>
            </w:r>
          </w:p>
        </w:tc>
      </w:tr>
      <w:tr w:rsidR="00C07EE0" w14:paraId="21FF6CB9"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530D74B7" w14:textId="77777777" w:rsidR="00C07EE0" w:rsidRDefault="00C07EE0" w:rsidP="007B5BA0">
            <w:pPr>
              <w:pStyle w:val="Normal1"/>
              <w:spacing w:before="60" w:after="60"/>
              <w:contextualSpacing w:val="0"/>
            </w:pPr>
            <w:r>
              <w:rPr>
                <w:b/>
              </w:rPr>
              <w:t>Role</w:t>
            </w:r>
          </w:p>
        </w:tc>
        <w:tc>
          <w:tcPr>
            <w:cnfStyle w:val="000001000000" w:firstRow="0" w:lastRow="0" w:firstColumn="0" w:lastColumn="0" w:oddVBand="0" w:evenVBand="1" w:oddHBand="0" w:evenHBand="0" w:firstRowFirstColumn="0" w:firstRowLastColumn="0" w:lastRowFirstColumn="0" w:lastRowLastColumn="0"/>
            <w:tcW w:w="7601" w:type="dxa"/>
          </w:tcPr>
          <w:p w14:paraId="4643617A" w14:textId="13D92867" w:rsidR="00C07EE0" w:rsidRDefault="005272F1" w:rsidP="007B5BA0">
            <w:pPr>
              <w:pStyle w:val="Normal1"/>
              <w:spacing w:before="60" w:after="60"/>
              <w:contextualSpacing w:val="0"/>
            </w:pPr>
            <w:r w:rsidRPr="00F5442D">
              <w:t>Project Coordinator (IT)</w:t>
            </w:r>
          </w:p>
        </w:tc>
      </w:tr>
      <w:tr w:rsidR="00C07EE0" w14:paraId="3241D41A" w14:textId="77777777" w:rsidTr="007B5BA0">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5EFAC228" w14:textId="77777777" w:rsidR="00C07EE0" w:rsidRDefault="00C07EE0" w:rsidP="007B5BA0">
            <w:pPr>
              <w:pStyle w:val="Normal1"/>
              <w:spacing w:before="60" w:after="60"/>
              <w:contextualSpacing w:val="0"/>
            </w:pPr>
            <w:r>
              <w:rPr>
                <w:b/>
              </w:rPr>
              <w:t>Tools</w:t>
            </w:r>
          </w:p>
        </w:tc>
        <w:tc>
          <w:tcPr>
            <w:cnfStyle w:val="000001000000" w:firstRow="0" w:lastRow="0" w:firstColumn="0" w:lastColumn="0" w:oddVBand="0" w:evenVBand="1" w:oddHBand="0" w:evenHBand="0" w:firstRowFirstColumn="0" w:firstRowLastColumn="0" w:lastRowFirstColumn="0" w:lastRowLastColumn="0"/>
            <w:tcW w:w="7601" w:type="dxa"/>
          </w:tcPr>
          <w:p w14:paraId="54F76746" w14:textId="715C63AE" w:rsidR="00C07EE0" w:rsidRDefault="005272F1" w:rsidP="007B5BA0">
            <w:pPr>
              <w:pStyle w:val="Normal1"/>
              <w:spacing w:before="60" w:after="60"/>
              <w:contextualSpacing w:val="0"/>
            </w:pPr>
            <w:r>
              <w:t>SAP, Jira</w:t>
            </w:r>
            <w:r w:rsidR="00C07EE0">
              <w:t xml:space="preserve">, </w:t>
            </w:r>
            <w:r>
              <w:t>Midas, MS Excel</w:t>
            </w:r>
            <w:r w:rsidR="009A1F87">
              <w:t xml:space="preserve">, </w:t>
            </w:r>
            <w:r w:rsidR="009A1F87" w:rsidRPr="00F5442D">
              <w:t>MS PowerPoint</w:t>
            </w:r>
          </w:p>
        </w:tc>
      </w:tr>
      <w:tr w:rsidR="00C07EE0" w14:paraId="414FA362"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680" w:type="dxa"/>
            <w:gridSpan w:val="2"/>
          </w:tcPr>
          <w:p w14:paraId="2272C3F6" w14:textId="77777777" w:rsidR="00C07EE0" w:rsidRDefault="00C07EE0" w:rsidP="007B5BA0">
            <w:pPr>
              <w:pStyle w:val="Normal1"/>
              <w:spacing w:before="240" w:after="120"/>
              <w:contextualSpacing w:val="0"/>
            </w:pPr>
            <w:r>
              <w:rPr>
                <w:b/>
                <w:u w:val="single"/>
              </w:rPr>
              <w:t>Roles &amp; Responsibilities</w:t>
            </w:r>
          </w:p>
          <w:p w14:paraId="44D355E4"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Scoping, Requirement Capturing, dealing with various business owner and application owner</w:t>
            </w:r>
          </w:p>
          <w:p w14:paraId="7A92EF7B"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Analyze client requirements and create requirement documents like BRD, FRD to facilitate communication between IT teams and clients.</w:t>
            </w:r>
          </w:p>
          <w:p w14:paraId="71FA31D9"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Develop Business Architecture using functional and Non-functional requirements such as scope, processes, constraints, alternatives and risks.</w:t>
            </w:r>
          </w:p>
          <w:p w14:paraId="7E7A3A72"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Conduct functional and User Acceptance testing to meet client needs.</w:t>
            </w:r>
          </w:p>
          <w:p w14:paraId="32211B67"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Conducting weekly meetings with the business owner, updating various stakeholders on the current progress and incorporating their feedback in a timely manner.</w:t>
            </w:r>
          </w:p>
          <w:p w14:paraId="3B251F27"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Handling product tasks, backlog, preparing production plan and vendor management. </w:t>
            </w:r>
          </w:p>
          <w:p w14:paraId="1A28E1C1"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Understanding of business analysis, process management and best practices</w:t>
            </w:r>
          </w:p>
          <w:p w14:paraId="2D6960A3"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Providing functional support during deployment.</w:t>
            </w:r>
          </w:p>
          <w:p w14:paraId="3EAD178B" w14:textId="77777777" w:rsidR="00C07EE0" w:rsidRPr="00F5442D"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Well versed with Agile Methodology and have readiness to work in a collaborative environment especially in Agile teams.</w:t>
            </w:r>
          </w:p>
          <w:p w14:paraId="18A754B9" w14:textId="77777777" w:rsidR="00C07EE0" w:rsidRPr="005272F1" w:rsidRDefault="00C07EE0" w:rsidP="00C07EE0">
            <w:pPr>
              <w:numPr>
                <w:ilvl w:val="0"/>
                <w:numId w:val="7"/>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Joint application development with integration of multiple applications.</w:t>
            </w:r>
          </w:p>
          <w:p w14:paraId="08F87E9D" w14:textId="77777777" w:rsidR="005272F1" w:rsidRPr="005272F1" w:rsidRDefault="005272F1" w:rsidP="005272F1">
            <w:pPr>
              <w:spacing w:after="0" w:line="240" w:lineRule="auto"/>
              <w:textAlignment w:val="baseline"/>
              <w:rPr>
                <w:rFonts w:asciiTheme="minorHAnsi" w:eastAsia="Times New Roman" w:hAnsiTheme="minorHAnsi" w:cstheme="minorBidi"/>
                <w:color w:val="auto"/>
              </w:rPr>
            </w:pPr>
          </w:p>
          <w:p w14:paraId="401DF81F" w14:textId="77777777" w:rsidR="005272F1" w:rsidRPr="00F5442D" w:rsidRDefault="005272F1" w:rsidP="005272F1">
            <w:pPr>
              <w:spacing w:after="0" w:line="240" w:lineRule="auto"/>
              <w:ind w:firstLine="360"/>
              <w:rPr>
                <w:b/>
                <w:u w:val="single"/>
              </w:rPr>
            </w:pPr>
            <w:r w:rsidRPr="00F5442D">
              <w:rPr>
                <w:b/>
                <w:u w:val="single"/>
              </w:rPr>
              <w:t>Project Highlights includes:</w:t>
            </w:r>
          </w:p>
          <w:p w14:paraId="58C481BF" w14:textId="77777777" w:rsidR="005272F1" w:rsidRPr="00F5442D" w:rsidRDefault="005272F1" w:rsidP="005272F1">
            <w:pPr>
              <w:spacing w:after="0" w:line="240" w:lineRule="auto"/>
              <w:rPr>
                <w:rFonts w:asciiTheme="minorHAnsi" w:eastAsia="Times New Roman" w:hAnsiTheme="minorHAnsi" w:cstheme="minorBidi"/>
                <w:color w:val="auto"/>
              </w:rPr>
            </w:pPr>
          </w:p>
          <w:p w14:paraId="05B256FB" w14:textId="7BBF2D88" w:rsidR="005272F1" w:rsidRPr="00F5442D" w:rsidRDefault="005272F1" w:rsidP="005272F1">
            <w:pPr>
              <w:numPr>
                <w:ilvl w:val="0"/>
                <w:numId w:val="3"/>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Midas, Business analyst/Requirement analysis, Software engineering development, SAP base</w:t>
            </w:r>
            <w:r>
              <w:rPr>
                <w:rFonts w:asciiTheme="minorHAnsi" w:eastAsia="Times New Roman" w:hAnsiTheme="minorHAnsi" w:cstheme="minorBidi"/>
                <w:color w:val="auto"/>
              </w:rPr>
              <w:t>d</w:t>
            </w:r>
            <w:r w:rsidRPr="00F5442D">
              <w:rPr>
                <w:rFonts w:asciiTheme="minorHAnsi" w:eastAsia="Times New Roman" w:hAnsiTheme="minorHAnsi" w:cstheme="minorBidi"/>
                <w:color w:val="auto"/>
              </w:rPr>
              <w:t xml:space="preserve"> application development tool offers reach, flexibility, maintainability, and ease of use of the development tools to create new client/server applications on the host, extend the support for new system interfaces, a database application having features of data warehousing, and Billing systems.</w:t>
            </w:r>
          </w:p>
          <w:p w14:paraId="011FF03A" w14:textId="6669EEBC" w:rsidR="005272F1" w:rsidRPr="00C07EE0" w:rsidRDefault="005272F1" w:rsidP="005272F1">
            <w:pPr>
              <w:spacing w:after="0" w:line="240" w:lineRule="auto"/>
              <w:textAlignment w:val="baseline"/>
              <w:rPr>
                <w:rFonts w:eastAsia="Times New Roman"/>
              </w:rPr>
            </w:pPr>
          </w:p>
        </w:tc>
      </w:tr>
    </w:tbl>
    <w:p w14:paraId="7E22B6DE" w14:textId="7B7B4D52" w:rsidR="009A1F87" w:rsidRDefault="009A1F87">
      <w:pPr>
        <w:rPr>
          <w:rFonts w:eastAsia="Times New Roman"/>
        </w:rPr>
      </w:pPr>
    </w:p>
    <w:p w14:paraId="44524F81" w14:textId="77777777" w:rsidR="009A1F87" w:rsidRDefault="009A1F87">
      <w:pPr>
        <w:rPr>
          <w:rFonts w:eastAsia="Times New Roman"/>
        </w:rPr>
      </w:pPr>
      <w:r>
        <w:rPr>
          <w:rFonts w:eastAsia="Times New Roman"/>
        </w:rPr>
        <w:br w:type="page"/>
      </w:r>
    </w:p>
    <w:p w14:paraId="2CDAB89F" w14:textId="1F5238F4" w:rsidR="009A1F87" w:rsidRPr="009A1F87" w:rsidRDefault="009A1F87" w:rsidP="009A1F87">
      <w:pPr>
        <w:pStyle w:val="ListParagraph"/>
        <w:numPr>
          <w:ilvl w:val="0"/>
          <w:numId w:val="6"/>
        </w:numPr>
        <w:spacing w:after="0" w:line="240" w:lineRule="auto"/>
        <w:ind w:left="360"/>
        <w:rPr>
          <w:rFonts w:eastAsia="Times New Roman"/>
        </w:rPr>
      </w:pPr>
      <w:proofErr w:type="spellStart"/>
      <w:r w:rsidRPr="00F5442D">
        <w:rPr>
          <w:rFonts w:eastAsia="Times New Roman"/>
          <w:b/>
          <w:bCs/>
        </w:rPr>
        <w:t>Intarvo</w:t>
      </w:r>
      <w:proofErr w:type="spellEnd"/>
      <w:r w:rsidRPr="00F5442D">
        <w:rPr>
          <w:rFonts w:eastAsia="Times New Roman"/>
          <w:b/>
          <w:bCs/>
        </w:rPr>
        <w:t xml:space="preserve"> Technologies Pvt. Ltd</w:t>
      </w:r>
      <w:r w:rsidRPr="009A1F87">
        <w:rPr>
          <w:rFonts w:eastAsia="Times New Roman"/>
        </w:rPr>
        <w:br/>
      </w:r>
      <w:proofErr w:type="spellStart"/>
      <w:r w:rsidRPr="009A1F87">
        <w:rPr>
          <w:rFonts w:eastAsia="Times New Roman"/>
        </w:rPr>
        <w:t>inTarvo</w:t>
      </w:r>
      <w:proofErr w:type="spellEnd"/>
      <w:r w:rsidRPr="009A1F87">
        <w:rPr>
          <w:rFonts w:eastAsia="Times New Roman"/>
        </w:rPr>
        <w:t xml:space="preserve"> Technologies Private Limited provides technology services. The Company offers infrastructure management, security, and automation services. </w:t>
      </w:r>
      <w:proofErr w:type="spellStart"/>
      <w:r w:rsidRPr="009A1F87">
        <w:rPr>
          <w:rFonts w:eastAsia="Times New Roman"/>
        </w:rPr>
        <w:t>inTarvo</w:t>
      </w:r>
      <w:proofErr w:type="spellEnd"/>
      <w:r w:rsidRPr="009A1F87">
        <w:rPr>
          <w:rFonts w:eastAsia="Times New Roman"/>
        </w:rPr>
        <w:t xml:space="preserve"> Technologies serves customers in India.</w:t>
      </w:r>
    </w:p>
    <w:p w14:paraId="7C642CED" w14:textId="185BDFF2" w:rsidR="009A1F87" w:rsidRPr="00F5442D" w:rsidRDefault="009A1F87" w:rsidP="001935E5">
      <w:pPr>
        <w:spacing w:after="0" w:line="240" w:lineRule="auto"/>
        <w:jc w:val="both"/>
        <w:outlineLvl w:val="1"/>
        <w:rPr>
          <w:rFonts w:ascii="Trebuchet MS" w:eastAsia="Times New Roman" w:hAnsi="Trebuchet MS" w:cs="Times New Roman"/>
          <w:color w:val="000000"/>
        </w:rPr>
      </w:pPr>
    </w:p>
    <w:tbl>
      <w:tblPr>
        <w:tblStyle w:val="2"/>
        <w:tblW w:w="9680"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2079"/>
        <w:gridCol w:w="7601"/>
      </w:tblGrid>
      <w:tr w:rsidR="009A1F87" w14:paraId="04230DDC"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2A1C7B0F" w14:textId="77777777" w:rsidR="009A1F87" w:rsidRDefault="009A1F87" w:rsidP="007B5BA0">
            <w:pPr>
              <w:pStyle w:val="Normal1"/>
              <w:spacing w:before="60" w:after="60"/>
              <w:contextualSpacing w:val="0"/>
            </w:pPr>
            <w:r>
              <w:rPr>
                <w:b/>
              </w:rPr>
              <w:t>Project</w:t>
            </w:r>
          </w:p>
        </w:tc>
        <w:tc>
          <w:tcPr>
            <w:cnfStyle w:val="000001000000" w:firstRow="0" w:lastRow="0" w:firstColumn="0" w:lastColumn="0" w:oddVBand="0" w:evenVBand="1" w:oddHBand="0" w:evenHBand="0" w:firstRowFirstColumn="0" w:firstRowLastColumn="0" w:lastRowFirstColumn="0" w:lastRowLastColumn="0"/>
            <w:tcW w:w="7601" w:type="dxa"/>
          </w:tcPr>
          <w:p w14:paraId="21A9A4C6" w14:textId="1451F3DA" w:rsidR="009A1F87" w:rsidRDefault="009A1F87" w:rsidP="007B5BA0">
            <w:pPr>
              <w:pStyle w:val="Normal1"/>
              <w:widowControl w:val="0"/>
              <w:tabs>
                <w:tab w:val="left" w:pos="360"/>
                <w:tab w:val="left" w:pos="720"/>
              </w:tabs>
              <w:contextualSpacing w:val="0"/>
            </w:pPr>
            <w:proofErr w:type="spellStart"/>
            <w:r>
              <w:t>D</w:t>
            </w:r>
            <w:r w:rsidR="003929ED">
              <w:t>e</w:t>
            </w:r>
            <w:r>
              <w:t>N</w:t>
            </w:r>
            <w:proofErr w:type="spellEnd"/>
            <w:r>
              <w:t xml:space="preserve"> Networks</w:t>
            </w:r>
          </w:p>
        </w:tc>
      </w:tr>
      <w:tr w:rsidR="009A1F87" w14:paraId="43F7D435" w14:textId="77777777" w:rsidTr="007B5BA0">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4FD760CD" w14:textId="77777777" w:rsidR="009A1F87" w:rsidRDefault="009A1F87" w:rsidP="007B5BA0">
            <w:pPr>
              <w:pStyle w:val="Normal1"/>
              <w:spacing w:before="60" w:after="60"/>
              <w:contextualSpacing w:val="0"/>
            </w:pPr>
            <w:r>
              <w:rPr>
                <w:b/>
              </w:rPr>
              <w:t xml:space="preserve">Duration </w:t>
            </w:r>
          </w:p>
        </w:tc>
        <w:tc>
          <w:tcPr>
            <w:cnfStyle w:val="000001000000" w:firstRow="0" w:lastRow="0" w:firstColumn="0" w:lastColumn="0" w:oddVBand="0" w:evenVBand="1" w:oddHBand="0" w:evenHBand="0" w:firstRowFirstColumn="0" w:firstRowLastColumn="0" w:lastRowFirstColumn="0" w:lastRowLastColumn="0"/>
            <w:tcW w:w="7601" w:type="dxa"/>
          </w:tcPr>
          <w:p w14:paraId="14A974F0" w14:textId="1A2470A9" w:rsidR="009A1F87" w:rsidRDefault="009A1F87" w:rsidP="007B5BA0">
            <w:pPr>
              <w:pStyle w:val="Normal1"/>
              <w:spacing w:before="60" w:after="60"/>
              <w:contextualSpacing w:val="0"/>
            </w:pPr>
            <w:r>
              <w:t>April 2014 – December 2015</w:t>
            </w:r>
          </w:p>
        </w:tc>
      </w:tr>
      <w:tr w:rsidR="009A1F87" w14:paraId="05A643EE"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1594D7DD" w14:textId="77777777" w:rsidR="009A1F87" w:rsidRDefault="009A1F87" w:rsidP="007B5BA0">
            <w:pPr>
              <w:pStyle w:val="Normal1"/>
              <w:spacing w:before="60" w:after="60"/>
              <w:contextualSpacing w:val="0"/>
            </w:pPr>
            <w:r>
              <w:rPr>
                <w:b/>
              </w:rPr>
              <w:t>Role</w:t>
            </w:r>
          </w:p>
        </w:tc>
        <w:tc>
          <w:tcPr>
            <w:cnfStyle w:val="000001000000" w:firstRow="0" w:lastRow="0" w:firstColumn="0" w:lastColumn="0" w:oddVBand="0" w:evenVBand="1" w:oddHBand="0" w:evenHBand="0" w:firstRowFirstColumn="0" w:firstRowLastColumn="0" w:lastRowFirstColumn="0" w:lastRowLastColumn="0"/>
            <w:tcW w:w="7601" w:type="dxa"/>
          </w:tcPr>
          <w:p w14:paraId="0A29EE43" w14:textId="136BC78F" w:rsidR="009A1F87" w:rsidRDefault="009A1F87" w:rsidP="007B5BA0">
            <w:pPr>
              <w:pStyle w:val="Normal1"/>
              <w:spacing w:before="60" w:after="60"/>
              <w:contextualSpacing w:val="0"/>
            </w:pPr>
            <w:r>
              <w:t>IT Analyst</w:t>
            </w:r>
          </w:p>
        </w:tc>
      </w:tr>
      <w:tr w:rsidR="009A1F87" w14:paraId="1141E248" w14:textId="77777777" w:rsidTr="007B5BA0">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79" w:type="dxa"/>
            <w:shd w:val="clear" w:color="auto" w:fill="FDE9D9"/>
          </w:tcPr>
          <w:p w14:paraId="5688AECB" w14:textId="77777777" w:rsidR="009A1F87" w:rsidRDefault="009A1F87" w:rsidP="007B5BA0">
            <w:pPr>
              <w:pStyle w:val="Normal1"/>
              <w:spacing w:before="60" w:after="60"/>
              <w:contextualSpacing w:val="0"/>
            </w:pPr>
            <w:r>
              <w:rPr>
                <w:b/>
              </w:rPr>
              <w:t>Tools</w:t>
            </w:r>
          </w:p>
        </w:tc>
        <w:tc>
          <w:tcPr>
            <w:cnfStyle w:val="000001000000" w:firstRow="0" w:lastRow="0" w:firstColumn="0" w:lastColumn="0" w:oddVBand="0" w:evenVBand="1" w:oddHBand="0" w:evenHBand="0" w:firstRowFirstColumn="0" w:firstRowLastColumn="0" w:lastRowFirstColumn="0" w:lastRowLastColumn="0"/>
            <w:tcW w:w="7601" w:type="dxa"/>
          </w:tcPr>
          <w:p w14:paraId="54A67777" w14:textId="706461B8" w:rsidR="009A1F87" w:rsidRDefault="009A1F87" w:rsidP="007B5BA0">
            <w:pPr>
              <w:pStyle w:val="Normal1"/>
              <w:spacing w:before="60" w:after="60"/>
              <w:contextualSpacing w:val="0"/>
            </w:pPr>
            <w:r>
              <w:t xml:space="preserve">Jira, MS Excel, CRM, </w:t>
            </w:r>
            <w:proofErr w:type="spellStart"/>
            <w:r>
              <w:t>HelpToDesk</w:t>
            </w:r>
            <w:proofErr w:type="spellEnd"/>
            <w:r>
              <w:t xml:space="preserve">, </w:t>
            </w:r>
            <w:r w:rsidRPr="00F5442D">
              <w:t>MS PowerPoint</w:t>
            </w:r>
          </w:p>
        </w:tc>
      </w:tr>
      <w:tr w:rsidR="009A1F87" w14:paraId="19D36F07" w14:textId="77777777" w:rsidTr="007B5BA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680" w:type="dxa"/>
            <w:gridSpan w:val="2"/>
          </w:tcPr>
          <w:p w14:paraId="279293AA" w14:textId="77777777" w:rsidR="009A1F87" w:rsidRDefault="009A1F87" w:rsidP="007B5BA0">
            <w:pPr>
              <w:pStyle w:val="Normal1"/>
              <w:spacing w:before="240" w:after="120"/>
              <w:contextualSpacing w:val="0"/>
            </w:pPr>
            <w:r>
              <w:rPr>
                <w:b/>
                <w:u w:val="single"/>
              </w:rPr>
              <w:t>Roles &amp; Responsibilities</w:t>
            </w:r>
          </w:p>
          <w:p w14:paraId="081A212F" w14:textId="77777777" w:rsidR="009A1F87" w:rsidRPr="00F5442D" w:rsidRDefault="009A1F87" w:rsidP="009A1F87">
            <w:pPr>
              <w:numPr>
                <w:ilvl w:val="0"/>
                <w:numId w:val="4"/>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Proven experience in converting client requirements into implementation projects by developing wireframes (Axure).</w:t>
            </w:r>
          </w:p>
          <w:p w14:paraId="6D77C0F1" w14:textId="77777777" w:rsidR="009A1F87" w:rsidRPr="00F5442D" w:rsidRDefault="009A1F87" w:rsidP="009A1F87">
            <w:pPr>
              <w:numPr>
                <w:ilvl w:val="0"/>
                <w:numId w:val="4"/>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Conducting weekly meetings with the client, updating various stakeholders on the current progress and incorporated their feedback in a timely manner.</w:t>
            </w:r>
          </w:p>
          <w:p w14:paraId="2631D896" w14:textId="77777777" w:rsidR="009A1F87" w:rsidRPr="00F5442D" w:rsidRDefault="009A1F87" w:rsidP="009A1F87">
            <w:pPr>
              <w:numPr>
                <w:ilvl w:val="0"/>
                <w:numId w:val="4"/>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Interacting with clients and understanding their requirements.</w:t>
            </w:r>
          </w:p>
          <w:p w14:paraId="614EAFDB" w14:textId="77777777" w:rsidR="009A1F87" w:rsidRPr="00F5442D" w:rsidRDefault="009A1F87" w:rsidP="009A1F87">
            <w:pPr>
              <w:numPr>
                <w:ilvl w:val="0"/>
                <w:numId w:val="4"/>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Understanding of business analysis, process management and best practices</w:t>
            </w:r>
          </w:p>
          <w:p w14:paraId="22BD5BB2" w14:textId="77777777" w:rsidR="009A1F87" w:rsidRPr="00F5442D" w:rsidRDefault="009A1F87" w:rsidP="009A1F87">
            <w:pPr>
              <w:numPr>
                <w:ilvl w:val="0"/>
                <w:numId w:val="4"/>
              </w:numPr>
              <w:spacing w:after="0" w:line="240" w:lineRule="auto"/>
              <w:textAlignment w:val="baseline"/>
              <w:rPr>
                <w:rFonts w:asciiTheme="minorHAnsi" w:eastAsia="Times New Roman" w:hAnsiTheme="minorHAnsi" w:cstheme="minorBidi"/>
                <w:color w:val="auto"/>
              </w:rPr>
            </w:pPr>
            <w:r w:rsidRPr="00F5442D">
              <w:rPr>
                <w:rFonts w:asciiTheme="minorHAnsi" w:eastAsia="Times New Roman" w:hAnsiTheme="minorHAnsi" w:cstheme="minorBidi"/>
                <w:color w:val="auto"/>
              </w:rPr>
              <w:t>Scoping, requirement capturing, gap analysis and delivery in consulting and software services projects</w:t>
            </w:r>
          </w:p>
          <w:p w14:paraId="0CC91912" w14:textId="7729C15E" w:rsidR="009A1F87" w:rsidRPr="009A1F87" w:rsidRDefault="009A1F87" w:rsidP="009A1F87">
            <w:pPr>
              <w:numPr>
                <w:ilvl w:val="0"/>
                <w:numId w:val="4"/>
              </w:numPr>
              <w:spacing w:after="0" w:line="240" w:lineRule="auto"/>
              <w:textAlignment w:val="baseline"/>
              <w:rPr>
                <w:rFonts w:eastAsia="Times New Roman"/>
              </w:rPr>
            </w:pPr>
            <w:r w:rsidRPr="00F5442D">
              <w:rPr>
                <w:rFonts w:asciiTheme="minorHAnsi" w:eastAsia="Times New Roman" w:hAnsiTheme="minorHAnsi" w:cstheme="minorBidi"/>
                <w:color w:val="auto"/>
              </w:rPr>
              <w:t>Fast experienced in bridging the project communication/transaction between onshore and offshore client/team.</w:t>
            </w:r>
          </w:p>
        </w:tc>
      </w:tr>
    </w:tbl>
    <w:p w14:paraId="49FA9A74" w14:textId="77777777" w:rsidR="00F5442D" w:rsidRDefault="00F5442D" w:rsidP="00F5442D">
      <w:pPr>
        <w:spacing w:after="0" w:line="240" w:lineRule="auto"/>
        <w:rPr>
          <w:rFonts w:ascii="Trebuchet MS" w:eastAsia="Times New Roman" w:hAnsi="Trebuchet MS" w:cs="Times New Roman"/>
          <w:b/>
          <w:bCs/>
          <w:color w:val="000000"/>
        </w:rPr>
      </w:pPr>
    </w:p>
    <w:p w14:paraId="3E6134C6" w14:textId="77777777" w:rsidR="009A1F87" w:rsidRDefault="009A1F87" w:rsidP="009A1F87">
      <w:pPr>
        <w:pStyle w:val="Normal1"/>
        <w:keepNext/>
        <w:spacing w:before="240" w:after="120"/>
      </w:pPr>
      <w:r>
        <w:rPr>
          <w:rFonts w:ascii="Arial Bold" w:eastAsia="Arial Bold" w:hAnsi="Arial Bold" w:cs="Arial Bold"/>
          <w:b/>
          <w:smallCaps/>
          <w:color w:val="1F497D"/>
          <w:sz w:val="24"/>
          <w:szCs w:val="24"/>
        </w:rPr>
        <w:t>Qualifications</w:t>
      </w:r>
    </w:p>
    <w:tbl>
      <w:tblPr>
        <w:tblStyle w:val="7"/>
        <w:tblW w:w="9411"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2960"/>
        <w:gridCol w:w="2880"/>
        <w:gridCol w:w="3571"/>
      </w:tblGrid>
      <w:tr w:rsidR="009A1F87" w14:paraId="6CC42473" w14:textId="77777777" w:rsidTr="009A1F8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960" w:type="dxa"/>
            <w:shd w:val="clear" w:color="auto" w:fill="FDE9D9"/>
            <w:vAlign w:val="center"/>
          </w:tcPr>
          <w:p w14:paraId="3232534B" w14:textId="77777777" w:rsidR="009A1F87" w:rsidRDefault="009A1F87" w:rsidP="007B5BA0">
            <w:pPr>
              <w:pStyle w:val="Normal1"/>
              <w:spacing w:after="120" w:line="240" w:lineRule="auto"/>
              <w:contextualSpacing w:val="0"/>
              <w:jc w:val="center"/>
            </w:pPr>
            <w:r>
              <w:rPr>
                <w:rFonts w:ascii="Arial Bold" w:eastAsia="Arial Bold" w:hAnsi="Arial Bold" w:cs="Arial Bold"/>
                <w:b/>
              </w:rPr>
              <w:t>Level</w:t>
            </w:r>
          </w:p>
        </w:tc>
        <w:tc>
          <w:tcPr>
            <w:cnfStyle w:val="000001000000" w:firstRow="0" w:lastRow="0" w:firstColumn="0" w:lastColumn="0" w:oddVBand="0" w:evenVBand="1" w:oddHBand="0" w:evenHBand="0" w:firstRowFirstColumn="0" w:firstRowLastColumn="0" w:lastRowFirstColumn="0" w:lastRowLastColumn="0"/>
            <w:tcW w:w="2880" w:type="dxa"/>
            <w:shd w:val="clear" w:color="auto" w:fill="FDE9D9"/>
            <w:vAlign w:val="center"/>
          </w:tcPr>
          <w:p w14:paraId="4FB22309" w14:textId="77777777" w:rsidR="009A1F87" w:rsidRDefault="009A1F87" w:rsidP="007B5BA0">
            <w:pPr>
              <w:pStyle w:val="Normal1"/>
              <w:spacing w:after="120" w:line="240" w:lineRule="auto"/>
              <w:contextualSpacing w:val="0"/>
              <w:jc w:val="center"/>
            </w:pPr>
            <w:r>
              <w:rPr>
                <w:rFonts w:ascii="Arial Bold" w:eastAsia="Arial Bold" w:hAnsi="Arial Bold" w:cs="Arial Bold"/>
                <w:b/>
              </w:rPr>
              <w:t>Subject</w:t>
            </w:r>
          </w:p>
        </w:tc>
        <w:tc>
          <w:tcPr>
            <w:cnfStyle w:val="000010000000" w:firstRow="0" w:lastRow="0" w:firstColumn="0" w:lastColumn="0" w:oddVBand="1" w:evenVBand="0" w:oddHBand="0" w:evenHBand="0" w:firstRowFirstColumn="0" w:firstRowLastColumn="0" w:lastRowFirstColumn="0" w:lastRowLastColumn="0"/>
            <w:tcW w:w="3571" w:type="dxa"/>
            <w:shd w:val="clear" w:color="auto" w:fill="FDE9D9"/>
            <w:vAlign w:val="center"/>
          </w:tcPr>
          <w:p w14:paraId="32AE88D5" w14:textId="77777777" w:rsidR="009A1F87" w:rsidRDefault="009A1F87" w:rsidP="007B5BA0">
            <w:pPr>
              <w:pStyle w:val="Normal1"/>
              <w:spacing w:after="120" w:line="240" w:lineRule="auto"/>
              <w:contextualSpacing w:val="0"/>
              <w:jc w:val="center"/>
            </w:pPr>
            <w:r>
              <w:rPr>
                <w:rFonts w:ascii="Arial Bold" w:eastAsia="Arial Bold" w:hAnsi="Arial Bold" w:cs="Arial Bold"/>
                <w:b/>
              </w:rPr>
              <w:t>College or University</w:t>
            </w:r>
          </w:p>
        </w:tc>
      </w:tr>
      <w:tr w:rsidR="009A1F87" w14:paraId="00CEAE00" w14:textId="77777777" w:rsidTr="009A1F87">
        <w:trPr>
          <w:cnfStyle w:val="000000010000" w:firstRow="0" w:lastRow="0" w:firstColumn="0" w:lastColumn="0" w:oddVBand="0" w:evenVBand="0" w:oddHBand="0" w:evenHBand="1" w:firstRowFirstColumn="0" w:firstRowLastColumn="0" w:lastRowFirstColumn="0" w:lastRowLastColumn="0"/>
          <w:trHeight w:val="500"/>
          <w:jc w:val="center"/>
        </w:trPr>
        <w:tc>
          <w:tcPr>
            <w:cnfStyle w:val="000010000000" w:firstRow="0" w:lastRow="0" w:firstColumn="0" w:lastColumn="0" w:oddVBand="1" w:evenVBand="0" w:oddHBand="0" w:evenHBand="0" w:firstRowFirstColumn="0" w:firstRowLastColumn="0" w:lastRowFirstColumn="0" w:lastRowLastColumn="0"/>
            <w:tcW w:w="2960" w:type="dxa"/>
          </w:tcPr>
          <w:p w14:paraId="3BB73E26" w14:textId="77777777" w:rsidR="009A1F87" w:rsidRDefault="009A1F87" w:rsidP="007B5BA0">
            <w:pPr>
              <w:pStyle w:val="Normal1"/>
              <w:spacing w:before="60" w:after="60"/>
              <w:contextualSpacing w:val="0"/>
            </w:pPr>
            <w:r>
              <w:t>UG Degree</w:t>
            </w:r>
          </w:p>
        </w:tc>
        <w:tc>
          <w:tcPr>
            <w:cnfStyle w:val="000001000000" w:firstRow="0" w:lastRow="0" w:firstColumn="0" w:lastColumn="0" w:oddVBand="0" w:evenVBand="1" w:oddHBand="0" w:evenHBand="0" w:firstRowFirstColumn="0" w:firstRowLastColumn="0" w:lastRowFirstColumn="0" w:lastRowLastColumn="0"/>
            <w:tcW w:w="2880" w:type="dxa"/>
          </w:tcPr>
          <w:p w14:paraId="7FD800B5" w14:textId="017E1E82" w:rsidR="009A1F87" w:rsidRDefault="009A1F87" w:rsidP="007B5BA0">
            <w:pPr>
              <w:pStyle w:val="Normal1"/>
              <w:spacing w:before="60" w:after="60"/>
              <w:contextualSpacing w:val="0"/>
            </w:pPr>
            <w:r w:rsidRPr="00F5442D">
              <w:t>Bachelors of Technology (EC)</w:t>
            </w:r>
          </w:p>
        </w:tc>
        <w:tc>
          <w:tcPr>
            <w:cnfStyle w:val="000010000000" w:firstRow="0" w:lastRow="0" w:firstColumn="0" w:lastColumn="0" w:oddVBand="1" w:evenVBand="0" w:oddHBand="0" w:evenHBand="0" w:firstRowFirstColumn="0" w:firstRowLastColumn="0" w:lastRowFirstColumn="0" w:lastRowLastColumn="0"/>
            <w:tcW w:w="3571" w:type="dxa"/>
          </w:tcPr>
          <w:p w14:paraId="4472BD23" w14:textId="525D1E15" w:rsidR="009A1F87" w:rsidRDefault="009A1F87" w:rsidP="007B5BA0">
            <w:pPr>
              <w:pStyle w:val="Normal1"/>
              <w:spacing w:before="60" w:after="60"/>
              <w:contextualSpacing w:val="0"/>
            </w:pPr>
            <w:r w:rsidRPr="00F5442D">
              <w:t>Ut</w:t>
            </w:r>
            <w:r w:rsidR="00EE6597">
              <w:t>ta</w:t>
            </w:r>
            <w:r w:rsidRPr="00F5442D">
              <w:t>r Pradesh Technical University</w:t>
            </w:r>
          </w:p>
        </w:tc>
      </w:tr>
      <w:tr w:rsidR="009A1F87" w14:paraId="108FC153" w14:textId="77777777" w:rsidTr="009A1F87">
        <w:trPr>
          <w:cnfStyle w:val="000000100000" w:firstRow="0" w:lastRow="0" w:firstColumn="0" w:lastColumn="0" w:oddVBand="0" w:evenVBand="0" w:oddHBand="1" w:evenHBand="0" w:firstRowFirstColumn="0" w:firstRowLastColumn="0" w:lastRowFirstColumn="0" w:lastRowLastColumn="0"/>
          <w:trHeight w:val="500"/>
          <w:jc w:val="center"/>
        </w:trPr>
        <w:tc>
          <w:tcPr>
            <w:cnfStyle w:val="000010000000" w:firstRow="0" w:lastRow="0" w:firstColumn="0" w:lastColumn="0" w:oddVBand="1" w:evenVBand="0" w:oddHBand="0" w:evenHBand="0" w:firstRowFirstColumn="0" w:firstRowLastColumn="0" w:lastRowFirstColumn="0" w:lastRowLastColumn="0"/>
            <w:tcW w:w="2960" w:type="dxa"/>
          </w:tcPr>
          <w:p w14:paraId="6C1858C1" w14:textId="656CF63F" w:rsidR="009A1F87" w:rsidRDefault="008D124C" w:rsidP="007B5BA0">
            <w:pPr>
              <w:pStyle w:val="Normal1"/>
              <w:spacing w:before="60" w:after="60"/>
            </w:pPr>
            <w:r>
              <w:t>12</w:t>
            </w:r>
            <w:r w:rsidRPr="008D124C">
              <w:t>th</w:t>
            </w:r>
          </w:p>
        </w:tc>
        <w:tc>
          <w:tcPr>
            <w:cnfStyle w:val="000001000000" w:firstRow="0" w:lastRow="0" w:firstColumn="0" w:lastColumn="0" w:oddVBand="0" w:evenVBand="1" w:oddHBand="0" w:evenHBand="0" w:firstRowFirstColumn="0" w:firstRowLastColumn="0" w:lastRowFirstColumn="0" w:lastRowLastColumn="0"/>
            <w:tcW w:w="2880" w:type="dxa"/>
          </w:tcPr>
          <w:p w14:paraId="7D11E3B6" w14:textId="5911DDFC" w:rsidR="009A1F87" w:rsidRPr="008D124C" w:rsidRDefault="008D124C" w:rsidP="007B5BA0">
            <w:pPr>
              <w:pStyle w:val="Normal1"/>
              <w:spacing w:before="60" w:after="60"/>
            </w:pPr>
            <w:r w:rsidRPr="008D124C">
              <w:t>P.C.M.</w:t>
            </w:r>
          </w:p>
        </w:tc>
        <w:tc>
          <w:tcPr>
            <w:cnfStyle w:val="000010000000" w:firstRow="0" w:lastRow="0" w:firstColumn="0" w:lastColumn="0" w:oddVBand="1" w:evenVBand="0" w:oddHBand="0" w:evenHBand="0" w:firstRowFirstColumn="0" w:firstRowLastColumn="0" w:lastRowFirstColumn="0" w:lastRowLastColumn="0"/>
            <w:tcW w:w="3571" w:type="dxa"/>
          </w:tcPr>
          <w:p w14:paraId="39AF2E4B" w14:textId="60F1DF98" w:rsidR="009A1F87" w:rsidRPr="008D124C" w:rsidRDefault="008D124C" w:rsidP="007B5BA0">
            <w:pPr>
              <w:pStyle w:val="Normal1"/>
              <w:spacing w:before="60" w:after="60"/>
            </w:pPr>
            <w:r w:rsidRPr="00F5442D">
              <w:t>UP</w:t>
            </w:r>
            <w:r w:rsidRPr="008D124C">
              <w:t>,</w:t>
            </w:r>
            <w:r w:rsidRPr="00F5442D">
              <w:t xml:space="preserve"> Board</w:t>
            </w:r>
          </w:p>
        </w:tc>
      </w:tr>
      <w:tr w:rsidR="009A1F87" w14:paraId="10A290FA" w14:textId="77777777" w:rsidTr="009A1F87">
        <w:trPr>
          <w:cnfStyle w:val="000000010000" w:firstRow="0" w:lastRow="0" w:firstColumn="0" w:lastColumn="0" w:oddVBand="0" w:evenVBand="0" w:oddHBand="0" w:evenHBand="1" w:firstRowFirstColumn="0" w:firstRowLastColumn="0" w:lastRowFirstColumn="0" w:lastRowLastColumn="0"/>
          <w:trHeight w:val="500"/>
          <w:jc w:val="center"/>
        </w:trPr>
        <w:tc>
          <w:tcPr>
            <w:cnfStyle w:val="000010000000" w:firstRow="0" w:lastRow="0" w:firstColumn="0" w:lastColumn="0" w:oddVBand="1" w:evenVBand="0" w:oddHBand="0" w:evenHBand="0" w:firstRowFirstColumn="0" w:firstRowLastColumn="0" w:lastRowFirstColumn="0" w:lastRowLastColumn="0"/>
            <w:tcW w:w="2960" w:type="dxa"/>
          </w:tcPr>
          <w:p w14:paraId="1FFE927A" w14:textId="7C16D20D" w:rsidR="009A1F87" w:rsidRDefault="008D124C" w:rsidP="007B5BA0">
            <w:pPr>
              <w:pStyle w:val="Normal1"/>
              <w:spacing w:before="60" w:after="60"/>
            </w:pPr>
            <w:r>
              <w:t>10</w:t>
            </w:r>
            <w:r w:rsidRPr="008D124C">
              <w:t>th</w:t>
            </w:r>
            <w:r>
              <w:t xml:space="preserve"> </w:t>
            </w:r>
          </w:p>
        </w:tc>
        <w:tc>
          <w:tcPr>
            <w:cnfStyle w:val="000001000000" w:firstRow="0" w:lastRow="0" w:firstColumn="0" w:lastColumn="0" w:oddVBand="0" w:evenVBand="1" w:oddHBand="0" w:evenHBand="0" w:firstRowFirstColumn="0" w:firstRowLastColumn="0" w:lastRowFirstColumn="0" w:lastRowLastColumn="0"/>
            <w:tcW w:w="2880" w:type="dxa"/>
          </w:tcPr>
          <w:p w14:paraId="0446208D" w14:textId="6639EE75" w:rsidR="009A1F87" w:rsidRPr="008D124C" w:rsidRDefault="008D124C" w:rsidP="007B5BA0">
            <w:pPr>
              <w:pStyle w:val="Normal1"/>
              <w:spacing w:before="60" w:after="60"/>
            </w:pPr>
            <w:r w:rsidRPr="008D124C">
              <w:t>All subjects</w:t>
            </w:r>
          </w:p>
        </w:tc>
        <w:tc>
          <w:tcPr>
            <w:cnfStyle w:val="000010000000" w:firstRow="0" w:lastRow="0" w:firstColumn="0" w:lastColumn="0" w:oddVBand="1" w:evenVBand="0" w:oddHBand="0" w:evenHBand="0" w:firstRowFirstColumn="0" w:firstRowLastColumn="0" w:lastRowFirstColumn="0" w:lastRowLastColumn="0"/>
            <w:tcW w:w="3571" w:type="dxa"/>
          </w:tcPr>
          <w:p w14:paraId="7A7C6102" w14:textId="202F5B63" w:rsidR="009A1F87" w:rsidRDefault="008D124C" w:rsidP="007B5BA0">
            <w:pPr>
              <w:pStyle w:val="Normal1"/>
              <w:spacing w:before="60" w:after="60"/>
            </w:pPr>
            <w:r w:rsidRPr="00F5442D">
              <w:t>UP</w:t>
            </w:r>
            <w:r w:rsidRPr="008D124C">
              <w:t>,</w:t>
            </w:r>
            <w:r w:rsidRPr="00F5442D">
              <w:t xml:space="preserve"> Board</w:t>
            </w:r>
          </w:p>
        </w:tc>
      </w:tr>
    </w:tbl>
    <w:p w14:paraId="6C5DA18A" w14:textId="07CA4407" w:rsidR="00F5442D" w:rsidRDefault="00F5442D" w:rsidP="00F5442D">
      <w:pPr>
        <w:spacing w:after="0" w:line="240" w:lineRule="auto"/>
        <w:rPr>
          <w:rFonts w:ascii="Times New Roman" w:eastAsia="Times New Roman" w:hAnsi="Times New Roman" w:cs="Times New Roman"/>
          <w:sz w:val="24"/>
          <w:szCs w:val="24"/>
        </w:rPr>
      </w:pPr>
    </w:p>
    <w:p w14:paraId="75A0845A" w14:textId="77777777" w:rsidR="008D124C" w:rsidRPr="00F5442D" w:rsidRDefault="008D124C" w:rsidP="00F5442D">
      <w:pPr>
        <w:spacing w:after="0" w:line="240" w:lineRule="auto"/>
        <w:rPr>
          <w:rFonts w:ascii="Times New Roman" w:eastAsia="Times New Roman" w:hAnsi="Times New Roman" w:cs="Times New Roman"/>
          <w:sz w:val="24"/>
          <w:szCs w:val="24"/>
        </w:rPr>
      </w:pPr>
    </w:p>
    <w:p w14:paraId="19070E68" w14:textId="77777777" w:rsidR="008D124C" w:rsidRDefault="00F5442D" w:rsidP="008D124C">
      <w:pPr>
        <w:pStyle w:val="Normal1"/>
        <w:keepNext/>
        <w:spacing w:before="240" w:after="120"/>
        <w:rPr>
          <w:rFonts w:ascii="Trebuchet MS" w:eastAsia="Times New Roman" w:hAnsi="Trebuchet MS" w:cs="Times New Roman"/>
        </w:rPr>
      </w:pPr>
      <w:r w:rsidRPr="00F5442D">
        <w:rPr>
          <w:rFonts w:ascii="Arial Bold" w:eastAsia="Arial Bold" w:hAnsi="Arial Bold" w:cs="Arial Bold"/>
          <w:b/>
          <w:smallCaps/>
          <w:color w:val="1F497D"/>
          <w:sz w:val="24"/>
          <w:szCs w:val="24"/>
        </w:rPr>
        <w:t>Award</w:t>
      </w:r>
      <w:r w:rsidRPr="00F5442D">
        <w:rPr>
          <w:rFonts w:ascii="Trebuchet MS" w:eastAsia="Times New Roman" w:hAnsi="Trebuchet MS" w:cs="Times New Roman"/>
        </w:rPr>
        <w:t xml:space="preserve"> </w:t>
      </w:r>
    </w:p>
    <w:p w14:paraId="6858DA1E" w14:textId="5F96033C" w:rsidR="00F5442D" w:rsidRPr="00F5442D" w:rsidRDefault="00F5442D" w:rsidP="008D124C">
      <w:pPr>
        <w:pStyle w:val="Normal1"/>
        <w:keepNext/>
        <w:spacing w:before="240" w:after="120"/>
        <w:rPr>
          <w:rFonts w:ascii="Times New Roman" w:eastAsia="Times New Roman" w:hAnsi="Times New Roman" w:cs="Times New Roman"/>
          <w:sz w:val="24"/>
          <w:szCs w:val="24"/>
        </w:rPr>
      </w:pPr>
      <w:r w:rsidRPr="00F5442D">
        <w:rPr>
          <w:rFonts w:ascii="Trebuchet MS" w:eastAsia="Times New Roman" w:hAnsi="Trebuchet MS" w:cs="Times New Roman"/>
        </w:rPr>
        <w:t>Model of excellence (Employee of the Year 2015-16)  </w:t>
      </w:r>
    </w:p>
    <w:p w14:paraId="3C2460D8" w14:textId="33B4A710" w:rsidR="003C3C20" w:rsidRPr="00F5442D" w:rsidRDefault="00F5442D" w:rsidP="00F5442D">
      <w:r w:rsidRPr="00F5442D">
        <w:rPr>
          <w:rFonts w:ascii="Times New Roman" w:eastAsia="Times New Roman" w:hAnsi="Times New Roman" w:cs="Times New Roman"/>
          <w:sz w:val="24"/>
          <w:szCs w:val="24"/>
        </w:rPr>
        <w:br/>
      </w:r>
    </w:p>
    <w:sectPr w:rsidR="003C3C20" w:rsidRPr="00F5442D" w:rsidSect="00C07EE0">
      <w:headerReference w:type="even" r:id="rId9"/>
      <w:headerReference w:type="default" r:id="rId10"/>
      <w:footerReference w:type="even" r:id="rId11"/>
      <w:footerReference w:type="default" r:id="rId12"/>
      <w:headerReference w:type="first" r:id="rId13"/>
      <w:footerReference w:type="first" r:id="rId14"/>
      <w:pgSz w:w="12240" w:h="15840"/>
      <w:pgMar w:top="1440" w:right="90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27412" w14:textId="77777777" w:rsidR="00B00DBD" w:rsidRDefault="00B00DBD" w:rsidP="00F5442D">
      <w:pPr>
        <w:spacing w:after="0" w:line="240" w:lineRule="auto"/>
      </w:pPr>
      <w:r>
        <w:separator/>
      </w:r>
    </w:p>
  </w:endnote>
  <w:endnote w:type="continuationSeparator" w:id="0">
    <w:p w14:paraId="183FD8FE" w14:textId="77777777" w:rsidR="00B00DBD" w:rsidRDefault="00B00DBD" w:rsidP="00F5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20B07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DE752" w14:textId="77777777" w:rsidR="00F5442D" w:rsidRDefault="00F54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C6C0" w14:textId="77777777" w:rsidR="00F5442D" w:rsidRDefault="00F544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5A73B" w14:textId="77777777" w:rsidR="00F5442D" w:rsidRDefault="00F54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6693B" w14:textId="77777777" w:rsidR="00B00DBD" w:rsidRDefault="00B00DBD" w:rsidP="00F5442D">
      <w:pPr>
        <w:spacing w:after="0" w:line="240" w:lineRule="auto"/>
      </w:pPr>
      <w:r>
        <w:separator/>
      </w:r>
    </w:p>
  </w:footnote>
  <w:footnote w:type="continuationSeparator" w:id="0">
    <w:p w14:paraId="631A517F" w14:textId="77777777" w:rsidR="00B00DBD" w:rsidRDefault="00B00DBD" w:rsidP="00F54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84BE" w14:textId="77777777" w:rsidR="00F5442D" w:rsidRDefault="00F544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F002" w14:textId="77777777" w:rsidR="00F5442D" w:rsidRDefault="00F544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6AAAE" w14:textId="77777777" w:rsidR="00F5442D" w:rsidRDefault="00F54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2748"/>
    <w:multiLevelType w:val="hybridMultilevel"/>
    <w:tmpl w:val="C98C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D3AE7"/>
    <w:multiLevelType w:val="hybridMultilevel"/>
    <w:tmpl w:val="C4F0A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DE1D2C"/>
    <w:multiLevelType w:val="multilevel"/>
    <w:tmpl w:val="B390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97B18"/>
    <w:multiLevelType w:val="multilevel"/>
    <w:tmpl w:val="5940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A2828"/>
    <w:multiLevelType w:val="multilevel"/>
    <w:tmpl w:val="A66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27D72"/>
    <w:multiLevelType w:val="multilevel"/>
    <w:tmpl w:val="9E30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72240"/>
    <w:multiLevelType w:val="hybridMultilevel"/>
    <w:tmpl w:val="4D983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E5"/>
    <w:rsid w:val="00017E0D"/>
    <w:rsid w:val="000F2BDB"/>
    <w:rsid w:val="001304F7"/>
    <w:rsid w:val="0019312C"/>
    <w:rsid w:val="001935E5"/>
    <w:rsid w:val="001F29FD"/>
    <w:rsid w:val="00212860"/>
    <w:rsid w:val="002E42E7"/>
    <w:rsid w:val="002F7871"/>
    <w:rsid w:val="00355A63"/>
    <w:rsid w:val="00375F67"/>
    <w:rsid w:val="003929ED"/>
    <w:rsid w:val="003C3C20"/>
    <w:rsid w:val="004712F5"/>
    <w:rsid w:val="004F67E7"/>
    <w:rsid w:val="00522C6F"/>
    <w:rsid w:val="005272F1"/>
    <w:rsid w:val="00555FB3"/>
    <w:rsid w:val="00662D16"/>
    <w:rsid w:val="00667A39"/>
    <w:rsid w:val="00693736"/>
    <w:rsid w:val="006C4ADB"/>
    <w:rsid w:val="006D58B9"/>
    <w:rsid w:val="007F722E"/>
    <w:rsid w:val="008447B6"/>
    <w:rsid w:val="008D124C"/>
    <w:rsid w:val="008F1B8A"/>
    <w:rsid w:val="0092670E"/>
    <w:rsid w:val="009A1F87"/>
    <w:rsid w:val="00A364E5"/>
    <w:rsid w:val="00A64DCA"/>
    <w:rsid w:val="00B00DBD"/>
    <w:rsid w:val="00C07EE0"/>
    <w:rsid w:val="00C82CF7"/>
    <w:rsid w:val="00D649D4"/>
    <w:rsid w:val="00D66009"/>
    <w:rsid w:val="00ED12FE"/>
    <w:rsid w:val="00EE6597"/>
    <w:rsid w:val="00F16046"/>
    <w:rsid w:val="00F5442D"/>
    <w:rsid w:val="00FC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E09A1"/>
  <w15:chartTrackingRefBased/>
  <w15:docId w15:val="{9B3E3908-2DEF-4998-8F9F-EA3391EE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42D"/>
  </w:style>
  <w:style w:type="paragraph" w:styleId="Heading1">
    <w:name w:val="heading 1"/>
    <w:basedOn w:val="Normal"/>
    <w:next w:val="Normal"/>
    <w:link w:val="Heading1Char"/>
    <w:uiPriority w:val="9"/>
    <w:qFormat/>
    <w:rsid w:val="00F5442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42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5442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5442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5442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5442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5442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5442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5442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442D"/>
    <w:rPr>
      <w:rFonts w:asciiTheme="majorHAnsi" w:eastAsiaTheme="majorEastAsia" w:hAnsiTheme="majorHAnsi" w:cstheme="majorBidi"/>
      <w:color w:val="404040" w:themeColor="text1" w:themeTint="BF"/>
      <w:sz w:val="28"/>
      <w:szCs w:val="28"/>
    </w:rPr>
  </w:style>
  <w:style w:type="character" w:customStyle="1" w:styleId="apple-tab-span">
    <w:name w:val="apple-tab-span"/>
    <w:basedOn w:val="DefaultParagraphFont"/>
    <w:rsid w:val="00F5442D"/>
  </w:style>
  <w:style w:type="paragraph" w:styleId="Header">
    <w:name w:val="header"/>
    <w:basedOn w:val="Normal"/>
    <w:link w:val="HeaderChar"/>
    <w:uiPriority w:val="99"/>
    <w:unhideWhenUsed/>
    <w:rsid w:val="00F5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2D"/>
  </w:style>
  <w:style w:type="paragraph" w:styleId="Footer">
    <w:name w:val="footer"/>
    <w:basedOn w:val="Normal"/>
    <w:link w:val="FooterChar"/>
    <w:uiPriority w:val="99"/>
    <w:unhideWhenUsed/>
    <w:rsid w:val="00F5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42D"/>
  </w:style>
  <w:style w:type="character" w:customStyle="1" w:styleId="Heading1Char">
    <w:name w:val="Heading 1 Char"/>
    <w:basedOn w:val="DefaultParagraphFont"/>
    <w:link w:val="Heading1"/>
    <w:uiPriority w:val="9"/>
    <w:rsid w:val="00F54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442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5442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5442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5442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5442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5442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5442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5442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5442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5442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5442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5442D"/>
    <w:rPr>
      <w:rFonts w:asciiTheme="majorHAnsi" w:eastAsiaTheme="majorEastAsia" w:hAnsiTheme="majorHAnsi" w:cstheme="majorBidi"/>
      <w:sz w:val="24"/>
      <w:szCs w:val="24"/>
    </w:rPr>
  </w:style>
  <w:style w:type="character" w:styleId="Strong">
    <w:name w:val="Strong"/>
    <w:basedOn w:val="DefaultParagraphFont"/>
    <w:uiPriority w:val="22"/>
    <w:qFormat/>
    <w:rsid w:val="00F5442D"/>
    <w:rPr>
      <w:b/>
      <w:bCs/>
    </w:rPr>
  </w:style>
  <w:style w:type="character" w:styleId="Emphasis">
    <w:name w:val="Emphasis"/>
    <w:basedOn w:val="DefaultParagraphFont"/>
    <w:uiPriority w:val="20"/>
    <w:qFormat/>
    <w:rsid w:val="00F5442D"/>
    <w:rPr>
      <w:i/>
      <w:iCs/>
    </w:rPr>
  </w:style>
  <w:style w:type="paragraph" w:styleId="NoSpacing">
    <w:name w:val="No Spacing"/>
    <w:uiPriority w:val="1"/>
    <w:qFormat/>
    <w:rsid w:val="00F5442D"/>
    <w:pPr>
      <w:spacing w:after="0" w:line="240" w:lineRule="auto"/>
    </w:pPr>
  </w:style>
  <w:style w:type="paragraph" w:styleId="Quote">
    <w:name w:val="Quote"/>
    <w:basedOn w:val="Normal"/>
    <w:next w:val="Normal"/>
    <w:link w:val="QuoteChar"/>
    <w:uiPriority w:val="29"/>
    <w:qFormat/>
    <w:rsid w:val="00F5442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5442D"/>
    <w:rPr>
      <w:i/>
      <w:iCs/>
      <w:color w:val="404040" w:themeColor="text1" w:themeTint="BF"/>
    </w:rPr>
  </w:style>
  <w:style w:type="paragraph" w:styleId="IntenseQuote">
    <w:name w:val="Intense Quote"/>
    <w:basedOn w:val="Normal"/>
    <w:next w:val="Normal"/>
    <w:link w:val="IntenseQuoteChar"/>
    <w:uiPriority w:val="30"/>
    <w:qFormat/>
    <w:rsid w:val="00F5442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5442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5442D"/>
    <w:rPr>
      <w:i/>
      <w:iCs/>
      <w:color w:val="404040" w:themeColor="text1" w:themeTint="BF"/>
    </w:rPr>
  </w:style>
  <w:style w:type="character" w:styleId="IntenseEmphasis">
    <w:name w:val="Intense Emphasis"/>
    <w:basedOn w:val="DefaultParagraphFont"/>
    <w:uiPriority w:val="21"/>
    <w:qFormat/>
    <w:rsid w:val="00F5442D"/>
    <w:rPr>
      <w:b/>
      <w:bCs/>
      <w:i/>
      <w:iCs/>
    </w:rPr>
  </w:style>
  <w:style w:type="character" w:styleId="SubtleReference">
    <w:name w:val="Subtle Reference"/>
    <w:basedOn w:val="DefaultParagraphFont"/>
    <w:uiPriority w:val="31"/>
    <w:qFormat/>
    <w:rsid w:val="00F544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442D"/>
    <w:rPr>
      <w:b/>
      <w:bCs/>
      <w:smallCaps/>
      <w:spacing w:val="5"/>
      <w:u w:val="single"/>
    </w:rPr>
  </w:style>
  <w:style w:type="character" w:styleId="BookTitle">
    <w:name w:val="Book Title"/>
    <w:basedOn w:val="DefaultParagraphFont"/>
    <w:uiPriority w:val="33"/>
    <w:qFormat/>
    <w:rsid w:val="00F5442D"/>
    <w:rPr>
      <w:b/>
      <w:bCs/>
      <w:smallCaps/>
    </w:rPr>
  </w:style>
  <w:style w:type="paragraph" w:styleId="TOCHeading">
    <w:name w:val="TOC Heading"/>
    <w:basedOn w:val="Heading1"/>
    <w:next w:val="Normal"/>
    <w:uiPriority w:val="39"/>
    <w:semiHidden/>
    <w:unhideWhenUsed/>
    <w:qFormat/>
    <w:rsid w:val="00F5442D"/>
    <w:pPr>
      <w:outlineLvl w:val="9"/>
    </w:pPr>
  </w:style>
  <w:style w:type="character" w:styleId="Hyperlink">
    <w:name w:val="Hyperlink"/>
    <w:basedOn w:val="DefaultParagraphFont"/>
    <w:uiPriority w:val="99"/>
    <w:unhideWhenUsed/>
    <w:rsid w:val="00F5442D"/>
    <w:rPr>
      <w:color w:val="0563C1" w:themeColor="hyperlink"/>
      <w:u w:val="single"/>
    </w:rPr>
  </w:style>
  <w:style w:type="character" w:styleId="UnresolvedMention">
    <w:name w:val="Unresolved Mention"/>
    <w:basedOn w:val="DefaultParagraphFont"/>
    <w:uiPriority w:val="99"/>
    <w:semiHidden/>
    <w:unhideWhenUsed/>
    <w:rsid w:val="00F5442D"/>
    <w:rPr>
      <w:color w:val="605E5C"/>
      <w:shd w:val="clear" w:color="auto" w:fill="E1DFDD"/>
    </w:rPr>
  </w:style>
  <w:style w:type="paragraph" w:styleId="ListParagraph">
    <w:name w:val="List Paragraph"/>
    <w:basedOn w:val="Normal"/>
    <w:link w:val="ListParagraphChar"/>
    <w:uiPriority w:val="34"/>
    <w:qFormat/>
    <w:rsid w:val="00D66009"/>
    <w:pPr>
      <w:ind w:left="720"/>
      <w:contextualSpacing/>
    </w:pPr>
  </w:style>
  <w:style w:type="paragraph" w:customStyle="1" w:styleId="Normal1">
    <w:name w:val="Normal1"/>
    <w:rsid w:val="00D66009"/>
    <w:pPr>
      <w:spacing w:before="120" w:after="200" w:line="276" w:lineRule="auto"/>
      <w:jc w:val="both"/>
    </w:pPr>
    <w:rPr>
      <w:rFonts w:ascii="Arial" w:eastAsia="Arial" w:hAnsi="Arial" w:cs="Arial"/>
      <w:color w:val="000000"/>
    </w:rPr>
  </w:style>
  <w:style w:type="table" w:customStyle="1" w:styleId="6">
    <w:name w:val="6"/>
    <w:basedOn w:val="TableNormal"/>
    <w:rsid w:val="00D66009"/>
    <w:pPr>
      <w:spacing w:before="120" w:after="200" w:line="276" w:lineRule="auto"/>
      <w:contextualSpacing/>
      <w:jc w:val="both"/>
    </w:pPr>
    <w:rPr>
      <w:rFonts w:ascii="Arial" w:eastAsia="Arial" w:hAnsi="Arial" w:cs="Arial"/>
      <w:color w:val="00000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D64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9D4"/>
    <w:rPr>
      <w:rFonts w:ascii="Segoe UI" w:hAnsi="Segoe UI" w:cs="Segoe UI"/>
      <w:sz w:val="18"/>
      <w:szCs w:val="18"/>
    </w:rPr>
  </w:style>
  <w:style w:type="table" w:customStyle="1" w:styleId="2">
    <w:name w:val="2"/>
    <w:basedOn w:val="TableNormal"/>
    <w:rsid w:val="00C07EE0"/>
    <w:pPr>
      <w:spacing w:before="120" w:after="200" w:line="276" w:lineRule="auto"/>
      <w:contextualSpacing/>
      <w:jc w:val="both"/>
    </w:pPr>
    <w:rPr>
      <w:rFonts w:ascii="Arial" w:eastAsia="Arial" w:hAnsi="Arial" w:cs="Arial"/>
      <w:color w:val="00000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customStyle="1" w:styleId="ListParagraphChar">
    <w:name w:val="List Paragraph Char"/>
    <w:link w:val="ListParagraph"/>
    <w:uiPriority w:val="34"/>
    <w:locked/>
    <w:rsid w:val="00C07EE0"/>
  </w:style>
  <w:style w:type="table" w:customStyle="1" w:styleId="7">
    <w:name w:val="7"/>
    <w:basedOn w:val="TableNormal"/>
    <w:rsid w:val="009A1F87"/>
    <w:pPr>
      <w:spacing w:before="120" w:after="200" w:line="276" w:lineRule="auto"/>
      <w:contextualSpacing/>
      <w:jc w:val="both"/>
    </w:pPr>
    <w:rPr>
      <w:rFonts w:ascii="Arial" w:eastAsia="Arial" w:hAnsi="Arial" w:cs="Arial"/>
      <w:color w:val="00000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283309">
      <w:bodyDiv w:val="1"/>
      <w:marLeft w:val="0"/>
      <w:marRight w:val="0"/>
      <w:marTop w:val="0"/>
      <w:marBottom w:val="0"/>
      <w:divBdr>
        <w:top w:val="none" w:sz="0" w:space="0" w:color="auto"/>
        <w:left w:val="none" w:sz="0" w:space="0" w:color="auto"/>
        <w:bottom w:val="none" w:sz="0" w:space="0" w:color="auto"/>
        <w:right w:val="none" w:sz="0" w:space="0" w:color="auto"/>
      </w:divBdr>
      <w:divsChild>
        <w:div w:id="298386050">
          <w:marLeft w:val="-385"/>
          <w:marRight w:val="0"/>
          <w:marTop w:val="0"/>
          <w:marBottom w:val="0"/>
          <w:divBdr>
            <w:top w:val="none" w:sz="0" w:space="0" w:color="auto"/>
            <w:left w:val="none" w:sz="0" w:space="0" w:color="auto"/>
            <w:bottom w:val="none" w:sz="0" w:space="0" w:color="auto"/>
            <w:right w:val="none" w:sz="0" w:space="0" w:color="auto"/>
          </w:divBdr>
        </w:div>
      </w:divsChild>
    </w:div>
    <w:div w:id="1940065713">
      <w:bodyDiv w:val="1"/>
      <w:marLeft w:val="0"/>
      <w:marRight w:val="0"/>
      <w:marTop w:val="0"/>
      <w:marBottom w:val="0"/>
      <w:divBdr>
        <w:top w:val="none" w:sz="0" w:space="0" w:color="auto"/>
        <w:left w:val="none" w:sz="0" w:space="0" w:color="auto"/>
        <w:bottom w:val="none" w:sz="0" w:space="0" w:color="auto"/>
        <w:right w:val="none" w:sz="0" w:space="0" w:color="auto"/>
      </w:divBdr>
      <w:divsChild>
        <w:div w:id="687147980">
          <w:marLeft w:val="-38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stogi.sani121@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35177-9D5F-4EFD-8D91-88352572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7172</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Goyal</dc:creator>
  <cp:keywords/>
  <dc:description/>
  <cp:lastModifiedBy>Windows User</cp:lastModifiedBy>
  <cp:revision>44</cp:revision>
  <dcterms:created xsi:type="dcterms:W3CDTF">2020-08-31T09:19:00Z</dcterms:created>
  <dcterms:modified xsi:type="dcterms:W3CDTF">2020-09-12T13:58:00Z</dcterms:modified>
</cp:coreProperties>
</file>