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2F" w:rsidRDefault="000E622F">
      <w:pPr>
        <w:spacing w:after="100" w:line="240" w:lineRule="auto"/>
        <w:jc w:val="center"/>
        <w:rPr>
          <w:rFonts w:ascii="Verdana" w:eastAsia="Verdana" w:hAnsi="Verdana" w:cs="Verdana"/>
          <w:b/>
          <w:spacing w:val="20"/>
          <w:sz w:val="32"/>
        </w:rPr>
      </w:pPr>
    </w:p>
    <w:p w:rsidR="00034927" w:rsidRDefault="009237C9">
      <w:pPr>
        <w:spacing w:after="100" w:line="240" w:lineRule="auto"/>
        <w:jc w:val="center"/>
        <w:rPr>
          <w:rFonts w:ascii="Verdana" w:eastAsia="Verdana" w:hAnsi="Verdana" w:cs="Verdana"/>
          <w:b/>
          <w:spacing w:val="20"/>
          <w:sz w:val="32"/>
        </w:rPr>
      </w:pPr>
      <w:r>
        <w:rPr>
          <w:rFonts w:ascii="Verdana" w:eastAsia="Verdana" w:hAnsi="Verdana" w:cs="Verdana"/>
          <w:b/>
          <w:spacing w:val="20"/>
          <w:sz w:val="32"/>
        </w:rPr>
        <w:t>Priti singh</w:t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 w:rsidR="007D7136">
        <w:rPr>
          <w:rFonts w:ascii="Verdana" w:eastAsia="Verdana" w:hAnsi="Verdana" w:cs="Verdana"/>
          <w:b/>
          <w:spacing w:val="20"/>
          <w:sz w:val="32"/>
        </w:rPr>
        <w:tab/>
      </w:r>
      <w:r>
        <w:rPr>
          <w:rFonts w:ascii="Verdana" w:eastAsia="Verdana" w:hAnsi="Verdana" w:cs="Verdana"/>
          <w:b/>
          <w:spacing w:val="20"/>
          <w:sz w:val="32"/>
        </w:rPr>
        <w:t xml:space="preserve"> </w:t>
      </w:r>
      <w:r w:rsidR="007D7136" w:rsidRPr="00070106">
        <w:rPr>
          <w:rFonts w:ascii="Book Antiqua" w:hAnsi="Book Antiqua"/>
          <w:sz w:val="20"/>
          <w:szCs w:val="20"/>
        </w:rPr>
        <w:object w:dxaOrig="2105" w:dyaOrig="2247">
          <v:rect id="rectole0000000000" o:spid="_x0000_i1025" style="width:111.75pt;height:94.5pt" o:ole="" o:preferrelative="t" stroked="f">
            <v:imagedata r:id="rId5" o:title=""/>
          </v:rect>
          <o:OLEObject Type="Embed" ProgID="StaticMetafile" ShapeID="rectole0000000000" DrawAspect="Content" ObjectID="_1501576457" r:id="rId6"/>
        </w:object>
      </w:r>
    </w:p>
    <w:p w:rsidR="00034927" w:rsidRDefault="007D7136" w:rsidP="007D7136">
      <w:pPr>
        <w:spacing w:after="0" w:line="240" w:lineRule="auto"/>
        <w:rPr>
          <w:rFonts w:ascii="Wingdings" w:eastAsia="Wingdings" w:hAnsi="Wingdings" w:cs="Wingdings"/>
          <w:sz w:val="16"/>
        </w:rPr>
      </w:pPr>
      <w:r>
        <w:rPr>
          <w:rFonts w:ascii="Verdana" w:eastAsia="Verdana" w:hAnsi="Verdana" w:cs="Verdana"/>
          <w:sz w:val="19"/>
        </w:rPr>
        <w:t xml:space="preserve">   </w:t>
      </w:r>
      <w:r w:rsidR="007659A5">
        <w:rPr>
          <w:rFonts w:ascii="Verdana" w:eastAsia="Verdana" w:hAnsi="Verdana" w:cs="Verdana"/>
          <w:sz w:val="19"/>
        </w:rPr>
        <w:t>Phone: 90</w:t>
      </w:r>
      <w:r w:rsidR="009237C9">
        <w:rPr>
          <w:rFonts w:ascii="Verdana" w:eastAsia="Verdana" w:hAnsi="Verdana" w:cs="Verdana"/>
          <w:sz w:val="19"/>
        </w:rPr>
        <w:t>26482209</w:t>
      </w:r>
    </w:p>
    <w:p w:rsidR="00034927" w:rsidRDefault="009237C9" w:rsidP="007D7136">
      <w:pPr>
        <w:spacing w:after="0" w:line="240" w:lineRule="auto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  Thakurpriti007@yahoo.co.in</w:t>
      </w:r>
    </w:p>
    <w:p w:rsidR="00034927" w:rsidRDefault="00034927">
      <w:pPr>
        <w:spacing w:after="0" w:line="240" w:lineRule="auto"/>
        <w:rPr>
          <w:rFonts w:ascii="Verdana" w:eastAsia="Verdana" w:hAnsi="Verdana" w:cs="Verdana"/>
          <w:sz w:val="4"/>
        </w:rPr>
      </w:pPr>
    </w:p>
    <w:p w:rsidR="00034927" w:rsidRDefault="00034927">
      <w:pPr>
        <w:spacing w:after="0" w:line="240" w:lineRule="auto"/>
        <w:rPr>
          <w:rFonts w:ascii="Verdana" w:eastAsia="Verdana" w:hAnsi="Verdana" w:cs="Verdana"/>
        </w:rPr>
      </w:pPr>
    </w:p>
    <w:p w:rsidR="00034927" w:rsidRDefault="007659A5">
      <w:pPr>
        <w:spacing w:after="0" w:line="240" w:lineRule="auto"/>
        <w:jc w:val="center"/>
        <w:rPr>
          <w:rFonts w:ascii="Verdana" w:eastAsia="Verdana" w:hAnsi="Verdana" w:cs="Verdana"/>
          <w:b/>
          <w:spacing w:val="16"/>
        </w:rPr>
      </w:pPr>
      <w:r>
        <w:rPr>
          <w:rFonts w:ascii="Verdana" w:eastAsia="Verdana" w:hAnsi="Verdana" w:cs="Verdana"/>
          <w:b/>
          <w:spacing w:val="16"/>
        </w:rPr>
        <w:t>Objective</w:t>
      </w:r>
    </w:p>
    <w:p w:rsidR="00034927" w:rsidRDefault="007659A5" w:rsidP="00CE0EAE">
      <w:pPr>
        <w:spacing w:after="0" w:line="240" w:lineRule="auto"/>
        <w:rPr>
          <w:rFonts w:ascii="Verdana" w:eastAsia="Verdana" w:hAnsi="Verdana" w:cs="Verdana"/>
          <w:sz w:val="12"/>
        </w:rPr>
      </w:pPr>
      <w:r>
        <w:rPr>
          <w:rFonts w:ascii="Calibri" w:eastAsia="Calibri" w:hAnsi="Calibri" w:cs="Calibri"/>
        </w:rPr>
        <w:t xml:space="preserve">To excel in the challenging, dynamic and exciting environment as a thorough professional by implementing and upgrading my skills, knowledge being part of an enterprise firm where I can </w:t>
      </w:r>
      <w:r w:rsidR="007D7136">
        <w:rPr>
          <w:rFonts w:ascii="Calibri" w:eastAsia="Calibri" w:hAnsi="Calibri" w:cs="Calibri"/>
        </w:rPr>
        <w:t>gain exposure</w:t>
      </w:r>
      <w:r w:rsidR="00CE0EAE">
        <w:rPr>
          <w:rFonts w:ascii="Calibri" w:eastAsia="Calibri" w:hAnsi="Calibri" w:cs="Calibri"/>
        </w:rPr>
        <w:t xml:space="preserve"> myself and company </w:t>
      </w:r>
      <w:r w:rsidR="007D7136">
        <w:rPr>
          <w:rFonts w:ascii="Calibri" w:eastAsia="Calibri" w:hAnsi="Calibri" w:cs="Calibri"/>
        </w:rPr>
        <w:t xml:space="preserve"> with </w:t>
      </w:r>
      <w:r w:rsidR="00CE0EAE">
        <w:rPr>
          <w:rFonts w:ascii="Calibri" w:eastAsia="Calibri" w:hAnsi="Calibri" w:cs="Calibri"/>
        </w:rPr>
        <w:t xml:space="preserve">use of my </w:t>
      </w:r>
      <w:r w:rsidR="007D7136">
        <w:rPr>
          <w:rFonts w:ascii="Calibri" w:eastAsia="Calibri" w:hAnsi="Calibri" w:cs="Calibri"/>
        </w:rPr>
        <w:t xml:space="preserve">skills and </w:t>
      </w:r>
      <w:r w:rsidR="00CE0EAE">
        <w:rPr>
          <w:rFonts w:ascii="Calibri" w:eastAsia="Calibri" w:hAnsi="Calibri" w:cs="Calibri"/>
        </w:rPr>
        <w:t xml:space="preserve">modern </w:t>
      </w:r>
      <w:r>
        <w:rPr>
          <w:rFonts w:ascii="Calibri" w:eastAsia="Calibri" w:hAnsi="Calibri" w:cs="Calibri"/>
        </w:rPr>
        <w:t xml:space="preserve"> technologies </w:t>
      </w:r>
      <w:r w:rsidR="00CE0EAE">
        <w:rPr>
          <w:rFonts w:ascii="Calibri" w:eastAsia="Calibri" w:hAnsi="Calibri" w:cs="Calibri"/>
        </w:rPr>
        <w:t>.</w:t>
      </w:r>
    </w:p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4"/>
        </w:rPr>
      </w:pPr>
    </w:p>
    <w:p w:rsidR="00034927" w:rsidRDefault="007659A5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Skills</w:t>
      </w:r>
    </w:p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12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4320"/>
        <w:gridCol w:w="3960"/>
      </w:tblGrid>
      <w:tr w:rsidR="00034927">
        <w:trPr>
          <w:trHeight w:val="1"/>
        </w:trPr>
        <w:tc>
          <w:tcPr>
            <w:tcW w:w="432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E622F" w:rsidRDefault="007245D4" w:rsidP="007245D4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>Recruitment</w:t>
            </w:r>
            <w:r w:rsidR="001B5ECC">
              <w:rPr>
                <w:rFonts w:ascii="Verdana" w:eastAsia="Verdana" w:hAnsi="Verdana" w:cs="Verdana"/>
                <w:sz w:val="19"/>
              </w:rPr>
              <w:t xml:space="preserve"> with online portal</w:t>
            </w:r>
            <w:r w:rsidR="0074443E">
              <w:rPr>
                <w:rFonts w:ascii="Verdana" w:eastAsia="Verdana" w:hAnsi="Verdana" w:cs="Verdana"/>
                <w:sz w:val="19"/>
              </w:rPr>
              <w:t xml:space="preserve"> like naukri.com</w:t>
            </w:r>
          </w:p>
          <w:p w:rsidR="007245D4" w:rsidRPr="007245D4" w:rsidRDefault="000E622F" w:rsidP="007245D4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 xml:space="preserve">Screening,shortlisting, lineup ,fallow up </w:t>
            </w:r>
            <w:r w:rsidR="001B5ECC">
              <w:rPr>
                <w:rFonts w:ascii="Verdana" w:eastAsia="Verdana" w:hAnsi="Verdana" w:cs="Verdana"/>
                <w:sz w:val="19"/>
              </w:rPr>
              <w:t xml:space="preserve"> </w:t>
            </w:r>
          </w:p>
          <w:p w:rsidR="00034927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 xml:space="preserve">Customer Service/Billing Collections </w:t>
            </w:r>
          </w:p>
          <w:p w:rsidR="00034927" w:rsidRDefault="007245D4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 xml:space="preserve">Online and offline marketing </w:t>
            </w:r>
          </w:p>
          <w:p w:rsidR="00034927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>Team Work</w:t>
            </w:r>
          </w:p>
          <w:p w:rsidR="00034927" w:rsidRPr="00F54B18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19"/>
              </w:rPr>
              <w:t>Communications</w:t>
            </w:r>
          </w:p>
          <w:p w:rsidR="00F54B18" w:rsidRDefault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 w:rsidRPr="00F54B18">
              <w:t>PMS</w:t>
            </w:r>
          </w:p>
          <w:p w:rsidR="00F54B18" w:rsidRPr="00F54B18" w:rsidRDefault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 w:rsidRPr="00F54B18">
              <w:t>Opinion surveys</w:t>
            </w:r>
          </w:p>
          <w:p w:rsidR="00F54B18" w:rsidRDefault="00F54B18" w:rsidP="00F54B18">
            <w:pPr>
              <w:spacing w:after="0" w:line="270" w:lineRule="atLeast"/>
            </w:pPr>
          </w:p>
        </w:tc>
        <w:tc>
          <w:tcPr>
            <w:tcW w:w="396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34927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>Planning and organizing</w:t>
            </w:r>
          </w:p>
          <w:p w:rsidR="00034927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 xml:space="preserve">Time Management </w:t>
            </w:r>
          </w:p>
          <w:p w:rsidR="00034927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>Perseverance and motivation</w:t>
            </w:r>
          </w:p>
          <w:p w:rsidR="00034927" w:rsidRDefault="007659A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Verdana" w:eastAsia="Verdana" w:hAnsi="Verdana" w:cs="Verdana"/>
                <w:sz w:val="19"/>
              </w:rPr>
            </w:pPr>
            <w:r>
              <w:rPr>
                <w:rFonts w:ascii="Verdana" w:eastAsia="Verdana" w:hAnsi="Verdana" w:cs="Verdana"/>
                <w:sz w:val="19"/>
              </w:rPr>
              <w:t>Initiative/Self-Motivation</w:t>
            </w:r>
          </w:p>
          <w:p w:rsidR="00F54B18" w:rsidRPr="00F54B18" w:rsidRDefault="00F54B18" w:rsidP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 w:rsidRPr="00F54B18">
              <w:rPr>
                <w:rFonts w:ascii="Verdana" w:eastAsia="Verdana" w:hAnsi="Verdana" w:cs="Verdana"/>
                <w:sz w:val="19"/>
              </w:rPr>
              <w:t>Process Oriented</w:t>
            </w:r>
          </w:p>
          <w:p w:rsidR="00F54B18" w:rsidRDefault="00F54B18" w:rsidP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 w:rsidRPr="00F54B18">
              <w:t>Man power planning</w:t>
            </w:r>
          </w:p>
          <w:p w:rsidR="00F54B18" w:rsidRDefault="00F54B18" w:rsidP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 w:rsidRPr="00F54B18">
              <w:t xml:space="preserve"> Preparation of JDs</w:t>
            </w:r>
          </w:p>
          <w:p w:rsidR="00F54B18" w:rsidRDefault="00F54B18" w:rsidP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>
              <w:t xml:space="preserve"> </w:t>
            </w:r>
            <w:r w:rsidRPr="00F54B18">
              <w:t>Organization structure</w:t>
            </w:r>
          </w:p>
          <w:p w:rsidR="00F54B18" w:rsidRDefault="00F54B18" w:rsidP="00F54B1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</w:pPr>
            <w:r>
              <w:t xml:space="preserve"> </w:t>
            </w:r>
            <w:r w:rsidRPr="00F54B18">
              <w:t>Experience of moderation</w:t>
            </w:r>
          </w:p>
        </w:tc>
      </w:tr>
    </w:tbl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4"/>
        </w:rPr>
      </w:pPr>
    </w:p>
    <w:p w:rsidR="00034927" w:rsidRDefault="007659A5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Professional Experience</w:t>
      </w:r>
    </w:p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12"/>
        </w:rPr>
      </w:pPr>
    </w:p>
    <w:p w:rsidR="00034927" w:rsidRDefault="007245D4">
      <w:pPr>
        <w:spacing w:after="0" w:line="240" w:lineRule="auto"/>
        <w:rPr>
          <w:rFonts w:ascii="Verdana" w:eastAsia="Verdana" w:hAnsi="Verdana" w:cs="Verdana"/>
          <w:i/>
          <w:sz w:val="19"/>
        </w:rPr>
      </w:pPr>
      <w:r>
        <w:rPr>
          <w:rFonts w:ascii="Verdana" w:eastAsia="Verdana" w:hAnsi="Verdana" w:cs="Verdana"/>
          <w:b/>
          <w:caps/>
          <w:sz w:val="19"/>
        </w:rPr>
        <w:t xml:space="preserve">9 star </w:t>
      </w:r>
      <w:r w:rsidR="009237C9">
        <w:rPr>
          <w:rFonts w:ascii="Verdana" w:eastAsia="Verdana" w:hAnsi="Verdana" w:cs="Verdana"/>
          <w:b/>
          <w:caps/>
          <w:sz w:val="19"/>
        </w:rPr>
        <w:t>HOTELS</w:t>
      </w:r>
      <w:r>
        <w:rPr>
          <w:rFonts w:ascii="Verdana" w:eastAsia="Verdana" w:hAnsi="Verdana" w:cs="Verdana"/>
          <w:b/>
          <w:caps/>
          <w:sz w:val="19"/>
        </w:rPr>
        <w:t>,</w:t>
      </w:r>
      <w:r w:rsidR="007659A5">
        <w:rPr>
          <w:rFonts w:ascii="Verdana" w:eastAsia="Verdana" w:hAnsi="Verdana" w:cs="Verdana"/>
          <w:b/>
          <w:caps/>
          <w:sz w:val="19"/>
        </w:rPr>
        <w:t xml:space="preserve"> </w:t>
      </w:r>
      <w:r>
        <w:rPr>
          <w:rFonts w:ascii="Verdana" w:eastAsia="Verdana" w:hAnsi="Verdana" w:cs="Verdana"/>
          <w:b/>
          <w:caps/>
          <w:sz w:val="19"/>
        </w:rPr>
        <w:t>Agra</w:t>
      </w:r>
    </w:p>
    <w:p w:rsidR="00034927" w:rsidRDefault="00F54B18">
      <w:pPr>
        <w:spacing w:before="60" w:after="60" w:line="240" w:lineRule="auto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b/>
          <w:sz w:val="19"/>
        </w:rPr>
        <w:t>Operation</w:t>
      </w:r>
      <w:r w:rsidR="007245D4">
        <w:rPr>
          <w:rFonts w:ascii="Verdana" w:eastAsia="Verdana" w:hAnsi="Verdana" w:cs="Verdana"/>
          <w:b/>
          <w:sz w:val="19"/>
        </w:rPr>
        <w:t xml:space="preserve"> Manager,</w:t>
      </w:r>
      <w:r w:rsidR="007659A5">
        <w:rPr>
          <w:rFonts w:ascii="Verdana" w:eastAsia="Verdana" w:hAnsi="Verdana" w:cs="Verdana"/>
          <w:b/>
          <w:sz w:val="19"/>
        </w:rPr>
        <w:t xml:space="preserve"> </w:t>
      </w:r>
      <w:r w:rsidR="007245D4">
        <w:rPr>
          <w:rFonts w:ascii="Verdana" w:eastAsia="Verdana" w:hAnsi="Verdana" w:cs="Verdana"/>
          <w:sz w:val="19"/>
        </w:rPr>
        <w:t>January /2013</w:t>
      </w:r>
      <w:r w:rsidR="007659A5">
        <w:rPr>
          <w:rFonts w:ascii="Verdana" w:eastAsia="Verdana" w:hAnsi="Verdana" w:cs="Verdana"/>
          <w:sz w:val="19"/>
        </w:rPr>
        <w:t xml:space="preserve"> to Present</w:t>
      </w:r>
    </w:p>
    <w:p w:rsidR="00034927" w:rsidRPr="007245D4" w:rsidRDefault="007245D4">
      <w:pPr>
        <w:spacing w:before="60" w:after="60" w:line="240" w:lineRule="auto"/>
        <w:rPr>
          <w:rFonts w:ascii="Verdana" w:eastAsia="Verdana" w:hAnsi="Verdana" w:cs="Verdana"/>
          <w:b/>
          <w:sz w:val="19"/>
        </w:rPr>
      </w:pPr>
      <w:r w:rsidRPr="007245D4">
        <w:rPr>
          <w:rFonts w:ascii="Verdana" w:eastAsia="Verdana" w:hAnsi="Verdana" w:cs="Verdana"/>
          <w:b/>
          <w:sz w:val="19"/>
        </w:rPr>
        <w:t>Team Size:-35</w:t>
      </w:r>
    </w:p>
    <w:p w:rsidR="007245D4" w:rsidRDefault="007659A5" w:rsidP="007245D4">
      <w:pPr>
        <w:spacing w:before="60" w:after="0" w:line="240" w:lineRule="auto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b/>
          <w:sz w:val="19"/>
        </w:rPr>
        <w:t>Key Deliverables</w:t>
      </w:r>
      <w:r>
        <w:rPr>
          <w:rFonts w:ascii="Verdana" w:eastAsia="Verdana" w:hAnsi="Verdana" w:cs="Verdana"/>
          <w:b/>
          <w:i/>
          <w:sz w:val="19"/>
        </w:rPr>
        <w:t>: -</w:t>
      </w:r>
      <w:r w:rsidR="007245D4">
        <w:rPr>
          <w:rFonts w:ascii="Verdana" w:eastAsia="Verdana" w:hAnsi="Verdana" w:cs="Verdana"/>
          <w:sz w:val="19"/>
        </w:rPr>
        <w:t xml:space="preserve">Operations, Salary , </w:t>
      </w:r>
      <w:r w:rsidR="00EE4E6B">
        <w:rPr>
          <w:rFonts w:ascii="Verdana" w:eastAsia="Verdana" w:hAnsi="Verdana" w:cs="Verdana"/>
          <w:sz w:val="19"/>
        </w:rPr>
        <w:t xml:space="preserve">online portal recruitment, </w:t>
      </w:r>
      <w:r w:rsidR="007245D4">
        <w:rPr>
          <w:rFonts w:ascii="Verdana" w:eastAsia="Verdana" w:hAnsi="Verdana" w:cs="Verdana"/>
          <w:sz w:val="19"/>
        </w:rPr>
        <w:t xml:space="preserve">Attendance ,joining formalities , solving payment issues of online and offline ,Guest Relation , Online and off line marketing </w:t>
      </w:r>
      <w:r>
        <w:rPr>
          <w:rFonts w:ascii="Verdana" w:eastAsia="Verdana" w:hAnsi="Verdana" w:cs="Verdana"/>
          <w:sz w:val="19"/>
        </w:rPr>
        <w:t>,</w:t>
      </w:r>
      <w:r w:rsidR="007245D4">
        <w:rPr>
          <w:rFonts w:ascii="Verdana" w:eastAsia="Verdana" w:hAnsi="Verdana" w:cs="Verdana"/>
          <w:sz w:val="19"/>
        </w:rPr>
        <w:t xml:space="preserve">Online </w:t>
      </w:r>
      <w:r>
        <w:rPr>
          <w:rFonts w:ascii="Verdana" w:eastAsia="Verdana" w:hAnsi="Verdana" w:cs="Verdana"/>
          <w:sz w:val="19"/>
        </w:rPr>
        <w:t xml:space="preserve"> Partner Mana</w:t>
      </w:r>
      <w:r w:rsidR="007245D4">
        <w:rPr>
          <w:rFonts w:ascii="Verdana" w:eastAsia="Verdana" w:hAnsi="Verdana" w:cs="Verdana"/>
          <w:sz w:val="19"/>
        </w:rPr>
        <w:t xml:space="preserve">gement, Team Management, Payroll , Training, Front office </w:t>
      </w:r>
    </w:p>
    <w:p w:rsidR="007245D4" w:rsidRPr="001263C7" w:rsidRDefault="001263C7" w:rsidP="007245D4">
      <w:pPr>
        <w:pStyle w:val="ListParagraph"/>
        <w:numPr>
          <w:ilvl w:val="0"/>
          <w:numId w:val="19"/>
        </w:numPr>
        <w:spacing w:before="60" w:after="0" w:line="240" w:lineRule="auto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Recruit</w:t>
      </w:r>
      <w:r w:rsidR="001B5ECC">
        <w:rPr>
          <w:rFonts w:ascii="Verdana" w:eastAsia="Verdana" w:hAnsi="Verdana" w:cs="Verdana"/>
          <w:sz w:val="19"/>
        </w:rPr>
        <w:t xml:space="preserve">ment with help of Naukri portal in Hotel </w:t>
      </w:r>
      <w:r w:rsidR="00F54B18">
        <w:rPr>
          <w:rFonts w:ascii="Verdana" w:eastAsia="Verdana" w:hAnsi="Verdana" w:cs="Verdana"/>
          <w:sz w:val="19"/>
        </w:rPr>
        <w:t>industry.</w:t>
      </w:r>
    </w:p>
    <w:p w:rsidR="00EE4E6B" w:rsidRPr="00EE4E6B" w:rsidRDefault="007245D4" w:rsidP="00EE4E6B">
      <w:pPr>
        <w:pStyle w:val="ListParagraph"/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6E2B07">
        <w:rPr>
          <w:rFonts w:ascii="Arial" w:eastAsia="Times New Roman" w:hAnsi="Arial" w:cs="Arial"/>
          <w:color w:val="000000" w:themeColor="text1"/>
        </w:rPr>
        <w:t xml:space="preserve">As the Chair and team member of the Operational Management Group, I provide operational support to my team. There </w:t>
      </w:r>
      <w:r w:rsidR="00EE4E6B" w:rsidRPr="006E2B07">
        <w:rPr>
          <w:rFonts w:ascii="Arial" w:eastAsia="Times New Roman" w:hAnsi="Arial" w:cs="Arial"/>
          <w:color w:val="000000" w:themeColor="text1"/>
        </w:rPr>
        <w:t>are</w:t>
      </w:r>
      <w:r w:rsidRPr="006E2B07">
        <w:rPr>
          <w:rFonts w:ascii="Arial" w:eastAsia="Times New Roman" w:hAnsi="Arial" w:cs="Arial"/>
          <w:color w:val="000000" w:themeColor="text1"/>
        </w:rPr>
        <w:t xml:space="preserve"> 35 employees in this Hotel</w:t>
      </w:r>
      <w:r w:rsidRPr="006E2B07">
        <w:rPr>
          <w:rFonts w:ascii="Arial" w:eastAsia="Times New Roman" w:hAnsi="Arial" w:cs="Arial"/>
          <w:color w:val="666666"/>
        </w:rPr>
        <w:t xml:space="preserve">. </w:t>
      </w:r>
      <w:r w:rsidRPr="006E2B07">
        <w:rPr>
          <w:rFonts w:ascii="Arial" w:eastAsia="Times New Roman" w:hAnsi="Arial" w:cs="Arial"/>
          <w:color w:val="666666"/>
        </w:rPr>
        <w:br/>
      </w:r>
      <w:r w:rsidRPr="006E2B07">
        <w:rPr>
          <w:rFonts w:ascii="Arial" w:eastAsia="Times New Roman" w:hAnsi="Arial" w:cs="Arial"/>
          <w:color w:val="000000" w:themeColor="text1"/>
        </w:rPr>
        <w:t xml:space="preserve"> Provided industrial relations advice and coached line managers in the implementation of HR principles.</w:t>
      </w:r>
    </w:p>
    <w:p w:rsidR="007245D4" w:rsidRPr="00791C5F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Streamlined recruitment process and project managed recruitment of over 35 staff in multiple disciplines for commencement of a new contract.</w:t>
      </w:r>
    </w:p>
    <w:p w:rsidR="007245D4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Identified and project managed a review of the business unit managing care and domestic workers, which included an evaluation of unit structure, job roles, functions and systems.</w:t>
      </w:r>
    </w:p>
    <w:p w:rsidR="00F54B18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F54B18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F54B18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F54B18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F54B18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F54B18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F54B18" w:rsidRPr="00791C5F" w:rsidRDefault="00F54B18" w:rsidP="00F54B18">
      <w:pPr>
        <w:spacing w:after="0" w:line="255" w:lineRule="atLeast"/>
        <w:rPr>
          <w:rFonts w:ascii="Arial" w:eastAsia="Times New Roman" w:hAnsi="Arial" w:cs="Arial"/>
          <w:color w:val="000000" w:themeColor="text1"/>
        </w:rPr>
      </w:pPr>
    </w:p>
    <w:p w:rsidR="007245D4" w:rsidRPr="00791C5F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Reviewed and implemented new induction processes, gaining buy-in from the leadership team and resulting in increased retention rates.</w:t>
      </w:r>
    </w:p>
    <w:p w:rsidR="00597F87" w:rsidRPr="00F54B18" w:rsidRDefault="007245D4" w:rsidP="00F54B18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 xml:space="preserve">Continually assess effectiveness of training programs and produce reports on key data and </w:t>
      </w:r>
    </w:p>
    <w:p w:rsidR="007245D4" w:rsidRPr="00791C5F" w:rsidRDefault="00EE4E6B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Staff</w:t>
      </w:r>
      <w:r w:rsidR="007245D4" w:rsidRPr="00791C5F">
        <w:rPr>
          <w:rFonts w:ascii="Arial" w:eastAsia="Times New Roman" w:hAnsi="Arial" w:cs="Arial"/>
          <w:color w:val="000000" w:themeColor="text1"/>
        </w:rPr>
        <w:t xml:space="preserve"> performance</w:t>
      </w:r>
      <w:r>
        <w:rPr>
          <w:rFonts w:ascii="Arial" w:eastAsia="Times New Roman" w:hAnsi="Arial" w:cs="Arial"/>
          <w:color w:val="000000" w:themeColor="text1"/>
        </w:rPr>
        <w:t xml:space="preserve"> and </w:t>
      </w:r>
      <w:r w:rsidR="001263C7">
        <w:rPr>
          <w:rFonts w:ascii="Arial" w:eastAsia="Times New Roman" w:hAnsi="Arial" w:cs="Arial"/>
          <w:color w:val="000000" w:themeColor="text1"/>
        </w:rPr>
        <w:t>appraisal.</w:t>
      </w:r>
    </w:p>
    <w:p w:rsidR="007245D4" w:rsidRPr="00791C5F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Developed and maintained the induction program for all Management and Head Office employees, as well as the human capital program for Head Office</w:t>
      </w:r>
      <w:r w:rsidR="00597F87">
        <w:rPr>
          <w:rFonts w:ascii="Arial" w:eastAsia="Times New Roman" w:hAnsi="Arial" w:cs="Arial"/>
          <w:color w:val="000000" w:themeColor="text1"/>
        </w:rPr>
        <w:t>.</w:t>
      </w:r>
    </w:p>
    <w:p w:rsidR="007245D4" w:rsidRPr="00791C5F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Undertook administration duties and data capture</w:t>
      </w:r>
      <w:r w:rsidR="00597F87">
        <w:rPr>
          <w:rFonts w:ascii="Arial" w:eastAsia="Times New Roman" w:hAnsi="Arial" w:cs="Arial"/>
          <w:color w:val="000000" w:themeColor="text1"/>
        </w:rPr>
        <w:t>.</w:t>
      </w:r>
    </w:p>
    <w:p w:rsidR="007245D4" w:rsidRPr="00791C5F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Coordinated and reported on internal training</w:t>
      </w:r>
      <w:r w:rsidR="00597F87">
        <w:rPr>
          <w:rFonts w:ascii="Arial" w:eastAsia="Times New Roman" w:hAnsi="Arial" w:cs="Arial"/>
          <w:color w:val="000000" w:themeColor="text1"/>
        </w:rPr>
        <w:t>.</w:t>
      </w:r>
    </w:p>
    <w:p w:rsidR="007245D4" w:rsidRPr="00791C5F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Implemented and administrated the e-recruitment system</w:t>
      </w:r>
      <w:r w:rsidR="00597F87">
        <w:rPr>
          <w:rFonts w:ascii="Arial" w:eastAsia="Times New Roman" w:hAnsi="Arial" w:cs="Arial"/>
          <w:color w:val="000000" w:themeColor="text1"/>
        </w:rPr>
        <w:t>.</w:t>
      </w:r>
    </w:p>
    <w:p w:rsidR="007245D4" w:rsidRDefault="007245D4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791C5F">
        <w:rPr>
          <w:rFonts w:ascii="Arial" w:eastAsia="Times New Roman" w:hAnsi="Arial" w:cs="Arial"/>
          <w:color w:val="000000" w:themeColor="text1"/>
        </w:rPr>
        <w:t>Directed the brand management of HR processes both internally and externally.</w:t>
      </w:r>
    </w:p>
    <w:p w:rsidR="009237C9" w:rsidRDefault="009237C9" w:rsidP="007245D4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Responsible for generate revenue from on- line and off- line sales. </w:t>
      </w:r>
    </w:p>
    <w:p w:rsidR="007245D4" w:rsidRDefault="009237C9" w:rsidP="00597F87">
      <w:pPr>
        <w:numPr>
          <w:ilvl w:val="0"/>
          <w:numId w:val="11"/>
        </w:numPr>
        <w:spacing w:after="0" w:line="255" w:lineRule="atLeast"/>
        <w:rPr>
          <w:rFonts w:ascii="Arial" w:eastAsia="Times New Roman" w:hAnsi="Arial" w:cs="Arial"/>
          <w:color w:val="000000" w:themeColor="text1"/>
        </w:rPr>
      </w:pPr>
      <w:r w:rsidRPr="009237C9">
        <w:rPr>
          <w:rFonts w:ascii="Arial" w:eastAsia="Times New Roman" w:hAnsi="Arial" w:cs="Arial"/>
          <w:color w:val="000000" w:themeColor="text1"/>
        </w:rPr>
        <w:t xml:space="preserve">Trying to </w:t>
      </w:r>
      <w:r>
        <w:rPr>
          <w:rFonts w:ascii="Arial" w:eastAsia="Times New Roman" w:hAnsi="Arial" w:cs="Arial"/>
          <w:color w:val="000000" w:themeColor="text1"/>
        </w:rPr>
        <w:t>contract from online portals like make my trip,agoda, Expedia.</w:t>
      </w:r>
    </w:p>
    <w:p w:rsidR="00597F87" w:rsidRPr="00597F87" w:rsidRDefault="00597F87" w:rsidP="00597F87">
      <w:pPr>
        <w:spacing w:after="0" w:line="255" w:lineRule="atLeast"/>
        <w:ind w:left="360"/>
        <w:rPr>
          <w:rFonts w:ascii="Arial" w:eastAsia="Times New Roman" w:hAnsi="Arial" w:cs="Arial"/>
          <w:color w:val="000000" w:themeColor="text1"/>
        </w:rPr>
      </w:pPr>
    </w:p>
    <w:p w:rsidR="007245D4" w:rsidRPr="007245D4" w:rsidRDefault="007245D4" w:rsidP="007245D4">
      <w:pPr>
        <w:suppressAutoHyphens/>
        <w:spacing w:before="100" w:after="10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     </w:t>
      </w:r>
      <w:r w:rsidRPr="007245D4">
        <w:rPr>
          <w:rFonts w:ascii="Arial" w:eastAsia="Times New Roman" w:hAnsi="Arial" w:cs="Arial"/>
          <w:b/>
        </w:rPr>
        <w:t xml:space="preserve">Brijwasi Resorts Pvt. Ltd., </w:t>
      </w:r>
      <w:r w:rsidR="00CE0EAE" w:rsidRPr="007245D4">
        <w:rPr>
          <w:rFonts w:ascii="Arial" w:eastAsia="Times New Roman" w:hAnsi="Arial" w:cs="Arial"/>
          <w:b/>
        </w:rPr>
        <w:t xml:space="preserve">Mathura </w:t>
      </w:r>
      <w:r w:rsidR="00CE0EAE">
        <w:rPr>
          <w:rFonts w:ascii="Arial" w:eastAsia="Times New Roman" w:hAnsi="Arial" w:cs="Arial"/>
          <w:b/>
        </w:rPr>
        <w:t>-</w:t>
      </w:r>
      <w:r w:rsidR="00A50737">
        <w:rPr>
          <w:rFonts w:ascii="Arial" w:eastAsia="Times New Roman" w:hAnsi="Arial" w:cs="Arial"/>
          <w:b/>
        </w:rPr>
        <w:t xml:space="preserve"> 68</w:t>
      </w:r>
    </w:p>
    <w:p w:rsidR="007245D4" w:rsidRDefault="007245D4" w:rsidP="007245D4">
      <w:pPr>
        <w:suppressAutoHyphens/>
        <w:spacing w:before="100" w:after="100" w:line="240" w:lineRule="auto"/>
        <w:ind w:left="720"/>
        <w:jc w:val="both"/>
        <w:rPr>
          <w:rFonts w:ascii="Arial" w:eastAsia="Times New Roman" w:hAnsi="Arial" w:cs="Arial"/>
        </w:rPr>
      </w:pPr>
      <w:r w:rsidRPr="007245D4">
        <w:rPr>
          <w:rFonts w:ascii="Arial" w:eastAsia="Times New Roman" w:hAnsi="Arial" w:cs="Arial"/>
          <w:b/>
        </w:rPr>
        <w:t>Reservation Manager</w:t>
      </w:r>
      <w:r w:rsidR="009878D5">
        <w:rPr>
          <w:rFonts w:ascii="Arial" w:eastAsia="Times New Roman" w:hAnsi="Arial" w:cs="Arial"/>
        </w:rPr>
        <w:t>, January 2012</w:t>
      </w:r>
      <w:r w:rsidR="008C6CCD">
        <w:rPr>
          <w:rFonts w:ascii="Arial" w:eastAsia="Times New Roman" w:hAnsi="Arial" w:cs="Arial"/>
        </w:rPr>
        <w:t xml:space="preserve"> </w:t>
      </w:r>
      <w:r w:rsidR="009878D5">
        <w:rPr>
          <w:rFonts w:ascii="Arial" w:eastAsia="Times New Roman" w:hAnsi="Arial" w:cs="Arial"/>
        </w:rPr>
        <w:t>to December 2012</w:t>
      </w:r>
    </w:p>
    <w:p w:rsidR="007245D4" w:rsidRDefault="007245D4" w:rsidP="007245D4">
      <w:pPr>
        <w:suppressAutoHyphens/>
        <w:spacing w:before="100" w:after="100" w:line="240" w:lineRule="auto"/>
        <w:ind w:left="720"/>
        <w:jc w:val="both"/>
        <w:rPr>
          <w:rFonts w:ascii="Arial" w:eastAsia="Times New Roman" w:hAnsi="Arial" w:cs="Arial"/>
        </w:rPr>
      </w:pPr>
      <w:r w:rsidRPr="009237C9">
        <w:rPr>
          <w:rFonts w:ascii="Arial" w:eastAsia="Times New Roman" w:hAnsi="Arial" w:cs="Arial"/>
          <w:b/>
        </w:rPr>
        <w:t>Team</w:t>
      </w:r>
      <w:r>
        <w:rPr>
          <w:rFonts w:ascii="Arial" w:eastAsia="Times New Roman" w:hAnsi="Arial" w:cs="Arial"/>
        </w:rPr>
        <w:t xml:space="preserve"> </w:t>
      </w:r>
      <w:r w:rsidR="009237C9" w:rsidRPr="009237C9">
        <w:rPr>
          <w:rFonts w:ascii="Arial" w:eastAsia="Times New Roman" w:hAnsi="Arial" w:cs="Arial"/>
          <w:b/>
        </w:rPr>
        <w:t>Size</w:t>
      </w:r>
      <w:r w:rsidR="009237C9">
        <w:rPr>
          <w:rFonts w:ascii="Arial" w:eastAsia="Times New Roman" w:hAnsi="Arial" w:cs="Arial"/>
        </w:rPr>
        <w:t>: -</w:t>
      </w:r>
      <w:r>
        <w:rPr>
          <w:rFonts w:ascii="Arial" w:eastAsia="Times New Roman" w:hAnsi="Arial" w:cs="Arial"/>
        </w:rPr>
        <w:t xml:space="preserve"> </w:t>
      </w:r>
      <w:r w:rsidR="009237C9">
        <w:rPr>
          <w:rFonts w:ascii="Arial" w:eastAsia="Times New Roman" w:hAnsi="Arial" w:cs="Arial"/>
        </w:rPr>
        <w:t xml:space="preserve">10 </w:t>
      </w:r>
    </w:p>
    <w:p w:rsidR="009237C9" w:rsidRDefault="009237C9" w:rsidP="009237C9">
      <w:pPr>
        <w:spacing w:before="60" w:after="0" w:line="240" w:lineRule="auto"/>
        <w:ind w:left="63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b/>
          <w:sz w:val="19"/>
        </w:rPr>
        <w:t>Key Deliverables</w:t>
      </w:r>
      <w:r>
        <w:rPr>
          <w:rFonts w:ascii="Verdana" w:eastAsia="Verdana" w:hAnsi="Verdana" w:cs="Verdana"/>
          <w:b/>
          <w:i/>
          <w:sz w:val="19"/>
        </w:rPr>
        <w:t xml:space="preserve">: </w:t>
      </w:r>
      <w:r>
        <w:rPr>
          <w:rFonts w:ascii="Verdana" w:eastAsia="Verdana" w:hAnsi="Verdana" w:cs="Verdana"/>
          <w:sz w:val="19"/>
        </w:rPr>
        <w:t>solving payment issues of online and offline, Guest Relation, Online        and off line marketing ,Online  Partner Management, Team Management, Front   office ,</w:t>
      </w:r>
    </w:p>
    <w:p w:rsidR="009237C9" w:rsidRPr="009237C9" w:rsidRDefault="009237C9" w:rsidP="009237C9">
      <w:pPr>
        <w:spacing w:before="60" w:after="0" w:line="240" w:lineRule="auto"/>
        <w:ind w:left="630"/>
        <w:rPr>
          <w:rFonts w:ascii="Verdana" w:eastAsia="Verdana" w:hAnsi="Verdana" w:cs="Verdana"/>
          <w:sz w:val="19"/>
        </w:rPr>
      </w:pPr>
      <w:r w:rsidRPr="009237C9">
        <w:rPr>
          <w:rFonts w:ascii="Verdana" w:eastAsia="Verdana" w:hAnsi="Verdana" w:cs="Verdana"/>
          <w:sz w:val="19"/>
        </w:rPr>
        <w:t xml:space="preserve">Contract form other portals </w:t>
      </w:r>
    </w:p>
    <w:p w:rsidR="007245D4" w:rsidRPr="009237C9" w:rsidRDefault="007245D4" w:rsidP="009237C9">
      <w:pPr>
        <w:pStyle w:val="ListParagraph"/>
        <w:numPr>
          <w:ilvl w:val="0"/>
          <w:numId w:val="17"/>
        </w:numPr>
        <w:suppressAutoHyphens/>
        <w:spacing w:before="100" w:after="100" w:line="240" w:lineRule="auto"/>
        <w:jc w:val="both"/>
        <w:rPr>
          <w:rFonts w:ascii="Arial" w:eastAsia="Times New Roman" w:hAnsi="Arial" w:cs="Arial"/>
        </w:rPr>
      </w:pPr>
      <w:r w:rsidRPr="009237C9">
        <w:rPr>
          <w:rFonts w:ascii="Arial" w:eastAsia="Times New Roman" w:hAnsi="Arial" w:cs="Arial"/>
        </w:rPr>
        <w:t>Well Versed with Booking Engine, Fast Booking,</w:t>
      </w:r>
      <w:r w:rsidR="009237C9">
        <w:rPr>
          <w:rFonts w:ascii="Arial" w:eastAsia="Times New Roman" w:hAnsi="Arial" w:cs="Arial"/>
        </w:rPr>
        <w:t xml:space="preserve"> OTA (Booking.com, Make My </w:t>
      </w:r>
      <w:r w:rsidRPr="009237C9">
        <w:rPr>
          <w:rFonts w:ascii="Arial" w:eastAsia="Times New Roman" w:hAnsi="Arial" w:cs="Arial"/>
        </w:rPr>
        <w:t>Trip,     Wotif, Agoda, Cleartrip, Travelguru, Yatra, Orbitz, Guest House.com.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</w:rPr>
      </w:pPr>
      <w:r w:rsidRPr="009237C9">
        <w:rPr>
          <w:rFonts w:ascii="Arial" w:eastAsia="Times New Roman" w:hAnsi="Arial" w:cs="Arial"/>
        </w:rPr>
        <w:t xml:space="preserve">To handle all telephone calls in a professional manner service at all time. 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ind w:right="317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 xml:space="preserve">To ensure all data input are accurate and in accordance to stipulated guidelines. 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ind w:right="317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Process all reservations, amendments and cancellations into Property Management System (PMS) upon receipt of request.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Always check for Guest History and duplicate bookings before processing of new     booking request.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Ensure reservations with special requests are communicated to respective departments.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To maintain a good working relationship with corporate bookers and Travel Agents.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Always up-sell whenever possible.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Maintain and ensure departmental filing systems are in order.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 xml:space="preserve">Participate in Revenue Strategy Meetings with the Sales &amp; Marketing Team on yield strategies. Decide on pricing strategies for the next two months. </w:t>
      </w:r>
    </w:p>
    <w:p w:rsidR="007245D4" w:rsidRPr="009237C9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Ensure that the appropriate rates, promotions, packages and inventory are available on all distribution channels including Brand website, GDS and third party websites.</w:t>
      </w:r>
    </w:p>
    <w:p w:rsidR="007245D4" w:rsidRDefault="007245D4" w:rsidP="009237C9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Monitor rate availability and inventory available for sale in relation to expected     demand.</w:t>
      </w:r>
    </w:p>
    <w:p w:rsidR="00A50737" w:rsidRPr="009237C9" w:rsidRDefault="00A50737" w:rsidP="00A50737">
      <w:pPr>
        <w:pStyle w:val="ListParagraph"/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F54B18" w:rsidRDefault="00F54B18" w:rsidP="009237C9">
      <w:pPr>
        <w:pStyle w:val="ListParagraph"/>
        <w:spacing w:after="0" w:line="240" w:lineRule="auto"/>
        <w:rPr>
          <w:rFonts w:ascii="Verdana" w:eastAsia="Verdana" w:hAnsi="Verdana" w:cs="Verdana"/>
          <w:b/>
          <w:caps/>
          <w:sz w:val="19"/>
        </w:rPr>
      </w:pPr>
    </w:p>
    <w:p w:rsidR="00034927" w:rsidRPr="009237C9" w:rsidRDefault="009237C9" w:rsidP="009237C9">
      <w:pPr>
        <w:pStyle w:val="ListParagraph"/>
        <w:spacing w:after="0" w:line="240" w:lineRule="auto"/>
        <w:rPr>
          <w:rFonts w:ascii="Verdana" w:eastAsia="Verdana" w:hAnsi="Verdana" w:cs="Verdana"/>
          <w:i/>
          <w:sz w:val="19"/>
        </w:rPr>
      </w:pPr>
      <w:r>
        <w:rPr>
          <w:rFonts w:ascii="Verdana" w:eastAsia="Verdana" w:hAnsi="Verdana" w:cs="Verdana"/>
          <w:b/>
          <w:caps/>
          <w:sz w:val="19"/>
        </w:rPr>
        <w:t xml:space="preserve">Golden TULIP, </w:t>
      </w:r>
      <w:r w:rsidR="00597F87">
        <w:rPr>
          <w:rFonts w:ascii="Verdana" w:eastAsia="Verdana" w:hAnsi="Verdana" w:cs="Verdana"/>
          <w:b/>
          <w:caps/>
          <w:sz w:val="19"/>
        </w:rPr>
        <w:t>RANCHI -</w:t>
      </w:r>
      <w:r w:rsidR="00A50737">
        <w:rPr>
          <w:rFonts w:ascii="Verdana" w:eastAsia="Verdana" w:hAnsi="Verdana" w:cs="Verdana"/>
          <w:b/>
          <w:caps/>
          <w:sz w:val="19"/>
        </w:rPr>
        <w:t xml:space="preserve"> 58 </w:t>
      </w:r>
    </w:p>
    <w:p w:rsidR="00034927" w:rsidRDefault="009237C9" w:rsidP="009237C9">
      <w:pPr>
        <w:pStyle w:val="ListParagraph"/>
        <w:spacing w:before="60" w:after="60" w:line="240" w:lineRule="auto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b/>
          <w:sz w:val="19"/>
        </w:rPr>
        <w:t>Front office Supervisor,</w:t>
      </w:r>
      <w:r>
        <w:rPr>
          <w:rFonts w:ascii="Verdana" w:eastAsia="Verdana" w:hAnsi="Verdana" w:cs="Verdana"/>
          <w:sz w:val="19"/>
        </w:rPr>
        <w:t xml:space="preserve"> April </w:t>
      </w:r>
      <w:r w:rsidR="009878D5">
        <w:rPr>
          <w:rFonts w:ascii="Verdana" w:eastAsia="Verdana" w:hAnsi="Verdana" w:cs="Verdana"/>
          <w:sz w:val="19"/>
        </w:rPr>
        <w:t>/2010 to December 2011</w:t>
      </w:r>
      <w:r w:rsidR="00A50737">
        <w:rPr>
          <w:rFonts w:ascii="Verdana" w:eastAsia="Verdana" w:hAnsi="Verdana" w:cs="Verdana"/>
          <w:sz w:val="19"/>
        </w:rPr>
        <w:t>.</w:t>
      </w:r>
    </w:p>
    <w:p w:rsidR="00034927" w:rsidRDefault="00A50737" w:rsidP="00A50737">
      <w:pPr>
        <w:pStyle w:val="ListParagraph"/>
        <w:spacing w:before="60" w:after="60" w:line="240" w:lineRule="auto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Team Size: - 7 </w:t>
      </w:r>
    </w:p>
    <w:p w:rsidR="00597F87" w:rsidRPr="00F54B18" w:rsidRDefault="007659A5" w:rsidP="00F54B18">
      <w:pPr>
        <w:pStyle w:val="ListParagraph"/>
        <w:spacing w:after="0" w:line="240" w:lineRule="auto"/>
        <w:rPr>
          <w:rFonts w:ascii="Verdana" w:eastAsia="Verdana" w:hAnsi="Verdana" w:cs="Verdana"/>
          <w:b/>
          <w:i/>
          <w:sz w:val="19"/>
        </w:rPr>
      </w:pPr>
      <w:r w:rsidRPr="009237C9">
        <w:rPr>
          <w:rFonts w:ascii="Verdana" w:eastAsia="Verdana" w:hAnsi="Verdana" w:cs="Verdana"/>
          <w:b/>
          <w:sz w:val="19"/>
        </w:rPr>
        <w:t xml:space="preserve">Key Deliverables:- </w:t>
      </w:r>
      <w:r w:rsidR="00A50737">
        <w:rPr>
          <w:rFonts w:ascii="Verdana" w:eastAsia="Verdana" w:hAnsi="Verdana" w:cs="Verdana"/>
          <w:sz w:val="19"/>
        </w:rPr>
        <w:t xml:space="preserve">Front office Operations , Guest Handling , Problem solving , Online booking , check in and checkout formalities , Cashiering , Team coordination 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</w:rPr>
      </w:pPr>
      <w:r w:rsidRPr="009237C9">
        <w:rPr>
          <w:rFonts w:ascii="Arial" w:eastAsia="Times New Roman" w:hAnsi="Arial" w:cs="Arial"/>
        </w:rPr>
        <w:t xml:space="preserve">To handle all telephone calls in a professional manner service at all time. 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ind w:right="317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 xml:space="preserve">To ensure all data input are accurate and in accordance to stipulated guidelines. 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ind w:right="317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Process all reservations, amendments and cancellations into Property Management System (PMS) upon receipt of request.</w:t>
      </w:r>
    </w:p>
    <w:p w:rsidR="00A50737" w:rsidRPr="00597F87" w:rsidRDefault="00A50737" w:rsidP="00597F8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A50737">
        <w:rPr>
          <w:rFonts w:ascii="Arial" w:eastAsia="Times New Roman" w:hAnsi="Arial" w:cs="Arial"/>
          <w:color w:val="0D0D0D"/>
        </w:rPr>
        <w:t>Always check for Guest History and duplicate bookings before processing of new     booking request.</w:t>
      </w:r>
    </w:p>
    <w:p w:rsidR="00A50737" w:rsidRPr="00A50737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A50737">
        <w:rPr>
          <w:rFonts w:ascii="Arial" w:eastAsia="Times New Roman" w:hAnsi="Arial" w:cs="Arial"/>
          <w:color w:val="0D0D0D"/>
        </w:rPr>
        <w:t>Ensure reservations with special requests are communicated to respective departments.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To maintain a good working relationship with corporate bookers and Travel Agents.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Always up-sell whenever possible.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Maintain and ensure departmental filing systems are in order.</w:t>
      </w:r>
    </w:p>
    <w:p w:rsidR="00A50737" w:rsidRPr="009237C9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Ensure that the appropriate rates, promotions, packages and inventory are available on all distribution channels including Brand website, GDS and third party websites.</w:t>
      </w:r>
    </w:p>
    <w:p w:rsidR="00A50737" w:rsidRDefault="00A50737" w:rsidP="00A5073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Arial" w:eastAsia="Times New Roman" w:hAnsi="Arial" w:cs="Arial"/>
          <w:color w:val="0D0D0D"/>
        </w:rPr>
      </w:pPr>
      <w:r w:rsidRPr="009237C9">
        <w:rPr>
          <w:rFonts w:ascii="Arial" w:eastAsia="Times New Roman" w:hAnsi="Arial" w:cs="Arial"/>
          <w:color w:val="0D0D0D"/>
        </w:rPr>
        <w:t>Monitor rate availability and inventory available for sale in relation to expected     demand.</w:t>
      </w:r>
    </w:p>
    <w:p w:rsidR="00A50737" w:rsidRDefault="00A50737" w:rsidP="009237C9">
      <w:pPr>
        <w:spacing w:after="0" w:line="240" w:lineRule="auto"/>
        <w:rPr>
          <w:rFonts w:ascii="Verdana" w:eastAsia="Verdana" w:hAnsi="Verdana" w:cs="Verdana"/>
          <w:b/>
          <w:sz w:val="19"/>
          <w:shd w:val="clear" w:color="auto" w:fill="00FFFF"/>
        </w:rPr>
      </w:pPr>
    </w:p>
    <w:p w:rsidR="00034927" w:rsidRDefault="007659A5">
      <w:pPr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b/>
          <w:sz w:val="19"/>
          <w:u w:val="single"/>
        </w:rPr>
        <w:t>Backend Operations</w:t>
      </w:r>
    </w:p>
    <w:p w:rsidR="00034927" w:rsidRDefault="00A50737">
      <w:pPr>
        <w:numPr>
          <w:ilvl w:val="0"/>
          <w:numId w:val="7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Managing MIS report like total revenue of hotel, occupancy percentage.</w:t>
      </w:r>
    </w:p>
    <w:p w:rsidR="00034927" w:rsidRDefault="00A50737">
      <w:pPr>
        <w:numPr>
          <w:ilvl w:val="0"/>
          <w:numId w:val="7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handling security process of Hotel </w:t>
      </w:r>
    </w:p>
    <w:p w:rsidR="00034927" w:rsidRDefault="00A50737">
      <w:pPr>
        <w:numPr>
          <w:ilvl w:val="0"/>
          <w:numId w:val="7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Responsible for service of Guest in </w:t>
      </w:r>
      <w:r w:rsidR="007D3519">
        <w:rPr>
          <w:rFonts w:ascii="Verdana" w:eastAsia="Verdana" w:hAnsi="Verdana" w:cs="Verdana"/>
          <w:sz w:val="19"/>
        </w:rPr>
        <w:t>Hotel.</w:t>
      </w:r>
    </w:p>
    <w:p w:rsidR="00034927" w:rsidRDefault="007659A5">
      <w:pPr>
        <w:numPr>
          <w:ilvl w:val="0"/>
          <w:numId w:val="7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Responsible for PO/PR and budget related work</w:t>
      </w:r>
      <w:r w:rsidR="00A50737">
        <w:rPr>
          <w:rFonts w:ascii="Verdana" w:eastAsia="Verdana" w:hAnsi="Verdana" w:cs="Verdana"/>
          <w:sz w:val="19"/>
        </w:rPr>
        <w:t xml:space="preserve"> of Hotel.</w:t>
      </w:r>
    </w:p>
    <w:p w:rsidR="007D7136" w:rsidRDefault="00597F87" w:rsidP="00597F87">
      <w:pPr>
        <w:spacing w:before="120"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19"/>
        </w:rPr>
        <w:t xml:space="preserve"> </w:t>
      </w:r>
      <w:r w:rsidR="007D7136" w:rsidRPr="007D7136">
        <w:rPr>
          <w:rFonts w:ascii="Verdana" w:eastAsia="Verdana" w:hAnsi="Verdana" w:cs="Verdana"/>
          <w:b/>
          <w:sz w:val="20"/>
          <w:szCs w:val="20"/>
        </w:rPr>
        <w:t>Extra activities:-</w:t>
      </w:r>
    </w:p>
    <w:p w:rsidR="007D7136" w:rsidRPr="007D7136" w:rsidRDefault="007D7136" w:rsidP="007D7136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="Verdana" w:eastAsia="Verdana" w:hAnsi="Verdana" w:cs="Verdana"/>
          <w:sz w:val="20"/>
          <w:szCs w:val="20"/>
        </w:rPr>
      </w:pPr>
      <w:r w:rsidRPr="007D7136">
        <w:rPr>
          <w:rFonts w:ascii="Verdana" w:eastAsia="Verdana" w:hAnsi="Verdana" w:cs="Verdana"/>
          <w:sz w:val="20"/>
          <w:szCs w:val="20"/>
        </w:rPr>
        <w:t>N.C.C. b certificate from 17</w:t>
      </w:r>
      <w:r w:rsidRPr="007D7136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 w:rsidRPr="007D7136">
        <w:rPr>
          <w:rFonts w:ascii="Verdana" w:eastAsia="Verdana" w:hAnsi="Verdana" w:cs="Verdana"/>
          <w:sz w:val="20"/>
          <w:szCs w:val="20"/>
        </w:rPr>
        <w:t xml:space="preserve"> UP Girls BATTALIANS.</w:t>
      </w:r>
    </w:p>
    <w:p w:rsidR="007D7136" w:rsidRPr="007D7136" w:rsidRDefault="007D7136" w:rsidP="007D7136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="Verdana" w:eastAsia="Verdana" w:hAnsi="Verdana" w:cs="Verdana"/>
          <w:sz w:val="20"/>
          <w:szCs w:val="20"/>
        </w:rPr>
      </w:pPr>
      <w:r w:rsidRPr="007D7136">
        <w:rPr>
          <w:rFonts w:ascii="Verdana" w:eastAsia="Verdana" w:hAnsi="Verdana" w:cs="Verdana"/>
          <w:sz w:val="20"/>
          <w:szCs w:val="20"/>
        </w:rPr>
        <w:t>1</w:t>
      </w:r>
      <w:r w:rsidRPr="007D7136">
        <w:rPr>
          <w:rFonts w:ascii="Verdana" w:eastAsia="Verdana" w:hAnsi="Verdana" w:cs="Verdana"/>
          <w:sz w:val="20"/>
          <w:szCs w:val="20"/>
          <w:vertAlign w:val="superscript"/>
        </w:rPr>
        <w:t>st</w:t>
      </w:r>
      <w:r w:rsidRPr="007D7136">
        <w:rPr>
          <w:rFonts w:ascii="Verdana" w:eastAsia="Verdana" w:hAnsi="Verdana" w:cs="Verdana"/>
          <w:sz w:val="20"/>
          <w:szCs w:val="20"/>
        </w:rPr>
        <w:t xml:space="preserve"> Aid Certified from UP BATTALIANS Doctors. </w:t>
      </w:r>
    </w:p>
    <w:p w:rsidR="00034927" w:rsidRPr="00597F87" w:rsidRDefault="007D7136" w:rsidP="00597F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="Verdana" w:eastAsia="Verdana" w:hAnsi="Verdana" w:cs="Verdana"/>
          <w:sz w:val="19"/>
        </w:rPr>
      </w:pPr>
      <w:r w:rsidRPr="007D7136">
        <w:rPr>
          <w:rFonts w:ascii="Verdana" w:eastAsia="Verdana" w:hAnsi="Verdana" w:cs="Verdana"/>
          <w:sz w:val="19"/>
        </w:rPr>
        <w:t>Diploma in Computer Application.</w:t>
      </w:r>
    </w:p>
    <w:p w:rsidR="00034927" w:rsidRDefault="00034927">
      <w:pPr>
        <w:spacing w:after="0" w:line="240" w:lineRule="auto"/>
        <w:jc w:val="both"/>
        <w:rPr>
          <w:rFonts w:ascii="Verdana" w:eastAsia="Verdana" w:hAnsi="Verdana" w:cs="Verdana"/>
          <w:sz w:val="4"/>
        </w:rPr>
      </w:pPr>
    </w:p>
    <w:p w:rsidR="00034927" w:rsidRDefault="007659A5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:rsidR="00034927" w:rsidRDefault="00A50737">
      <w:pPr>
        <w:numPr>
          <w:ilvl w:val="0"/>
          <w:numId w:val="10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Pursuing LLB </w:t>
      </w:r>
      <w:r w:rsidR="00597F87">
        <w:rPr>
          <w:rFonts w:ascii="Verdana" w:eastAsia="Verdana" w:hAnsi="Verdana" w:cs="Verdana"/>
          <w:sz w:val="19"/>
        </w:rPr>
        <w:t>from</w:t>
      </w:r>
      <w:r>
        <w:rPr>
          <w:rFonts w:ascii="Verdana" w:eastAsia="Verdana" w:hAnsi="Verdana" w:cs="Verdana"/>
          <w:sz w:val="19"/>
        </w:rPr>
        <w:t xml:space="preserve"> </w:t>
      </w:r>
      <w:r w:rsidR="00E45753">
        <w:rPr>
          <w:rFonts w:ascii="Verdana" w:eastAsia="Verdana" w:hAnsi="Verdana" w:cs="Verdana"/>
          <w:sz w:val="19"/>
        </w:rPr>
        <w:t>Kanpur</w:t>
      </w:r>
      <w:r w:rsidR="007659A5">
        <w:rPr>
          <w:rFonts w:ascii="Verdana" w:eastAsia="Verdana" w:hAnsi="Verdana" w:cs="Verdana"/>
          <w:sz w:val="19"/>
        </w:rPr>
        <w:t xml:space="preserve"> University – </w:t>
      </w:r>
      <w:r w:rsidR="00E45753">
        <w:rPr>
          <w:rFonts w:ascii="Verdana" w:eastAsia="Verdana" w:hAnsi="Verdana" w:cs="Verdana"/>
          <w:sz w:val="19"/>
        </w:rPr>
        <w:t>2</w:t>
      </w:r>
      <w:r w:rsidR="00E45753">
        <w:rPr>
          <w:rFonts w:ascii="Verdana" w:eastAsia="Verdana" w:hAnsi="Verdana" w:cs="Verdana"/>
          <w:sz w:val="19"/>
          <w:vertAlign w:val="superscript"/>
        </w:rPr>
        <w:t>n</w:t>
      </w:r>
      <w:r w:rsidR="00F54B18">
        <w:rPr>
          <w:rFonts w:ascii="Verdana" w:eastAsia="Verdana" w:hAnsi="Verdana" w:cs="Verdana"/>
          <w:sz w:val="19"/>
          <w:vertAlign w:val="superscript"/>
        </w:rPr>
        <w:t xml:space="preserve">d </w:t>
      </w:r>
      <w:r w:rsidR="00F54B18">
        <w:rPr>
          <w:rFonts w:ascii="Verdana" w:eastAsia="Verdana" w:hAnsi="Verdana" w:cs="Verdana"/>
          <w:sz w:val="19"/>
        </w:rPr>
        <w:t>year</w:t>
      </w:r>
      <w:r w:rsidR="00E45753">
        <w:rPr>
          <w:rFonts w:ascii="Verdana" w:eastAsia="Verdana" w:hAnsi="Verdana" w:cs="Verdana"/>
          <w:sz w:val="19"/>
        </w:rPr>
        <w:t>.</w:t>
      </w:r>
    </w:p>
    <w:p w:rsidR="00E45753" w:rsidRDefault="00E45753" w:rsidP="00E45753">
      <w:pPr>
        <w:numPr>
          <w:ilvl w:val="0"/>
          <w:numId w:val="10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 w:rsidRPr="00E45753">
        <w:rPr>
          <w:rFonts w:ascii="Verdana" w:eastAsia="Verdana" w:hAnsi="Verdana" w:cs="Verdana"/>
          <w:sz w:val="19"/>
        </w:rPr>
        <w:t xml:space="preserve"> MBA from Algappa University </w:t>
      </w:r>
      <w:r>
        <w:rPr>
          <w:rFonts w:ascii="Verdana" w:eastAsia="Verdana" w:hAnsi="Verdana" w:cs="Verdana"/>
          <w:sz w:val="19"/>
        </w:rPr>
        <w:t>in 2013 and specialization in HR AND Marketing.</w:t>
      </w:r>
    </w:p>
    <w:p w:rsidR="00034927" w:rsidRDefault="00E45753" w:rsidP="00086458">
      <w:pPr>
        <w:numPr>
          <w:ilvl w:val="0"/>
          <w:numId w:val="10"/>
        </w:numPr>
        <w:spacing w:before="120" w:after="0" w:line="240" w:lineRule="auto"/>
        <w:ind w:left="360" w:hanging="36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 xml:space="preserve">Graduation in Hotel Management (BHMCT) IN 2011. </w:t>
      </w:r>
    </w:p>
    <w:p w:rsidR="00086458" w:rsidRPr="00086458" w:rsidRDefault="00086458" w:rsidP="00086458">
      <w:pPr>
        <w:spacing w:before="120" w:after="0" w:line="240" w:lineRule="auto"/>
        <w:ind w:left="360"/>
        <w:rPr>
          <w:rFonts w:ascii="Verdana" w:eastAsia="Verdana" w:hAnsi="Verdana" w:cs="Verdana"/>
          <w:sz w:val="19"/>
        </w:rPr>
      </w:pPr>
    </w:p>
    <w:p w:rsidR="00034927" w:rsidRDefault="00086458" w:rsidP="00086458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</w:t>
      </w:r>
      <w:r w:rsidR="007659A5">
        <w:rPr>
          <w:rFonts w:ascii="Verdana" w:eastAsia="Verdana" w:hAnsi="Verdana" w:cs="Verdana"/>
          <w:b/>
        </w:rPr>
        <w:t>Personal Particulars</w:t>
      </w:r>
    </w:p>
    <w:p w:rsidR="00034927" w:rsidRDefault="00034927">
      <w:pPr>
        <w:spacing w:before="40" w:after="40"/>
        <w:ind w:left="720"/>
        <w:rPr>
          <w:rFonts w:ascii="Verdana" w:eastAsia="Verdana" w:hAnsi="Verdana" w:cs="Verdana"/>
          <w:sz w:val="18"/>
        </w:rPr>
      </w:pPr>
      <w:bookmarkStart w:id="0" w:name="_GoBack"/>
      <w:bookmarkEnd w:id="0"/>
    </w:p>
    <w:p w:rsidR="00E45753" w:rsidRDefault="004A1118">
      <w:pPr>
        <w:spacing w:before="40" w:after="40"/>
        <w:ind w:left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 of Birth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</w:r>
      <w:r w:rsidR="00E45753">
        <w:rPr>
          <w:rFonts w:ascii="Verdana" w:eastAsia="Verdana" w:hAnsi="Verdana" w:cs="Verdana"/>
          <w:sz w:val="18"/>
        </w:rPr>
        <w:t>01</w:t>
      </w:r>
      <w:r>
        <w:rPr>
          <w:rFonts w:ascii="Verdana" w:eastAsia="Verdana" w:hAnsi="Verdana" w:cs="Verdana"/>
          <w:sz w:val="18"/>
        </w:rPr>
        <w:t>-05-198</w:t>
      </w:r>
      <w:r w:rsidR="00E45753">
        <w:rPr>
          <w:rFonts w:ascii="Verdana" w:eastAsia="Verdana" w:hAnsi="Verdana" w:cs="Verdana"/>
          <w:sz w:val="18"/>
        </w:rPr>
        <w:t>6</w:t>
      </w:r>
    </w:p>
    <w:p w:rsidR="00034927" w:rsidRDefault="007659A5">
      <w:pPr>
        <w:spacing w:before="40" w:after="40"/>
        <w:ind w:left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Languages Kno</w:t>
      </w:r>
      <w:r w:rsidR="00E45753">
        <w:rPr>
          <w:rFonts w:ascii="Verdana" w:eastAsia="Verdana" w:hAnsi="Verdana" w:cs="Verdana"/>
          <w:sz w:val="18"/>
        </w:rPr>
        <w:t>wn</w:t>
      </w:r>
      <w:r w:rsidR="00E45753">
        <w:rPr>
          <w:rFonts w:ascii="Verdana" w:eastAsia="Verdana" w:hAnsi="Verdana" w:cs="Verdana"/>
          <w:sz w:val="18"/>
        </w:rPr>
        <w:tab/>
        <w:t xml:space="preserve">: </w:t>
      </w:r>
      <w:r w:rsidR="00E45753">
        <w:rPr>
          <w:rFonts w:ascii="Verdana" w:eastAsia="Verdana" w:hAnsi="Verdana" w:cs="Verdana"/>
          <w:sz w:val="18"/>
        </w:rPr>
        <w:tab/>
        <w:t>English, Hindi and Bhojpuri</w:t>
      </w:r>
    </w:p>
    <w:p w:rsidR="00034927" w:rsidRDefault="007659A5">
      <w:pPr>
        <w:spacing w:before="40" w:after="40"/>
        <w:ind w:left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Nationality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>Indian</w:t>
      </w:r>
    </w:p>
    <w:p w:rsidR="00034927" w:rsidRDefault="007659A5">
      <w:pPr>
        <w:spacing w:before="40" w:after="40"/>
        <w:ind w:left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Marital status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>Unmarried</w:t>
      </w:r>
    </w:p>
    <w:p w:rsidR="00034927" w:rsidRDefault="007659A5">
      <w:pPr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18"/>
        </w:rPr>
        <w:t>Interest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r w:rsidR="00597F87">
        <w:rPr>
          <w:rFonts w:ascii="Verdana" w:eastAsia="Verdana" w:hAnsi="Verdana" w:cs="Verdana"/>
          <w:sz w:val="18"/>
        </w:rPr>
        <w:t>Music, cooking</w:t>
      </w:r>
    </w:p>
    <w:sectPr w:rsidR="00034927" w:rsidSect="000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435"/>
    <w:multiLevelType w:val="hybridMultilevel"/>
    <w:tmpl w:val="24DA4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4B65CE"/>
    <w:multiLevelType w:val="multilevel"/>
    <w:tmpl w:val="A1A6F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514F3A"/>
    <w:multiLevelType w:val="multilevel"/>
    <w:tmpl w:val="4A527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53561"/>
    <w:multiLevelType w:val="hybridMultilevel"/>
    <w:tmpl w:val="BC86D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C2359"/>
    <w:multiLevelType w:val="hybridMultilevel"/>
    <w:tmpl w:val="6EF65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106E75"/>
    <w:multiLevelType w:val="multilevel"/>
    <w:tmpl w:val="AF9CA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8A268F"/>
    <w:multiLevelType w:val="multilevel"/>
    <w:tmpl w:val="04F6A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701365"/>
    <w:multiLevelType w:val="hybridMultilevel"/>
    <w:tmpl w:val="7B643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8322CA"/>
    <w:multiLevelType w:val="multilevel"/>
    <w:tmpl w:val="C5560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700BF3"/>
    <w:multiLevelType w:val="hybridMultilevel"/>
    <w:tmpl w:val="5132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11BB6"/>
    <w:multiLevelType w:val="multilevel"/>
    <w:tmpl w:val="8424E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EB3D33"/>
    <w:multiLevelType w:val="multilevel"/>
    <w:tmpl w:val="FE3E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23220B9"/>
    <w:multiLevelType w:val="hybridMultilevel"/>
    <w:tmpl w:val="388A6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0519CF"/>
    <w:multiLevelType w:val="multilevel"/>
    <w:tmpl w:val="88548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C46252E"/>
    <w:multiLevelType w:val="hybridMultilevel"/>
    <w:tmpl w:val="FCFAC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E42A71"/>
    <w:multiLevelType w:val="hybridMultilevel"/>
    <w:tmpl w:val="E586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36BCE"/>
    <w:multiLevelType w:val="hybridMultilevel"/>
    <w:tmpl w:val="F780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0E2C60"/>
    <w:multiLevelType w:val="multilevel"/>
    <w:tmpl w:val="24F2A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7C21ED"/>
    <w:multiLevelType w:val="multilevel"/>
    <w:tmpl w:val="632E6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1"/>
  </w:num>
  <w:num w:numId="10">
    <w:abstractNumId w:val="17"/>
  </w:num>
  <w:num w:numId="11">
    <w:abstractNumId w:val="12"/>
  </w:num>
  <w:num w:numId="12">
    <w:abstractNumId w:val="15"/>
  </w:num>
  <w:num w:numId="13">
    <w:abstractNumId w:val="9"/>
  </w:num>
  <w:num w:numId="14">
    <w:abstractNumId w:val="3"/>
  </w:num>
  <w:num w:numId="15">
    <w:abstractNumId w:val="14"/>
  </w:num>
  <w:num w:numId="16">
    <w:abstractNumId w:val="16"/>
  </w:num>
  <w:num w:numId="17">
    <w:abstractNumId w:val="0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034927"/>
    <w:rsid w:val="0000696F"/>
    <w:rsid w:val="00034927"/>
    <w:rsid w:val="00086458"/>
    <w:rsid w:val="000E3C51"/>
    <w:rsid w:val="000E622F"/>
    <w:rsid w:val="001263C7"/>
    <w:rsid w:val="001B5ECC"/>
    <w:rsid w:val="001D63CD"/>
    <w:rsid w:val="002E5BA9"/>
    <w:rsid w:val="00342D66"/>
    <w:rsid w:val="004A1118"/>
    <w:rsid w:val="005163DD"/>
    <w:rsid w:val="00597F87"/>
    <w:rsid w:val="005E4F7E"/>
    <w:rsid w:val="00711B28"/>
    <w:rsid w:val="007245D4"/>
    <w:rsid w:val="0073062F"/>
    <w:rsid w:val="0074443E"/>
    <w:rsid w:val="007659A5"/>
    <w:rsid w:val="007C3E2A"/>
    <w:rsid w:val="007D3519"/>
    <w:rsid w:val="007D7136"/>
    <w:rsid w:val="008354E3"/>
    <w:rsid w:val="008C6CCD"/>
    <w:rsid w:val="008E4521"/>
    <w:rsid w:val="009237C9"/>
    <w:rsid w:val="009878D5"/>
    <w:rsid w:val="009E0D7D"/>
    <w:rsid w:val="00A50737"/>
    <w:rsid w:val="00B25398"/>
    <w:rsid w:val="00B4689B"/>
    <w:rsid w:val="00BB2082"/>
    <w:rsid w:val="00CC06E7"/>
    <w:rsid w:val="00CE0EAE"/>
    <w:rsid w:val="00D90145"/>
    <w:rsid w:val="00DA5C41"/>
    <w:rsid w:val="00E45753"/>
    <w:rsid w:val="00EE4E6B"/>
    <w:rsid w:val="00F54B18"/>
    <w:rsid w:val="00F5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4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singh1</cp:lastModifiedBy>
  <cp:revision>2</cp:revision>
  <dcterms:created xsi:type="dcterms:W3CDTF">2015-08-20T06:18:00Z</dcterms:created>
  <dcterms:modified xsi:type="dcterms:W3CDTF">2015-08-20T06:18:00Z</dcterms:modified>
</cp:coreProperties>
</file>