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AE0" w:rsidRDefault="00D81FB2" w:rsidP="00D81FB2">
      <w:pPr>
        <w:pStyle w:val="NoSpacing"/>
      </w:pPr>
      <w:r w:rsidRPr="00331EFC">
        <w:rPr>
          <w:b/>
          <w:color w:val="548DD4" w:themeColor="text2" w:themeTint="99"/>
          <w:sz w:val="32"/>
        </w:rPr>
        <w:t>PRASHANT MISHRA</w:t>
      </w:r>
      <w:r w:rsidRPr="00D81FB2">
        <w:rPr>
          <w:b/>
          <w:sz w:val="32"/>
        </w:rPr>
        <w:t xml:space="preserve">                   </w:t>
      </w:r>
      <w:r>
        <w:rPr>
          <w:b/>
          <w:sz w:val="32"/>
        </w:rPr>
        <w:t xml:space="preserve">          </w:t>
      </w:r>
      <w:r w:rsidRPr="00D81FB2">
        <w:rPr>
          <w:b/>
          <w:sz w:val="32"/>
        </w:rPr>
        <w:t xml:space="preserve">                            </w:t>
      </w:r>
      <w:r>
        <w:t xml:space="preserve">Email id: </w:t>
      </w:r>
      <w:hyperlink r:id="rId5" w:history="1">
        <w:r w:rsidRPr="002526E4">
          <w:rPr>
            <w:rStyle w:val="Hyperlink"/>
          </w:rPr>
          <w:t>pras.mishra27@gmail.com</w:t>
        </w:r>
      </w:hyperlink>
    </w:p>
    <w:p w:rsidR="00D81FB2" w:rsidRDefault="00D81FB2" w:rsidP="00D81FB2">
      <w:pPr>
        <w:pStyle w:val="NoSpacing"/>
        <w:pBdr>
          <w:bottom w:val="single" w:sz="4" w:space="1" w:color="auto"/>
        </w:pBdr>
      </w:pPr>
      <w:r w:rsidRPr="00331EFC">
        <w:rPr>
          <w:b/>
          <w:color w:val="548DD4" w:themeColor="text2" w:themeTint="99"/>
        </w:rPr>
        <w:t xml:space="preserve">(Sr. Engineer)          </w:t>
      </w:r>
      <w:r w:rsidRPr="00331EFC">
        <w:rPr>
          <w:color w:val="548DD4" w:themeColor="text2" w:themeTint="99"/>
        </w:rPr>
        <w:t xml:space="preserve">                                                                                                           </w:t>
      </w:r>
      <w:r>
        <w:t>Tel: +91 - 9602334652</w:t>
      </w:r>
    </w:p>
    <w:p w:rsidR="00D81FB2" w:rsidRDefault="00D81FB2" w:rsidP="00D81FB2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28"/>
        <w:gridCol w:w="9288"/>
      </w:tblGrid>
      <w:tr w:rsidR="00D81FB2" w:rsidTr="00000529">
        <w:tc>
          <w:tcPr>
            <w:tcW w:w="1728" w:type="dxa"/>
          </w:tcPr>
          <w:p w:rsidR="007B0B73" w:rsidRDefault="007B0B73" w:rsidP="00D81FB2">
            <w:pPr>
              <w:pStyle w:val="NoSpacing"/>
              <w:jc w:val="center"/>
              <w:rPr>
                <w:b/>
                <w:szCs w:val="20"/>
              </w:rPr>
            </w:pPr>
          </w:p>
          <w:p w:rsidR="007B0B73" w:rsidRDefault="007B0B73" w:rsidP="00D81FB2">
            <w:pPr>
              <w:pStyle w:val="NoSpacing"/>
              <w:jc w:val="center"/>
              <w:rPr>
                <w:b/>
                <w:szCs w:val="20"/>
              </w:rPr>
            </w:pPr>
          </w:p>
          <w:p w:rsidR="007B0B73" w:rsidRDefault="007B0B73" w:rsidP="007B0B73">
            <w:pPr>
              <w:pStyle w:val="NoSpacing"/>
              <w:rPr>
                <w:b/>
                <w:szCs w:val="20"/>
              </w:rPr>
            </w:pPr>
          </w:p>
          <w:p w:rsidR="00D81FB2" w:rsidRDefault="00D81FB2" w:rsidP="00D81FB2">
            <w:pPr>
              <w:pStyle w:val="NoSpacing"/>
              <w:jc w:val="center"/>
            </w:pPr>
            <w:r>
              <w:rPr>
                <w:b/>
                <w:szCs w:val="20"/>
              </w:rPr>
              <w:t>Professional Synopsis</w:t>
            </w:r>
          </w:p>
        </w:tc>
        <w:tc>
          <w:tcPr>
            <w:tcW w:w="9288" w:type="dxa"/>
          </w:tcPr>
          <w:p w:rsidR="00D81FB2" w:rsidRDefault="00D81FB2" w:rsidP="00D81FB2">
            <w:pPr>
              <w:pStyle w:val="NoSpacing"/>
              <w:numPr>
                <w:ilvl w:val="0"/>
                <w:numId w:val="4"/>
              </w:numPr>
              <w:shd w:val="clear" w:color="auto" w:fill="FFFFFF"/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Mechanical design engineer with over 3.10 years of experience in </w:t>
            </w:r>
            <w:r>
              <w:rPr>
                <w:b/>
                <w:i/>
                <w:szCs w:val="20"/>
              </w:rPr>
              <w:t>Product Design &amp; Development, Product data management &amp; Product testing.</w:t>
            </w:r>
          </w:p>
          <w:p w:rsidR="00D81FB2" w:rsidRDefault="00D81FB2" w:rsidP="00D81FB2">
            <w:pPr>
              <w:pStyle w:val="NoSpacing"/>
              <w:numPr>
                <w:ilvl w:val="0"/>
                <w:numId w:val="4"/>
              </w:numPr>
              <w:shd w:val="clear" w:color="auto" w:fill="FFFFFF"/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Presently associated with </w:t>
            </w:r>
            <w:r>
              <w:rPr>
                <w:b/>
                <w:szCs w:val="20"/>
              </w:rPr>
              <w:t>SIGMA</w:t>
            </w:r>
            <w:r>
              <w:rPr>
                <w:szCs w:val="20"/>
              </w:rPr>
              <w:t xml:space="preserve">, </w:t>
            </w:r>
            <w:proofErr w:type="spellStart"/>
            <w:r>
              <w:rPr>
                <w:szCs w:val="20"/>
              </w:rPr>
              <w:t>Jaipur</w:t>
            </w:r>
            <w:proofErr w:type="spellEnd"/>
            <w:r>
              <w:rPr>
                <w:szCs w:val="20"/>
              </w:rPr>
              <w:t xml:space="preserve"> as Sr. Engineer (Design Engineering Dep’t). </w:t>
            </w:r>
          </w:p>
          <w:p w:rsidR="00D81FB2" w:rsidRDefault="00D81FB2" w:rsidP="00D81FB2">
            <w:pPr>
              <w:pStyle w:val="NoSpacing"/>
              <w:numPr>
                <w:ilvl w:val="0"/>
                <w:numId w:val="4"/>
              </w:numPr>
              <w:shd w:val="clear" w:color="auto" w:fill="FFFFFF"/>
              <w:jc w:val="both"/>
              <w:rPr>
                <w:szCs w:val="20"/>
              </w:rPr>
            </w:pPr>
            <w:r>
              <w:rPr>
                <w:szCs w:val="20"/>
              </w:rPr>
              <w:t>Good Management capabilities with a consistent track record of anticipating consequences of new design, initiating solutions and completing project in specified time.</w:t>
            </w:r>
          </w:p>
          <w:p w:rsidR="00D81FB2" w:rsidRDefault="00D81FB2" w:rsidP="00D81FB2">
            <w:pPr>
              <w:pStyle w:val="NoSpacing"/>
              <w:numPr>
                <w:ilvl w:val="0"/>
                <w:numId w:val="4"/>
              </w:numPr>
              <w:shd w:val="clear" w:color="auto" w:fill="FFFFFF"/>
              <w:jc w:val="both"/>
              <w:rPr>
                <w:szCs w:val="20"/>
              </w:rPr>
            </w:pPr>
            <w:r>
              <w:rPr>
                <w:szCs w:val="20"/>
              </w:rPr>
              <w:t>Detail driven outstanding communication skill and proven success interfacing with both customer and co-workers.</w:t>
            </w:r>
          </w:p>
          <w:p w:rsidR="00D81FB2" w:rsidRDefault="00D81FB2" w:rsidP="00D81FB2">
            <w:pPr>
              <w:pStyle w:val="NoSpacing"/>
              <w:numPr>
                <w:ilvl w:val="0"/>
                <w:numId w:val="4"/>
              </w:numPr>
            </w:pPr>
            <w:r>
              <w:rPr>
                <w:bCs/>
                <w:szCs w:val="20"/>
              </w:rPr>
              <w:t>Interacting with customers to finalization project plan/ schedules (APQP), Engineering Design/ drawing and technical specification.</w:t>
            </w:r>
          </w:p>
        </w:tc>
      </w:tr>
    </w:tbl>
    <w:p w:rsidR="00D81FB2" w:rsidRDefault="00D81FB2" w:rsidP="00D81FB2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28"/>
        <w:gridCol w:w="4644"/>
        <w:gridCol w:w="4644"/>
      </w:tblGrid>
      <w:tr w:rsidR="007B0B73" w:rsidTr="00000529">
        <w:trPr>
          <w:trHeight w:val="248"/>
        </w:trPr>
        <w:tc>
          <w:tcPr>
            <w:tcW w:w="1728" w:type="dxa"/>
            <w:vAlign w:val="center"/>
          </w:tcPr>
          <w:p w:rsidR="007B0B73" w:rsidRDefault="007B0B73" w:rsidP="007B0B73">
            <w:pPr>
              <w:pStyle w:val="style8"/>
              <w:shd w:val="clear" w:color="auto" w:fill="FFFFFF"/>
              <w:spacing w:before="0" w:beforeAutospacing="0" w:after="0" w:afterAutospacing="0"/>
              <w:jc w:val="center"/>
              <w:rPr>
                <w:rFonts w:ascii="Garamond" w:hAnsi="Garamond"/>
                <w:b/>
                <w:color w:val="000000"/>
                <w:sz w:val="22"/>
                <w:szCs w:val="20"/>
              </w:rPr>
            </w:pPr>
            <w:r>
              <w:rPr>
                <w:rFonts w:ascii="Garamond" w:hAnsi="Garamond"/>
                <w:b/>
                <w:color w:val="000000"/>
                <w:sz w:val="22"/>
                <w:szCs w:val="20"/>
              </w:rPr>
              <w:t>Areas of Expertise</w:t>
            </w:r>
          </w:p>
          <w:p w:rsidR="007B0B73" w:rsidRDefault="007B0B73" w:rsidP="007B0B73">
            <w:pPr>
              <w:pStyle w:val="NoSpacing"/>
              <w:jc w:val="center"/>
            </w:pPr>
          </w:p>
        </w:tc>
        <w:tc>
          <w:tcPr>
            <w:tcW w:w="4644" w:type="dxa"/>
          </w:tcPr>
          <w:p w:rsidR="007B0B73" w:rsidRDefault="007B0B73" w:rsidP="007B0B73">
            <w:pPr>
              <w:pStyle w:val="ListParagraph"/>
              <w:numPr>
                <w:ilvl w:val="0"/>
                <w:numId w:val="7"/>
              </w:numPr>
              <w:shd w:val="clear" w:color="auto" w:fill="FFFFFF"/>
              <w:autoSpaceDE w:val="0"/>
              <w:autoSpaceDN w:val="0"/>
              <w:adjustRightInd w:val="0"/>
              <w:rPr>
                <w:szCs w:val="20"/>
              </w:rPr>
            </w:pPr>
            <w:r>
              <w:rPr>
                <w:bCs/>
                <w:szCs w:val="20"/>
              </w:rPr>
              <w:t>C</w:t>
            </w:r>
            <w:r>
              <w:rPr>
                <w:szCs w:val="20"/>
              </w:rPr>
              <w:t>ATIA-V5</w:t>
            </w:r>
          </w:p>
          <w:p w:rsidR="007B0B73" w:rsidRDefault="007B0B73" w:rsidP="007B0B73">
            <w:pPr>
              <w:pStyle w:val="ListParagraph"/>
              <w:numPr>
                <w:ilvl w:val="0"/>
                <w:numId w:val="7"/>
              </w:numPr>
              <w:shd w:val="clear" w:color="auto" w:fill="FFFFFF"/>
              <w:autoSpaceDE w:val="0"/>
              <w:autoSpaceDN w:val="0"/>
              <w:adjustRightInd w:val="0"/>
              <w:rPr>
                <w:szCs w:val="20"/>
              </w:rPr>
            </w:pPr>
            <w:r>
              <w:rPr>
                <w:szCs w:val="20"/>
              </w:rPr>
              <w:t>Solid Works</w:t>
            </w:r>
          </w:p>
          <w:p w:rsidR="007B0B73" w:rsidRDefault="007B0B73" w:rsidP="007B0B73">
            <w:pPr>
              <w:pStyle w:val="ListParagraph"/>
              <w:numPr>
                <w:ilvl w:val="0"/>
                <w:numId w:val="7"/>
              </w:numPr>
              <w:shd w:val="clear" w:color="auto" w:fill="FFFFFF"/>
              <w:autoSpaceDE w:val="0"/>
              <w:autoSpaceDN w:val="0"/>
              <w:adjustRightInd w:val="0"/>
              <w:rPr>
                <w:szCs w:val="20"/>
              </w:rPr>
            </w:pPr>
            <w:r>
              <w:rPr>
                <w:szCs w:val="20"/>
              </w:rPr>
              <w:t>Auto Cad</w:t>
            </w:r>
          </w:p>
          <w:p w:rsidR="007B0B73" w:rsidRDefault="007B0B73" w:rsidP="007B0B73">
            <w:pPr>
              <w:pStyle w:val="NoSpacing"/>
              <w:numPr>
                <w:ilvl w:val="0"/>
                <w:numId w:val="7"/>
              </w:numPr>
            </w:pPr>
            <w:r>
              <w:rPr>
                <w:szCs w:val="20"/>
              </w:rPr>
              <w:t>DFMEA, APQP &amp; Documentation</w:t>
            </w:r>
          </w:p>
        </w:tc>
        <w:tc>
          <w:tcPr>
            <w:tcW w:w="4644" w:type="dxa"/>
          </w:tcPr>
          <w:p w:rsidR="007B0B73" w:rsidRDefault="007B0B73" w:rsidP="007B0B73">
            <w:pPr>
              <w:pStyle w:val="ListParagraph"/>
              <w:numPr>
                <w:ilvl w:val="0"/>
                <w:numId w:val="7"/>
              </w:numPr>
              <w:shd w:val="clear" w:color="auto" w:fill="FFFFFF"/>
              <w:autoSpaceDE w:val="0"/>
              <w:autoSpaceDN w:val="0"/>
              <w:adjustRightInd w:val="0"/>
              <w:rPr>
                <w:szCs w:val="20"/>
              </w:rPr>
            </w:pPr>
            <w:r>
              <w:rPr>
                <w:szCs w:val="20"/>
              </w:rPr>
              <w:t>GD&amp;T</w:t>
            </w:r>
          </w:p>
          <w:p w:rsidR="007B0B73" w:rsidRDefault="007B0B73" w:rsidP="007B0B73">
            <w:pPr>
              <w:pStyle w:val="NoSpacing"/>
              <w:numPr>
                <w:ilvl w:val="0"/>
                <w:numId w:val="7"/>
              </w:numPr>
              <w:shd w:val="clear" w:color="auto" w:fill="FFFFFF"/>
              <w:rPr>
                <w:szCs w:val="20"/>
              </w:rPr>
            </w:pPr>
            <w:r>
              <w:rPr>
                <w:szCs w:val="20"/>
              </w:rPr>
              <w:t>Product R&amp;D/Prototyping</w:t>
            </w:r>
          </w:p>
          <w:p w:rsidR="007B0B73" w:rsidRDefault="007B0B73" w:rsidP="007B0B73">
            <w:pPr>
              <w:pStyle w:val="NoSpacing"/>
              <w:numPr>
                <w:ilvl w:val="0"/>
                <w:numId w:val="7"/>
              </w:numPr>
              <w:shd w:val="clear" w:color="auto" w:fill="FFFFFF"/>
              <w:rPr>
                <w:szCs w:val="20"/>
              </w:rPr>
            </w:pPr>
            <w:r>
              <w:rPr>
                <w:szCs w:val="20"/>
              </w:rPr>
              <w:t>Modifying designs and re-testing</w:t>
            </w:r>
          </w:p>
          <w:p w:rsidR="007B0B73" w:rsidRDefault="007B0B73" w:rsidP="007B0B73">
            <w:pPr>
              <w:pStyle w:val="NoSpacing"/>
              <w:numPr>
                <w:ilvl w:val="0"/>
                <w:numId w:val="7"/>
              </w:numPr>
            </w:pPr>
            <w:r>
              <w:rPr>
                <w:iCs/>
                <w:szCs w:val="20"/>
              </w:rPr>
              <w:t>Product testing</w:t>
            </w:r>
          </w:p>
        </w:tc>
      </w:tr>
    </w:tbl>
    <w:p w:rsidR="007B0B73" w:rsidRDefault="007B0B73" w:rsidP="00D81FB2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29"/>
        <w:gridCol w:w="1804"/>
        <w:gridCol w:w="5380"/>
        <w:gridCol w:w="1903"/>
      </w:tblGrid>
      <w:tr w:rsidR="00D33C6F" w:rsidTr="00460A9A">
        <w:tc>
          <w:tcPr>
            <w:tcW w:w="0" w:type="auto"/>
            <w:vMerge w:val="restart"/>
          </w:tcPr>
          <w:p w:rsidR="00460A9A" w:rsidRDefault="00460A9A" w:rsidP="005532E3">
            <w:pPr>
              <w:pStyle w:val="NoSpacing"/>
              <w:shd w:val="clear" w:color="auto" w:fill="FFFFFF"/>
              <w:jc w:val="center"/>
              <w:rPr>
                <w:b/>
                <w:color w:val="000000"/>
              </w:rPr>
            </w:pPr>
          </w:p>
          <w:p w:rsidR="00460A9A" w:rsidRDefault="00460A9A" w:rsidP="005532E3">
            <w:pPr>
              <w:pStyle w:val="NoSpacing"/>
              <w:shd w:val="clear" w:color="auto" w:fill="FFFFFF"/>
              <w:jc w:val="center"/>
              <w:rPr>
                <w:b/>
                <w:color w:val="000000"/>
              </w:rPr>
            </w:pPr>
          </w:p>
          <w:p w:rsidR="00460A9A" w:rsidRDefault="00460A9A" w:rsidP="005532E3">
            <w:pPr>
              <w:pStyle w:val="NoSpacing"/>
              <w:shd w:val="clear" w:color="auto" w:fill="FFFFFF"/>
              <w:jc w:val="center"/>
              <w:rPr>
                <w:b/>
                <w:color w:val="000000"/>
              </w:rPr>
            </w:pPr>
          </w:p>
          <w:p w:rsidR="00460A9A" w:rsidRDefault="00460A9A" w:rsidP="005532E3">
            <w:pPr>
              <w:pStyle w:val="NoSpacing"/>
              <w:shd w:val="clear" w:color="auto" w:fill="FFFFFF"/>
              <w:jc w:val="center"/>
              <w:rPr>
                <w:b/>
                <w:color w:val="000000"/>
              </w:rPr>
            </w:pPr>
          </w:p>
          <w:p w:rsidR="00460A9A" w:rsidRDefault="00460A9A" w:rsidP="005532E3">
            <w:pPr>
              <w:pStyle w:val="NoSpacing"/>
              <w:shd w:val="clear" w:color="auto" w:fill="FFFFFF"/>
              <w:jc w:val="center"/>
              <w:rPr>
                <w:b/>
                <w:color w:val="000000"/>
              </w:rPr>
            </w:pPr>
          </w:p>
          <w:p w:rsidR="00460A9A" w:rsidRDefault="00460A9A" w:rsidP="005532E3">
            <w:pPr>
              <w:pStyle w:val="NoSpacing"/>
              <w:shd w:val="clear" w:color="auto" w:fill="FFFFFF"/>
              <w:jc w:val="center"/>
              <w:rPr>
                <w:b/>
                <w:color w:val="000000"/>
              </w:rPr>
            </w:pPr>
          </w:p>
          <w:p w:rsidR="00460A9A" w:rsidRDefault="00460A9A" w:rsidP="005532E3">
            <w:pPr>
              <w:pStyle w:val="NoSpacing"/>
              <w:shd w:val="clear" w:color="auto" w:fill="FFFFFF"/>
              <w:jc w:val="center"/>
              <w:rPr>
                <w:b/>
                <w:color w:val="000000"/>
              </w:rPr>
            </w:pPr>
          </w:p>
          <w:p w:rsidR="00460A9A" w:rsidRDefault="00460A9A" w:rsidP="005532E3">
            <w:pPr>
              <w:pStyle w:val="NoSpacing"/>
              <w:shd w:val="clear" w:color="auto" w:fill="FFFFFF"/>
              <w:jc w:val="center"/>
              <w:rPr>
                <w:b/>
                <w:color w:val="000000"/>
              </w:rPr>
            </w:pPr>
          </w:p>
          <w:p w:rsidR="00460A9A" w:rsidRDefault="00460A9A" w:rsidP="005532E3">
            <w:pPr>
              <w:pStyle w:val="NoSpacing"/>
              <w:shd w:val="clear" w:color="auto" w:fill="FFFFFF"/>
              <w:jc w:val="center"/>
              <w:rPr>
                <w:b/>
                <w:color w:val="000000"/>
              </w:rPr>
            </w:pPr>
          </w:p>
          <w:p w:rsidR="00460A9A" w:rsidRDefault="00460A9A" w:rsidP="005532E3">
            <w:pPr>
              <w:pStyle w:val="NoSpacing"/>
              <w:shd w:val="clear" w:color="auto" w:fill="FFFFFF"/>
              <w:jc w:val="center"/>
              <w:rPr>
                <w:b/>
                <w:color w:val="000000"/>
              </w:rPr>
            </w:pPr>
          </w:p>
          <w:p w:rsidR="00460A9A" w:rsidRDefault="00460A9A" w:rsidP="005532E3">
            <w:pPr>
              <w:pStyle w:val="NoSpacing"/>
              <w:shd w:val="clear" w:color="auto" w:fill="FFFFFF"/>
              <w:jc w:val="center"/>
              <w:rPr>
                <w:b/>
                <w:color w:val="000000"/>
              </w:rPr>
            </w:pPr>
          </w:p>
          <w:p w:rsidR="00460A9A" w:rsidRDefault="00460A9A" w:rsidP="005532E3">
            <w:pPr>
              <w:pStyle w:val="NoSpacing"/>
              <w:shd w:val="clear" w:color="auto" w:fill="FFFFFF"/>
              <w:jc w:val="center"/>
              <w:rPr>
                <w:b/>
                <w:color w:val="000000"/>
              </w:rPr>
            </w:pPr>
          </w:p>
          <w:p w:rsidR="00460A9A" w:rsidRDefault="00460A9A" w:rsidP="005532E3">
            <w:pPr>
              <w:pStyle w:val="NoSpacing"/>
              <w:shd w:val="clear" w:color="auto" w:fill="FFFFFF"/>
              <w:jc w:val="center"/>
              <w:rPr>
                <w:b/>
                <w:color w:val="000000"/>
              </w:rPr>
            </w:pPr>
          </w:p>
          <w:p w:rsidR="00460A9A" w:rsidRDefault="00460A9A" w:rsidP="005532E3">
            <w:pPr>
              <w:pStyle w:val="NoSpacing"/>
              <w:shd w:val="clear" w:color="auto" w:fill="FFFFFF"/>
              <w:jc w:val="center"/>
              <w:rPr>
                <w:b/>
                <w:color w:val="000000"/>
              </w:rPr>
            </w:pPr>
          </w:p>
          <w:p w:rsidR="00000529" w:rsidRDefault="00000529" w:rsidP="005532E3">
            <w:pPr>
              <w:pStyle w:val="NoSpacing"/>
              <w:shd w:val="clear" w:color="auto" w:fill="FFFFFF"/>
              <w:jc w:val="center"/>
              <w:rPr>
                <w:b/>
                <w:color w:val="000000"/>
              </w:rPr>
            </w:pPr>
          </w:p>
          <w:p w:rsidR="00000529" w:rsidRDefault="00000529" w:rsidP="005532E3">
            <w:pPr>
              <w:pStyle w:val="NoSpacing"/>
              <w:shd w:val="clear" w:color="auto" w:fill="FFFFFF"/>
              <w:jc w:val="center"/>
              <w:rPr>
                <w:b/>
                <w:color w:val="000000"/>
              </w:rPr>
            </w:pPr>
          </w:p>
          <w:p w:rsidR="00D33C6F" w:rsidRDefault="00D33C6F" w:rsidP="00460A9A">
            <w:pPr>
              <w:pStyle w:val="NoSpacing"/>
              <w:shd w:val="clear" w:color="auto" w:fill="FFFFFF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Organizational Experience</w:t>
            </w:r>
          </w:p>
          <w:p w:rsidR="00D33C6F" w:rsidRDefault="00D33C6F" w:rsidP="00D81FB2">
            <w:pPr>
              <w:pStyle w:val="NoSpacing"/>
            </w:pPr>
          </w:p>
        </w:tc>
        <w:tc>
          <w:tcPr>
            <w:tcW w:w="0" w:type="auto"/>
          </w:tcPr>
          <w:p w:rsidR="0083326D" w:rsidRDefault="0083326D" w:rsidP="00D33C6F">
            <w:pPr>
              <w:pStyle w:val="NoSpacing"/>
              <w:jc w:val="center"/>
              <w:rPr>
                <w:color w:val="000000"/>
                <w:szCs w:val="20"/>
              </w:rPr>
            </w:pPr>
          </w:p>
          <w:p w:rsidR="00D33C6F" w:rsidRDefault="00D33C6F" w:rsidP="00D33C6F">
            <w:pPr>
              <w:pStyle w:val="NoSpacing"/>
              <w:jc w:val="center"/>
            </w:pPr>
            <w:r w:rsidRPr="0059316A">
              <w:rPr>
                <w:rFonts w:eastAsia="Calibri" w:cs="Times New Roman"/>
                <w:color w:val="000000"/>
                <w:szCs w:val="20"/>
              </w:rPr>
              <w:t>SEP.14 Till Date</w:t>
            </w:r>
          </w:p>
        </w:tc>
        <w:tc>
          <w:tcPr>
            <w:tcW w:w="0" w:type="auto"/>
          </w:tcPr>
          <w:p w:rsidR="0083326D" w:rsidRDefault="0083326D" w:rsidP="00D33C6F">
            <w:pPr>
              <w:pStyle w:val="NoSpacing"/>
              <w:jc w:val="center"/>
              <w:rPr>
                <w:b/>
                <w:color w:val="000000"/>
                <w:szCs w:val="20"/>
              </w:rPr>
            </w:pPr>
          </w:p>
          <w:p w:rsidR="00D33C6F" w:rsidRPr="005532E3" w:rsidRDefault="00D33C6F" w:rsidP="00D33C6F">
            <w:pPr>
              <w:pStyle w:val="NoSpacing"/>
              <w:jc w:val="center"/>
              <w:rPr>
                <w:color w:val="000000"/>
                <w:szCs w:val="20"/>
              </w:rPr>
            </w:pPr>
            <w:r w:rsidRPr="005532E3">
              <w:rPr>
                <w:b/>
                <w:color w:val="000000"/>
                <w:szCs w:val="20"/>
              </w:rPr>
              <w:t>SIGMA ELECTRICAL MANUFACTURING CORP</w:t>
            </w:r>
            <w:r>
              <w:rPr>
                <w:color w:val="000000"/>
                <w:szCs w:val="20"/>
              </w:rPr>
              <w:t>.</w:t>
            </w:r>
          </w:p>
        </w:tc>
        <w:tc>
          <w:tcPr>
            <w:tcW w:w="0" w:type="auto"/>
          </w:tcPr>
          <w:p w:rsidR="0083326D" w:rsidRDefault="0083326D" w:rsidP="00D33C6F">
            <w:pPr>
              <w:pStyle w:val="NoSpacing"/>
              <w:jc w:val="center"/>
              <w:rPr>
                <w:color w:val="000000"/>
                <w:szCs w:val="20"/>
              </w:rPr>
            </w:pPr>
          </w:p>
          <w:p w:rsidR="00D33C6F" w:rsidRPr="005532E3" w:rsidRDefault="00D33C6F" w:rsidP="00D33C6F">
            <w:pPr>
              <w:pStyle w:val="NoSpacing"/>
              <w:jc w:val="center"/>
            </w:pPr>
            <w:r w:rsidRPr="005532E3">
              <w:rPr>
                <w:color w:val="000000"/>
                <w:szCs w:val="20"/>
              </w:rPr>
              <w:t>Sr. Engineer</w:t>
            </w:r>
          </w:p>
        </w:tc>
      </w:tr>
      <w:tr w:rsidR="00D33C6F" w:rsidTr="00460A9A">
        <w:trPr>
          <w:trHeight w:val="505"/>
        </w:trPr>
        <w:tc>
          <w:tcPr>
            <w:tcW w:w="0" w:type="auto"/>
            <w:vMerge/>
          </w:tcPr>
          <w:p w:rsidR="00D33C6F" w:rsidRDefault="00D33C6F" w:rsidP="00D81FB2">
            <w:pPr>
              <w:pStyle w:val="NoSpacing"/>
            </w:pP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83326D" w:rsidRDefault="0083326D" w:rsidP="00D81FB2">
            <w:pPr>
              <w:pStyle w:val="NoSpacing"/>
              <w:rPr>
                <w:b/>
              </w:rPr>
            </w:pPr>
          </w:p>
          <w:p w:rsidR="00D33C6F" w:rsidRDefault="00D33C6F" w:rsidP="00D81FB2">
            <w:pPr>
              <w:pStyle w:val="NoSpacing"/>
              <w:rPr>
                <w:b/>
              </w:rPr>
            </w:pPr>
            <w:r w:rsidRPr="005532E3">
              <w:rPr>
                <w:b/>
              </w:rPr>
              <w:t>Roles &amp; Responsibilities</w:t>
            </w:r>
            <w:r>
              <w:rPr>
                <w:b/>
              </w:rPr>
              <w:t xml:space="preserve">: </w:t>
            </w:r>
          </w:p>
          <w:p w:rsidR="00D33C6F" w:rsidRDefault="00D33C6F" w:rsidP="005532E3">
            <w:pPr>
              <w:pStyle w:val="NoSpacing"/>
              <w:numPr>
                <w:ilvl w:val="0"/>
                <w:numId w:val="9"/>
              </w:numPr>
              <w:rPr>
                <w:szCs w:val="20"/>
              </w:rPr>
            </w:pPr>
            <w:r w:rsidRPr="0059316A">
              <w:rPr>
                <w:rFonts w:eastAsia="Calibri" w:cs="Times New Roman"/>
                <w:szCs w:val="20"/>
              </w:rPr>
              <w:t>Coordinating with customer, understanding their technical requirement and coordination with internal depts. for developing blueprints: finalizing specifications, designing prototype development &amp; testing</w:t>
            </w:r>
            <w:r>
              <w:rPr>
                <w:szCs w:val="20"/>
              </w:rPr>
              <w:t>.</w:t>
            </w:r>
          </w:p>
          <w:p w:rsidR="00D33C6F" w:rsidRDefault="00D33C6F" w:rsidP="005532E3">
            <w:pPr>
              <w:pStyle w:val="NoSpacing"/>
              <w:numPr>
                <w:ilvl w:val="0"/>
                <w:numId w:val="9"/>
              </w:numPr>
              <w:shd w:val="clear" w:color="auto" w:fill="FFFFFF"/>
              <w:jc w:val="both"/>
              <w:rPr>
                <w:szCs w:val="20"/>
              </w:rPr>
            </w:pPr>
            <w:r w:rsidRPr="0059316A">
              <w:rPr>
                <w:rFonts w:eastAsia="Calibri" w:cs="Times New Roman"/>
                <w:szCs w:val="20"/>
              </w:rPr>
              <w:t>Developing components as per the predefine specification; undertaking testing/inspection area of improvement in terms of quality and value engineering &amp; making relevant modification.</w:t>
            </w:r>
          </w:p>
          <w:p w:rsidR="00D33C6F" w:rsidRPr="0059316A" w:rsidRDefault="00D33C6F" w:rsidP="005532E3">
            <w:pPr>
              <w:pStyle w:val="NoSpacing"/>
              <w:numPr>
                <w:ilvl w:val="0"/>
                <w:numId w:val="9"/>
              </w:numPr>
              <w:shd w:val="clear" w:color="auto" w:fill="FFFFFF"/>
              <w:jc w:val="both"/>
              <w:rPr>
                <w:rFonts w:eastAsia="Calibri" w:cs="Times New Roman"/>
                <w:szCs w:val="20"/>
              </w:rPr>
            </w:pPr>
            <w:r>
              <w:rPr>
                <w:szCs w:val="20"/>
              </w:rPr>
              <w:t xml:space="preserve">Core &amp; Pattern designing for sand casting components. </w:t>
            </w:r>
          </w:p>
          <w:p w:rsidR="00D33C6F" w:rsidRPr="0059316A" w:rsidRDefault="00D33C6F" w:rsidP="005532E3">
            <w:pPr>
              <w:pStyle w:val="NoSpacing"/>
              <w:numPr>
                <w:ilvl w:val="0"/>
                <w:numId w:val="9"/>
              </w:numPr>
              <w:shd w:val="clear" w:color="auto" w:fill="FFFFFF"/>
              <w:jc w:val="both"/>
              <w:rPr>
                <w:rFonts w:eastAsia="Calibri" w:cs="Times New Roman"/>
                <w:szCs w:val="20"/>
              </w:rPr>
            </w:pPr>
            <w:r w:rsidRPr="0059316A">
              <w:rPr>
                <w:rFonts w:eastAsia="Calibri" w:cs="Times New Roman"/>
                <w:szCs w:val="20"/>
              </w:rPr>
              <w:t>Responsible for timely delivery of product to the customer &amp; their handover to production dept (PPAP).</w:t>
            </w:r>
          </w:p>
          <w:p w:rsidR="00D33C6F" w:rsidRPr="0059316A" w:rsidRDefault="00D33C6F" w:rsidP="005532E3">
            <w:pPr>
              <w:pStyle w:val="NoSpacing"/>
              <w:numPr>
                <w:ilvl w:val="0"/>
                <w:numId w:val="9"/>
              </w:numPr>
              <w:shd w:val="clear" w:color="auto" w:fill="FFFFFF"/>
              <w:jc w:val="both"/>
              <w:rPr>
                <w:rFonts w:eastAsia="Calibri" w:cs="Times New Roman"/>
                <w:szCs w:val="20"/>
              </w:rPr>
            </w:pPr>
            <w:r w:rsidRPr="0059316A">
              <w:rPr>
                <w:rFonts w:eastAsia="Calibri" w:cs="Times New Roman"/>
                <w:szCs w:val="20"/>
              </w:rPr>
              <w:t>Handling UL and CSA related issues.</w:t>
            </w:r>
          </w:p>
          <w:p w:rsidR="00460A9A" w:rsidRDefault="00D33C6F" w:rsidP="00460A9A">
            <w:pPr>
              <w:pStyle w:val="NoSpacing"/>
              <w:numPr>
                <w:ilvl w:val="0"/>
                <w:numId w:val="9"/>
              </w:numPr>
              <w:rPr>
                <w:b/>
              </w:rPr>
            </w:pPr>
            <w:r w:rsidRPr="0059316A">
              <w:rPr>
                <w:rFonts w:eastAsia="Calibri" w:cs="Times New Roman"/>
                <w:szCs w:val="20"/>
              </w:rPr>
              <w:t>Responsible for implementation of Engineering Change Note (ECN), Engineering Change Proposal (ECP) &amp; Engineering Change Request note (ECRN)</w:t>
            </w:r>
          </w:p>
          <w:p w:rsidR="00D33C6F" w:rsidRPr="00460A9A" w:rsidRDefault="00D33C6F" w:rsidP="00460A9A">
            <w:pPr>
              <w:pStyle w:val="NoSpacing"/>
              <w:ind w:left="720"/>
              <w:rPr>
                <w:b/>
              </w:rPr>
            </w:pPr>
            <w:r w:rsidRPr="00460A9A">
              <w:rPr>
                <w:rFonts w:eastAsia="Calibri" w:cs="Times New Roman"/>
                <w:szCs w:val="20"/>
              </w:rPr>
              <w:t>.</w:t>
            </w:r>
          </w:p>
        </w:tc>
      </w:tr>
      <w:tr w:rsidR="00D33C6F" w:rsidTr="00460A9A">
        <w:trPr>
          <w:trHeight w:val="296"/>
        </w:trPr>
        <w:tc>
          <w:tcPr>
            <w:tcW w:w="0" w:type="auto"/>
            <w:vMerge/>
          </w:tcPr>
          <w:p w:rsidR="00D33C6F" w:rsidRDefault="00D33C6F" w:rsidP="00D81FB2">
            <w:pPr>
              <w:pStyle w:val="NoSpacing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3326D" w:rsidRDefault="0083326D" w:rsidP="00D33C6F">
            <w:pPr>
              <w:pStyle w:val="NoSpacing"/>
              <w:jc w:val="center"/>
              <w:rPr>
                <w:color w:val="000000"/>
                <w:szCs w:val="20"/>
              </w:rPr>
            </w:pPr>
          </w:p>
          <w:p w:rsidR="00D33C6F" w:rsidRPr="00D33C6F" w:rsidRDefault="00D33C6F" w:rsidP="00D33C6F">
            <w:pPr>
              <w:pStyle w:val="NoSpacing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Feb.12 – Aug.14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3326D" w:rsidRDefault="0083326D" w:rsidP="00D33C6F">
            <w:pPr>
              <w:pStyle w:val="NoSpacing"/>
              <w:jc w:val="center"/>
              <w:rPr>
                <w:b/>
                <w:color w:val="000000"/>
                <w:szCs w:val="20"/>
              </w:rPr>
            </w:pPr>
          </w:p>
          <w:p w:rsidR="00D33C6F" w:rsidRPr="00D33C6F" w:rsidRDefault="00D33C6F" w:rsidP="00D33C6F">
            <w:pPr>
              <w:pStyle w:val="NoSpacing"/>
              <w:jc w:val="center"/>
              <w:rPr>
                <w:color w:val="000000"/>
                <w:szCs w:val="20"/>
              </w:rPr>
            </w:pPr>
            <w:r w:rsidRPr="00D33C6F">
              <w:rPr>
                <w:b/>
                <w:color w:val="000000"/>
                <w:szCs w:val="20"/>
              </w:rPr>
              <w:t>QH TALBROS LTD</w:t>
            </w:r>
            <w:r>
              <w:rPr>
                <w:color w:val="00000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3326D" w:rsidRDefault="0083326D" w:rsidP="00D33C6F">
            <w:pPr>
              <w:pStyle w:val="NoSpacing"/>
              <w:jc w:val="center"/>
              <w:rPr>
                <w:color w:val="000000"/>
                <w:szCs w:val="20"/>
              </w:rPr>
            </w:pPr>
          </w:p>
          <w:p w:rsidR="00D33C6F" w:rsidRPr="00D33C6F" w:rsidRDefault="00D33C6F" w:rsidP="00D33C6F">
            <w:pPr>
              <w:pStyle w:val="NoSpacing"/>
              <w:jc w:val="center"/>
              <w:rPr>
                <w:color w:val="000000"/>
                <w:szCs w:val="20"/>
              </w:rPr>
            </w:pPr>
            <w:r w:rsidRPr="00D33C6F">
              <w:rPr>
                <w:color w:val="000000"/>
                <w:szCs w:val="20"/>
              </w:rPr>
              <w:t>Design Engineer</w:t>
            </w:r>
          </w:p>
        </w:tc>
      </w:tr>
      <w:tr w:rsidR="00D33C6F" w:rsidTr="00460A9A">
        <w:trPr>
          <w:trHeight w:val="296"/>
        </w:trPr>
        <w:tc>
          <w:tcPr>
            <w:tcW w:w="0" w:type="auto"/>
            <w:vMerge/>
          </w:tcPr>
          <w:p w:rsidR="00D33C6F" w:rsidRDefault="00D33C6F" w:rsidP="00D81FB2">
            <w:pPr>
              <w:pStyle w:val="NoSpacing"/>
            </w:pP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83326D" w:rsidRDefault="0083326D" w:rsidP="00D33C6F">
            <w:pPr>
              <w:pStyle w:val="NoSpacing"/>
              <w:rPr>
                <w:b/>
              </w:rPr>
            </w:pPr>
          </w:p>
          <w:p w:rsidR="00D33C6F" w:rsidRDefault="00D33C6F" w:rsidP="00D33C6F">
            <w:pPr>
              <w:pStyle w:val="NoSpacing"/>
              <w:rPr>
                <w:b/>
              </w:rPr>
            </w:pPr>
            <w:r w:rsidRPr="005532E3">
              <w:rPr>
                <w:b/>
              </w:rPr>
              <w:t>Roles &amp; Responsibilities</w:t>
            </w:r>
            <w:r>
              <w:rPr>
                <w:b/>
              </w:rPr>
              <w:t>:</w:t>
            </w:r>
          </w:p>
          <w:p w:rsidR="00D33C6F" w:rsidRDefault="00D33C6F" w:rsidP="00D33C6F">
            <w:pPr>
              <w:pStyle w:val="NoSpacing"/>
              <w:numPr>
                <w:ilvl w:val="0"/>
                <w:numId w:val="11"/>
              </w:numPr>
              <w:rPr>
                <w:szCs w:val="20"/>
              </w:rPr>
            </w:pPr>
            <w:r>
              <w:rPr>
                <w:szCs w:val="20"/>
              </w:rPr>
              <w:t>Coordination in preparation and finalization project plan/schedule (APQP), Engineering Design/Drawing and Technical Specification for Automobile Steering System &amp; Suspension Component Design for Domestic &amp; International Client</w:t>
            </w:r>
          </w:p>
          <w:p w:rsidR="00D33C6F" w:rsidRDefault="00D33C6F" w:rsidP="00D33C6F">
            <w:pPr>
              <w:pStyle w:val="NoSpacing"/>
              <w:numPr>
                <w:ilvl w:val="0"/>
                <w:numId w:val="11"/>
              </w:numPr>
              <w:rPr>
                <w:szCs w:val="20"/>
              </w:rPr>
            </w:pPr>
            <w:r>
              <w:rPr>
                <w:szCs w:val="20"/>
              </w:rPr>
              <w:t>Modifying/ upgrading existing design and generating associative drawing with CATIA V5, SOLIDWORKS &amp; AUTO CAD</w:t>
            </w:r>
          </w:p>
          <w:p w:rsidR="00D33C6F" w:rsidRDefault="00D33C6F" w:rsidP="00D33C6F">
            <w:pPr>
              <w:pStyle w:val="NoSpacing"/>
              <w:numPr>
                <w:ilvl w:val="0"/>
                <w:numId w:val="11"/>
              </w:numPr>
              <w:rPr>
                <w:szCs w:val="20"/>
              </w:rPr>
            </w:pPr>
            <w:r>
              <w:rPr>
                <w:szCs w:val="20"/>
              </w:rPr>
              <w:t>Evaluation the development component /product through Testing &amp; Inspection</w:t>
            </w:r>
          </w:p>
          <w:p w:rsidR="00D33C6F" w:rsidRDefault="00D33C6F" w:rsidP="00D33C6F">
            <w:pPr>
              <w:pStyle w:val="NoSpacing"/>
              <w:numPr>
                <w:ilvl w:val="0"/>
                <w:numId w:val="11"/>
              </w:numPr>
              <w:shd w:val="clear" w:color="auto" w:fill="FFFFFF"/>
              <w:jc w:val="both"/>
              <w:rPr>
                <w:szCs w:val="20"/>
              </w:rPr>
            </w:pPr>
            <w:r>
              <w:rPr>
                <w:szCs w:val="20"/>
              </w:rPr>
              <w:t>Bill of Materials (BOM) for Marketing Dept, Purchase Dept &amp; for production planning for manufacturing and assembly.</w:t>
            </w:r>
          </w:p>
          <w:p w:rsidR="00D33C6F" w:rsidRPr="00460A9A" w:rsidRDefault="00D33C6F" w:rsidP="00D33C6F">
            <w:pPr>
              <w:pStyle w:val="NoSpacing"/>
              <w:numPr>
                <w:ilvl w:val="0"/>
                <w:numId w:val="11"/>
              </w:numPr>
            </w:pPr>
            <w:r>
              <w:rPr>
                <w:szCs w:val="20"/>
              </w:rPr>
              <w:t>Review of Product design regarding Manufacturing Feasibility &amp; Product requirements. To design &amp; develop products as per customer requirement, create model while meeting the quality specifications &amp; Time line</w:t>
            </w:r>
          </w:p>
          <w:p w:rsidR="00460A9A" w:rsidRPr="00D33C6F" w:rsidRDefault="00460A9A" w:rsidP="00460A9A">
            <w:pPr>
              <w:pStyle w:val="NoSpacing"/>
              <w:ind w:left="720"/>
            </w:pPr>
          </w:p>
        </w:tc>
      </w:tr>
      <w:tr w:rsidR="00D33C6F" w:rsidTr="00000529">
        <w:trPr>
          <w:trHeight w:val="296"/>
        </w:trPr>
        <w:tc>
          <w:tcPr>
            <w:tcW w:w="0" w:type="auto"/>
            <w:vMerge/>
            <w:tcBorders>
              <w:bottom w:val="single" w:sz="4" w:space="0" w:color="auto"/>
            </w:tcBorders>
          </w:tcPr>
          <w:p w:rsidR="00D33C6F" w:rsidRDefault="00D33C6F" w:rsidP="00D81FB2">
            <w:pPr>
              <w:pStyle w:val="NoSpacing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83326D" w:rsidRDefault="0083326D" w:rsidP="00D33C6F">
            <w:pPr>
              <w:pStyle w:val="NoSpacing"/>
              <w:jc w:val="center"/>
              <w:rPr>
                <w:color w:val="000000"/>
                <w:szCs w:val="20"/>
              </w:rPr>
            </w:pPr>
          </w:p>
          <w:p w:rsidR="00D33C6F" w:rsidRPr="005532E3" w:rsidRDefault="00D33C6F" w:rsidP="00D33C6F">
            <w:pPr>
              <w:pStyle w:val="NoSpacing"/>
              <w:jc w:val="center"/>
              <w:rPr>
                <w:b/>
              </w:rPr>
            </w:pPr>
            <w:r>
              <w:rPr>
                <w:color w:val="000000"/>
                <w:szCs w:val="20"/>
              </w:rPr>
              <w:t>Jul.11 – Feb.1</w:t>
            </w:r>
            <w:r w:rsidR="009E0A55">
              <w:rPr>
                <w:color w:val="00000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83326D" w:rsidRDefault="0083326D" w:rsidP="00D33C6F">
            <w:pPr>
              <w:pStyle w:val="NoSpacing"/>
              <w:jc w:val="center"/>
              <w:rPr>
                <w:b/>
                <w:color w:val="000000"/>
                <w:szCs w:val="20"/>
              </w:rPr>
            </w:pPr>
          </w:p>
          <w:p w:rsidR="00D33C6F" w:rsidRPr="00D33C6F" w:rsidRDefault="00D33C6F" w:rsidP="00D33C6F">
            <w:pPr>
              <w:pStyle w:val="NoSpacing"/>
              <w:jc w:val="center"/>
              <w:rPr>
                <w:b/>
              </w:rPr>
            </w:pPr>
            <w:r w:rsidRPr="00D33C6F">
              <w:rPr>
                <w:b/>
                <w:color w:val="000000"/>
                <w:szCs w:val="20"/>
              </w:rPr>
              <w:t>CADD CENTRE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83326D" w:rsidRDefault="0083326D" w:rsidP="00D33C6F">
            <w:pPr>
              <w:pStyle w:val="NoSpacing"/>
              <w:jc w:val="center"/>
              <w:rPr>
                <w:color w:val="000000"/>
                <w:szCs w:val="20"/>
              </w:rPr>
            </w:pPr>
          </w:p>
          <w:p w:rsidR="00D33C6F" w:rsidRDefault="00D33C6F" w:rsidP="00D33C6F">
            <w:pPr>
              <w:pStyle w:val="NoSpacing"/>
              <w:jc w:val="center"/>
              <w:rPr>
                <w:color w:val="000000"/>
                <w:szCs w:val="20"/>
              </w:rPr>
            </w:pPr>
            <w:r w:rsidRPr="00D33C6F">
              <w:rPr>
                <w:color w:val="000000"/>
                <w:szCs w:val="20"/>
              </w:rPr>
              <w:t>CAD Engineer</w:t>
            </w:r>
          </w:p>
          <w:p w:rsidR="00000529" w:rsidRPr="00D33C6F" w:rsidRDefault="00000529" w:rsidP="00D33C6F">
            <w:pPr>
              <w:pStyle w:val="NoSpacing"/>
              <w:jc w:val="center"/>
            </w:pPr>
          </w:p>
        </w:tc>
      </w:tr>
    </w:tbl>
    <w:p w:rsidR="005532E3" w:rsidRDefault="005532E3" w:rsidP="00D81FB2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28"/>
        <w:gridCol w:w="9288"/>
      </w:tblGrid>
      <w:tr w:rsidR="00000529" w:rsidTr="006A4A73">
        <w:trPr>
          <w:trHeight w:val="350"/>
        </w:trPr>
        <w:tc>
          <w:tcPr>
            <w:tcW w:w="1728" w:type="dxa"/>
          </w:tcPr>
          <w:p w:rsidR="006A4A73" w:rsidRDefault="006A4A73" w:rsidP="00000529">
            <w:pPr>
              <w:pStyle w:val="NoSpacing"/>
              <w:jc w:val="center"/>
              <w:rPr>
                <w:b/>
              </w:rPr>
            </w:pPr>
          </w:p>
          <w:p w:rsidR="006A4A73" w:rsidRDefault="006A4A73" w:rsidP="00000529">
            <w:pPr>
              <w:pStyle w:val="NoSpacing"/>
              <w:jc w:val="center"/>
              <w:rPr>
                <w:b/>
              </w:rPr>
            </w:pPr>
          </w:p>
          <w:p w:rsidR="00000529" w:rsidRDefault="00000529" w:rsidP="00000529">
            <w:pPr>
              <w:pStyle w:val="NoSpacing"/>
              <w:jc w:val="center"/>
            </w:pPr>
            <w:r>
              <w:rPr>
                <w:b/>
              </w:rPr>
              <w:t>Achievements &amp; Projects</w:t>
            </w:r>
          </w:p>
        </w:tc>
        <w:tc>
          <w:tcPr>
            <w:tcW w:w="9288" w:type="dxa"/>
          </w:tcPr>
          <w:p w:rsidR="00000529" w:rsidRDefault="00000529" w:rsidP="00000529">
            <w:pPr>
              <w:pStyle w:val="NoSpacing"/>
              <w:numPr>
                <w:ilvl w:val="0"/>
                <w:numId w:val="14"/>
              </w:numPr>
            </w:pPr>
            <w:r>
              <w:t>Design &amp; development of STAB LINK for various OEMs.</w:t>
            </w:r>
          </w:p>
          <w:p w:rsidR="00000529" w:rsidRDefault="00000529" w:rsidP="00000529">
            <w:pPr>
              <w:pStyle w:val="NoSpacing"/>
              <w:numPr>
                <w:ilvl w:val="0"/>
                <w:numId w:val="14"/>
              </w:numPr>
            </w:pPr>
            <w:r>
              <w:t>Design &amp; development of Inner &amp; outer ball Joints for various OEMs.</w:t>
            </w:r>
          </w:p>
          <w:p w:rsidR="00000529" w:rsidRDefault="00000529" w:rsidP="00000529">
            <w:pPr>
              <w:pStyle w:val="NoSpacing"/>
              <w:numPr>
                <w:ilvl w:val="0"/>
                <w:numId w:val="14"/>
              </w:numPr>
            </w:pPr>
            <w:r>
              <w:t>Core &amp; Pattern design for sand casting components such as C-Clamps, Pillow Blocks, and Rod Clamps etc.</w:t>
            </w:r>
          </w:p>
          <w:p w:rsidR="00000529" w:rsidRDefault="00000529" w:rsidP="00000529">
            <w:pPr>
              <w:pStyle w:val="NoSpacing"/>
              <w:numPr>
                <w:ilvl w:val="0"/>
                <w:numId w:val="14"/>
              </w:numPr>
            </w:pPr>
            <w:r>
              <w:t>5S area owner for dept. &amp; sample room.</w:t>
            </w:r>
          </w:p>
        </w:tc>
      </w:tr>
    </w:tbl>
    <w:p w:rsidR="00000529" w:rsidRDefault="00000529" w:rsidP="00D81FB2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28"/>
        <w:gridCol w:w="9288"/>
      </w:tblGrid>
      <w:tr w:rsidR="006A4A73" w:rsidTr="006A4A73">
        <w:tc>
          <w:tcPr>
            <w:tcW w:w="1728" w:type="dxa"/>
          </w:tcPr>
          <w:p w:rsidR="006A4A73" w:rsidRDefault="006A4A73" w:rsidP="006A4A73">
            <w:pPr>
              <w:pStyle w:val="NoSpacing"/>
              <w:rPr>
                <w:b/>
              </w:rPr>
            </w:pPr>
          </w:p>
          <w:p w:rsidR="006A4A73" w:rsidRDefault="006A4A73" w:rsidP="006A4A73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Industrial training &amp; Certification</w:t>
            </w:r>
          </w:p>
          <w:p w:rsidR="006A4A73" w:rsidRDefault="006A4A73" w:rsidP="00D81FB2">
            <w:pPr>
              <w:pStyle w:val="NoSpacing"/>
            </w:pPr>
          </w:p>
        </w:tc>
        <w:tc>
          <w:tcPr>
            <w:tcW w:w="9288" w:type="dxa"/>
          </w:tcPr>
          <w:p w:rsidR="006A4A73" w:rsidRDefault="006A4A73" w:rsidP="006A4A73">
            <w:pPr>
              <w:pStyle w:val="ListParagraph"/>
              <w:numPr>
                <w:ilvl w:val="0"/>
                <w:numId w:val="16"/>
              </w:numPr>
              <w:spacing w:line="240" w:lineRule="exact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Training on </w:t>
            </w:r>
            <w:r>
              <w:rPr>
                <w:rFonts w:cs="Arial"/>
                <w:bCs/>
              </w:rPr>
              <w:t>GD&amp;T</w:t>
            </w:r>
            <w:r>
              <w:rPr>
                <w:rFonts w:cs="Arial"/>
              </w:rPr>
              <w:t>.</w:t>
            </w:r>
          </w:p>
          <w:p w:rsidR="006A4A73" w:rsidRDefault="006A4A73" w:rsidP="006A4A73">
            <w:pPr>
              <w:pStyle w:val="ListParagraph"/>
              <w:numPr>
                <w:ilvl w:val="0"/>
                <w:numId w:val="16"/>
              </w:numPr>
              <w:spacing w:line="240" w:lineRule="exact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Training on </w:t>
            </w:r>
            <w:r>
              <w:rPr>
                <w:rFonts w:cs="Arial"/>
                <w:bCs/>
              </w:rPr>
              <w:t xml:space="preserve">APQP, PPAP &amp; </w:t>
            </w:r>
            <w:r>
              <w:rPr>
                <w:rFonts w:cs="Arial"/>
              </w:rPr>
              <w:t>FMEA.</w:t>
            </w:r>
          </w:p>
          <w:p w:rsidR="006A4A73" w:rsidRDefault="006A4A73" w:rsidP="006A4A73">
            <w:pPr>
              <w:pStyle w:val="ListParagraph"/>
              <w:numPr>
                <w:ilvl w:val="0"/>
                <w:numId w:val="16"/>
              </w:numPr>
              <w:spacing w:line="240" w:lineRule="exact"/>
              <w:jc w:val="both"/>
              <w:rPr>
                <w:rFonts w:cs="Arial"/>
              </w:rPr>
            </w:pPr>
            <w:r>
              <w:rPr>
                <w:rFonts w:cs="Arial"/>
              </w:rPr>
              <w:t>Training on Initiative and Creativity.</w:t>
            </w:r>
          </w:p>
          <w:p w:rsidR="006A4A73" w:rsidRDefault="006A4A73" w:rsidP="006A4A73">
            <w:pPr>
              <w:pStyle w:val="ListParagraph"/>
              <w:numPr>
                <w:ilvl w:val="0"/>
                <w:numId w:val="16"/>
              </w:numPr>
              <w:spacing w:line="240" w:lineRule="exact"/>
              <w:jc w:val="both"/>
              <w:rPr>
                <w:rFonts w:cs="Arial"/>
              </w:rPr>
            </w:pPr>
            <w:r>
              <w:rPr>
                <w:rFonts w:cs="Arial"/>
              </w:rPr>
              <w:t>Training on 5S.</w:t>
            </w:r>
          </w:p>
          <w:p w:rsidR="006A4A73" w:rsidRDefault="006A4A73" w:rsidP="006A4A73">
            <w:pPr>
              <w:pStyle w:val="NoSpacing"/>
              <w:numPr>
                <w:ilvl w:val="0"/>
                <w:numId w:val="16"/>
              </w:numPr>
            </w:pPr>
            <w:r>
              <w:t>Certified CATIA V5 Designer -2011, CADD CENTRE, Bangalore</w:t>
            </w:r>
          </w:p>
        </w:tc>
      </w:tr>
    </w:tbl>
    <w:p w:rsidR="006A4A73" w:rsidRDefault="006A4A73" w:rsidP="00D81FB2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28"/>
        <w:gridCol w:w="9288"/>
      </w:tblGrid>
      <w:tr w:rsidR="00332487" w:rsidTr="004908E3">
        <w:tc>
          <w:tcPr>
            <w:tcW w:w="1728" w:type="dxa"/>
          </w:tcPr>
          <w:p w:rsidR="00332487" w:rsidRDefault="00332487" w:rsidP="00332487">
            <w:pPr>
              <w:pStyle w:val="NoSpacing"/>
              <w:jc w:val="center"/>
            </w:pPr>
            <w:r>
              <w:rPr>
                <w:b/>
              </w:rPr>
              <w:t>Other Organizational Activities &amp; Awards.</w:t>
            </w:r>
          </w:p>
        </w:tc>
        <w:tc>
          <w:tcPr>
            <w:tcW w:w="9288" w:type="dxa"/>
          </w:tcPr>
          <w:p w:rsidR="00332487" w:rsidRPr="00606731" w:rsidRDefault="00332487" w:rsidP="00332487">
            <w:pPr>
              <w:pStyle w:val="NoSpacing"/>
              <w:numPr>
                <w:ilvl w:val="0"/>
                <w:numId w:val="18"/>
              </w:numPr>
              <w:shd w:val="clear" w:color="auto" w:fill="FFFFFF"/>
              <w:jc w:val="both"/>
              <w:rPr>
                <w:bCs/>
                <w:color w:val="000000"/>
                <w:szCs w:val="20"/>
              </w:rPr>
            </w:pPr>
            <w:r w:rsidRPr="00606731">
              <w:rPr>
                <w:bCs/>
                <w:color w:val="000000"/>
                <w:szCs w:val="20"/>
              </w:rPr>
              <w:t>Winner of quality quiz at sigma.</w:t>
            </w:r>
          </w:p>
          <w:p w:rsidR="00332487" w:rsidRDefault="00332487" w:rsidP="00332487">
            <w:pPr>
              <w:pStyle w:val="NoSpacing"/>
              <w:numPr>
                <w:ilvl w:val="0"/>
                <w:numId w:val="18"/>
              </w:numPr>
              <w:shd w:val="clear" w:color="auto" w:fill="FFFFFF"/>
              <w:jc w:val="both"/>
              <w:rPr>
                <w:bCs/>
                <w:color w:val="000000"/>
                <w:szCs w:val="20"/>
              </w:rPr>
            </w:pPr>
            <w:r w:rsidRPr="00606731">
              <w:rPr>
                <w:bCs/>
                <w:color w:val="000000"/>
                <w:szCs w:val="20"/>
              </w:rPr>
              <w:t xml:space="preserve">Appreciation award for Kaizen. </w:t>
            </w:r>
          </w:p>
          <w:p w:rsidR="00332487" w:rsidRPr="00606731" w:rsidRDefault="00332487" w:rsidP="00332487">
            <w:pPr>
              <w:pStyle w:val="NoSpacing"/>
              <w:numPr>
                <w:ilvl w:val="0"/>
                <w:numId w:val="18"/>
              </w:numPr>
              <w:shd w:val="clear" w:color="auto" w:fill="FFFFFF"/>
              <w:jc w:val="both"/>
              <w:rPr>
                <w:bCs/>
                <w:color w:val="000000"/>
                <w:szCs w:val="20"/>
              </w:rPr>
            </w:pPr>
            <w:r>
              <w:rPr>
                <w:bCs/>
                <w:color w:val="000000"/>
                <w:szCs w:val="20"/>
              </w:rPr>
              <w:t xml:space="preserve">Given Product Application training to trainees. </w:t>
            </w:r>
          </w:p>
          <w:p w:rsidR="00332487" w:rsidRDefault="00332487" w:rsidP="00332487">
            <w:pPr>
              <w:pStyle w:val="NoSpacing"/>
              <w:numPr>
                <w:ilvl w:val="0"/>
                <w:numId w:val="18"/>
              </w:numPr>
              <w:shd w:val="clear" w:color="auto" w:fill="FFFFFF"/>
              <w:jc w:val="both"/>
              <w:rPr>
                <w:bCs/>
                <w:color w:val="000000"/>
                <w:szCs w:val="20"/>
              </w:rPr>
            </w:pPr>
            <w:r w:rsidRPr="00606731">
              <w:rPr>
                <w:bCs/>
                <w:color w:val="000000"/>
                <w:szCs w:val="20"/>
              </w:rPr>
              <w:t>Coordinated reverse engineering workshop at CADD CENTRE (</w:t>
            </w:r>
            <w:proofErr w:type="spellStart"/>
            <w:r w:rsidRPr="00606731">
              <w:rPr>
                <w:bCs/>
                <w:color w:val="000000"/>
                <w:szCs w:val="20"/>
              </w:rPr>
              <w:t>Malleshwaram</w:t>
            </w:r>
            <w:proofErr w:type="spellEnd"/>
            <w:r w:rsidRPr="00606731">
              <w:rPr>
                <w:bCs/>
                <w:color w:val="000000"/>
                <w:szCs w:val="20"/>
              </w:rPr>
              <w:t>).</w:t>
            </w:r>
          </w:p>
          <w:p w:rsidR="00332487" w:rsidRDefault="00332487" w:rsidP="00332487">
            <w:pPr>
              <w:pStyle w:val="NoSpacing"/>
              <w:numPr>
                <w:ilvl w:val="0"/>
                <w:numId w:val="18"/>
              </w:numPr>
            </w:pPr>
            <w:r>
              <w:rPr>
                <w:bCs/>
                <w:color w:val="000000"/>
                <w:szCs w:val="20"/>
              </w:rPr>
              <w:t>Conducted Several activities ( Quiz competition, Indoor games etc</w:t>
            </w:r>
          </w:p>
        </w:tc>
      </w:tr>
    </w:tbl>
    <w:p w:rsidR="00332487" w:rsidRDefault="00332487" w:rsidP="00D81FB2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28"/>
        <w:gridCol w:w="9288"/>
      </w:tblGrid>
      <w:tr w:rsidR="004908E3" w:rsidTr="004908E3">
        <w:tc>
          <w:tcPr>
            <w:tcW w:w="1728" w:type="dxa"/>
          </w:tcPr>
          <w:p w:rsidR="004908E3" w:rsidRDefault="004908E3" w:rsidP="004908E3">
            <w:pPr>
              <w:pStyle w:val="NoSpacing"/>
              <w:shd w:val="clear" w:color="auto" w:fill="FFFFFF"/>
              <w:rPr>
                <w:b/>
                <w:bCs/>
                <w:color w:val="000000"/>
                <w:szCs w:val="20"/>
              </w:rPr>
            </w:pPr>
            <w:r>
              <w:rPr>
                <w:b/>
                <w:bCs/>
                <w:color w:val="000000"/>
                <w:szCs w:val="20"/>
              </w:rPr>
              <w:t>Professional Qualification</w:t>
            </w:r>
          </w:p>
          <w:p w:rsidR="004908E3" w:rsidRDefault="004908E3" w:rsidP="00D81FB2">
            <w:pPr>
              <w:pStyle w:val="NoSpacing"/>
            </w:pPr>
          </w:p>
        </w:tc>
        <w:tc>
          <w:tcPr>
            <w:tcW w:w="9288" w:type="dxa"/>
          </w:tcPr>
          <w:p w:rsidR="004908E3" w:rsidRPr="004908E3" w:rsidRDefault="004908E3" w:rsidP="004908E3">
            <w:pPr>
              <w:pStyle w:val="NoSpacing"/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Cs w:val="20"/>
              </w:rPr>
              <w:t>Achieved Bachelor’s Degree in Mechanical Engineering from VTU in the year 2010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</w:tbl>
    <w:p w:rsidR="004908E3" w:rsidRDefault="004908E3" w:rsidP="00D81FB2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18"/>
        <w:gridCol w:w="4599"/>
        <w:gridCol w:w="4599"/>
      </w:tblGrid>
      <w:tr w:rsidR="00D90F9A" w:rsidTr="008B11EE">
        <w:tc>
          <w:tcPr>
            <w:tcW w:w="1818" w:type="dxa"/>
            <w:vMerge w:val="restart"/>
          </w:tcPr>
          <w:p w:rsidR="00D90F9A" w:rsidRDefault="00D90F9A" w:rsidP="008B11EE">
            <w:pPr>
              <w:pStyle w:val="NoSpacing"/>
              <w:rPr>
                <w:b/>
              </w:rPr>
            </w:pPr>
          </w:p>
          <w:p w:rsidR="00D90F9A" w:rsidRDefault="00D90F9A" w:rsidP="00D90F9A">
            <w:pPr>
              <w:pStyle w:val="NoSpacing"/>
              <w:jc w:val="center"/>
            </w:pPr>
            <w:r>
              <w:rPr>
                <w:b/>
              </w:rPr>
              <w:t>Personal Detail</w:t>
            </w:r>
          </w:p>
        </w:tc>
        <w:tc>
          <w:tcPr>
            <w:tcW w:w="4599" w:type="dxa"/>
          </w:tcPr>
          <w:p w:rsidR="00D90F9A" w:rsidRDefault="00D90F9A" w:rsidP="00D81FB2">
            <w:pPr>
              <w:pStyle w:val="NoSpacing"/>
            </w:pPr>
            <w:r>
              <w:t>Father’s Name</w:t>
            </w:r>
          </w:p>
        </w:tc>
        <w:tc>
          <w:tcPr>
            <w:tcW w:w="4599" w:type="dxa"/>
          </w:tcPr>
          <w:p w:rsidR="00D90F9A" w:rsidRDefault="00D90F9A" w:rsidP="00D81FB2">
            <w:pPr>
              <w:pStyle w:val="NoSpacing"/>
            </w:pPr>
            <w:proofErr w:type="spellStart"/>
            <w:r>
              <w:t>Shiv</w:t>
            </w:r>
            <w:proofErr w:type="spellEnd"/>
            <w:r>
              <w:t xml:space="preserve"> Chandra </w:t>
            </w:r>
            <w:proofErr w:type="spellStart"/>
            <w:r>
              <w:t>Mishra</w:t>
            </w:r>
            <w:proofErr w:type="spellEnd"/>
          </w:p>
        </w:tc>
      </w:tr>
      <w:tr w:rsidR="00D90F9A" w:rsidTr="008B11EE">
        <w:tc>
          <w:tcPr>
            <w:tcW w:w="1818" w:type="dxa"/>
            <w:vMerge/>
          </w:tcPr>
          <w:p w:rsidR="00D90F9A" w:rsidRDefault="00D90F9A" w:rsidP="00D81FB2">
            <w:pPr>
              <w:pStyle w:val="NoSpacing"/>
            </w:pPr>
          </w:p>
        </w:tc>
        <w:tc>
          <w:tcPr>
            <w:tcW w:w="4599" w:type="dxa"/>
          </w:tcPr>
          <w:p w:rsidR="00D90F9A" w:rsidRDefault="00D90F9A" w:rsidP="00D81FB2">
            <w:pPr>
              <w:pStyle w:val="NoSpacing"/>
            </w:pPr>
            <w:r>
              <w:t>Date of birth</w:t>
            </w:r>
          </w:p>
        </w:tc>
        <w:tc>
          <w:tcPr>
            <w:tcW w:w="4599" w:type="dxa"/>
          </w:tcPr>
          <w:p w:rsidR="00D90F9A" w:rsidRDefault="00D90F9A" w:rsidP="00D81FB2">
            <w:pPr>
              <w:pStyle w:val="NoSpacing"/>
            </w:pPr>
            <w:r>
              <w:t>27/01/1987</w:t>
            </w:r>
          </w:p>
        </w:tc>
      </w:tr>
      <w:tr w:rsidR="00D90F9A" w:rsidTr="008B11EE">
        <w:tc>
          <w:tcPr>
            <w:tcW w:w="1818" w:type="dxa"/>
            <w:vMerge/>
          </w:tcPr>
          <w:p w:rsidR="00D90F9A" w:rsidRDefault="00D90F9A" w:rsidP="00D81FB2">
            <w:pPr>
              <w:pStyle w:val="NoSpacing"/>
            </w:pPr>
          </w:p>
        </w:tc>
        <w:tc>
          <w:tcPr>
            <w:tcW w:w="4599" w:type="dxa"/>
          </w:tcPr>
          <w:p w:rsidR="00D90F9A" w:rsidRDefault="00D90F9A" w:rsidP="00D81FB2">
            <w:pPr>
              <w:pStyle w:val="NoSpacing"/>
            </w:pPr>
            <w:r>
              <w:t>Languages known</w:t>
            </w:r>
          </w:p>
        </w:tc>
        <w:tc>
          <w:tcPr>
            <w:tcW w:w="4599" w:type="dxa"/>
          </w:tcPr>
          <w:p w:rsidR="00D90F9A" w:rsidRDefault="00D90F9A" w:rsidP="00D81FB2">
            <w:pPr>
              <w:pStyle w:val="NoSpacing"/>
            </w:pPr>
            <w:r>
              <w:t>Bilingual in English &amp; Hindi</w:t>
            </w:r>
          </w:p>
        </w:tc>
      </w:tr>
      <w:tr w:rsidR="00D90F9A" w:rsidTr="008B11EE">
        <w:tc>
          <w:tcPr>
            <w:tcW w:w="1818" w:type="dxa"/>
            <w:vMerge/>
          </w:tcPr>
          <w:p w:rsidR="00D90F9A" w:rsidRDefault="00D90F9A" w:rsidP="00D81FB2">
            <w:pPr>
              <w:pStyle w:val="NoSpacing"/>
            </w:pPr>
          </w:p>
        </w:tc>
        <w:tc>
          <w:tcPr>
            <w:tcW w:w="4599" w:type="dxa"/>
          </w:tcPr>
          <w:p w:rsidR="00D90F9A" w:rsidRDefault="00D90F9A" w:rsidP="00D81FB2">
            <w:pPr>
              <w:pStyle w:val="NoSpacing"/>
            </w:pPr>
            <w:r>
              <w:t xml:space="preserve">Nationality </w:t>
            </w:r>
          </w:p>
        </w:tc>
        <w:tc>
          <w:tcPr>
            <w:tcW w:w="4599" w:type="dxa"/>
          </w:tcPr>
          <w:p w:rsidR="00D90F9A" w:rsidRDefault="00D90F9A" w:rsidP="00D81FB2">
            <w:pPr>
              <w:pStyle w:val="NoSpacing"/>
            </w:pPr>
            <w:r>
              <w:t>Indian</w:t>
            </w:r>
          </w:p>
        </w:tc>
      </w:tr>
    </w:tbl>
    <w:p w:rsidR="004908E3" w:rsidRDefault="004908E3" w:rsidP="00D81FB2">
      <w:pPr>
        <w:pStyle w:val="NoSpacing"/>
      </w:pPr>
    </w:p>
    <w:p w:rsidR="008B11EE" w:rsidRDefault="008B11EE" w:rsidP="008B11EE">
      <w:pPr>
        <w:pStyle w:val="NoSpacing"/>
        <w:shd w:val="clear" w:color="auto" w:fill="FFFFFF"/>
        <w:rPr>
          <w:b/>
          <w:color w:val="000000"/>
        </w:rPr>
      </w:pPr>
      <w:r w:rsidRPr="00606731">
        <w:rPr>
          <w:b/>
          <w:color w:val="000000"/>
        </w:rPr>
        <w:t>Declaration</w:t>
      </w:r>
    </w:p>
    <w:p w:rsidR="008B11EE" w:rsidRDefault="008B11EE" w:rsidP="008B11EE">
      <w:pPr>
        <w:pStyle w:val="NoSpacing"/>
        <w:shd w:val="clear" w:color="auto" w:fill="FFFFFF"/>
        <w:rPr>
          <w:b/>
          <w:color w:val="000000"/>
        </w:rPr>
      </w:pPr>
    </w:p>
    <w:p w:rsidR="008B11EE" w:rsidRDefault="008B11EE" w:rsidP="008B11EE">
      <w:pPr>
        <w:pStyle w:val="NoSpacing"/>
        <w:shd w:val="clear" w:color="auto" w:fill="FFFFFF"/>
        <w:ind w:firstLine="720"/>
        <w:jc w:val="both"/>
        <w:rPr>
          <w:iCs/>
          <w:color w:val="000000"/>
        </w:rPr>
      </w:pPr>
      <w:r w:rsidRPr="00606731">
        <w:rPr>
          <w:i/>
          <w:iCs/>
          <w:color w:val="000000"/>
        </w:rPr>
        <w:t xml:space="preserve"> </w:t>
      </w:r>
      <w:r w:rsidRPr="00606731">
        <w:rPr>
          <w:iCs/>
          <w:color w:val="000000"/>
        </w:rPr>
        <w:t>I hereby solemnly affirm that all the details provided above are true to the best of my knowledge</w:t>
      </w:r>
      <w:r>
        <w:rPr>
          <w:iCs/>
          <w:color w:val="000000"/>
        </w:rPr>
        <w:t>.</w:t>
      </w:r>
    </w:p>
    <w:p w:rsidR="008B11EE" w:rsidRDefault="008B11EE" w:rsidP="00D81FB2">
      <w:pPr>
        <w:pStyle w:val="NoSpacing"/>
      </w:pPr>
    </w:p>
    <w:p w:rsidR="008B11EE" w:rsidRDefault="008B11EE" w:rsidP="00D81FB2">
      <w:pPr>
        <w:pStyle w:val="NoSpacing"/>
      </w:pPr>
    </w:p>
    <w:p w:rsidR="008B11EE" w:rsidRDefault="008B11EE" w:rsidP="008B11EE">
      <w:pPr>
        <w:pStyle w:val="NoSpacing"/>
        <w:jc w:val="right"/>
      </w:pPr>
      <w:proofErr w:type="spellStart"/>
      <w:r>
        <w:t>Prashant</w:t>
      </w:r>
      <w:proofErr w:type="spellEnd"/>
      <w:r>
        <w:t xml:space="preserve"> </w:t>
      </w:r>
      <w:proofErr w:type="spellStart"/>
      <w:r>
        <w:t>Mishra</w:t>
      </w:r>
      <w:proofErr w:type="spellEnd"/>
    </w:p>
    <w:sectPr w:rsidR="008B11EE" w:rsidSect="00D81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6645D"/>
    <w:multiLevelType w:val="hybridMultilevel"/>
    <w:tmpl w:val="FA80C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FD1E17"/>
    <w:multiLevelType w:val="hybridMultilevel"/>
    <w:tmpl w:val="2C6A5560"/>
    <w:lvl w:ilvl="0" w:tplc="613A41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A350F7"/>
    <w:multiLevelType w:val="hybridMultilevel"/>
    <w:tmpl w:val="925089BC"/>
    <w:lvl w:ilvl="0" w:tplc="613A41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14B6B"/>
    <w:multiLevelType w:val="hybridMultilevel"/>
    <w:tmpl w:val="EE92E7C4"/>
    <w:lvl w:ilvl="0" w:tplc="613A41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CB339C"/>
    <w:multiLevelType w:val="hybridMultilevel"/>
    <w:tmpl w:val="2A28A628"/>
    <w:lvl w:ilvl="0" w:tplc="613A41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AC4020"/>
    <w:multiLevelType w:val="hybridMultilevel"/>
    <w:tmpl w:val="906A99B4"/>
    <w:lvl w:ilvl="0" w:tplc="613A41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E37A88"/>
    <w:multiLevelType w:val="hybridMultilevel"/>
    <w:tmpl w:val="EC5AD122"/>
    <w:lvl w:ilvl="0" w:tplc="613A41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FA5A35"/>
    <w:multiLevelType w:val="hybridMultilevel"/>
    <w:tmpl w:val="BAB4008C"/>
    <w:lvl w:ilvl="0" w:tplc="613A41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2C4C67"/>
    <w:multiLevelType w:val="hybridMultilevel"/>
    <w:tmpl w:val="B8D8D4C6"/>
    <w:lvl w:ilvl="0" w:tplc="613A41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F831BE"/>
    <w:multiLevelType w:val="hybridMultilevel"/>
    <w:tmpl w:val="EC3662FC"/>
    <w:lvl w:ilvl="0" w:tplc="613A41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5DC74D2"/>
    <w:multiLevelType w:val="hybridMultilevel"/>
    <w:tmpl w:val="D400B7B0"/>
    <w:lvl w:ilvl="0" w:tplc="613A41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5C5AB7"/>
    <w:multiLevelType w:val="hybridMultilevel"/>
    <w:tmpl w:val="CA4077C4"/>
    <w:lvl w:ilvl="0" w:tplc="613A41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997376"/>
    <w:multiLevelType w:val="hybridMultilevel"/>
    <w:tmpl w:val="6E2E3B1E"/>
    <w:lvl w:ilvl="0" w:tplc="613A41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0"/>
  </w:num>
  <w:num w:numId="4">
    <w:abstractNumId w:val="10"/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6"/>
  </w:num>
  <w:num w:numId="8">
    <w:abstractNumId w:val="4"/>
  </w:num>
  <w:num w:numId="9">
    <w:abstractNumId w:val="11"/>
  </w:num>
  <w:num w:numId="1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7"/>
  </w:num>
  <w:num w:numId="15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3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81FB2"/>
    <w:rsid w:val="00000529"/>
    <w:rsid w:val="00113AE0"/>
    <w:rsid w:val="00331EFC"/>
    <w:rsid w:val="00332487"/>
    <w:rsid w:val="00460A9A"/>
    <w:rsid w:val="004908E3"/>
    <w:rsid w:val="005532E3"/>
    <w:rsid w:val="006A4A73"/>
    <w:rsid w:val="007B0B73"/>
    <w:rsid w:val="0083326D"/>
    <w:rsid w:val="008B11EE"/>
    <w:rsid w:val="009E0A55"/>
    <w:rsid w:val="00D33C6F"/>
    <w:rsid w:val="00D81FB2"/>
    <w:rsid w:val="00D90F9A"/>
    <w:rsid w:val="00F33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1FB2"/>
    <w:pPr>
      <w:spacing w:after="0" w:line="240" w:lineRule="auto"/>
    </w:pPr>
    <w:rPr>
      <w:rFonts w:ascii="Garamond" w:hAnsi="Garamond"/>
    </w:rPr>
  </w:style>
  <w:style w:type="character" w:styleId="Hyperlink">
    <w:name w:val="Hyperlink"/>
    <w:basedOn w:val="DefaultParagraphFont"/>
    <w:uiPriority w:val="99"/>
    <w:unhideWhenUsed/>
    <w:rsid w:val="00D81FB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81F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8">
    <w:name w:val="style8"/>
    <w:basedOn w:val="Normal"/>
    <w:rsid w:val="007B0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B0B73"/>
    <w:pPr>
      <w:ind w:left="720"/>
      <w:contextualSpacing/>
    </w:pPr>
    <w:rPr>
      <w:rFonts w:ascii="Garamond" w:eastAsia="Calibri" w:hAnsi="Garamond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s.mishra2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9</cp:revision>
  <dcterms:created xsi:type="dcterms:W3CDTF">2015-05-26T17:03:00Z</dcterms:created>
  <dcterms:modified xsi:type="dcterms:W3CDTF">2015-05-30T09:46:00Z</dcterms:modified>
</cp:coreProperties>
</file>