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3073" w:rsidRDefault="00DE1173">
      <w:pPr>
        <w:outlineLvl w:val="0"/>
        <w:rPr>
          <w:rFonts w:ascii="Arial" w:hAnsi="Arial" w:cs="Arial"/>
          <w:sz w:val="36"/>
          <w:szCs w:val="20"/>
        </w:rPr>
      </w:pPr>
      <w:proofErr w:type="spellStart"/>
      <w:r>
        <w:rPr>
          <w:rFonts w:ascii="Arial" w:hAnsi="Arial" w:cs="Arial"/>
          <w:sz w:val="36"/>
          <w:szCs w:val="20"/>
        </w:rPr>
        <w:t>Saurabh</w:t>
      </w:r>
      <w:proofErr w:type="spellEnd"/>
      <w:r>
        <w:rPr>
          <w:rFonts w:ascii="Arial" w:hAnsi="Arial" w:cs="Arial"/>
          <w:sz w:val="36"/>
          <w:szCs w:val="20"/>
        </w:rPr>
        <w:t xml:space="preserve"> </w:t>
      </w:r>
      <w:proofErr w:type="spellStart"/>
      <w:r>
        <w:rPr>
          <w:rFonts w:ascii="Arial" w:hAnsi="Arial" w:cs="Arial"/>
          <w:sz w:val="36"/>
          <w:szCs w:val="20"/>
        </w:rPr>
        <w:t>Srivastava</w:t>
      </w:r>
      <w:proofErr w:type="spellEnd"/>
    </w:p>
    <w:p w:rsidR="00393073" w:rsidRDefault="00393073">
      <w:pPr>
        <w:rPr>
          <w:rFonts w:ascii="Arial" w:hAnsi="Arial" w:cs="Arial"/>
          <w:sz w:val="20"/>
          <w:szCs w:val="20"/>
        </w:rPr>
      </w:pPr>
    </w:p>
    <w:p w:rsidR="00393073" w:rsidRDefault="00393073">
      <w:pPr>
        <w:jc w:val="right"/>
        <w:rPr>
          <w:rFonts w:ascii="Arial" w:hAnsi="Arial" w:cs="Arial"/>
          <w:sz w:val="20"/>
          <w:szCs w:val="20"/>
        </w:rPr>
      </w:pPr>
    </w:p>
    <w:p w:rsidR="00393073" w:rsidRDefault="00393073">
      <w:pPr>
        <w:rPr>
          <w:rFonts w:ascii="Arial" w:hAnsi="Arial" w:cs="Arial"/>
          <w:sz w:val="20"/>
          <w:szCs w:val="20"/>
        </w:rPr>
      </w:pPr>
    </w:p>
    <w:p w:rsidR="002362A7" w:rsidRDefault="002362A7">
      <w:pPr>
        <w:rPr>
          <w:rFonts w:ascii="Arial" w:hAnsi="Arial" w:cs="Arial"/>
          <w:sz w:val="20"/>
          <w:szCs w:val="20"/>
        </w:rPr>
      </w:pPr>
    </w:p>
    <w:p w:rsidR="00393073" w:rsidRDefault="00DE1173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 E-mail: </w:t>
      </w:r>
      <w:hyperlink r:id="rId8" w:history="1">
        <w:r>
          <w:rPr>
            <w:rStyle w:val="Hyperlink"/>
            <w:rFonts w:ascii="Arial" w:hAnsi="Arial" w:cs="Arial"/>
            <w:sz w:val="18"/>
            <w:szCs w:val="20"/>
          </w:rPr>
          <w:t>saurabh20683@gmail.com</w:t>
        </w:r>
      </w:hyperlink>
      <w:r>
        <w:rPr>
          <w:rFonts w:ascii="Arial" w:hAnsi="Arial" w:cs="Arial"/>
          <w:sz w:val="18"/>
          <w:szCs w:val="20"/>
        </w:rPr>
        <w:t xml:space="preserve"> | Phone: 91-9892224218</w:t>
      </w:r>
    </w:p>
    <w:p w:rsidR="004B464B" w:rsidRDefault="002362A7" w:rsidP="006F4EF7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 </w:t>
      </w:r>
      <w:proofErr w:type="spellStart"/>
      <w:r w:rsidR="004B464B">
        <w:rPr>
          <w:rFonts w:ascii="Arial" w:hAnsi="Arial" w:cs="Arial"/>
          <w:sz w:val="18"/>
          <w:szCs w:val="20"/>
        </w:rPr>
        <w:t>Linkedin</w:t>
      </w:r>
      <w:proofErr w:type="spellEnd"/>
      <w:r w:rsidR="004B464B">
        <w:rPr>
          <w:rFonts w:ascii="Arial" w:hAnsi="Arial" w:cs="Arial"/>
          <w:sz w:val="18"/>
          <w:szCs w:val="20"/>
        </w:rPr>
        <w:t xml:space="preserve">: </w:t>
      </w:r>
      <w:hyperlink r:id="rId9" w:history="1">
        <w:r w:rsidR="004B464B" w:rsidRPr="000C58AF">
          <w:rPr>
            <w:rStyle w:val="Hyperlink"/>
            <w:rFonts w:ascii="Arial" w:hAnsi="Arial" w:cs="Arial"/>
            <w:sz w:val="18"/>
            <w:szCs w:val="20"/>
          </w:rPr>
          <w:t>https://www.linkedin.com/in/saurabh-srivastava-19244020</w:t>
        </w:r>
      </w:hyperlink>
    </w:p>
    <w:p w:rsidR="00393073" w:rsidRDefault="002362A7" w:rsidP="006F4EF7">
      <w:pPr>
        <w:rPr>
          <w:rFonts w:ascii="Arial" w:hAnsi="Arial" w:cs="Arial"/>
          <w:sz w:val="20"/>
          <w:szCs w:val="20"/>
        </w:rPr>
        <w:sectPr w:rsidR="00393073">
          <w:headerReference w:type="default" r:id="rId10"/>
          <w:footerReference w:type="default" r:id="rId11"/>
          <w:pgSz w:w="11907" w:h="16839" w:code="9"/>
          <w:pgMar w:top="481" w:right="720" w:bottom="720" w:left="720" w:header="360" w:footer="343" w:gutter="0"/>
          <w:cols w:num="2" w:space="720" w:equalWidth="0">
            <w:col w:w="3780" w:space="360"/>
            <w:col w:w="6660" w:space="0"/>
          </w:cols>
        </w:sectPr>
      </w:pPr>
      <w:r>
        <w:rPr>
          <w:rFonts w:ascii="Arial" w:hAnsi="Arial" w:cs="Arial"/>
          <w:sz w:val="18"/>
          <w:szCs w:val="20"/>
        </w:rPr>
        <w:t xml:space="preserve"> </w:t>
      </w:r>
      <w:r w:rsidR="00DE1173">
        <w:rPr>
          <w:rFonts w:ascii="Arial" w:hAnsi="Arial" w:cs="Arial"/>
          <w:sz w:val="18"/>
          <w:szCs w:val="20"/>
        </w:rPr>
        <w:t xml:space="preserve">Address: </w:t>
      </w:r>
      <w:r w:rsidR="00A648F5">
        <w:rPr>
          <w:rFonts w:ascii="Arial" w:hAnsi="Arial" w:cs="Arial"/>
          <w:sz w:val="18"/>
          <w:szCs w:val="20"/>
        </w:rPr>
        <w:t xml:space="preserve">LC-131 ADA Colony </w:t>
      </w:r>
      <w:proofErr w:type="spellStart"/>
      <w:proofErr w:type="gramStart"/>
      <w:r w:rsidR="00A648F5">
        <w:rPr>
          <w:rFonts w:ascii="Arial" w:hAnsi="Arial" w:cs="Arial"/>
          <w:sz w:val="18"/>
          <w:szCs w:val="20"/>
        </w:rPr>
        <w:t>Naini</w:t>
      </w:r>
      <w:proofErr w:type="spellEnd"/>
      <w:r w:rsidR="00A648F5">
        <w:rPr>
          <w:rFonts w:ascii="Arial" w:hAnsi="Arial" w:cs="Arial"/>
          <w:sz w:val="18"/>
          <w:szCs w:val="20"/>
        </w:rPr>
        <w:t xml:space="preserve"> ,</w:t>
      </w:r>
      <w:proofErr w:type="gramEnd"/>
      <w:r w:rsidR="00A648F5">
        <w:rPr>
          <w:rFonts w:ascii="Arial" w:hAnsi="Arial" w:cs="Arial"/>
          <w:sz w:val="18"/>
          <w:szCs w:val="20"/>
        </w:rPr>
        <w:t xml:space="preserve"> Allahabad, Uttar  Pradesh- 211008</w:t>
      </w:r>
    </w:p>
    <w:p w:rsidR="00393073" w:rsidRDefault="00DE1173" w:rsidP="00BE4CAC">
      <w:pPr>
        <w:shd w:val="clear" w:color="auto" w:fill="BFBFBF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EDUCATIONAL QUALIFICATIONS</w:t>
      </w:r>
    </w:p>
    <w:tbl>
      <w:tblPr>
        <w:tblW w:w="10823" w:type="dxa"/>
        <w:jc w:val="center"/>
        <w:tblLook w:val="01E0" w:firstRow="1" w:lastRow="1" w:firstColumn="1" w:lastColumn="1" w:noHBand="0" w:noVBand="0"/>
      </w:tblPr>
      <w:tblGrid>
        <w:gridCol w:w="1267"/>
        <w:gridCol w:w="4159"/>
        <w:gridCol w:w="4037"/>
        <w:gridCol w:w="1360"/>
      </w:tblGrid>
      <w:tr w:rsidR="00393073" w:rsidTr="006F4EF7">
        <w:trPr>
          <w:trHeight w:val="218"/>
          <w:jc w:val="center"/>
        </w:trPr>
        <w:tc>
          <w:tcPr>
            <w:tcW w:w="1267" w:type="dxa"/>
            <w:shd w:val="clear" w:color="auto" w:fill="auto"/>
          </w:tcPr>
          <w:p w:rsidR="00393073" w:rsidRDefault="00DE1173" w:rsidP="00BE4CA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4159" w:type="dxa"/>
            <w:shd w:val="clear" w:color="auto" w:fill="auto"/>
          </w:tcPr>
          <w:p w:rsidR="00393073" w:rsidRDefault="00DE1173" w:rsidP="00BE4CA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Degree</w:t>
            </w:r>
          </w:p>
        </w:tc>
        <w:tc>
          <w:tcPr>
            <w:tcW w:w="4037" w:type="dxa"/>
            <w:shd w:val="clear" w:color="auto" w:fill="auto"/>
          </w:tcPr>
          <w:p w:rsidR="00393073" w:rsidRDefault="00DE1173" w:rsidP="00BE4CA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Institute</w:t>
            </w:r>
          </w:p>
        </w:tc>
        <w:tc>
          <w:tcPr>
            <w:tcW w:w="1360" w:type="dxa"/>
            <w:shd w:val="clear" w:color="auto" w:fill="auto"/>
          </w:tcPr>
          <w:p w:rsidR="00393073" w:rsidRDefault="00DE1173" w:rsidP="00BE4CA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% / CGPA</w:t>
            </w:r>
          </w:p>
        </w:tc>
      </w:tr>
      <w:tr w:rsidR="00393073" w:rsidTr="006F4EF7">
        <w:trPr>
          <w:trHeight w:val="304"/>
          <w:jc w:val="center"/>
        </w:trPr>
        <w:tc>
          <w:tcPr>
            <w:tcW w:w="1267" w:type="dxa"/>
            <w:shd w:val="clear" w:color="auto" w:fill="auto"/>
            <w:vAlign w:val="center"/>
          </w:tcPr>
          <w:p w:rsidR="00393073" w:rsidRDefault="00DE1173" w:rsidP="00BE4C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2012-14</w:t>
            </w:r>
          </w:p>
        </w:tc>
        <w:tc>
          <w:tcPr>
            <w:tcW w:w="4159" w:type="dxa"/>
            <w:shd w:val="clear" w:color="auto" w:fill="auto"/>
            <w:vAlign w:val="center"/>
          </w:tcPr>
          <w:p w:rsidR="00393073" w:rsidRPr="006F4EF7" w:rsidRDefault="00DE1173" w:rsidP="00BE4CAC">
            <w:pPr>
              <w:rPr>
                <w:rFonts w:ascii="Arial" w:eastAsia="Arial Unicode MS" w:hAnsi="Arial" w:cs="Arial"/>
                <w:sz w:val="20"/>
                <w:szCs w:val="20"/>
              </w:rPr>
            </w:pPr>
            <w:r w:rsidRPr="006F4EF7">
              <w:rPr>
                <w:rFonts w:ascii="Arial" w:eastAsia="Arial Unicode MS" w:hAnsi="Arial" w:cs="Arial"/>
                <w:sz w:val="20"/>
                <w:szCs w:val="20"/>
              </w:rPr>
              <w:t>PGDM(Marketing &amp; Finance)</w:t>
            </w:r>
          </w:p>
        </w:tc>
        <w:tc>
          <w:tcPr>
            <w:tcW w:w="4037" w:type="dxa"/>
            <w:shd w:val="clear" w:color="auto" w:fill="auto"/>
            <w:vAlign w:val="center"/>
          </w:tcPr>
          <w:p w:rsidR="00393073" w:rsidRDefault="008E0F65" w:rsidP="00BE4CAC">
            <w:pPr>
              <w:rPr>
                <w:rFonts w:ascii="Arial" w:hAnsi="Arial" w:cs="Arial"/>
                <w:sz w:val="20"/>
                <w:szCs w:val="20"/>
                <w:lang w:val="en-IN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IN"/>
              </w:rPr>
              <w:t>T.A.Pai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N"/>
              </w:rPr>
              <w:t xml:space="preserve"> Management Institute </w:t>
            </w: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TAPMI</w:t>
            </w:r>
            <w:r>
              <w:rPr>
                <w:rFonts w:ascii="Arial" w:hAnsi="Arial" w:cs="Arial"/>
                <w:b/>
                <w:sz w:val="20"/>
                <w:szCs w:val="20"/>
                <w:lang w:val="en-IN"/>
              </w:rPr>
              <w:t>)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393073" w:rsidRDefault="00DE1173" w:rsidP="00BE4C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69.80</w:t>
            </w:r>
          </w:p>
        </w:tc>
      </w:tr>
      <w:tr w:rsidR="00393073" w:rsidTr="006F4EF7">
        <w:trPr>
          <w:trHeight w:val="243"/>
          <w:jc w:val="center"/>
        </w:trPr>
        <w:tc>
          <w:tcPr>
            <w:tcW w:w="1267" w:type="dxa"/>
            <w:shd w:val="clear" w:color="auto" w:fill="auto"/>
            <w:vAlign w:val="center"/>
          </w:tcPr>
          <w:p w:rsidR="00393073" w:rsidRDefault="00DE1173" w:rsidP="00BE4CA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2008-10</w:t>
            </w:r>
          </w:p>
        </w:tc>
        <w:tc>
          <w:tcPr>
            <w:tcW w:w="4159" w:type="dxa"/>
            <w:shd w:val="clear" w:color="auto" w:fill="auto"/>
            <w:vAlign w:val="center"/>
          </w:tcPr>
          <w:p w:rsidR="00393073" w:rsidRPr="006F4EF7" w:rsidRDefault="00DE1173" w:rsidP="00BE4CAC">
            <w:pPr>
              <w:rPr>
                <w:rFonts w:ascii="Arial" w:hAnsi="Arial" w:cs="Arial"/>
                <w:sz w:val="20"/>
                <w:szCs w:val="20"/>
              </w:rPr>
            </w:pPr>
            <w:r w:rsidRPr="006F4EF7">
              <w:rPr>
                <w:rFonts w:ascii="Arial" w:eastAsia="Arial Unicode MS" w:hAnsi="Arial" w:cs="Arial"/>
                <w:sz w:val="20"/>
                <w:szCs w:val="20"/>
              </w:rPr>
              <w:t xml:space="preserve">M. Tech  (Petroleum Geosciences) </w:t>
            </w:r>
          </w:p>
        </w:tc>
        <w:tc>
          <w:tcPr>
            <w:tcW w:w="4037" w:type="dxa"/>
            <w:shd w:val="clear" w:color="auto" w:fill="auto"/>
            <w:vAlign w:val="center"/>
          </w:tcPr>
          <w:p w:rsidR="00393073" w:rsidRPr="006F4EF7" w:rsidRDefault="00DE1173" w:rsidP="00BE4CAC">
            <w:pPr>
              <w:rPr>
                <w:rFonts w:ascii="Arial" w:hAnsi="Arial" w:cs="Arial"/>
                <w:sz w:val="20"/>
                <w:szCs w:val="20"/>
              </w:rPr>
            </w:pPr>
            <w:r w:rsidRPr="006F4EF7">
              <w:rPr>
                <w:rFonts w:ascii="Arial" w:hAnsi="Arial" w:cs="Arial"/>
                <w:sz w:val="20"/>
                <w:szCs w:val="20"/>
                <w:lang w:val="en-IN"/>
              </w:rPr>
              <w:t>IIT Bombay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393073" w:rsidRPr="006F4EF7" w:rsidRDefault="00DE1173" w:rsidP="00BE4CAC">
            <w:pPr>
              <w:rPr>
                <w:rFonts w:ascii="Arial" w:hAnsi="Arial" w:cs="Arial"/>
                <w:sz w:val="20"/>
                <w:szCs w:val="20"/>
              </w:rPr>
            </w:pPr>
            <w:r w:rsidRPr="006F4EF7">
              <w:rPr>
                <w:rFonts w:ascii="Arial" w:hAnsi="Arial" w:cs="Arial"/>
                <w:sz w:val="20"/>
                <w:szCs w:val="20"/>
              </w:rPr>
              <w:t>95.60</w:t>
            </w:r>
          </w:p>
        </w:tc>
      </w:tr>
    </w:tbl>
    <w:p w:rsidR="00393073" w:rsidRDefault="00DE1173">
      <w:pPr>
        <w:shd w:val="clear" w:color="auto" w:fill="BFBFBF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WORK EXPERIENCE</w:t>
      </w:r>
    </w:p>
    <w:p w:rsidR="00393073" w:rsidRDefault="00393073">
      <w:pPr>
        <w:rPr>
          <w:rFonts w:ascii="Arial" w:hAnsi="Arial" w:cs="Arial"/>
          <w:sz w:val="20"/>
          <w:szCs w:val="20"/>
        </w:rPr>
      </w:pPr>
    </w:p>
    <w:p w:rsidR="00A648F5" w:rsidRDefault="00A648F5" w:rsidP="00A648F5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OYO R</w:t>
      </w:r>
      <w:r w:rsidR="002362A7">
        <w:rPr>
          <w:rFonts w:ascii="Arial" w:hAnsi="Arial" w:cs="Arial"/>
          <w:b/>
          <w:sz w:val="20"/>
          <w:szCs w:val="20"/>
        </w:rPr>
        <w:t>ooms                          Supply &amp; Growth Manager</w:t>
      </w:r>
      <w:r>
        <w:rPr>
          <w:rFonts w:ascii="Arial" w:hAnsi="Arial" w:cs="Arial"/>
          <w:b/>
          <w:sz w:val="20"/>
          <w:szCs w:val="20"/>
        </w:rPr>
        <w:tab/>
        <w:t xml:space="preserve">                                           </w:t>
      </w:r>
      <w:r w:rsidR="002362A7">
        <w:rPr>
          <w:rFonts w:ascii="Arial" w:hAnsi="Arial" w:cs="Arial"/>
          <w:b/>
          <w:sz w:val="20"/>
          <w:szCs w:val="20"/>
        </w:rPr>
        <w:t xml:space="preserve">             </w:t>
      </w:r>
      <w:r>
        <w:rPr>
          <w:rFonts w:ascii="Arial" w:hAnsi="Arial" w:cs="Arial"/>
          <w:b/>
          <w:sz w:val="20"/>
          <w:szCs w:val="20"/>
        </w:rPr>
        <w:t>Jun’17- Present</w:t>
      </w:r>
    </w:p>
    <w:p w:rsidR="00A648F5" w:rsidRDefault="00A648F5" w:rsidP="00A648F5">
      <w:pPr>
        <w:ind w:right="120"/>
        <w:rPr>
          <w:b/>
          <w:bCs/>
          <w:color w:val="000000"/>
          <w:sz w:val="19"/>
          <w:szCs w:val="19"/>
        </w:rPr>
      </w:pPr>
    </w:p>
    <w:p w:rsidR="004A6DF7" w:rsidRDefault="004A6DF7" w:rsidP="004A6DF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 w:rsidRPr="008227ED">
        <w:rPr>
          <w:rFonts w:ascii="Arial" w:hAnsi="Arial" w:cs="Arial"/>
          <w:color w:val="222222"/>
          <w:sz w:val="20"/>
          <w:shd w:val="clear" w:color="auto" w:fill="FFFFFF"/>
        </w:rPr>
        <w:t>Responsible for end-to-end </w:t>
      </w:r>
      <w:r w:rsidRPr="00DF0570">
        <w:rPr>
          <w:rFonts w:ascii="Arial" w:hAnsi="Arial" w:cs="Arial"/>
          <w:b/>
          <w:color w:val="222222"/>
          <w:sz w:val="20"/>
          <w:shd w:val="clear" w:color="auto" w:fill="FFFFFF"/>
        </w:rPr>
        <w:t>business development </w:t>
      </w:r>
      <w:r w:rsidR="00DF0570">
        <w:rPr>
          <w:rFonts w:ascii="Arial" w:hAnsi="Arial" w:cs="Arial"/>
          <w:color w:val="222222"/>
          <w:sz w:val="20"/>
          <w:shd w:val="clear" w:color="auto" w:fill="FFFFFF"/>
        </w:rPr>
        <w:t xml:space="preserve">of the designated territory </w:t>
      </w:r>
      <w:r w:rsidRPr="008227ED">
        <w:rPr>
          <w:rFonts w:ascii="Arial" w:hAnsi="Arial" w:cs="Arial"/>
          <w:color w:val="222222"/>
          <w:sz w:val="20"/>
          <w:shd w:val="clear" w:color="auto" w:fill="FFFFFF"/>
        </w:rPr>
        <w:t>including planning and building short-term and long-term supply</w:t>
      </w:r>
    </w:p>
    <w:p w:rsidR="002362A7" w:rsidRPr="008227ED" w:rsidRDefault="002362A7" w:rsidP="004A6DF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Adding quality supply on OYO Platform and </w:t>
      </w:r>
      <w:r w:rsidRPr="002362A7">
        <w:rPr>
          <w:rFonts w:ascii="Arial" w:hAnsi="Arial" w:cs="Arial"/>
          <w:b/>
          <w:color w:val="222222"/>
          <w:sz w:val="20"/>
          <w:shd w:val="clear" w:color="auto" w:fill="FFFFFF"/>
        </w:rPr>
        <w:t>strategizing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 the growth path for the company to target </w:t>
      </w:r>
      <w:r w:rsidR="00DF0570">
        <w:rPr>
          <w:rFonts w:ascii="Arial" w:hAnsi="Arial" w:cs="Arial"/>
          <w:color w:val="222222"/>
          <w:sz w:val="20"/>
          <w:shd w:val="clear" w:color="auto" w:fill="FFFFFF"/>
        </w:rPr>
        <w:t xml:space="preserve">right mix of </w:t>
      </w:r>
      <w:r>
        <w:rPr>
          <w:rFonts w:ascii="Arial" w:hAnsi="Arial" w:cs="Arial"/>
          <w:color w:val="222222"/>
          <w:sz w:val="20"/>
          <w:shd w:val="clear" w:color="auto" w:fill="FFFFFF"/>
        </w:rPr>
        <w:t>bud</w:t>
      </w:r>
      <w:r w:rsidR="00DF0570">
        <w:rPr>
          <w:rFonts w:ascii="Arial" w:hAnsi="Arial" w:cs="Arial"/>
          <w:color w:val="222222"/>
          <w:sz w:val="20"/>
          <w:shd w:val="clear" w:color="auto" w:fill="FFFFFF"/>
        </w:rPr>
        <w:t>get and premium category hotels</w:t>
      </w:r>
    </w:p>
    <w:p w:rsidR="008227ED" w:rsidRDefault="008227ED" w:rsidP="00C9081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Increased the overall business of Allahabad city </w:t>
      </w:r>
      <w:r w:rsidR="002362A7">
        <w:rPr>
          <w:rFonts w:ascii="Arial" w:hAnsi="Arial" w:cs="Arial"/>
          <w:color w:val="222222"/>
          <w:sz w:val="20"/>
          <w:shd w:val="clear" w:color="auto" w:fill="FFFFFF"/>
        </w:rPr>
        <w:t xml:space="preserve">to 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more than </w:t>
      </w:r>
      <w:r w:rsidRPr="008227ED">
        <w:rPr>
          <w:rFonts w:ascii="Arial" w:hAnsi="Arial" w:cs="Arial"/>
          <w:b/>
          <w:color w:val="222222"/>
          <w:sz w:val="20"/>
          <w:shd w:val="clear" w:color="auto" w:fill="FFFFFF"/>
        </w:rPr>
        <w:t>300</w:t>
      </w:r>
      <w:r w:rsidR="004A6DF7" w:rsidRPr="008227ED">
        <w:rPr>
          <w:rFonts w:ascii="Arial" w:hAnsi="Arial" w:cs="Arial"/>
          <w:b/>
          <w:color w:val="222222"/>
          <w:sz w:val="20"/>
          <w:shd w:val="clear" w:color="auto" w:fill="FFFFFF"/>
        </w:rPr>
        <w:t>%</w:t>
      </w:r>
      <w:r w:rsidR="004A6DF7">
        <w:rPr>
          <w:rFonts w:ascii="Arial" w:hAnsi="Arial" w:cs="Arial"/>
          <w:color w:val="222222"/>
          <w:sz w:val="20"/>
          <w:shd w:val="clear" w:color="auto" w:fill="FFFFFF"/>
        </w:rPr>
        <w:t xml:space="preserve"> in</w:t>
      </w:r>
      <w:r w:rsidR="002362A7">
        <w:rPr>
          <w:rFonts w:ascii="Arial" w:hAnsi="Arial" w:cs="Arial"/>
          <w:color w:val="222222"/>
          <w:sz w:val="20"/>
          <w:shd w:val="clear" w:color="auto" w:fill="FFFFFF"/>
        </w:rPr>
        <w:t xml:space="preserve"> a span of 15</w:t>
      </w:r>
      <w:r w:rsidR="00675A23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r w:rsidR="004A6DF7">
        <w:rPr>
          <w:rFonts w:ascii="Arial" w:hAnsi="Arial" w:cs="Arial"/>
          <w:color w:val="222222"/>
          <w:sz w:val="20"/>
          <w:shd w:val="clear" w:color="auto" w:fill="FFFFFF"/>
        </w:rPr>
        <w:t>months</w:t>
      </w:r>
    </w:p>
    <w:p w:rsidR="00DF0570" w:rsidRDefault="00DF0570" w:rsidP="00C9081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 w:rsidRPr="00DF0570">
        <w:rPr>
          <w:rFonts w:ascii="Arial" w:hAnsi="Arial" w:cs="Arial"/>
          <w:b/>
          <w:color w:val="222222"/>
          <w:sz w:val="20"/>
          <w:shd w:val="clear" w:color="auto" w:fill="FFFFFF"/>
        </w:rPr>
        <w:t xml:space="preserve">Launched a new city </w:t>
      </w:r>
      <w:r>
        <w:rPr>
          <w:rFonts w:ascii="Arial" w:hAnsi="Arial" w:cs="Arial"/>
          <w:b/>
          <w:color w:val="222222"/>
          <w:sz w:val="20"/>
          <w:shd w:val="clear" w:color="auto" w:fill="FFFFFF"/>
        </w:rPr>
        <w:t>“</w:t>
      </w:r>
      <w:proofErr w:type="spellStart"/>
      <w:r w:rsidRPr="00DF0570">
        <w:rPr>
          <w:rFonts w:ascii="Arial" w:hAnsi="Arial" w:cs="Arial"/>
          <w:b/>
          <w:color w:val="222222"/>
          <w:sz w:val="20"/>
          <w:shd w:val="clear" w:color="auto" w:fill="FFFFFF"/>
        </w:rPr>
        <w:t>Pratapgarh</w:t>
      </w:r>
      <w:proofErr w:type="spellEnd"/>
      <w:r>
        <w:rPr>
          <w:rFonts w:ascii="Arial" w:hAnsi="Arial" w:cs="Arial"/>
          <w:color w:val="222222"/>
          <w:sz w:val="20"/>
          <w:shd w:val="clear" w:color="auto" w:fill="FFFFFF"/>
        </w:rPr>
        <w:t>” with 100+ rooms on OYO Platform.</w:t>
      </w:r>
    </w:p>
    <w:p w:rsidR="008227ED" w:rsidRPr="00735F7B" w:rsidRDefault="008227ED" w:rsidP="00C9081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Working on </w:t>
      </w:r>
      <w:r w:rsidRPr="008227ED">
        <w:rPr>
          <w:rFonts w:ascii="Arial" w:hAnsi="Arial" w:cs="Arial"/>
          <w:b/>
          <w:color w:val="222222"/>
          <w:sz w:val="20"/>
          <w:shd w:val="clear" w:color="auto" w:fill="FFFFFF"/>
        </w:rPr>
        <w:t xml:space="preserve">Project </w:t>
      </w:r>
      <w:proofErr w:type="spellStart"/>
      <w:r w:rsidRPr="008227ED">
        <w:rPr>
          <w:rFonts w:ascii="Arial" w:hAnsi="Arial" w:cs="Arial"/>
          <w:b/>
          <w:color w:val="222222"/>
          <w:sz w:val="20"/>
          <w:shd w:val="clear" w:color="auto" w:fill="FFFFFF"/>
        </w:rPr>
        <w:t>Mahakumbh</w:t>
      </w:r>
      <w:proofErr w:type="spellEnd"/>
      <w:r>
        <w:rPr>
          <w:rFonts w:ascii="Arial" w:hAnsi="Arial" w:cs="Arial"/>
          <w:b/>
          <w:color w:val="222222"/>
          <w:sz w:val="20"/>
          <w:shd w:val="clear" w:color="auto" w:fill="FFFFFF"/>
        </w:rPr>
        <w:t xml:space="preserve"> 2019 </w:t>
      </w:r>
      <w:r w:rsidR="002B41D4">
        <w:rPr>
          <w:rFonts w:ascii="Arial" w:hAnsi="Arial" w:cs="Arial"/>
          <w:color w:val="222222"/>
          <w:sz w:val="20"/>
          <w:shd w:val="clear" w:color="auto" w:fill="FFFFFF"/>
        </w:rPr>
        <w:t xml:space="preserve">to acquire 5000 Swiss Cottages near </w:t>
      </w:r>
      <w:proofErr w:type="spellStart"/>
      <w:r w:rsidR="002B41D4">
        <w:rPr>
          <w:rFonts w:ascii="Arial" w:hAnsi="Arial" w:cs="Arial"/>
          <w:color w:val="222222"/>
          <w:sz w:val="20"/>
          <w:shd w:val="clear" w:color="auto" w:fill="FFFFFF"/>
        </w:rPr>
        <w:t>Sangam</w:t>
      </w:r>
      <w:proofErr w:type="spellEnd"/>
      <w:r w:rsidR="002B41D4">
        <w:rPr>
          <w:rFonts w:ascii="Arial" w:hAnsi="Arial" w:cs="Arial"/>
          <w:color w:val="222222"/>
          <w:sz w:val="20"/>
          <w:shd w:val="clear" w:color="auto" w:fill="FFFFFF"/>
        </w:rPr>
        <w:t xml:space="preserve"> to tap lakhs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 of </w:t>
      </w:r>
      <w:r w:rsidR="002B41D4">
        <w:rPr>
          <w:rFonts w:ascii="Arial" w:hAnsi="Arial" w:cs="Arial"/>
          <w:color w:val="222222"/>
          <w:sz w:val="20"/>
          <w:shd w:val="clear" w:color="auto" w:fill="FFFFFF"/>
        </w:rPr>
        <w:t xml:space="preserve"> foreigner </w:t>
      </w:r>
      <w:r>
        <w:rPr>
          <w:rFonts w:ascii="Arial" w:hAnsi="Arial" w:cs="Arial"/>
          <w:color w:val="222222"/>
          <w:sz w:val="20"/>
          <w:shd w:val="clear" w:color="auto" w:fill="FFFFFF"/>
        </w:rPr>
        <w:t>devo</w:t>
      </w:r>
      <w:r w:rsidR="002B41D4">
        <w:rPr>
          <w:rFonts w:ascii="Arial" w:hAnsi="Arial" w:cs="Arial"/>
          <w:color w:val="222222"/>
          <w:sz w:val="20"/>
          <w:shd w:val="clear" w:color="auto" w:fill="FFFFFF"/>
        </w:rPr>
        <w:t>tees coming to the  city ,</w:t>
      </w:r>
      <w:r w:rsidR="004A6DF7">
        <w:rPr>
          <w:rFonts w:ascii="Arial" w:hAnsi="Arial" w:cs="Arial"/>
          <w:color w:val="222222"/>
          <w:sz w:val="20"/>
          <w:shd w:val="clear" w:color="auto" w:fill="FFFFFF"/>
        </w:rPr>
        <w:t xml:space="preserve">expected </w:t>
      </w:r>
      <w:r w:rsidR="002362A7">
        <w:rPr>
          <w:rFonts w:ascii="Arial" w:hAnsi="Arial" w:cs="Arial"/>
          <w:b/>
          <w:color w:val="222222"/>
          <w:sz w:val="20"/>
          <w:shd w:val="clear" w:color="auto" w:fill="FFFFFF"/>
        </w:rPr>
        <w:t>GMV of 105</w:t>
      </w:r>
      <w:r w:rsidR="00735F7B">
        <w:rPr>
          <w:rFonts w:ascii="Arial" w:hAnsi="Arial" w:cs="Arial"/>
          <w:b/>
          <w:color w:val="222222"/>
          <w:sz w:val="20"/>
          <w:shd w:val="clear" w:color="auto" w:fill="FFFFFF"/>
        </w:rPr>
        <w:t xml:space="preserve"> </w:t>
      </w:r>
      <w:proofErr w:type="spellStart"/>
      <w:r w:rsidR="00735F7B">
        <w:rPr>
          <w:rFonts w:ascii="Arial" w:hAnsi="Arial" w:cs="Arial"/>
          <w:b/>
          <w:color w:val="222222"/>
          <w:sz w:val="20"/>
          <w:shd w:val="clear" w:color="auto" w:fill="FFFFFF"/>
        </w:rPr>
        <w:t>Crores</w:t>
      </w:r>
      <w:proofErr w:type="spellEnd"/>
      <w:r w:rsidR="00735F7B">
        <w:rPr>
          <w:rFonts w:ascii="Arial" w:hAnsi="Arial" w:cs="Arial"/>
          <w:b/>
          <w:color w:val="222222"/>
          <w:sz w:val="20"/>
          <w:shd w:val="clear" w:color="auto" w:fill="FFFFFF"/>
        </w:rPr>
        <w:t xml:space="preserve"> in 2 months</w:t>
      </w:r>
    </w:p>
    <w:p w:rsidR="00A648F5" w:rsidRDefault="002362A7" w:rsidP="00C9081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Coordinating closely with </w:t>
      </w:r>
      <w:r w:rsidRPr="002362A7">
        <w:rPr>
          <w:rFonts w:ascii="Arial" w:hAnsi="Arial" w:cs="Arial"/>
          <w:b/>
          <w:color w:val="222222"/>
          <w:sz w:val="20"/>
          <w:shd w:val="clear" w:color="auto" w:fill="FFFFFF"/>
        </w:rPr>
        <w:t>Transformation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 and </w:t>
      </w:r>
      <w:r w:rsidRPr="002362A7">
        <w:rPr>
          <w:rFonts w:ascii="Arial" w:hAnsi="Arial" w:cs="Arial"/>
          <w:b/>
          <w:color w:val="222222"/>
          <w:sz w:val="20"/>
          <w:shd w:val="clear" w:color="auto" w:fill="FFFFFF"/>
        </w:rPr>
        <w:t>Operations</w:t>
      </w:r>
      <w:r w:rsidR="00735F7B">
        <w:rPr>
          <w:rFonts w:ascii="Arial" w:hAnsi="Arial" w:cs="Arial"/>
          <w:color w:val="222222"/>
          <w:sz w:val="20"/>
          <w:shd w:val="clear" w:color="auto" w:fill="FFFFFF"/>
        </w:rPr>
        <w:t xml:space="preserve"> team to ex</w:t>
      </w:r>
      <w:r>
        <w:rPr>
          <w:rFonts w:ascii="Arial" w:hAnsi="Arial" w:cs="Arial"/>
          <w:color w:val="222222"/>
          <w:sz w:val="20"/>
          <w:shd w:val="clear" w:color="auto" w:fill="FFFFFF"/>
        </w:rPr>
        <w:t>pedite the signing and live TAT</w:t>
      </w:r>
    </w:p>
    <w:p w:rsidR="004A6DF7" w:rsidRPr="00A648F5" w:rsidRDefault="00DF0570" w:rsidP="00C9081D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Making monthly </w:t>
      </w:r>
      <w:r w:rsidR="004A6DF7" w:rsidRPr="00DF0570">
        <w:rPr>
          <w:rFonts w:ascii="Arial" w:hAnsi="Arial" w:cs="Arial"/>
          <w:b/>
          <w:color w:val="222222"/>
          <w:sz w:val="20"/>
          <w:shd w:val="clear" w:color="auto" w:fill="FFFFFF"/>
        </w:rPr>
        <w:t>reconciliation</w:t>
      </w:r>
      <w:r w:rsidRPr="00DF0570">
        <w:rPr>
          <w:rFonts w:ascii="Arial" w:hAnsi="Arial" w:cs="Arial"/>
          <w:b/>
          <w:color w:val="222222"/>
          <w:sz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and </w:t>
      </w:r>
      <w:r w:rsidRPr="00DF0570">
        <w:rPr>
          <w:rFonts w:ascii="Arial" w:hAnsi="Arial" w:cs="Arial"/>
          <w:b/>
          <w:color w:val="222222"/>
          <w:sz w:val="20"/>
          <w:shd w:val="clear" w:color="auto" w:fill="FFFFFF"/>
        </w:rPr>
        <w:t>accounts</w:t>
      </w:r>
      <w:r w:rsidR="004A6DF7" w:rsidRPr="00DF0570">
        <w:rPr>
          <w:rFonts w:ascii="Arial" w:hAnsi="Arial" w:cs="Arial"/>
          <w:b/>
          <w:color w:val="222222"/>
          <w:sz w:val="20"/>
          <w:shd w:val="clear" w:color="auto" w:fill="FFFFFF"/>
        </w:rPr>
        <w:t xml:space="preserve"> </w:t>
      </w:r>
      <w:r w:rsidR="004A6DF7">
        <w:rPr>
          <w:rFonts w:ascii="Arial" w:hAnsi="Arial" w:cs="Arial"/>
          <w:color w:val="222222"/>
          <w:sz w:val="20"/>
          <w:shd w:val="clear" w:color="auto" w:fill="FFFFFF"/>
        </w:rPr>
        <w:t>summary and help own</w:t>
      </w:r>
      <w:r w:rsidR="002362A7">
        <w:rPr>
          <w:rFonts w:ascii="Arial" w:hAnsi="Arial" w:cs="Arial"/>
          <w:color w:val="222222"/>
          <w:sz w:val="20"/>
          <w:shd w:val="clear" w:color="auto" w:fill="FFFFFF"/>
        </w:rPr>
        <w:t>er understand the nuances of it</w:t>
      </w:r>
      <w:r w:rsidR="004A6DF7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</w:p>
    <w:p w:rsidR="00A648F5" w:rsidRPr="00A648F5" w:rsidRDefault="00A648F5" w:rsidP="00A648F5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 w:rsidRPr="00A648F5">
        <w:rPr>
          <w:rFonts w:ascii="Arial" w:hAnsi="Arial" w:cs="Arial"/>
          <w:color w:val="222222"/>
          <w:sz w:val="20"/>
          <w:shd w:val="clear" w:color="auto" w:fill="FFFFFF"/>
        </w:rPr>
        <w:t>Creating a balance in inventory growth a</w:t>
      </w:r>
      <w:r w:rsidR="00DF0570">
        <w:rPr>
          <w:rFonts w:ascii="Arial" w:hAnsi="Arial" w:cs="Arial"/>
          <w:color w:val="222222"/>
          <w:sz w:val="20"/>
          <w:shd w:val="clear" w:color="auto" w:fill="FFFFFF"/>
        </w:rPr>
        <w:t>nd demand to ensure optimum occupancy levels</w:t>
      </w:r>
    </w:p>
    <w:p w:rsidR="006F4EF7" w:rsidRDefault="00045800" w:rsidP="0037212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Future </w:t>
      </w:r>
      <w:proofErr w:type="spellStart"/>
      <w:r>
        <w:rPr>
          <w:rFonts w:ascii="Arial" w:hAnsi="Arial" w:cs="Arial"/>
          <w:b/>
          <w:sz w:val="20"/>
          <w:szCs w:val="20"/>
        </w:rPr>
        <w:t>Generali</w:t>
      </w:r>
      <w:proofErr w:type="spellEnd"/>
      <w:r w:rsidR="00B62DC3">
        <w:rPr>
          <w:rFonts w:ascii="Arial" w:hAnsi="Arial" w:cs="Arial"/>
          <w:b/>
          <w:sz w:val="20"/>
          <w:szCs w:val="20"/>
        </w:rPr>
        <w:t xml:space="preserve">                      </w:t>
      </w:r>
      <w:r w:rsidR="006F4EF7">
        <w:rPr>
          <w:rFonts w:ascii="Arial" w:hAnsi="Arial" w:cs="Arial"/>
          <w:b/>
          <w:sz w:val="20"/>
          <w:szCs w:val="20"/>
        </w:rPr>
        <w:t>Deputy Manager</w:t>
      </w:r>
      <w:r w:rsidR="008C0CDA">
        <w:rPr>
          <w:rFonts w:ascii="Arial" w:hAnsi="Arial" w:cs="Arial"/>
          <w:b/>
          <w:sz w:val="20"/>
          <w:szCs w:val="20"/>
        </w:rPr>
        <w:t xml:space="preserve"> </w:t>
      </w:r>
      <w:r w:rsidR="006F4EF7">
        <w:rPr>
          <w:rFonts w:ascii="Arial" w:hAnsi="Arial" w:cs="Arial"/>
          <w:b/>
          <w:sz w:val="20"/>
          <w:szCs w:val="20"/>
        </w:rPr>
        <w:t>(Campaign Man</w:t>
      </w:r>
      <w:r>
        <w:rPr>
          <w:rFonts w:ascii="Arial" w:hAnsi="Arial" w:cs="Arial"/>
          <w:b/>
          <w:sz w:val="20"/>
          <w:szCs w:val="20"/>
        </w:rPr>
        <w:t xml:space="preserve">agement- Online 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Sales </w:t>
      </w:r>
      <w:r w:rsidR="006F4EF7">
        <w:rPr>
          <w:rFonts w:ascii="Arial" w:hAnsi="Arial" w:cs="Arial"/>
          <w:b/>
          <w:sz w:val="20"/>
          <w:szCs w:val="20"/>
        </w:rPr>
        <w:t>)</w:t>
      </w:r>
      <w:proofErr w:type="gramEnd"/>
      <w:r w:rsidR="006F4EF7">
        <w:rPr>
          <w:rFonts w:ascii="Arial" w:hAnsi="Arial" w:cs="Arial"/>
          <w:b/>
          <w:sz w:val="20"/>
          <w:szCs w:val="20"/>
        </w:rPr>
        <w:tab/>
      </w:r>
      <w:r w:rsidR="00B62DC3">
        <w:rPr>
          <w:rFonts w:ascii="Arial" w:hAnsi="Arial" w:cs="Arial"/>
          <w:b/>
          <w:sz w:val="20"/>
          <w:szCs w:val="20"/>
        </w:rPr>
        <w:t xml:space="preserve">        </w:t>
      </w:r>
      <w:r w:rsidR="00F0225B">
        <w:rPr>
          <w:rFonts w:ascii="Arial" w:hAnsi="Arial" w:cs="Arial"/>
          <w:b/>
          <w:sz w:val="20"/>
          <w:szCs w:val="20"/>
        </w:rPr>
        <w:t>Jul</w:t>
      </w:r>
      <w:r w:rsidR="00A648F5">
        <w:rPr>
          <w:rFonts w:ascii="Arial" w:hAnsi="Arial" w:cs="Arial"/>
          <w:b/>
          <w:sz w:val="20"/>
          <w:szCs w:val="20"/>
        </w:rPr>
        <w:t>’16- May’17</w:t>
      </w:r>
    </w:p>
    <w:p w:rsidR="00372128" w:rsidRDefault="00372128" w:rsidP="00372128">
      <w:pPr>
        <w:rPr>
          <w:rFonts w:ascii="Arial" w:hAnsi="Arial" w:cs="Arial"/>
          <w:sz w:val="20"/>
          <w:szCs w:val="20"/>
        </w:rPr>
      </w:pPr>
    </w:p>
    <w:p w:rsidR="006F4EF7" w:rsidRDefault="002F2067" w:rsidP="00F5778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Setting up the cross </w:t>
      </w:r>
      <w:r w:rsidR="00735F7B">
        <w:rPr>
          <w:rFonts w:ascii="Arial" w:hAnsi="Arial" w:cs="Arial"/>
          <w:color w:val="222222"/>
          <w:sz w:val="20"/>
          <w:shd w:val="clear" w:color="auto" w:fill="FFFFFF"/>
        </w:rPr>
        <w:t xml:space="preserve">sell strategy at </w:t>
      </w:r>
      <w:r w:rsidR="00735F7B" w:rsidRPr="00735F7B">
        <w:rPr>
          <w:rFonts w:ascii="Arial" w:hAnsi="Arial" w:cs="Arial"/>
          <w:b/>
          <w:color w:val="222222"/>
          <w:sz w:val="20"/>
          <w:shd w:val="clear" w:color="auto" w:fill="FFFFFF"/>
        </w:rPr>
        <w:t>National Level</w:t>
      </w:r>
      <w:r>
        <w:rPr>
          <w:rFonts w:ascii="Arial" w:hAnsi="Arial" w:cs="Arial"/>
          <w:color w:val="222222"/>
          <w:sz w:val="20"/>
          <w:shd w:val="clear" w:color="auto" w:fill="FFFFFF"/>
        </w:rPr>
        <w:t>, p</w:t>
      </w:r>
      <w:r w:rsidR="006F4EF7" w:rsidRPr="007E2218">
        <w:rPr>
          <w:rFonts w:ascii="Arial" w:hAnsi="Arial" w:cs="Arial"/>
          <w:color w:val="222222"/>
          <w:sz w:val="20"/>
          <w:shd w:val="clear" w:color="auto" w:fill="FFFFFF"/>
        </w:rPr>
        <w:t xml:space="preserve">lanning and executing </w:t>
      </w:r>
      <w:r w:rsidR="006F4EF7">
        <w:rPr>
          <w:rFonts w:ascii="Arial" w:hAnsi="Arial" w:cs="Arial"/>
          <w:color w:val="222222"/>
          <w:sz w:val="20"/>
          <w:shd w:val="clear" w:color="auto" w:fill="FFFFFF"/>
        </w:rPr>
        <w:t xml:space="preserve">various </w:t>
      </w:r>
      <w:r w:rsidR="006F4EF7" w:rsidRPr="007E2218">
        <w:rPr>
          <w:rFonts w:ascii="Arial" w:hAnsi="Arial" w:cs="Arial"/>
          <w:color w:val="222222"/>
          <w:sz w:val="20"/>
          <w:shd w:val="clear" w:color="auto" w:fill="FFFFFF"/>
        </w:rPr>
        <w:t>cross sell projects</w:t>
      </w:r>
      <w:r w:rsidR="006F4EF7">
        <w:rPr>
          <w:rFonts w:ascii="Arial" w:hAnsi="Arial" w:cs="Arial"/>
          <w:color w:val="222222"/>
          <w:sz w:val="20"/>
          <w:shd w:val="clear" w:color="auto" w:fill="FFFFFF"/>
        </w:rPr>
        <w:t xml:space="preserve"> to increase the Online Sales revenue by </w:t>
      </w:r>
      <w:r w:rsidR="006F4EF7" w:rsidRPr="00D84392">
        <w:rPr>
          <w:rFonts w:ascii="Arial" w:hAnsi="Arial" w:cs="Arial"/>
          <w:b/>
          <w:color w:val="222222"/>
          <w:sz w:val="20"/>
          <w:shd w:val="clear" w:color="auto" w:fill="FFFFFF"/>
        </w:rPr>
        <w:t xml:space="preserve">20% in 6 months </w:t>
      </w:r>
    </w:p>
    <w:p w:rsidR="006F4EF7" w:rsidRPr="00D84392" w:rsidRDefault="006F4EF7" w:rsidP="00F5778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b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Increased the business contribution of Email and SMS campaigns from </w:t>
      </w:r>
      <w:r w:rsidRPr="00D84392">
        <w:rPr>
          <w:rFonts w:ascii="Arial" w:hAnsi="Arial" w:cs="Arial"/>
          <w:b/>
          <w:color w:val="222222"/>
          <w:sz w:val="20"/>
          <w:shd w:val="clear" w:color="auto" w:fill="FFFFFF"/>
        </w:rPr>
        <w:t>3% to 10%</w:t>
      </w:r>
      <w:r>
        <w:rPr>
          <w:rFonts w:ascii="Arial" w:hAnsi="Arial" w:cs="Arial"/>
          <w:color w:val="222222"/>
          <w:sz w:val="20"/>
          <w:shd w:val="clear" w:color="auto" w:fill="FFFFFF"/>
        </w:rPr>
        <w:t xml:space="preserve"> in 6 months</w:t>
      </w:r>
    </w:p>
    <w:p w:rsidR="006F4EF7" w:rsidRPr="00F57787" w:rsidRDefault="00AB627B" w:rsidP="00F5778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>Started i</w:t>
      </w:r>
      <w:r w:rsidR="006F4EF7">
        <w:rPr>
          <w:rFonts w:ascii="Arial" w:hAnsi="Arial" w:cs="Arial"/>
          <w:color w:val="222222"/>
          <w:sz w:val="20"/>
          <w:shd w:val="clear" w:color="auto" w:fill="FFFFFF"/>
        </w:rPr>
        <w:t xml:space="preserve">nnovative cross sell campaigns to test a </w:t>
      </w:r>
      <w:r w:rsidR="006F4EF7" w:rsidRPr="00F57787">
        <w:rPr>
          <w:rFonts w:ascii="Arial" w:hAnsi="Arial" w:cs="Arial"/>
          <w:color w:val="222222"/>
          <w:sz w:val="20"/>
          <w:shd w:val="clear" w:color="auto" w:fill="FFFFFF"/>
        </w:rPr>
        <w:t>Blue Ocean Offline to Online</w:t>
      </w:r>
      <w:r w:rsidR="006F4EF7">
        <w:rPr>
          <w:rFonts w:ascii="Arial" w:hAnsi="Arial" w:cs="Arial"/>
          <w:color w:val="222222"/>
          <w:sz w:val="20"/>
          <w:shd w:val="clear" w:color="auto" w:fill="FFFFFF"/>
        </w:rPr>
        <w:t xml:space="preserve"> Sales channel in the organization.</w:t>
      </w:r>
    </w:p>
    <w:p w:rsidR="00AB627B" w:rsidRPr="00AB627B" w:rsidRDefault="00AB627B" w:rsidP="006F4EF7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Leading a team of 10 sales people to achieve the desired business numbers and maximize revenue</w:t>
      </w:r>
    </w:p>
    <w:p w:rsidR="00C54124" w:rsidRPr="002F2067" w:rsidRDefault="006F4EF7" w:rsidP="002F2067">
      <w:pPr>
        <w:pStyle w:val="ListParagraph"/>
        <w:numPr>
          <w:ilvl w:val="1"/>
          <w:numId w:val="14"/>
        </w:numPr>
        <w:jc w:val="both"/>
        <w:rPr>
          <w:rFonts w:ascii="Arial" w:hAnsi="Arial" w:cs="Arial"/>
          <w:sz w:val="18"/>
          <w:szCs w:val="20"/>
        </w:rPr>
      </w:pPr>
      <w:r w:rsidRPr="002F2067">
        <w:rPr>
          <w:rFonts w:ascii="Arial" w:hAnsi="Arial" w:cs="Arial"/>
          <w:color w:val="222222"/>
          <w:sz w:val="20"/>
          <w:shd w:val="clear" w:color="auto" w:fill="FFFFFF"/>
        </w:rPr>
        <w:t xml:space="preserve">Pilot for In-store branding and promotions in leading Retail outlets across Mumbai generating 150% revenue achievement </w:t>
      </w:r>
      <w:proofErr w:type="spellStart"/>
      <w:r w:rsidRPr="002F2067">
        <w:rPr>
          <w:rFonts w:ascii="Arial" w:hAnsi="Arial" w:cs="Arial"/>
          <w:color w:val="222222"/>
          <w:sz w:val="20"/>
          <w:shd w:val="clear" w:color="auto" w:fill="FFFFFF"/>
        </w:rPr>
        <w:t>vs</w:t>
      </w:r>
      <w:proofErr w:type="spellEnd"/>
      <w:r w:rsidRPr="002F2067">
        <w:rPr>
          <w:rFonts w:ascii="Arial" w:hAnsi="Arial" w:cs="Arial"/>
          <w:color w:val="222222"/>
          <w:sz w:val="20"/>
          <w:shd w:val="clear" w:color="auto" w:fill="FFFFFF"/>
        </w:rPr>
        <w:t xml:space="preserve"> target in JFM’17</w:t>
      </w:r>
    </w:p>
    <w:p w:rsidR="006F4EF7" w:rsidRPr="00F57787" w:rsidRDefault="006F4EF7" w:rsidP="00F5778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 w:rsidRPr="002F2067">
        <w:rPr>
          <w:rFonts w:ascii="Arial" w:hAnsi="Arial" w:cs="Arial"/>
          <w:color w:val="222222"/>
          <w:sz w:val="20"/>
          <w:shd w:val="clear" w:color="auto" w:fill="FFFFFF"/>
        </w:rPr>
        <w:t>Responsible for partnering</w:t>
      </w:r>
      <w:r w:rsidR="00AB627B" w:rsidRPr="002F2067">
        <w:rPr>
          <w:rFonts w:ascii="Arial" w:hAnsi="Arial" w:cs="Arial"/>
          <w:color w:val="222222"/>
          <w:sz w:val="20"/>
          <w:shd w:val="clear" w:color="auto" w:fill="FFFFFF"/>
        </w:rPr>
        <w:t xml:space="preserve"> and onboarding 3rd party vendors for leads &amp;</w:t>
      </w:r>
      <w:r w:rsidRPr="002F2067">
        <w:rPr>
          <w:rFonts w:ascii="Arial" w:hAnsi="Arial" w:cs="Arial"/>
          <w:color w:val="222222"/>
          <w:sz w:val="20"/>
          <w:shd w:val="clear" w:color="auto" w:fill="FFFFFF"/>
        </w:rPr>
        <w:t xml:space="preserve"> business generation.</w:t>
      </w:r>
    </w:p>
    <w:p w:rsidR="006F4EF7" w:rsidRDefault="006F4EF7" w:rsidP="00F57787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 w:rsidRPr="00F57787">
        <w:rPr>
          <w:rFonts w:ascii="Arial" w:hAnsi="Arial" w:cs="Arial"/>
          <w:color w:val="222222"/>
          <w:sz w:val="20"/>
          <w:shd w:val="clear" w:color="auto" w:fill="FFFFFF"/>
        </w:rPr>
        <w:t xml:space="preserve">Working with cross functional teams including marketing, product, </w:t>
      </w:r>
      <w:r w:rsidR="00AB627B" w:rsidRPr="00F57787">
        <w:rPr>
          <w:rFonts w:ascii="Arial" w:hAnsi="Arial" w:cs="Arial"/>
          <w:color w:val="222222"/>
          <w:sz w:val="20"/>
          <w:shd w:val="clear" w:color="auto" w:fill="FFFFFF"/>
        </w:rPr>
        <w:t xml:space="preserve">legal &amp; compliance, </w:t>
      </w:r>
      <w:r w:rsidRPr="00F57787">
        <w:rPr>
          <w:rFonts w:ascii="Arial" w:hAnsi="Arial" w:cs="Arial"/>
          <w:color w:val="222222"/>
          <w:sz w:val="20"/>
          <w:shd w:val="clear" w:color="auto" w:fill="FFFFFF"/>
        </w:rPr>
        <w:t>operations &amp; strategy to drive campaigns</w:t>
      </w:r>
    </w:p>
    <w:p w:rsidR="002D35EC" w:rsidRPr="00F57787" w:rsidRDefault="002D35EC" w:rsidP="002D35EC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color w:val="222222"/>
          <w:sz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hd w:val="clear" w:color="auto" w:fill="FFFFFF"/>
        </w:rPr>
        <w:t xml:space="preserve">Leveraged data analytics to build a model to hire the high producing insurance advisors for the company </w:t>
      </w:r>
    </w:p>
    <w:p w:rsidR="006F4EF7" w:rsidRDefault="006F4EF7" w:rsidP="0037212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Future </w:t>
      </w:r>
      <w:proofErr w:type="spellStart"/>
      <w:r>
        <w:rPr>
          <w:rFonts w:ascii="Arial" w:hAnsi="Arial" w:cs="Arial"/>
          <w:b/>
          <w:sz w:val="20"/>
          <w:szCs w:val="20"/>
        </w:rPr>
        <w:t>Generali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          Deputy Manager Agency Strategy (Retail Distribution)                  </w:t>
      </w:r>
      <w:r w:rsidR="0031243D">
        <w:rPr>
          <w:rFonts w:ascii="Arial" w:hAnsi="Arial" w:cs="Arial"/>
          <w:b/>
          <w:sz w:val="20"/>
          <w:szCs w:val="20"/>
        </w:rPr>
        <w:t xml:space="preserve">              Dec</w:t>
      </w:r>
      <w:r w:rsidR="00F0225B">
        <w:rPr>
          <w:rFonts w:ascii="Arial" w:hAnsi="Arial" w:cs="Arial"/>
          <w:b/>
          <w:sz w:val="20"/>
          <w:szCs w:val="20"/>
        </w:rPr>
        <w:t>’14- Jun</w:t>
      </w:r>
      <w:r>
        <w:rPr>
          <w:rFonts w:ascii="Arial" w:hAnsi="Arial" w:cs="Arial"/>
          <w:b/>
          <w:sz w:val="20"/>
          <w:szCs w:val="20"/>
        </w:rPr>
        <w:t>’16</w:t>
      </w:r>
    </w:p>
    <w:p w:rsidR="00372128" w:rsidRDefault="00372128" w:rsidP="00372128">
      <w:pPr>
        <w:rPr>
          <w:rFonts w:ascii="Arial" w:hAnsi="Arial" w:cs="Arial"/>
          <w:sz w:val="20"/>
          <w:szCs w:val="20"/>
        </w:rPr>
      </w:pPr>
    </w:p>
    <w:p w:rsidR="006F4EF7" w:rsidRPr="00735F7B" w:rsidRDefault="006F4EF7" w:rsidP="006F4EF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Member of </w:t>
      </w:r>
      <w:r w:rsidR="00EF5371">
        <w:rPr>
          <w:rFonts w:ascii="Arial" w:hAnsi="Arial" w:cs="Arial"/>
          <w:sz w:val="20"/>
          <w:szCs w:val="20"/>
        </w:rPr>
        <w:t xml:space="preserve">the </w:t>
      </w:r>
      <w:r w:rsidR="00EF5371" w:rsidRPr="002D35EC">
        <w:rPr>
          <w:rFonts w:ascii="Arial" w:hAnsi="Arial" w:cs="Arial"/>
          <w:sz w:val="20"/>
          <w:szCs w:val="20"/>
        </w:rPr>
        <w:t>Agency</w:t>
      </w:r>
      <w:r w:rsidR="002D35EC">
        <w:rPr>
          <w:rFonts w:ascii="Arial" w:hAnsi="Arial" w:cs="Arial"/>
          <w:sz w:val="20"/>
          <w:szCs w:val="20"/>
        </w:rPr>
        <w:t xml:space="preserve"> s</w:t>
      </w:r>
      <w:r w:rsidRPr="002D35EC">
        <w:rPr>
          <w:rFonts w:ascii="Arial" w:hAnsi="Arial" w:cs="Arial"/>
          <w:sz w:val="20"/>
          <w:szCs w:val="20"/>
        </w:rPr>
        <w:t>trategy</w:t>
      </w:r>
      <w:r>
        <w:rPr>
          <w:rFonts w:ascii="Arial" w:hAnsi="Arial" w:cs="Arial"/>
          <w:sz w:val="20"/>
          <w:szCs w:val="20"/>
        </w:rPr>
        <w:t xml:space="preserve"> team to formulate restructuring process for the retail distribution channel</w:t>
      </w:r>
      <w:r w:rsidR="00735F7B">
        <w:rPr>
          <w:rFonts w:ascii="Arial" w:hAnsi="Arial" w:cs="Arial"/>
          <w:sz w:val="20"/>
          <w:szCs w:val="20"/>
        </w:rPr>
        <w:t xml:space="preserve"> at </w:t>
      </w:r>
      <w:r w:rsidR="00735F7B" w:rsidRPr="00735F7B">
        <w:rPr>
          <w:rFonts w:ascii="Arial" w:hAnsi="Arial" w:cs="Arial"/>
          <w:b/>
          <w:sz w:val="20"/>
          <w:szCs w:val="20"/>
        </w:rPr>
        <w:t>National Level</w:t>
      </w:r>
    </w:p>
    <w:p w:rsidR="00BA1027" w:rsidRDefault="006F4EF7" w:rsidP="00796FE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sz w:val="20"/>
          <w:szCs w:val="20"/>
        </w:rPr>
      </w:pPr>
      <w:r w:rsidRPr="00BA1027">
        <w:rPr>
          <w:rFonts w:ascii="Arial" w:hAnsi="Arial" w:cs="Arial"/>
          <w:b/>
          <w:sz w:val="20"/>
          <w:szCs w:val="20"/>
        </w:rPr>
        <w:t xml:space="preserve">Benchmarking </w:t>
      </w:r>
      <w:r w:rsidRPr="00BA1027">
        <w:rPr>
          <w:rFonts w:ascii="Arial" w:hAnsi="Arial" w:cs="Arial"/>
          <w:sz w:val="20"/>
          <w:szCs w:val="20"/>
        </w:rPr>
        <w:t xml:space="preserve">with the industry for </w:t>
      </w:r>
      <w:r w:rsidR="00BA1027">
        <w:rPr>
          <w:rFonts w:ascii="Arial" w:hAnsi="Arial" w:cs="Arial"/>
          <w:sz w:val="20"/>
          <w:szCs w:val="20"/>
        </w:rPr>
        <w:t xml:space="preserve">Performance management of Sales </w:t>
      </w:r>
      <w:r w:rsidRPr="00BA1027">
        <w:rPr>
          <w:rFonts w:ascii="Arial" w:hAnsi="Arial" w:cs="Arial"/>
          <w:sz w:val="20"/>
          <w:szCs w:val="20"/>
        </w:rPr>
        <w:t>Force</w:t>
      </w:r>
      <w:r w:rsidR="00C33BB6">
        <w:rPr>
          <w:rFonts w:ascii="Arial" w:hAnsi="Arial" w:cs="Arial"/>
          <w:sz w:val="20"/>
          <w:szCs w:val="20"/>
        </w:rPr>
        <w:t xml:space="preserve"> </w:t>
      </w:r>
      <w:r w:rsidR="00BA1027" w:rsidRPr="00BA1027">
        <w:rPr>
          <w:rFonts w:ascii="Arial" w:hAnsi="Arial" w:cs="Arial"/>
          <w:sz w:val="20"/>
          <w:szCs w:val="20"/>
        </w:rPr>
        <w:t>and subsequent</w:t>
      </w:r>
      <w:r w:rsidR="00C33BB6">
        <w:rPr>
          <w:rFonts w:ascii="Arial" w:hAnsi="Arial" w:cs="Arial"/>
          <w:sz w:val="20"/>
          <w:szCs w:val="20"/>
        </w:rPr>
        <w:t xml:space="preserve">  i</w:t>
      </w:r>
      <w:r w:rsidR="00BA1027" w:rsidRPr="00BA1027">
        <w:rPr>
          <w:rFonts w:ascii="Arial" w:hAnsi="Arial" w:cs="Arial"/>
          <w:sz w:val="20"/>
          <w:szCs w:val="20"/>
        </w:rPr>
        <w:t>mprovements</w:t>
      </w:r>
      <w:r w:rsidR="00C33BB6">
        <w:rPr>
          <w:rFonts w:ascii="Arial" w:hAnsi="Arial" w:cs="Arial"/>
          <w:sz w:val="20"/>
          <w:szCs w:val="20"/>
        </w:rPr>
        <w:t xml:space="preserve"> </w:t>
      </w:r>
      <w:r w:rsidR="00BA1027" w:rsidRPr="00BA1027">
        <w:rPr>
          <w:rFonts w:ascii="Arial" w:hAnsi="Arial" w:cs="Arial"/>
          <w:sz w:val="20"/>
          <w:szCs w:val="20"/>
        </w:rPr>
        <w:t>to reduce attrition</w:t>
      </w:r>
      <w:r w:rsidR="00BA1027" w:rsidRPr="00BA1027">
        <w:rPr>
          <w:rFonts w:ascii="Arial" w:hAnsi="Arial" w:cs="Arial"/>
          <w:b/>
          <w:sz w:val="20"/>
          <w:szCs w:val="20"/>
        </w:rPr>
        <w:t xml:space="preserve"> by 25% </w:t>
      </w:r>
    </w:p>
    <w:p w:rsidR="005F42F3" w:rsidRDefault="005F42F3" w:rsidP="005F42F3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4B464B">
        <w:rPr>
          <w:rFonts w:ascii="Arial" w:hAnsi="Arial" w:cs="Arial"/>
          <w:b/>
          <w:sz w:val="20"/>
          <w:szCs w:val="20"/>
        </w:rPr>
        <w:t>Conceptualized</w:t>
      </w:r>
      <w:r w:rsidR="00C33B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 w:rsidRPr="004B464B">
        <w:rPr>
          <w:rFonts w:ascii="Arial" w:hAnsi="Arial" w:cs="Arial"/>
          <w:b/>
          <w:sz w:val="20"/>
          <w:szCs w:val="20"/>
        </w:rPr>
        <w:t>strategized</w:t>
      </w:r>
      <w:r w:rsidR="00C33BB6">
        <w:rPr>
          <w:rFonts w:ascii="Arial" w:hAnsi="Arial" w:cs="Arial"/>
          <w:b/>
          <w:sz w:val="20"/>
          <w:szCs w:val="20"/>
        </w:rPr>
        <w:t xml:space="preserve"> </w:t>
      </w:r>
      <w:r w:rsidRPr="00EF5371">
        <w:rPr>
          <w:rFonts w:ascii="Arial" w:hAnsi="Arial" w:cs="Arial"/>
          <w:sz w:val="20"/>
          <w:szCs w:val="20"/>
        </w:rPr>
        <w:t xml:space="preserve">a new lead generation process through collaboration with </w:t>
      </w:r>
      <w:r w:rsidRPr="00EF5371">
        <w:rPr>
          <w:rFonts w:ascii="Arial" w:hAnsi="Arial" w:cs="Arial"/>
          <w:b/>
          <w:sz w:val="20"/>
          <w:szCs w:val="20"/>
        </w:rPr>
        <w:t>Big Bazaar</w:t>
      </w:r>
      <w:r w:rsidR="00C33BB6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launched </w:t>
      </w:r>
      <w:r w:rsidRPr="00EF5371">
        <w:rPr>
          <w:rFonts w:ascii="Arial" w:hAnsi="Arial" w:cs="Arial"/>
          <w:sz w:val="20"/>
          <w:szCs w:val="20"/>
        </w:rPr>
        <w:t>at Pan India level</w:t>
      </w:r>
    </w:p>
    <w:p w:rsidR="005F42F3" w:rsidRDefault="002D35EC" w:rsidP="00431FF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5F42F3">
        <w:rPr>
          <w:rFonts w:ascii="Arial" w:hAnsi="Arial" w:cs="Arial"/>
          <w:sz w:val="20"/>
          <w:szCs w:val="20"/>
        </w:rPr>
        <w:t xml:space="preserve">Managing call center operations, training </w:t>
      </w:r>
      <w:proofErr w:type="spellStart"/>
      <w:r w:rsidRPr="005F42F3">
        <w:rPr>
          <w:rFonts w:ascii="Arial" w:hAnsi="Arial" w:cs="Arial"/>
          <w:sz w:val="20"/>
          <w:szCs w:val="20"/>
        </w:rPr>
        <w:t>telecaller</w:t>
      </w:r>
      <w:r w:rsidR="00AC3110" w:rsidRPr="005F42F3">
        <w:rPr>
          <w:rFonts w:ascii="Arial" w:hAnsi="Arial" w:cs="Arial"/>
          <w:sz w:val="20"/>
          <w:szCs w:val="20"/>
        </w:rPr>
        <w:t>s</w:t>
      </w:r>
      <w:proofErr w:type="spellEnd"/>
      <w:r w:rsidR="00AC3110" w:rsidRPr="005F42F3">
        <w:rPr>
          <w:rFonts w:ascii="Arial" w:hAnsi="Arial" w:cs="Arial"/>
          <w:sz w:val="20"/>
          <w:szCs w:val="20"/>
        </w:rPr>
        <w:t>, designing questionnaires and s</w:t>
      </w:r>
      <w:r w:rsidR="005F42F3">
        <w:rPr>
          <w:rFonts w:ascii="Arial" w:hAnsi="Arial" w:cs="Arial"/>
          <w:sz w:val="20"/>
          <w:szCs w:val="20"/>
        </w:rPr>
        <w:t>cripts to improve effectiveness</w:t>
      </w:r>
    </w:p>
    <w:p w:rsidR="00372128" w:rsidRDefault="00372128" w:rsidP="00431FFC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Managed “</w:t>
      </w:r>
      <w:r w:rsidRPr="00372128">
        <w:rPr>
          <w:rFonts w:ascii="Arial" w:hAnsi="Arial" w:cs="Arial"/>
          <w:sz w:val="20"/>
          <w:szCs w:val="20"/>
        </w:rPr>
        <w:t>Rewards &amp; Recognition</w:t>
      </w:r>
      <w:r>
        <w:rPr>
          <w:rFonts w:ascii="Arial" w:hAnsi="Arial" w:cs="Arial"/>
          <w:sz w:val="20"/>
          <w:szCs w:val="20"/>
        </w:rPr>
        <w:t>” for the Sales force in the Agency channel.</w:t>
      </w:r>
    </w:p>
    <w:p w:rsidR="005F42F3" w:rsidRPr="00372128" w:rsidRDefault="005F42F3" w:rsidP="00E4651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372128">
        <w:rPr>
          <w:rFonts w:ascii="Arial" w:hAnsi="Arial" w:cs="Arial"/>
          <w:sz w:val="20"/>
          <w:szCs w:val="20"/>
        </w:rPr>
        <w:t>Making dashboards for the board meetings and C-level dis</w:t>
      </w:r>
      <w:r w:rsidR="00372128" w:rsidRPr="00372128">
        <w:rPr>
          <w:rFonts w:ascii="Arial" w:hAnsi="Arial" w:cs="Arial"/>
          <w:sz w:val="20"/>
          <w:szCs w:val="20"/>
        </w:rPr>
        <w:t>cussions for the A</w:t>
      </w:r>
      <w:r w:rsidRPr="00372128">
        <w:rPr>
          <w:rFonts w:ascii="Arial" w:hAnsi="Arial" w:cs="Arial"/>
          <w:sz w:val="20"/>
          <w:szCs w:val="20"/>
        </w:rPr>
        <w:t>gency channel</w:t>
      </w:r>
    </w:p>
    <w:p w:rsidR="00F57787" w:rsidRDefault="0031243D" w:rsidP="0031243D">
      <w:pPr>
        <w:rPr>
          <w:rFonts w:ascii="Arial" w:hAnsi="Arial" w:cs="Arial"/>
          <w:b/>
          <w:sz w:val="20"/>
          <w:szCs w:val="20"/>
        </w:rPr>
      </w:pPr>
      <w:r w:rsidRPr="0031243D">
        <w:rPr>
          <w:rFonts w:ascii="Arial" w:hAnsi="Arial" w:cs="Arial"/>
          <w:b/>
          <w:sz w:val="20"/>
          <w:szCs w:val="20"/>
        </w:rPr>
        <w:t xml:space="preserve">Future </w:t>
      </w:r>
      <w:proofErr w:type="spellStart"/>
      <w:r w:rsidRPr="0031243D">
        <w:rPr>
          <w:rFonts w:ascii="Arial" w:hAnsi="Arial" w:cs="Arial"/>
          <w:b/>
          <w:sz w:val="20"/>
          <w:szCs w:val="20"/>
        </w:rPr>
        <w:t>Ge</w:t>
      </w:r>
      <w:r>
        <w:rPr>
          <w:rFonts w:ascii="Arial" w:hAnsi="Arial" w:cs="Arial"/>
          <w:b/>
          <w:sz w:val="20"/>
          <w:szCs w:val="20"/>
        </w:rPr>
        <w:t>nerali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           </w:t>
      </w:r>
      <w:r w:rsidR="00B62DC3">
        <w:rPr>
          <w:rFonts w:ascii="Arial" w:hAnsi="Arial" w:cs="Arial"/>
          <w:b/>
          <w:sz w:val="20"/>
          <w:szCs w:val="20"/>
        </w:rPr>
        <w:t xml:space="preserve">                 </w:t>
      </w:r>
      <w:r>
        <w:rPr>
          <w:rFonts w:ascii="Arial" w:hAnsi="Arial" w:cs="Arial"/>
          <w:b/>
          <w:sz w:val="20"/>
          <w:szCs w:val="20"/>
        </w:rPr>
        <w:t xml:space="preserve">Management Trainee </w:t>
      </w:r>
      <w:r w:rsidR="00DB63D5">
        <w:rPr>
          <w:rFonts w:ascii="Arial" w:hAnsi="Arial" w:cs="Arial"/>
          <w:b/>
          <w:sz w:val="20"/>
          <w:szCs w:val="20"/>
        </w:rPr>
        <w:t>-</w:t>
      </w:r>
      <w:r>
        <w:rPr>
          <w:rFonts w:ascii="Arial" w:hAnsi="Arial" w:cs="Arial"/>
          <w:b/>
          <w:sz w:val="20"/>
          <w:szCs w:val="20"/>
        </w:rPr>
        <w:t>Sales Manager Agency</w:t>
      </w:r>
      <w:r w:rsidR="00B62DC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F57787">
        <w:rPr>
          <w:rFonts w:ascii="Arial" w:hAnsi="Arial" w:cs="Arial"/>
          <w:b/>
          <w:sz w:val="20"/>
          <w:szCs w:val="20"/>
        </w:rPr>
        <w:t>Jun’14- Nov</w:t>
      </w:r>
      <w:r>
        <w:rPr>
          <w:rFonts w:ascii="Arial" w:hAnsi="Arial" w:cs="Arial"/>
          <w:b/>
          <w:sz w:val="20"/>
          <w:szCs w:val="20"/>
        </w:rPr>
        <w:t>’</w:t>
      </w:r>
      <w:r w:rsidR="00F57787">
        <w:rPr>
          <w:rFonts w:ascii="Arial" w:hAnsi="Arial" w:cs="Arial"/>
          <w:b/>
          <w:sz w:val="20"/>
          <w:szCs w:val="20"/>
        </w:rPr>
        <w:t>14</w:t>
      </w:r>
    </w:p>
    <w:p w:rsidR="00372128" w:rsidRPr="0031243D" w:rsidRDefault="00372128" w:rsidP="0031243D">
      <w:pPr>
        <w:rPr>
          <w:rFonts w:ascii="Arial" w:hAnsi="Arial" w:cs="Arial"/>
          <w:b/>
          <w:sz w:val="20"/>
          <w:szCs w:val="20"/>
        </w:rPr>
      </w:pPr>
    </w:p>
    <w:p w:rsidR="00F57787" w:rsidRDefault="00F57787" w:rsidP="00F5778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as a sales manager as a part of Management</w:t>
      </w:r>
      <w:r w:rsidR="00372128">
        <w:rPr>
          <w:rFonts w:ascii="Arial" w:hAnsi="Arial" w:cs="Arial"/>
          <w:sz w:val="20"/>
          <w:szCs w:val="20"/>
        </w:rPr>
        <w:t xml:space="preserve"> Trainee program for six months</w:t>
      </w:r>
    </w:p>
    <w:p w:rsidR="00F57787" w:rsidRDefault="00F57787" w:rsidP="00F5778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Lead a team of 5 insurance advisors and achieved 125% of th</w:t>
      </w:r>
      <w:r w:rsidR="00372128">
        <w:rPr>
          <w:rFonts w:ascii="Arial" w:hAnsi="Arial" w:cs="Arial"/>
          <w:sz w:val="20"/>
          <w:szCs w:val="20"/>
        </w:rPr>
        <w:t>e revenue target for six months</w:t>
      </w:r>
    </w:p>
    <w:p w:rsidR="00393073" w:rsidRDefault="00DE1173">
      <w:pPr>
        <w:rPr>
          <w:rFonts w:ascii="Arial" w:hAnsi="Arial" w:cs="Arial"/>
          <w:b/>
          <w:sz w:val="20"/>
          <w:szCs w:val="20"/>
          <w:lang w:val="en-GB"/>
        </w:rPr>
      </w:pPr>
      <w:proofErr w:type="spellStart"/>
      <w:r>
        <w:rPr>
          <w:rFonts w:ascii="Arial" w:hAnsi="Arial" w:cs="Arial"/>
          <w:b/>
          <w:sz w:val="20"/>
          <w:szCs w:val="20"/>
          <w:lang w:val="en-GB"/>
        </w:rPr>
        <w:t>Aquagreen</w:t>
      </w:r>
      <w:proofErr w:type="spellEnd"/>
      <w:r>
        <w:rPr>
          <w:rFonts w:ascii="Arial" w:hAnsi="Arial" w:cs="Arial"/>
          <w:b/>
          <w:sz w:val="20"/>
          <w:szCs w:val="20"/>
          <w:lang w:val="en-GB"/>
        </w:rPr>
        <w:t xml:space="preserve"> Engineering Management Pvt Ltd </w:t>
      </w:r>
      <w:r w:rsidR="00F57787">
        <w:rPr>
          <w:rFonts w:ascii="Arial" w:hAnsi="Arial" w:cs="Arial"/>
          <w:b/>
          <w:sz w:val="20"/>
          <w:szCs w:val="20"/>
          <w:lang w:val="en-GB"/>
        </w:rPr>
        <w:t xml:space="preserve">(AEMPL)        </w:t>
      </w:r>
      <w:r w:rsidR="00F57787">
        <w:rPr>
          <w:rFonts w:ascii="Arial" w:hAnsi="Arial" w:cs="Arial"/>
          <w:b/>
          <w:sz w:val="20"/>
          <w:szCs w:val="20"/>
          <w:lang w:val="en-GB"/>
        </w:rPr>
        <w:tab/>
        <w:t>Geologist Team Lead</w:t>
      </w:r>
      <w:r>
        <w:rPr>
          <w:rFonts w:ascii="Arial" w:hAnsi="Arial" w:cs="Arial"/>
          <w:b/>
          <w:sz w:val="20"/>
          <w:szCs w:val="20"/>
          <w:lang w:val="en-GB"/>
        </w:rPr>
        <w:tab/>
      </w:r>
      <w:r>
        <w:rPr>
          <w:rFonts w:ascii="Arial" w:hAnsi="Arial" w:cs="Arial"/>
          <w:b/>
          <w:sz w:val="20"/>
          <w:szCs w:val="20"/>
          <w:lang w:val="en-GB"/>
        </w:rPr>
        <w:tab/>
        <w:t>Sep ‘10 – Nov ‘11</w:t>
      </w:r>
    </w:p>
    <w:p w:rsidR="00393073" w:rsidRPr="008C4D11" w:rsidRDefault="008C4D11" w:rsidP="008C4D11">
      <w:pPr>
        <w:pStyle w:val="ListParagraph"/>
        <w:numPr>
          <w:ilvl w:val="0"/>
          <w:numId w:val="21"/>
        </w:numPr>
        <w:spacing w:before="240"/>
        <w:rPr>
          <w:rFonts w:ascii="Arial" w:hAnsi="Arial" w:cs="Arial"/>
          <w:sz w:val="20"/>
          <w:szCs w:val="20"/>
        </w:rPr>
      </w:pPr>
      <w:r w:rsidRPr="008C4D11">
        <w:rPr>
          <w:rFonts w:ascii="Arial" w:hAnsi="Arial" w:cs="Arial"/>
          <w:sz w:val="20"/>
          <w:szCs w:val="20"/>
        </w:rPr>
        <w:t>Led a team of 5 geologists</w:t>
      </w:r>
      <w:r w:rsidR="00C33BB6">
        <w:rPr>
          <w:rFonts w:ascii="Arial" w:hAnsi="Arial" w:cs="Arial"/>
          <w:sz w:val="20"/>
          <w:szCs w:val="20"/>
        </w:rPr>
        <w:t xml:space="preserve"> </w:t>
      </w:r>
      <w:r w:rsidRPr="008C4D11">
        <w:rPr>
          <w:rFonts w:ascii="Arial" w:hAnsi="Arial" w:cs="Arial"/>
          <w:sz w:val="20"/>
          <w:szCs w:val="20"/>
        </w:rPr>
        <w:t xml:space="preserve">for successful completion of </w:t>
      </w:r>
      <w:proofErr w:type="spellStart"/>
      <w:r w:rsidR="00DE1173" w:rsidRPr="008C4D11">
        <w:rPr>
          <w:rFonts w:ascii="Arial" w:hAnsi="Arial" w:cs="Arial"/>
          <w:sz w:val="20"/>
          <w:szCs w:val="20"/>
        </w:rPr>
        <w:t>Teesta</w:t>
      </w:r>
      <w:proofErr w:type="spellEnd"/>
      <w:r w:rsidR="00DE1173" w:rsidRPr="008C4D11">
        <w:rPr>
          <w:rFonts w:ascii="Arial" w:hAnsi="Arial" w:cs="Arial"/>
          <w:sz w:val="20"/>
          <w:szCs w:val="20"/>
        </w:rPr>
        <w:t xml:space="preserve">-II Hydropower Project, Sikkim </w:t>
      </w:r>
    </w:p>
    <w:p w:rsidR="00372128" w:rsidRDefault="00372128" w:rsidP="008C4D11">
      <w:pPr>
        <w:pStyle w:val="ListParagraph"/>
        <w:numPr>
          <w:ilvl w:val="0"/>
          <w:numId w:val="21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Coordination with Government clients </w:t>
      </w:r>
      <w:proofErr w:type="spellStart"/>
      <w:r>
        <w:rPr>
          <w:rFonts w:ascii="Arial" w:hAnsi="Arial" w:cs="Arial"/>
          <w:sz w:val="20"/>
          <w:szCs w:val="20"/>
        </w:rPr>
        <w:t>e.g</w:t>
      </w:r>
      <w:proofErr w:type="spellEnd"/>
      <w:r>
        <w:rPr>
          <w:rFonts w:ascii="Arial" w:hAnsi="Arial" w:cs="Arial"/>
          <w:sz w:val="20"/>
          <w:szCs w:val="20"/>
        </w:rPr>
        <w:t xml:space="preserve"> Geological Survey of India and Hydrological </w:t>
      </w:r>
      <w:r w:rsidR="00D542D3">
        <w:rPr>
          <w:rFonts w:ascii="Arial" w:hAnsi="Arial" w:cs="Arial"/>
          <w:sz w:val="20"/>
          <w:szCs w:val="20"/>
        </w:rPr>
        <w:t xml:space="preserve">Department for various statutory </w:t>
      </w:r>
      <w:r w:rsidR="008C4D11">
        <w:rPr>
          <w:rFonts w:ascii="Arial" w:hAnsi="Arial" w:cs="Arial"/>
          <w:sz w:val="20"/>
          <w:szCs w:val="20"/>
        </w:rPr>
        <w:t>clearances</w:t>
      </w:r>
    </w:p>
    <w:p w:rsidR="001540C9" w:rsidRDefault="00DE1173" w:rsidP="001540C9">
      <w:pPr>
        <w:pStyle w:val="ListParagraph"/>
        <w:numPr>
          <w:ilvl w:val="0"/>
          <w:numId w:val="7"/>
        </w:numPr>
        <w:spacing w:before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Coordinated</w:t>
      </w:r>
      <w:r>
        <w:rPr>
          <w:rFonts w:ascii="Arial" w:hAnsi="Arial" w:cs="Arial"/>
          <w:sz w:val="20"/>
          <w:szCs w:val="20"/>
        </w:rPr>
        <w:t xml:space="preserve"> bet</w:t>
      </w:r>
      <w:r w:rsidR="00D542D3">
        <w:rPr>
          <w:rFonts w:ascii="Arial" w:hAnsi="Arial" w:cs="Arial"/>
          <w:sz w:val="20"/>
          <w:szCs w:val="20"/>
        </w:rPr>
        <w:t xml:space="preserve">ween  Geological &amp; Engineering </w:t>
      </w:r>
      <w:r>
        <w:rPr>
          <w:rFonts w:ascii="Arial" w:hAnsi="Arial" w:cs="Arial"/>
          <w:sz w:val="20"/>
          <w:szCs w:val="20"/>
        </w:rPr>
        <w:t xml:space="preserve">teams </w:t>
      </w:r>
      <w:r w:rsidR="001540C9">
        <w:rPr>
          <w:rFonts w:ascii="Arial" w:hAnsi="Arial" w:cs="Arial"/>
          <w:sz w:val="20"/>
          <w:szCs w:val="20"/>
        </w:rPr>
        <w:t>to ensure effective functioning &amp; managed to complete the project  in stipulated time interval</w:t>
      </w:r>
    </w:p>
    <w:p w:rsidR="00B62DC3" w:rsidRDefault="00B62DC3" w:rsidP="00B62DC3">
      <w:pPr>
        <w:pStyle w:val="ListParagraph"/>
        <w:spacing w:before="240"/>
        <w:rPr>
          <w:rFonts w:ascii="Arial" w:hAnsi="Arial" w:cs="Arial"/>
          <w:b/>
          <w:sz w:val="20"/>
          <w:szCs w:val="20"/>
        </w:rPr>
      </w:pPr>
    </w:p>
    <w:p w:rsidR="00B62DC3" w:rsidRDefault="00B62DC3" w:rsidP="00B62DC3">
      <w:pPr>
        <w:pStyle w:val="ListParagraph"/>
        <w:spacing w:before="240"/>
        <w:rPr>
          <w:rFonts w:ascii="Arial" w:hAnsi="Arial" w:cs="Arial"/>
          <w:b/>
          <w:sz w:val="20"/>
          <w:szCs w:val="20"/>
        </w:rPr>
      </w:pPr>
    </w:p>
    <w:p w:rsidR="00B62DC3" w:rsidRDefault="00B62DC3" w:rsidP="00B62DC3">
      <w:pPr>
        <w:pStyle w:val="ListParagraph"/>
        <w:spacing w:before="240"/>
        <w:rPr>
          <w:rFonts w:ascii="Arial" w:hAnsi="Arial" w:cs="Arial"/>
          <w:sz w:val="20"/>
          <w:szCs w:val="20"/>
        </w:rPr>
      </w:pPr>
    </w:p>
    <w:p w:rsidR="00393073" w:rsidRDefault="00DE1173">
      <w:pPr>
        <w:shd w:val="clear" w:color="auto" w:fill="BFBFBF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INTERNSHIP EXPERIENCE</w:t>
      </w:r>
    </w:p>
    <w:p w:rsidR="00393073" w:rsidRDefault="00DE1173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TATA </w:t>
      </w:r>
      <w:proofErr w:type="spellStart"/>
      <w:r>
        <w:rPr>
          <w:rFonts w:ascii="Arial" w:hAnsi="Arial" w:cs="Arial"/>
          <w:b/>
          <w:sz w:val="20"/>
          <w:szCs w:val="20"/>
        </w:rPr>
        <w:t>Agrico</w:t>
      </w:r>
      <w:proofErr w:type="spellEnd"/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Business Analysis                  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Apr’13- May 13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683"/>
      </w:tblGrid>
      <w:tr w:rsidR="00393073">
        <w:trPr>
          <w:trHeight w:val="432"/>
        </w:trPr>
        <w:tc>
          <w:tcPr>
            <w:tcW w:w="10683" w:type="dxa"/>
            <w:vAlign w:val="center"/>
          </w:tcPr>
          <w:p w:rsidR="00393073" w:rsidRDefault="00DE117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Market revalidation of traditional products of TATA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Agrico</w:t>
            </w:r>
            <w:proofErr w:type="spellEnd"/>
          </w:p>
        </w:tc>
      </w:tr>
      <w:tr w:rsidR="00393073" w:rsidTr="000328E7">
        <w:trPr>
          <w:trHeight w:val="149"/>
        </w:trPr>
        <w:tc>
          <w:tcPr>
            <w:tcW w:w="10683" w:type="dxa"/>
            <w:vAlign w:val="center"/>
          </w:tcPr>
          <w:p w:rsidR="00393073" w:rsidRDefault="00DE1173">
            <w:pPr>
              <w:pStyle w:val="NormalWeb"/>
              <w:numPr>
                <w:ilvl w:val="0"/>
                <w:numId w:val="3"/>
              </w:numPr>
              <w:shd w:val="clear" w:color="auto" w:fill="FFFFFF"/>
              <w:spacing w:before="96" w:after="0"/>
              <w:jc w:val="both"/>
              <w:rPr>
                <w:rFonts w:ascii="Arial" w:hAnsi="Arial" w:cs="Arial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 xml:space="preserve">Market mapping of traditional agriculture products of TATA Steel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w:t>Agrico</w:t>
            </w:r>
            <w:proofErr w:type="spellEnd"/>
          </w:p>
          <w:p w:rsidR="00393073" w:rsidRDefault="00DE117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Extensive market research in 15 districts, 60 towns and 300+ TATA dealers</w:t>
            </w:r>
          </w:p>
          <w:p w:rsidR="00393073" w:rsidRDefault="00DE117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Understanding the sales and distribution of products in different districts</w:t>
            </w:r>
          </w:p>
          <w:p w:rsidR="00393073" w:rsidRPr="008E0F65" w:rsidRDefault="00DE1173">
            <w:pPr>
              <w:pStyle w:val="ListParagraph"/>
              <w:numPr>
                <w:ilvl w:val="0"/>
                <w:numId w:val="3"/>
              </w:numPr>
              <w:spacing w:after="0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Recommendations given for  Product, Price, Place and Promotions for TATA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</w:rPr>
              <w:t>Agrico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products</w:t>
            </w:r>
          </w:p>
          <w:p w:rsidR="008E0F65" w:rsidRDefault="008E0F65" w:rsidP="008E0F6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A3387" w:rsidRDefault="003A3387" w:rsidP="003A3387">
            <w:pPr>
              <w:shd w:val="clear" w:color="auto" w:fill="BFBFBF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ACADEMIC ACHIEVEMENTS</w:t>
            </w:r>
          </w:p>
          <w:p w:rsidR="003A3387" w:rsidRDefault="003A3387" w:rsidP="003A338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1st</w:t>
            </w:r>
            <w:r>
              <w:rPr>
                <w:rFonts w:ascii="Arial" w:hAnsi="Arial" w:cs="Arial"/>
                <w:sz w:val="20"/>
                <w:szCs w:val="20"/>
              </w:rPr>
              <w:t xml:space="preserve"> position in </w:t>
            </w:r>
            <w:r>
              <w:rPr>
                <w:rFonts w:ascii="Arial" w:hAnsi="Arial" w:cs="Arial"/>
                <w:b/>
                <w:sz w:val="20"/>
                <w:szCs w:val="20"/>
              </w:rPr>
              <w:t>M. Tech</w:t>
            </w:r>
            <w:r>
              <w:rPr>
                <w:rFonts w:ascii="Arial" w:hAnsi="Arial" w:cs="Arial"/>
                <w:sz w:val="20"/>
                <w:szCs w:val="20"/>
              </w:rPr>
              <w:t xml:space="preserve"> (Petroleum Geosciences),  </w:t>
            </w:r>
            <w:r>
              <w:rPr>
                <w:rFonts w:ascii="Arial" w:hAnsi="Arial" w:cs="Arial"/>
                <w:b/>
                <w:sz w:val="20"/>
                <w:szCs w:val="20"/>
              </w:rPr>
              <w:t>IIT Bombay</w:t>
            </w:r>
            <w:r>
              <w:rPr>
                <w:rFonts w:ascii="Arial" w:hAnsi="Arial" w:cs="Arial"/>
                <w:sz w:val="20"/>
                <w:szCs w:val="20"/>
              </w:rPr>
              <w:t xml:space="preserve"> 2010</w:t>
            </w:r>
          </w:p>
          <w:p w:rsidR="003A3387" w:rsidRDefault="003A3387" w:rsidP="003A3387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8th position</w:t>
            </w:r>
            <w:r>
              <w:rPr>
                <w:rFonts w:ascii="Arial" w:hAnsi="Arial" w:cs="Arial"/>
                <w:sz w:val="20"/>
                <w:szCs w:val="20"/>
              </w:rPr>
              <w:t xml:space="preserve"> (All India Rank) in Graduate Aptitude Test in Engineering (</w:t>
            </w:r>
            <w:r>
              <w:rPr>
                <w:rFonts w:ascii="Arial" w:hAnsi="Arial" w:cs="Arial"/>
                <w:b/>
                <w:sz w:val="20"/>
                <w:szCs w:val="20"/>
              </w:rPr>
              <w:t>GATE</w:t>
            </w:r>
            <w:r>
              <w:rPr>
                <w:rFonts w:ascii="Arial" w:hAnsi="Arial" w:cs="Arial"/>
                <w:sz w:val="20"/>
                <w:szCs w:val="20"/>
              </w:rPr>
              <w:t>) 2008</w:t>
            </w:r>
          </w:p>
          <w:p w:rsidR="00393073" w:rsidRPr="000328E7" w:rsidRDefault="00393073" w:rsidP="000328E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93073" w:rsidRDefault="00393073" w:rsidP="000328E7">
      <w:pPr>
        <w:pStyle w:val="Default"/>
        <w:spacing w:line="360" w:lineRule="auto"/>
        <w:ind w:left="72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393073" w:rsidSect="005F1781">
      <w:type w:val="continuous"/>
      <w:pgSz w:w="11907" w:h="16839" w:code="9"/>
      <w:pgMar w:top="481" w:right="720" w:bottom="720" w:left="720" w:header="360" w:footer="34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36E" w:rsidRDefault="00A6136E">
      <w:r>
        <w:separator/>
      </w:r>
    </w:p>
  </w:endnote>
  <w:endnote w:type="continuationSeparator" w:id="0">
    <w:p w:rsidR="00A6136E" w:rsidRDefault="00A61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073" w:rsidRDefault="00393073">
    <w:pPr>
      <w:jc w:val="center"/>
      <w:rPr>
        <w:rFonts w:ascii="Trebuchet MS" w:hAnsi="Trebuchet MS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36E" w:rsidRDefault="00A6136E">
      <w:r>
        <w:separator/>
      </w:r>
    </w:p>
  </w:footnote>
  <w:footnote w:type="continuationSeparator" w:id="0">
    <w:p w:rsidR="00A6136E" w:rsidRDefault="00A613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073" w:rsidRDefault="00DE1173">
    <w:pPr>
      <w:rPr>
        <w:rFonts w:ascii="Sylfaen" w:hAnsi="Sylfaen" w:cs="Arial"/>
        <w:sz w:val="18"/>
        <w:szCs w:val="18"/>
      </w:rPr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pt;height:9pt" o:bullet="t">
        <v:imagedata r:id="rId1" o:title="BD14514_"/>
      </v:shape>
    </w:pict>
  </w:numPicBullet>
  <w:numPicBullet w:numPicBulletId="1">
    <w:pict>
      <v:shape id="_x0000_i1041" type="#_x0000_t75" style="width:12.75pt;height:12.75pt" o:bullet="t">
        <v:imagedata r:id="rId2" o:title="BD21329_"/>
      </v:shape>
    </w:pict>
  </w:numPicBullet>
  <w:abstractNum w:abstractNumId="0">
    <w:nsid w:val="04224353"/>
    <w:multiLevelType w:val="hybridMultilevel"/>
    <w:tmpl w:val="F20AF008"/>
    <w:lvl w:ilvl="0" w:tplc="FA449A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F54E06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4A65D7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E4D06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228FE62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9F4E48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504F22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6EA807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E2F66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A3EE5"/>
    <w:multiLevelType w:val="hybridMultilevel"/>
    <w:tmpl w:val="3B70CAFC"/>
    <w:lvl w:ilvl="0" w:tplc="A872A8D4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8E84C8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41C0B9F4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BC6528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D28F36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D0AB42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9990D0B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93E72D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A0FE9DB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730744"/>
    <w:multiLevelType w:val="hybridMultilevel"/>
    <w:tmpl w:val="CF3A5982"/>
    <w:lvl w:ilvl="0" w:tplc="9F74D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41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A00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E1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0A5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CED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85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0A8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3CF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08099E"/>
    <w:multiLevelType w:val="hybridMultilevel"/>
    <w:tmpl w:val="59D49610"/>
    <w:lvl w:ilvl="0" w:tplc="4B8EF8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880EF9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6C85C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B65A4C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A69AD33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8348F2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6A496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9F8C2A0A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A1A3A90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16B3019C"/>
    <w:multiLevelType w:val="hybridMultilevel"/>
    <w:tmpl w:val="C3B47AC8"/>
    <w:lvl w:ilvl="0" w:tplc="CB3A09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6C3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D669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AAE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8E33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04DC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44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E8374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9A607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4D2286"/>
    <w:multiLevelType w:val="hybridMultilevel"/>
    <w:tmpl w:val="398053D0"/>
    <w:lvl w:ilvl="0" w:tplc="ECF033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6700DA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00AF0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A10FC5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3EE7D5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DC1A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A11E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3F08C9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FDE017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2CF28D8"/>
    <w:multiLevelType w:val="hybridMultilevel"/>
    <w:tmpl w:val="486CAA7A"/>
    <w:lvl w:ilvl="0" w:tplc="8E8278B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6"/>
      </w:rPr>
    </w:lvl>
    <w:lvl w:ilvl="1" w:tplc="3EB2C04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2"/>
      </w:rPr>
    </w:lvl>
    <w:lvl w:ilvl="2" w:tplc="35D46B9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EFC26CF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94CC6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AF88A7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AAED7E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78A84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2281EC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D81FF5"/>
    <w:multiLevelType w:val="hybridMultilevel"/>
    <w:tmpl w:val="65840ACE"/>
    <w:lvl w:ilvl="0" w:tplc="BD1C5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</w:rPr>
    </w:lvl>
    <w:lvl w:ilvl="1" w:tplc="74FA3E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F438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D0E6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AE811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DA41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0AA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C406C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202E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469CF"/>
    <w:multiLevelType w:val="hybridMultilevel"/>
    <w:tmpl w:val="E24E78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EE3A27"/>
    <w:multiLevelType w:val="hybridMultilevel"/>
    <w:tmpl w:val="469C3506"/>
    <w:lvl w:ilvl="0" w:tplc="9006C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FE1B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5086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D8DA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3480D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CABD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AC38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3A93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8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1225A7"/>
    <w:multiLevelType w:val="hybridMultilevel"/>
    <w:tmpl w:val="450C39A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E46A331E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8C04150E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782F138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A364DDFA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87068A4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4FCE7A0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8A3E0F42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DBC6EDE4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4D562267"/>
    <w:multiLevelType w:val="hybridMultilevel"/>
    <w:tmpl w:val="F74E1364"/>
    <w:lvl w:ilvl="0" w:tplc="5DE0B3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  <w:sz w:val="22"/>
      </w:rPr>
    </w:lvl>
    <w:lvl w:ilvl="1" w:tplc="363AB0D4">
      <w:numFmt w:val="bullet"/>
      <w:lvlText w:val="•"/>
      <w:lvlJc w:val="left"/>
      <w:pPr>
        <w:ind w:left="2520" w:hanging="720"/>
      </w:pPr>
      <w:rPr>
        <w:rFonts w:ascii="Sylfaen" w:eastAsia="Calibri" w:hAnsi="Sylfaen" w:cs="Arial" w:hint="default"/>
      </w:rPr>
    </w:lvl>
    <w:lvl w:ilvl="2" w:tplc="5B1A6C4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01A2DF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BA6FD7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062186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0F4A4F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7EAB4CA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DE2B73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2DB6CF7"/>
    <w:multiLevelType w:val="hybridMultilevel"/>
    <w:tmpl w:val="19C8612E"/>
    <w:lvl w:ilvl="0" w:tplc="91F61D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7E6A8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8C63D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8C815C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96D9C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C18EF8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00350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2C222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8EC1B1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3AF169F"/>
    <w:multiLevelType w:val="hybridMultilevel"/>
    <w:tmpl w:val="1C6008B0"/>
    <w:lvl w:ilvl="0" w:tplc="9F74D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9C60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A277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36B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946C9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1A3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80B5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7E1C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9F80B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236F00"/>
    <w:multiLevelType w:val="hybridMultilevel"/>
    <w:tmpl w:val="2E3C3030"/>
    <w:lvl w:ilvl="0" w:tplc="127EC8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4182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A00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9E1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0A5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CED6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F85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80A83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3CF7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8741B2E"/>
    <w:multiLevelType w:val="hybridMultilevel"/>
    <w:tmpl w:val="F7200CB8"/>
    <w:lvl w:ilvl="0" w:tplc="5E545A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5554E4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340C2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9F4A4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28806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207F4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CC0D97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C0B26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808BD6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92C3790"/>
    <w:multiLevelType w:val="hybridMultilevel"/>
    <w:tmpl w:val="7818B416"/>
    <w:lvl w:ilvl="0" w:tplc="2300022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E46A331E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8C04150E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782F138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A364DDFA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87068A4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4FCE7A0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8A3E0F42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DBC6EDE4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7">
    <w:nsid w:val="604A3430"/>
    <w:multiLevelType w:val="hybridMultilevel"/>
    <w:tmpl w:val="C846BE32"/>
    <w:lvl w:ilvl="0" w:tplc="131EEA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DC116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1C89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26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56AD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A40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673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AC60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A899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54F96"/>
    <w:multiLevelType w:val="hybridMultilevel"/>
    <w:tmpl w:val="03A2C0D2"/>
    <w:lvl w:ilvl="0" w:tplc="D2E63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64E0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E61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0A40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25C7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E85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A2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442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CCA0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135B8B"/>
    <w:multiLevelType w:val="hybridMultilevel"/>
    <w:tmpl w:val="5532CEC2"/>
    <w:lvl w:ilvl="0" w:tplc="80060B3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0EA4F0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2164E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C6213B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826C72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FA0F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F078B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D9AB9F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ECE32B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9BD1381"/>
    <w:multiLevelType w:val="hybridMultilevel"/>
    <w:tmpl w:val="DE90F57A"/>
    <w:lvl w:ilvl="0" w:tplc="E7CE5E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 w:tplc="8FDED9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1A8C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DA6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8EBF9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49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8241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E628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4C7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18"/>
  </w:num>
  <w:num w:numId="5">
    <w:abstractNumId w:val="9"/>
  </w:num>
  <w:num w:numId="6">
    <w:abstractNumId w:val="15"/>
  </w:num>
  <w:num w:numId="7">
    <w:abstractNumId w:val="14"/>
  </w:num>
  <w:num w:numId="8">
    <w:abstractNumId w:val="17"/>
  </w:num>
  <w:num w:numId="9">
    <w:abstractNumId w:val="3"/>
  </w:num>
  <w:num w:numId="10">
    <w:abstractNumId w:val="0"/>
  </w:num>
  <w:num w:numId="11">
    <w:abstractNumId w:val="12"/>
  </w:num>
  <w:num w:numId="12">
    <w:abstractNumId w:val="12"/>
  </w:num>
  <w:num w:numId="13">
    <w:abstractNumId w:val="1"/>
  </w:num>
  <w:num w:numId="14">
    <w:abstractNumId w:val="16"/>
  </w:num>
  <w:num w:numId="15">
    <w:abstractNumId w:val="19"/>
  </w:num>
  <w:num w:numId="16">
    <w:abstractNumId w:val="20"/>
  </w:num>
  <w:num w:numId="17">
    <w:abstractNumId w:val="7"/>
  </w:num>
  <w:num w:numId="18">
    <w:abstractNumId w:val="4"/>
  </w:num>
  <w:num w:numId="19">
    <w:abstractNumId w:val="10"/>
  </w:num>
  <w:num w:numId="20">
    <w:abstractNumId w:val="8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2F5"/>
    <w:rsid w:val="000020A3"/>
    <w:rsid w:val="00006F71"/>
    <w:rsid w:val="000102B3"/>
    <w:rsid w:val="00016169"/>
    <w:rsid w:val="00020447"/>
    <w:rsid w:val="00020593"/>
    <w:rsid w:val="00021EB9"/>
    <w:rsid w:val="000328E7"/>
    <w:rsid w:val="00036770"/>
    <w:rsid w:val="000378F6"/>
    <w:rsid w:val="00040CE5"/>
    <w:rsid w:val="0004335D"/>
    <w:rsid w:val="00043408"/>
    <w:rsid w:val="00045800"/>
    <w:rsid w:val="00047F05"/>
    <w:rsid w:val="00052060"/>
    <w:rsid w:val="000532B2"/>
    <w:rsid w:val="0008416A"/>
    <w:rsid w:val="000842F9"/>
    <w:rsid w:val="000863EB"/>
    <w:rsid w:val="00086BED"/>
    <w:rsid w:val="000877E9"/>
    <w:rsid w:val="00090A5B"/>
    <w:rsid w:val="00097FD9"/>
    <w:rsid w:val="000B7B5B"/>
    <w:rsid w:val="000C2787"/>
    <w:rsid w:val="000C7CE2"/>
    <w:rsid w:val="000D0A23"/>
    <w:rsid w:val="000D5331"/>
    <w:rsid w:val="000E3E1E"/>
    <w:rsid w:val="000E4254"/>
    <w:rsid w:val="000F0359"/>
    <w:rsid w:val="000F3D31"/>
    <w:rsid w:val="000F45BF"/>
    <w:rsid w:val="00101C79"/>
    <w:rsid w:val="00102A00"/>
    <w:rsid w:val="00103578"/>
    <w:rsid w:val="001072F5"/>
    <w:rsid w:val="00107C5F"/>
    <w:rsid w:val="00114F02"/>
    <w:rsid w:val="00117859"/>
    <w:rsid w:val="0012311E"/>
    <w:rsid w:val="00132EAC"/>
    <w:rsid w:val="0014379D"/>
    <w:rsid w:val="001540C9"/>
    <w:rsid w:val="001610E5"/>
    <w:rsid w:val="001726CA"/>
    <w:rsid w:val="001830CF"/>
    <w:rsid w:val="00185CAD"/>
    <w:rsid w:val="001930B6"/>
    <w:rsid w:val="001A63E6"/>
    <w:rsid w:val="001C0155"/>
    <w:rsid w:val="001C41EC"/>
    <w:rsid w:val="001C5FA5"/>
    <w:rsid w:val="001C791A"/>
    <w:rsid w:val="001D05C4"/>
    <w:rsid w:val="001D5DE7"/>
    <w:rsid w:val="001E200B"/>
    <w:rsid w:val="001F03EF"/>
    <w:rsid w:val="001F2BC5"/>
    <w:rsid w:val="00211DB4"/>
    <w:rsid w:val="002127E9"/>
    <w:rsid w:val="0021641D"/>
    <w:rsid w:val="00216EB4"/>
    <w:rsid w:val="0022058D"/>
    <w:rsid w:val="00221FE0"/>
    <w:rsid w:val="00224627"/>
    <w:rsid w:val="00224C9D"/>
    <w:rsid w:val="002362A7"/>
    <w:rsid w:val="00237C16"/>
    <w:rsid w:val="002735F1"/>
    <w:rsid w:val="0027458E"/>
    <w:rsid w:val="002A0A4E"/>
    <w:rsid w:val="002B41D4"/>
    <w:rsid w:val="002C44F7"/>
    <w:rsid w:val="002C7108"/>
    <w:rsid w:val="002D10D8"/>
    <w:rsid w:val="002D2942"/>
    <w:rsid w:val="002D35EC"/>
    <w:rsid w:val="002D3633"/>
    <w:rsid w:val="002D3DE0"/>
    <w:rsid w:val="002D4E71"/>
    <w:rsid w:val="002E6173"/>
    <w:rsid w:val="002F078A"/>
    <w:rsid w:val="002F081D"/>
    <w:rsid w:val="002F12BB"/>
    <w:rsid w:val="002F2067"/>
    <w:rsid w:val="002F2238"/>
    <w:rsid w:val="002F677D"/>
    <w:rsid w:val="003008F8"/>
    <w:rsid w:val="00300B15"/>
    <w:rsid w:val="00305595"/>
    <w:rsid w:val="003109FD"/>
    <w:rsid w:val="0031243D"/>
    <w:rsid w:val="003203A4"/>
    <w:rsid w:val="00324CBC"/>
    <w:rsid w:val="00327006"/>
    <w:rsid w:val="0033022A"/>
    <w:rsid w:val="00330907"/>
    <w:rsid w:val="00331092"/>
    <w:rsid w:val="00334BD2"/>
    <w:rsid w:val="003355C0"/>
    <w:rsid w:val="0034381D"/>
    <w:rsid w:val="003611E5"/>
    <w:rsid w:val="0036307B"/>
    <w:rsid w:val="00372101"/>
    <w:rsid w:val="00372128"/>
    <w:rsid w:val="00377EF0"/>
    <w:rsid w:val="00386C00"/>
    <w:rsid w:val="00393073"/>
    <w:rsid w:val="003A3387"/>
    <w:rsid w:val="003A43C8"/>
    <w:rsid w:val="003B39CC"/>
    <w:rsid w:val="003B6596"/>
    <w:rsid w:val="003B6671"/>
    <w:rsid w:val="003C1A69"/>
    <w:rsid w:val="003C6769"/>
    <w:rsid w:val="003C75AA"/>
    <w:rsid w:val="003D16F9"/>
    <w:rsid w:val="003D20D9"/>
    <w:rsid w:val="003E0888"/>
    <w:rsid w:val="003E3ACC"/>
    <w:rsid w:val="003F1676"/>
    <w:rsid w:val="00403892"/>
    <w:rsid w:val="00403971"/>
    <w:rsid w:val="004172C0"/>
    <w:rsid w:val="004275DA"/>
    <w:rsid w:val="00427D82"/>
    <w:rsid w:val="0043364F"/>
    <w:rsid w:val="0044253C"/>
    <w:rsid w:val="004456E4"/>
    <w:rsid w:val="00454E68"/>
    <w:rsid w:val="0045630C"/>
    <w:rsid w:val="00462739"/>
    <w:rsid w:val="0046612C"/>
    <w:rsid w:val="00471AEF"/>
    <w:rsid w:val="00487821"/>
    <w:rsid w:val="004A2975"/>
    <w:rsid w:val="004A5C17"/>
    <w:rsid w:val="004A6DF7"/>
    <w:rsid w:val="004B464B"/>
    <w:rsid w:val="004C3658"/>
    <w:rsid w:val="004C4FAA"/>
    <w:rsid w:val="004E586B"/>
    <w:rsid w:val="005074E5"/>
    <w:rsid w:val="00510068"/>
    <w:rsid w:val="00512C49"/>
    <w:rsid w:val="0052463D"/>
    <w:rsid w:val="00526E25"/>
    <w:rsid w:val="0053079B"/>
    <w:rsid w:val="00537D9D"/>
    <w:rsid w:val="00541FC4"/>
    <w:rsid w:val="00547FB9"/>
    <w:rsid w:val="00550ED2"/>
    <w:rsid w:val="0055200C"/>
    <w:rsid w:val="00554D39"/>
    <w:rsid w:val="00563FAB"/>
    <w:rsid w:val="005660C6"/>
    <w:rsid w:val="00566531"/>
    <w:rsid w:val="00566FB8"/>
    <w:rsid w:val="00570D8F"/>
    <w:rsid w:val="00575891"/>
    <w:rsid w:val="005935E2"/>
    <w:rsid w:val="005A10A9"/>
    <w:rsid w:val="005A1D33"/>
    <w:rsid w:val="005C0448"/>
    <w:rsid w:val="005C04FB"/>
    <w:rsid w:val="005C720C"/>
    <w:rsid w:val="005D1847"/>
    <w:rsid w:val="005D5006"/>
    <w:rsid w:val="005E02F7"/>
    <w:rsid w:val="005E1687"/>
    <w:rsid w:val="005E186C"/>
    <w:rsid w:val="005F1781"/>
    <w:rsid w:val="005F42F3"/>
    <w:rsid w:val="005F58D2"/>
    <w:rsid w:val="005F5BD3"/>
    <w:rsid w:val="006073F4"/>
    <w:rsid w:val="00611297"/>
    <w:rsid w:val="006112B7"/>
    <w:rsid w:val="00620989"/>
    <w:rsid w:val="00626CE9"/>
    <w:rsid w:val="00630EB1"/>
    <w:rsid w:val="00634D11"/>
    <w:rsid w:val="00645CDE"/>
    <w:rsid w:val="00646227"/>
    <w:rsid w:val="00655789"/>
    <w:rsid w:val="006631D2"/>
    <w:rsid w:val="006640EA"/>
    <w:rsid w:val="00673CB5"/>
    <w:rsid w:val="00675A23"/>
    <w:rsid w:val="006773DF"/>
    <w:rsid w:val="00683B8F"/>
    <w:rsid w:val="006878E6"/>
    <w:rsid w:val="006A0E6B"/>
    <w:rsid w:val="006A52AD"/>
    <w:rsid w:val="006B24C3"/>
    <w:rsid w:val="006B655B"/>
    <w:rsid w:val="006C7233"/>
    <w:rsid w:val="006E69FE"/>
    <w:rsid w:val="006E748E"/>
    <w:rsid w:val="006E7B48"/>
    <w:rsid w:val="006F4EF7"/>
    <w:rsid w:val="007023CB"/>
    <w:rsid w:val="00705936"/>
    <w:rsid w:val="00706A4A"/>
    <w:rsid w:val="00711B57"/>
    <w:rsid w:val="00713ED8"/>
    <w:rsid w:val="00716E65"/>
    <w:rsid w:val="00717100"/>
    <w:rsid w:val="00723BA9"/>
    <w:rsid w:val="00724B8C"/>
    <w:rsid w:val="00725EEA"/>
    <w:rsid w:val="00731A46"/>
    <w:rsid w:val="00735F7B"/>
    <w:rsid w:val="00736B7C"/>
    <w:rsid w:val="007458A8"/>
    <w:rsid w:val="007460E0"/>
    <w:rsid w:val="007565EE"/>
    <w:rsid w:val="00762286"/>
    <w:rsid w:val="0077159F"/>
    <w:rsid w:val="0077697D"/>
    <w:rsid w:val="007771FE"/>
    <w:rsid w:val="00790984"/>
    <w:rsid w:val="00794843"/>
    <w:rsid w:val="007C37C2"/>
    <w:rsid w:val="007C59FF"/>
    <w:rsid w:val="007C74AF"/>
    <w:rsid w:val="007D1BC8"/>
    <w:rsid w:val="007D3668"/>
    <w:rsid w:val="007E0B34"/>
    <w:rsid w:val="007E2218"/>
    <w:rsid w:val="007E33F3"/>
    <w:rsid w:val="007F37FD"/>
    <w:rsid w:val="00804432"/>
    <w:rsid w:val="0080475F"/>
    <w:rsid w:val="00810721"/>
    <w:rsid w:val="00811633"/>
    <w:rsid w:val="008227ED"/>
    <w:rsid w:val="00822998"/>
    <w:rsid w:val="00841993"/>
    <w:rsid w:val="00841CBD"/>
    <w:rsid w:val="008425F3"/>
    <w:rsid w:val="00843528"/>
    <w:rsid w:val="00844E26"/>
    <w:rsid w:val="00845C1B"/>
    <w:rsid w:val="00847004"/>
    <w:rsid w:val="00853838"/>
    <w:rsid w:val="008540CE"/>
    <w:rsid w:val="00857361"/>
    <w:rsid w:val="0086619B"/>
    <w:rsid w:val="008942DD"/>
    <w:rsid w:val="008A12C4"/>
    <w:rsid w:val="008A2C2F"/>
    <w:rsid w:val="008B23A7"/>
    <w:rsid w:val="008B2C75"/>
    <w:rsid w:val="008B5EDF"/>
    <w:rsid w:val="008C0CDA"/>
    <w:rsid w:val="008C4D11"/>
    <w:rsid w:val="008C6FAF"/>
    <w:rsid w:val="008D4278"/>
    <w:rsid w:val="008D5940"/>
    <w:rsid w:val="008E0F65"/>
    <w:rsid w:val="008E35D3"/>
    <w:rsid w:val="008E46FD"/>
    <w:rsid w:val="008F4F06"/>
    <w:rsid w:val="00905D3C"/>
    <w:rsid w:val="00906214"/>
    <w:rsid w:val="00917C62"/>
    <w:rsid w:val="00923B58"/>
    <w:rsid w:val="0093671D"/>
    <w:rsid w:val="009373E9"/>
    <w:rsid w:val="009377FF"/>
    <w:rsid w:val="00941567"/>
    <w:rsid w:val="00946769"/>
    <w:rsid w:val="00956882"/>
    <w:rsid w:val="0096281E"/>
    <w:rsid w:val="00981855"/>
    <w:rsid w:val="009869BF"/>
    <w:rsid w:val="009928D7"/>
    <w:rsid w:val="009A086F"/>
    <w:rsid w:val="009A2BC5"/>
    <w:rsid w:val="009A2DED"/>
    <w:rsid w:val="009A3135"/>
    <w:rsid w:val="009B5564"/>
    <w:rsid w:val="009B604A"/>
    <w:rsid w:val="009C5946"/>
    <w:rsid w:val="009C64D4"/>
    <w:rsid w:val="009D489A"/>
    <w:rsid w:val="009E0092"/>
    <w:rsid w:val="009E5655"/>
    <w:rsid w:val="009E6822"/>
    <w:rsid w:val="009E6E01"/>
    <w:rsid w:val="009F0B8C"/>
    <w:rsid w:val="009F5ABE"/>
    <w:rsid w:val="009F6FC6"/>
    <w:rsid w:val="00A00CF7"/>
    <w:rsid w:val="00A1224E"/>
    <w:rsid w:val="00A13FE8"/>
    <w:rsid w:val="00A276C7"/>
    <w:rsid w:val="00A324C3"/>
    <w:rsid w:val="00A53A68"/>
    <w:rsid w:val="00A6136E"/>
    <w:rsid w:val="00A63668"/>
    <w:rsid w:val="00A648F5"/>
    <w:rsid w:val="00A65565"/>
    <w:rsid w:val="00A7555B"/>
    <w:rsid w:val="00A7608E"/>
    <w:rsid w:val="00A86B40"/>
    <w:rsid w:val="00A87920"/>
    <w:rsid w:val="00A90360"/>
    <w:rsid w:val="00A95A92"/>
    <w:rsid w:val="00A96B7C"/>
    <w:rsid w:val="00AA329D"/>
    <w:rsid w:val="00AA4480"/>
    <w:rsid w:val="00AA4CA8"/>
    <w:rsid w:val="00AB24EF"/>
    <w:rsid w:val="00AB627B"/>
    <w:rsid w:val="00AC3110"/>
    <w:rsid w:val="00AC7129"/>
    <w:rsid w:val="00AD3385"/>
    <w:rsid w:val="00AE1F65"/>
    <w:rsid w:val="00AE5A50"/>
    <w:rsid w:val="00AF25B0"/>
    <w:rsid w:val="00B11643"/>
    <w:rsid w:val="00B1371C"/>
    <w:rsid w:val="00B17358"/>
    <w:rsid w:val="00B3565F"/>
    <w:rsid w:val="00B472B9"/>
    <w:rsid w:val="00B6153E"/>
    <w:rsid w:val="00B61AB5"/>
    <w:rsid w:val="00B62DC3"/>
    <w:rsid w:val="00B7005D"/>
    <w:rsid w:val="00B815BC"/>
    <w:rsid w:val="00B917BE"/>
    <w:rsid w:val="00BA1027"/>
    <w:rsid w:val="00BA2F24"/>
    <w:rsid w:val="00BA5556"/>
    <w:rsid w:val="00BB22BC"/>
    <w:rsid w:val="00BB35C9"/>
    <w:rsid w:val="00BB604F"/>
    <w:rsid w:val="00BB7C3A"/>
    <w:rsid w:val="00BC09E3"/>
    <w:rsid w:val="00BC65B0"/>
    <w:rsid w:val="00BE4CAC"/>
    <w:rsid w:val="00BE5FF8"/>
    <w:rsid w:val="00BF6461"/>
    <w:rsid w:val="00BF7611"/>
    <w:rsid w:val="00C0250B"/>
    <w:rsid w:val="00C04099"/>
    <w:rsid w:val="00C0444B"/>
    <w:rsid w:val="00C05E72"/>
    <w:rsid w:val="00C2309D"/>
    <w:rsid w:val="00C33BB6"/>
    <w:rsid w:val="00C408FE"/>
    <w:rsid w:val="00C54124"/>
    <w:rsid w:val="00C83B29"/>
    <w:rsid w:val="00C86C9A"/>
    <w:rsid w:val="00C90E5E"/>
    <w:rsid w:val="00C931F3"/>
    <w:rsid w:val="00CA426D"/>
    <w:rsid w:val="00CB19C1"/>
    <w:rsid w:val="00CC638A"/>
    <w:rsid w:val="00CC721B"/>
    <w:rsid w:val="00CC7C03"/>
    <w:rsid w:val="00CD3D3B"/>
    <w:rsid w:val="00CF0FF0"/>
    <w:rsid w:val="00CF198A"/>
    <w:rsid w:val="00CF1BAE"/>
    <w:rsid w:val="00CF5A33"/>
    <w:rsid w:val="00D12947"/>
    <w:rsid w:val="00D21775"/>
    <w:rsid w:val="00D31FCE"/>
    <w:rsid w:val="00D33CFA"/>
    <w:rsid w:val="00D35247"/>
    <w:rsid w:val="00D421CE"/>
    <w:rsid w:val="00D426F6"/>
    <w:rsid w:val="00D504EB"/>
    <w:rsid w:val="00D542D3"/>
    <w:rsid w:val="00D646C8"/>
    <w:rsid w:val="00D66064"/>
    <w:rsid w:val="00D6653A"/>
    <w:rsid w:val="00D713E0"/>
    <w:rsid w:val="00D776A4"/>
    <w:rsid w:val="00D83933"/>
    <w:rsid w:val="00D851CD"/>
    <w:rsid w:val="00D96951"/>
    <w:rsid w:val="00DA043B"/>
    <w:rsid w:val="00DA4B13"/>
    <w:rsid w:val="00DB1D9C"/>
    <w:rsid w:val="00DB63D5"/>
    <w:rsid w:val="00DC6602"/>
    <w:rsid w:val="00DD0E27"/>
    <w:rsid w:val="00DD292A"/>
    <w:rsid w:val="00DE1173"/>
    <w:rsid w:val="00DE44F6"/>
    <w:rsid w:val="00DE45E5"/>
    <w:rsid w:val="00DF002C"/>
    <w:rsid w:val="00DF0570"/>
    <w:rsid w:val="00DF19B7"/>
    <w:rsid w:val="00DF404D"/>
    <w:rsid w:val="00E00CB6"/>
    <w:rsid w:val="00E1172F"/>
    <w:rsid w:val="00E15E56"/>
    <w:rsid w:val="00E21297"/>
    <w:rsid w:val="00E23DA5"/>
    <w:rsid w:val="00E327F6"/>
    <w:rsid w:val="00E40B71"/>
    <w:rsid w:val="00E43CC6"/>
    <w:rsid w:val="00E44FD3"/>
    <w:rsid w:val="00E51A6D"/>
    <w:rsid w:val="00E762F1"/>
    <w:rsid w:val="00E776F3"/>
    <w:rsid w:val="00E91E93"/>
    <w:rsid w:val="00E9380C"/>
    <w:rsid w:val="00E96605"/>
    <w:rsid w:val="00EA082B"/>
    <w:rsid w:val="00EA6B78"/>
    <w:rsid w:val="00EB3D59"/>
    <w:rsid w:val="00ED6E92"/>
    <w:rsid w:val="00EF38B9"/>
    <w:rsid w:val="00EF3B45"/>
    <w:rsid w:val="00EF4D62"/>
    <w:rsid w:val="00EF5371"/>
    <w:rsid w:val="00EF653F"/>
    <w:rsid w:val="00EF7C27"/>
    <w:rsid w:val="00F0225B"/>
    <w:rsid w:val="00F041CE"/>
    <w:rsid w:val="00F1686D"/>
    <w:rsid w:val="00F203EC"/>
    <w:rsid w:val="00F24B09"/>
    <w:rsid w:val="00F334DE"/>
    <w:rsid w:val="00F4310E"/>
    <w:rsid w:val="00F57787"/>
    <w:rsid w:val="00F61750"/>
    <w:rsid w:val="00F63361"/>
    <w:rsid w:val="00F674FF"/>
    <w:rsid w:val="00F71860"/>
    <w:rsid w:val="00F75948"/>
    <w:rsid w:val="00F77309"/>
    <w:rsid w:val="00F845ED"/>
    <w:rsid w:val="00FA238F"/>
    <w:rsid w:val="00FB0725"/>
    <w:rsid w:val="00FB18B2"/>
    <w:rsid w:val="00FB3034"/>
    <w:rsid w:val="00FC4DB8"/>
    <w:rsid w:val="00FC6440"/>
    <w:rsid w:val="00FD032A"/>
    <w:rsid w:val="00FD4B52"/>
    <w:rsid w:val="00FD7283"/>
    <w:rsid w:val="00FE39DB"/>
    <w:rsid w:val="00FF40C8"/>
    <w:rsid w:val="00FF5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7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F1781"/>
    <w:rPr>
      <w:color w:val="0000FF"/>
      <w:u w:val="single"/>
    </w:rPr>
  </w:style>
  <w:style w:type="table" w:styleId="TableGrid1">
    <w:name w:val="Table Grid 1"/>
    <w:basedOn w:val="TableNormal"/>
    <w:rsid w:val="005F17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vAlign w:val="top"/>
      </w:tcPr>
    </w:tblStylePr>
    <w:tblStylePr w:type="lastCol">
      <w:rPr>
        <w:i/>
      </w:rPr>
      <w:tblPr/>
      <w:tcPr>
        <w:vAlign w:val="top"/>
      </w:tcPr>
    </w:tblStylePr>
  </w:style>
  <w:style w:type="paragraph" w:styleId="Header">
    <w:name w:val="header"/>
    <w:basedOn w:val="Normal"/>
    <w:rsid w:val="005F17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17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F178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jc w:val="both"/>
    </w:pPr>
    <w:rPr>
      <w:rFonts w:ascii="Verdana" w:hAnsi="Verdana"/>
      <w:b/>
      <w:color w:val="000000"/>
      <w:sz w:val="28"/>
      <w:szCs w:val="20"/>
      <w:lang w:val="en-GB"/>
    </w:rPr>
  </w:style>
  <w:style w:type="table" w:styleId="LightShading-Accent3">
    <w:name w:val="Light Shading Accent 3"/>
    <w:basedOn w:val="TableNormal"/>
    <w:uiPriority w:val="60"/>
    <w:rsid w:val="005F178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  <w:vAlign w:val="top"/>
      </w:tcPr>
    </w:tblStylePr>
  </w:style>
  <w:style w:type="paragraph" w:styleId="ListParagraph">
    <w:name w:val="List Paragraph"/>
    <w:basedOn w:val="Normal"/>
    <w:uiPriority w:val="34"/>
    <w:qFormat/>
    <w:rsid w:val="005F1781"/>
    <w:pPr>
      <w:spacing w:after="200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5F1781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5F1781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5F17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F178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F1781"/>
    <w:rPr>
      <w:rFonts w:eastAsia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5F1781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5F17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7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F1781"/>
    <w:rPr>
      <w:color w:val="0000FF"/>
      <w:u w:val="single"/>
    </w:rPr>
  </w:style>
  <w:style w:type="table" w:styleId="TableGrid1">
    <w:name w:val="Table Grid 1"/>
    <w:basedOn w:val="TableNormal"/>
    <w:rsid w:val="005F1781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</w:rPr>
      <w:tblPr/>
      <w:tcPr>
        <w:vAlign w:val="top"/>
      </w:tcPr>
    </w:tblStylePr>
    <w:tblStylePr w:type="lastCol">
      <w:rPr>
        <w:i/>
      </w:rPr>
      <w:tblPr/>
      <w:tcPr>
        <w:vAlign w:val="top"/>
      </w:tcPr>
    </w:tblStylePr>
  </w:style>
  <w:style w:type="paragraph" w:styleId="Header">
    <w:name w:val="header"/>
    <w:basedOn w:val="Normal"/>
    <w:rsid w:val="005F178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1781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F178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jc w:val="both"/>
    </w:pPr>
    <w:rPr>
      <w:rFonts w:ascii="Verdana" w:hAnsi="Verdana"/>
      <w:b/>
      <w:color w:val="000000"/>
      <w:sz w:val="28"/>
      <w:szCs w:val="20"/>
      <w:lang w:val="en-GB"/>
    </w:rPr>
  </w:style>
  <w:style w:type="table" w:styleId="LightShading-Accent3">
    <w:name w:val="Light Shading Accent 3"/>
    <w:basedOn w:val="TableNormal"/>
    <w:uiPriority w:val="60"/>
    <w:rsid w:val="005F1781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  <w:vAlign w:val="top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  <w:vAlign w:val="top"/>
      </w:tcPr>
    </w:tblStylePr>
  </w:style>
  <w:style w:type="paragraph" w:styleId="ListParagraph">
    <w:name w:val="List Paragraph"/>
    <w:basedOn w:val="Normal"/>
    <w:uiPriority w:val="34"/>
    <w:qFormat/>
    <w:rsid w:val="005F1781"/>
    <w:pPr>
      <w:spacing w:after="200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5F1781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rsid w:val="005F1781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sid w:val="005F178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5F1781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F1781"/>
    <w:rPr>
      <w:rFonts w:eastAsia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5F1781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5F1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65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0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2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70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23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68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149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58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00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95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581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247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8538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0479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1957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34666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926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2517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5220167">
                                                                                              <w:marLeft w:val="0"/>
                                                                                              <w:marRight w:val="120"/>
                                                                                              <w:marTop w:val="0"/>
                                                                                              <w:marBottom w:val="15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single" w:sz="6" w:space="0" w:color="EFEFEF"/>
                                                                                                <w:bottom w:val="single" w:sz="6" w:space="0" w:color="E2E2E2"/>
                                                                                                <w:right w:val="single" w:sz="6" w:space="0" w:color="EFEFEF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1961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962866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7740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73048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073421">
                                                                                                                  <w:marLeft w:val="-57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225"/>
                                                                                                                  <w:divBdr>
                                                                                                                    <w:top w:val="single" w:sz="6" w:space="2" w:color="D0D0D0"/>
                                                                                                                    <w:left w:val="single" w:sz="6" w:space="2" w:color="D0D0D0"/>
                                                                                                                    <w:bottom w:val="single" w:sz="6" w:space="2" w:color="D0D0D0"/>
                                                                                                                    <w:right w:val="single" w:sz="6" w:space="2" w:color="D0D0D0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5304322">
                                                                                                                      <w:marLeft w:val="225"/>
                                                                                                                      <w:marRight w:val="225"/>
                                                                                                                      <w:marTop w:val="75"/>
                                                                                                                      <w:marBottom w:val="75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8326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28673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118427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7146078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1130849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6514353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1949831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4294585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524494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88803081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7772146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urabh20683@gma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urabh-srivastava-19244020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BILL GATES</vt:lpstr>
    </vt:vector>
  </TitlesOfParts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GATES</dc:title>
  <dc:creator>BAJAJrahul</dc:creator>
  <cp:lastModifiedBy>oyo</cp:lastModifiedBy>
  <cp:revision>2</cp:revision>
  <dcterms:created xsi:type="dcterms:W3CDTF">2018-09-04T15:35:00Z</dcterms:created>
  <dcterms:modified xsi:type="dcterms:W3CDTF">2018-09-04T15:35:00Z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-117589936</vt:i4>
  </property>
</Properties>
</file>