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right" w:tblpY="106"/>
        <w:tblW w:w="2316" w:type="dxa"/>
        <w:tblLook w:val="04A0"/>
      </w:tblPr>
      <w:tblGrid>
        <w:gridCol w:w="2316"/>
      </w:tblGrid>
      <w:tr w:rsidR="00801451" w:rsidTr="00801451">
        <w:trPr>
          <w:trHeight w:val="2454"/>
        </w:trPr>
        <w:tc>
          <w:tcPr>
            <w:tcW w:w="2316" w:type="dxa"/>
          </w:tcPr>
          <w:p w:rsidR="00801451" w:rsidRDefault="00C96129" w:rsidP="00801451">
            <w:pPr>
              <w:rPr>
                <w:b/>
                <w:sz w:val="36"/>
                <w:szCs w:val="36"/>
                <w:u w:val="single"/>
              </w:rPr>
            </w:pPr>
            <w:r>
              <w:rPr>
                <w:b/>
                <w:noProof/>
                <w:sz w:val="36"/>
                <w:szCs w:val="36"/>
                <w:u w:val="single"/>
              </w:rPr>
              <w:drawing>
                <wp:inline distT="0" distB="0" distL="0" distR="0">
                  <wp:extent cx="1266825" cy="1571625"/>
                  <wp:effectExtent l="19050" t="0" r="9525" b="0"/>
                  <wp:docPr id="2" name="Picture 1" descr="I-1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268.jpg"/>
                          <pic:cNvPicPr/>
                        </pic:nvPicPr>
                        <pic:blipFill>
                          <a:blip r:embed="rId8" cstate="print"/>
                          <a:stretch>
                            <a:fillRect/>
                          </a:stretch>
                        </pic:blipFill>
                        <pic:spPr>
                          <a:xfrm>
                            <a:off x="0" y="0"/>
                            <a:ext cx="1264798" cy="1569110"/>
                          </a:xfrm>
                          <a:prstGeom prst="rect">
                            <a:avLst/>
                          </a:prstGeom>
                        </pic:spPr>
                      </pic:pic>
                    </a:graphicData>
                  </a:graphic>
                </wp:inline>
              </w:drawing>
            </w:r>
          </w:p>
        </w:tc>
      </w:tr>
    </w:tbl>
    <w:p w:rsidR="00801451" w:rsidRPr="00801451" w:rsidRDefault="00801451" w:rsidP="00801451">
      <w:pPr>
        <w:spacing w:after="0" w:line="240" w:lineRule="auto"/>
        <w:rPr>
          <w:b/>
          <w:sz w:val="24"/>
          <w:szCs w:val="36"/>
          <w:u w:val="single"/>
        </w:rPr>
      </w:pPr>
      <w:r>
        <w:rPr>
          <w:b/>
          <w:sz w:val="24"/>
          <w:szCs w:val="36"/>
        </w:rPr>
        <w:t xml:space="preserve">                                                               </w:t>
      </w:r>
      <w:r w:rsidR="00FB38B4">
        <w:rPr>
          <w:b/>
          <w:sz w:val="24"/>
          <w:szCs w:val="36"/>
        </w:rPr>
        <w:t xml:space="preserve">                        </w:t>
      </w:r>
      <w:r>
        <w:rPr>
          <w:b/>
          <w:sz w:val="24"/>
          <w:szCs w:val="36"/>
        </w:rPr>
        <w:t xml:space="preserve">   </w:t>
      </w:r>
      <w:r w:rsidRPr="00801451">
        <w:rPr>
          <w:b/>
          <w:sz w:val="32"/>
          <w:szCs w:val="36"/>
          <w:u w:val="single"/>
        </w:rPr>
        <w:t>Resume</w:t>
      </w:r>
    </w:p>
    <w:p w:rsidR="00801451" w:rsidRDefault="00801451" w:rsidP="00801451">
      <w:pPr>
        <w:spacing w:after="0" w:line="240" w:lineRule="auto"/>
        <w:rPr>
          <w:b/>
          <w:sz w:val="24"/>
          <w:szCs w:val="36"/>
        </w:rPr>
      </w:pPr>
    </w:p>
    <w:p w:rsidR="003E6E26" w:rsidRDefault="00801451" w:rsidP="00801451">
      <w:pPr>
        <w:spacing w:after="0" w:line="240" w:lineRule="auto"/>
        <w:rPr>
          <w:b/>
          <w:sz w:val="24"/>
          <w:szCs w:val="36"/>
        </w:rPr>
      </w:pPr>
      <w:r w:rsidRPr="00801451">
        <w:rPr>
          <w:b/>
          <w:sz w:val="24"/>
          <w:szCs w:val="36"/>
        </w:rPr>
        <w:t>Mandeep Kumar</w:t>
      </w:r>
    </w:p>
    <w:p w:rsidR="00F94901" w:rsidRPr="00F94901" w:rsidRDefault="00F94901" w:rsidP="00801451">
      <w:pPr>
        <w:spacing w:after="0" w:line="240" w:lineRule="auto"/>
        <w:rPr>
          <w:i/>
          <w:szCs w:val="28"/>
        </w:rPr>
      </w:pPr>
      <w:r>
        <w:rPr>
          <w:i/>
          <w:szCs w:val="28"/>
        </w:rPr>
        <w:t>Harmu Road, Purani Ranchi, Ranchi-834001</w:t>
      </w:r>
    </w:p>
    <w:p w:rsidR="00DB4407" w:rsidRDefault="00FA4D73" w:rsidP="00801451">
      <w:pPr>
        <w:spacing w:after="0" w:line="240" w:lineRule="auto"/>
        <w:rPr>
          <w:sz w:val="24"/>
          <w:szCs w:val="24"/>
        </w:rPr>
      </w:pPr>
      <w:r w:rsidRPr="00801451">
        <w:rPr>
          <w:b/>
          <w:sz w:val="24"/>
          <w:szCs w:val="28"/>
        </w:rPr>
        <w:t>E-</w:t>
      </w:r>
      <w:r w:rsidR="00FA4557" w:rsidRPr="00801451">
        <w:rPr>
          <w:b/>
          <w:sz w:val="24"/>
          <w:szCs w:val="28"/>
        </w:rPr>
        <w:t>mail</w:t>
      </w:r>
      <w:r w:rsidR="00FA4557">
        <w:rPr>
          <w:b/>
          <w:sz w:val="28"/>
          <w:szCs w:val="28"/>
        </w:rPr>
        <w:t>:</w:t>
      </w:r>
      <w:r>
        <w:rPr>
          <w:b/>
          <w:sz w:val="28"/>
          <w:szCs w:val="28"/>
        </w:rPr>
        <w:t xml:space="preserve"> </w:t>
      </w:r>
      <w:r>
        <w:rPr>
          <w:b/>
          <w:sz w:val="24"/>
          <w:szCs w:val="24"/>
        </w:rPr>
        <w:t xml:space="preserve"> </w:t>
      </w:r>
      <w:hyperlink r:id="rId9" w:history="1">
        <w:r w:rsidRPr="004B0060">
          <w:rPr>
            <w:rStyle w:val="Hyperlink"/>
            <w:sz w:val="24"/>
            <w:szCs w:val="24"/>
          </w:rPr>
          <w:t>mandeep19494@gmail.com</w:t>
        </w:r>
      </w:hyperlink>
    </w:p>
    <w:p w:rsidR="00801451" w:rsidRDefault="00FA4D73" w:rsidP="00801451">
      <w:pPr>
        <w:spacing w:after="0" w:line="240" w:lineRule="auto"/>
        <w:rPr>
          <w:sz w:val="24"/>
          <w:szCs w:val="24"/>
        </w:rPr>
      </w:pPr>
      <w:r w:rsidRPr="00801451">
        <w:rPr>
          <w:b/>
          <w:sz w:val="24"/>
          <w:szCs w:val="24"/>
        </w:rPr>
        <w:t>Mob</w:t>
      </w:r>
      <w:r w:rsidR="00FA4557">
        <w:rPr>
          <w:b/>
          <w:sz w:val="28"/>
          <w:szCs w:val="24"/>
        </w:rPr>
        <w:t xml:space="preserve">   </w:t>
      </w:r>
      <w:r>
        <w:rPr>
          <w:b/>
          <w:sz w:val="28"/>
          <w:szCs w:val="24"/>
        </w:rPr>
        <w:t xml:space="preserve">:  </w:t>
      </w:r>
      <w:r w:rsidR="000B7079">
        <w:rPr>
          <w:sz w:val="24"/>
          <w:szCs w:val="24"/>
        </w:rPr>
        <w:t>9431701225</w:t>
      </w:r>
      <w:r w:rsidR="00E95B2E">
        <w:rPr>
          <w:sz w:val="24"/>
          <w:szCs w:val="24"/>
        </w:rPr>
        <w:t>/9709111866</w:t>
      </w:r>
    </w:p>
    <w:p w:rsidR="00801451" w:rsidRDefault="00801451" w:rsidP="00801451">
      <w:pPr>
        <w:spacing w:after="0" w:line="240" w:lineRule="auto"/>
        <w:rPr>
          <w:sz w:val="24"/>
          <w:szCs w:val="24"/>
        </w:rPr>
      </w:pPr>
    </w:p>
    <w:p w:rsidR="00801451" w:rsidRPr="00FA4D73" w:rsidRDefault="00801451" w:rsidP="00801451">
      <w:pPr>
        <w:spacing w:after="0" w:line="240" w:lineRule="auto"/>
        <w:rPr>
          <w:sz w:val="24"/>
          <w:szCs w:val="24"/>
        </w:rPr>
      </w:pPr>
    </w:p>
    <w:p w:rsidR="00B6561D" w:rsidRDefault="00AA4657" w:rsidP="00801451">
      <w:pPr>
        <w:spacing w:after="0"/>
        <w:rPr>
          <w:sz w:val="28"/>
          <w:szCs w:val="28"/>
        </w:rPr>
      </w:pPr>
      <w:r>
        <w:rPr>
          <w:noProof/>
          <w:sz w:val="28"/>
          <w:szCs w:val="28"/>
        </w:rPr>
        <w:pict>
          <v:roundrect id="_x0000_s1028" style="position:absolute;margin-left:-7.5pt;margin-top:14.75pt;width:547.5pt;height:27.75pt;z-index:251659264" arcsize="10971f" fillcolor="#92cddc [1944]" strokecolor="#4bacc6 [3208]" strokeweight="1pt">
            <v:fill color2="#4bacc6 [3208]" focus="50%" type="gradient"/>
            <v:shadow on="t" type="perspective" color="#205867 [1608]" offset="1pt" offset2="-3pt"/>
            <v:textbox style="mso-next-textbox:#_x0000_s1028">
              <w:txbxContent>
                <w:p w:rsidR="00B6561D" w:rsidRPr="0058009F" w:rsidRDefault="00B6561D">
                  <w:pPr>
                    <w:rPr>
                      <w:b/>
                      <w:sz w:val="28"/>
                      <w:szCs w:val="36"/>
                    </w:rPr>
                  </w:pPr>
                  <w:r w:rsidRPr="0058009F">
                    <w:rPr>
                      <w:b/>
                      <w:sz w:val="28"/>
                      <w:szCs w:val="36"/>
                    </w:rPr>
                    <w:t>Career  Objectives</w:t>
                  </w:r>
                  <w:r w:rsidR="0058009F">
                    <w:rPr>
                      <w:b/>
                      <w:sz w:val="28"/>
                      <w:szCs w:val="36"/>
                    </w:rPr>
                    <w:t xml:space="preserve">  :</w:t>
                  </w:r>
                </w:p>
              </w:txbxContent>
            </v:textbox>
          </v:roundrect>
        </w:pict>
      </w:r>
    </w:p>
    <w:p w:rsidR="0058009F" w:rsidRDefault="0058009F" w:rsidP="00B6561D">
      <w:pPr>
        <w:rPr>
          <w:sz w:val="28"/>
          <w:szCs w:val="28"/>
        </w:rPr>
      </w:pPr>
    </w:p>
    <w:p w:rsidR="0058009F" w:rsidRDefault="0058009F" w:rsidP="00801451">
      <w:pPr>
        <w:spacing w:after="0" w:line="240" w:lineRule="auto"/>
        <w:rPr>
          <w:sz w:val="24"/>
          <w:szCs w:val="24"/>
        </w:rPr>
      </w:pPr>
      <w:r>
        <w:rPr>
          <w:sz w:val="24"/>
          <w:szCs w:val="24"/>
        </w:rPr>
        <w:t>I wish to be employed in an organization where I can put my efforts and prove my ability with respect to my work performance and also add it to the process of goal achievement of the organization as well as personal growth.</w:t>
      </w:r>
    </w:p>
    <w:tbl>
      <w:tblPr>
        <w:tblStyle w:val="LightGrid-Accent5"/>
        <w:tblpPr w:leftFromText="180" w:rightFromText="180" w:vertAnchor="text" w:horzAnchor="margin" w:tblpXSpec="center" w:tblpY="892"/>
        <w:tblW w:w="11049" w:type="dxa"/>
        <w:tblLayout w:type="fixed"/>
        <w:tblLook w:val="04A0"/>
      </w:tblPr>
      <w:tblGrid>
        <w:gridCol w:w="1728"/>
        <w:gridCol w:w="1260"/>
        <w:gridCol w:w="1710"/>
        <w:gridCol w:w="2160"/>
        <w:gridCol w:w="2160"/>
        <w:gridCol w:w="2031"/>
      </w:tblGrid>
      <w:tr w:rsidR="00227B76" w:rsidTr="00A8539F">
        <w:trPr>
          <w:cnfStyle w:val="100000000000"/>
          <w:trHeight w:val="645"/>
        </w:trPr>
        <w:tc>
          <w:tcPr>
            <w:cnfStyle w:val="001000000000"/>
            <w:tcW w:w="1728" w:type="dxa"/>
            <w:shd w:val="clear" w:color="auto" w:fill="D99594" w:themeFill="accent2" w:themeFillTint="99"/>
          </w:tcPr>
          <w:p w:rsidR="00FF0F93" w:rsidRPr="005D5992" w:rsidRDefault="00FF0F93" w:rsidP="00D069DC">
            <w:pPr>
              <w:jc w:val="center"/>
              <w:rPr>
                <w:b w:val="0"/>
                <w:sz w:val="24"/>
                <w:szCs w:val="28"/>
              </w:rPr>
            </w:pPr>
            <w:r w:rsidRPr="005D5992">
              <w:rPr>
                <w:sz w:val="24"/>
                <w:szCs w:val="28"/>
              </w:rPr>
              <w:t>Qualification</w:t>
            </w:r>
          </w:p>
        </w:tc>
        <w:tc>
          <w:tcPr>
            <w:tcW w:w="1260" w:type="dxa"/>
            <w:shd w:val="clear" w:color="auto" w:fill="D99594" w:themeFill="accent2" w:themeFillTint="99"/>
          </w:tcPr>
          <w:p w:rsidR="00FF0F93" w:rsidRPr="005D5992" w:rsidRDefault="00D069DC" w:rsidP="00D069DC">
            <w:pPr>
              <w:cnfStyle w:val="100000000000"/>
              <w:rPr>
                <w:b w:val="0"/>
                <w:sz w:val="24"/>
                <w:szCs w:val="28"/>
              </w:rPr>
            </w:pPr>
            <w:r>
              <w:rPr>
                <w:sz w:val="24"/>
                <w:szCs w:val="28"/>
              </w:rPr>
              <w:t xml:space="preserve">  </w:t>
            </w:r>
            <w:r w:rsidR="00FF0F93" w:rsidRPr="005D5992">
              <w:rPr>
                <w:sz w:val="24"/>
                <w:szCs w:val="28"/>
              </w:rPr>
              <w:t xml:space="preserve">Yr. of </w:t>
            </w:r>
            <w:r w:rsidR="005D5992">
              <w:rPr>
                <w:sz w:val="24"/>
                <w:szCs w:val="28"/>
              </w:rPr>
              <w:t xml:space="preserve">        </w:t>
            </w:r>
            <w:r>
              <w:rPr>
                <w:sz w:val="24"/>
                <w:szCs w:val="28"/>
              </w:rPr>
              <w:t xml:space="preserve">   </w:t>
            </w:r>
            <w:r w:rsidR="00FF0F93" w:rsidRPr="005D5992">
              <w:rPr>
                <w:sz w:val="24"/>
                <w:szCs w:val="28"/>
              </w:rPr>
              <w:t>Passing</w:t>
            </w:r>
          </w:p>
        </w:tc>
        <w:tc>
          <w:tcPr>
            <w:tcW w:w="1710" w:type="dxa"/>
            <w:shd w:val="clear" w:color="auto" w:fill="D99594" w:themeFill="accent2" w:themeFillTint="99"/>
          </w:tcPr>
          <w:p w:rsidR="00FF0F93" w:rsidRPr="005D5992" w:rsidRDefault="00FF0F93" w:rsidP="00D069DC">
            <w:pPr>
              <w:jc w:val="center"/>
              <w:cnfStyle w:val="100000000000"/>
              <w:rPr>
                <w:b w:val="0"/>
                <w:sz w:val="24"/>
                <w:szCs w:val="28"/>
              </w:rPr>
            </w:pPr>
            <w:r w:rsidRPr="005D5992">
              <w:rPr>
                <w:sz w:val="24"/>
                <w:szCs w:val="28"/>
              </w:rPr>
              <w:t>School/College</w:t>
            </w:r>
          </w:p>
        </w:tc>
        <w:tc>
          <w:tcPr>
            <w:tcW w:w="2160" w:type="dxa"/>
            <w:shd w:val="clear" w:color="auto" w:fill="D99594" w:themeFill="accent2" w:themeFillTint="99"/>
          </w:tcPr>
          <w:p w:rsidR="00FF0F93" w:rsidRPr="005D5992" w:rsidRDefault="00244CBF" w:rsidP="00D069DC">
            <w:pPr>
              <w:jc w:val="center"/>
              <w:cnfStyle w:val="100000000000"/>
              <w:rPr>
                <w:b w:val="0"/>
                <w:sz w:val="24"/>
                <w:szCs w:val="28"/>
              </w:rPr>
            </w:pPr>
            <w:r w:rsidRPr="005D5992">
              <w:rPr>
                <w:sz w:val="24"/>
                <w:szCs w:val="28"/>
              </w:rPr>
              <w:t xml:space="preserve">     </w:t>
            </w:r>
            <w:r w:rsidR="00FF0F93" w:rsidRPr="005D5992">
              <w:rPr>
                <w:sz w:val="24"/>
                <w:szCs w:val="28"/>
              </w:rPr>
              <w:t>Board</w:t>
            </w:r>
          </w:p>
        </w:tc>
        <w:tc>
          <w:tcPr>
            <w:tcW w:w="2160" w:type="dxa"/>
            <w:shd w:val="clear" w:color="auto" w:fill="D99594" w:themeFill="accent2" w:themeFillTint="99"/>
          </w:tcPr>
          <w:p w:rsidR="00FF0F93" w:rsidRPr="005D5992" w:rsidRDefault="00FF0F93" w:rsidP="00D069DC">
            <w:pPr>
              <w:jc w:val="center"/>
              <w:cnfStyle w:val="100000000000"/>
              <w:rPr>
                <w:b w:val="0"/>
                <w:sz w:val="24"/>
                <w:szCs w:val="28"/>
              </w:rPr>
            </w:pPr>
            <w:r w:rsidRPr="005D5992">
              <w:rPr>
                <w:sz w:val="24"/>
                <w:szCs w:val="28"/>
              </w:rPr>
              <w:t>Branch/Subject</w:t>
            </w:r>
          </w:p>
        </w:tc>
        <w:tc>
          <w:tcPr>
            <w:tcW w:w="2031" w:type="dxa"/>
            <w:shd w:val="clear" w:color="auto" w:fill="D99594" w:themeFill="accent2" w:themeFillTint="99"/>
          </w:tcPr>
          <w:p w:rsidR="00FF0F93" w:rsidRPr="005D5992" w:rsidRDefault="00244CBF" w:rsidP="00D069DC">
            <w:pPr>
              <w:jc w:val="center"/>
              <w:cnfStyle w:val="100000000000"/>
              <w:rPr>
                <w:b w:val="0"/>
                <w:sz w:val="24"/>
                <w:szCs w:val="28"/>
              </w:rPr>
            </w:pPr>
            <w:r w:rsidRPr="005D5992">
              <w:rPr>
                <w:sz w:val="24"/>
                <w:szCs w:val="28"/>
              </w:rPr>
              <w:t xml:space="preserve">           </w:t>
            </w:r>
            <w:r w:rsidR="00FF0F93" w:rsidRPr="005D5992">
              <w:rPr>
                <w:sz w:val="24"/>
                <w:szCs w:val="28"/>
              </w:rPr>
              <w:t>Status</w:t>
            </w:r>
          </w:p>
        </w:tc>
      </w:tr>
      <w:tr w:rsidR="00227B76" w:rsidTr="00A8539F">
        <w:trPr>
          <w:cnfStyle w:val="000000100000"/>
          <w:trHeight w:val="645"/>
        </w:trPr>
        <w:tc>
          <w:tcPr>
            <w:cnfStyle w:val="001000000000"/>
            <w:tcW w:w="1728" w:type="dxa"/>
          </w:tcPr>
          <w:p w:rsidR="00152473" w:rsidRDefault="00152473" w:rsidP="00E95B2E">
            <w:pPr>
              <w:jc w:val="center"/>
              <w:rPr>
                <w:sz w:val="24"/>
                <w:szCs w:val="24"/>
              </w:rPr>
            </w:pPr>
            <w:r>
              <w:rPr>
                <w:sz w:val="24"/>
                <w:szCs w:val="24"/>
              </w:rPr>
              <w:t>B.</w:t>
            </w:r>
            <w:r w:rsidR="00A8539F">
              <w:rPr>
                <w:sz w:val="24"/>
                <w:szCs w:val="24"/>
              </w:rPr>
              <w:t xml:space="preserve"> </w:t>
            </w:r>
            <w:r>
              <w:rPr>
                <w:sz w:val="24"/>
                <w:szCs w:val="24"/>
              </w:rPr>
              <w:t>Tech</w:t>
            </w:r>
            <w:r w:rsidR="009A696C">
              <w:rPr>
                <w:sz w:val="24"/>
                <w:szCs w:val="24"/>
              </w:rPr>
              <w:t>/AMIE</w:t>
            </w:r>
            <w:r w:rsidR="00227B76">
              <w:rPr>
                <w:sz w:val="24"/>
                <w:szCs w:val="24"/>
              </w:rPr>
              <w:t xml:space="preserve"> </w:t>
            </w:r>
            <w:r w:rsidR="00E95B2E">
              <w:rPr>
                <w:sz w:val="24"/>
                <w:szCs w:val="24"/>
              </w:rPr>
              <w:t>(Correspond--ance</w:t>
            </w:r>
            <w:r>
              <w:rPr>
                <w:sz w:val="24"/>
                <w:szCs w:val="24"/>
              </w:rPr>
              <w:t>)</w:t>
            </w:r>
          </w:p>
          <w:p w:rsidR="00705145" w:rsidRPr="00152473" w:rsidRDefault="00705145" w:rsidP="00227B76">
            <w:pPr>
              <w:jc w:val="center"/>
              <w:rPr>
                <w:sz w:val="24"/>
                <w:szCs w:val="24"/>
              </w:rPr>
            </w:pPr>
          </w:p>
        </w:tc>
        <w:tc>
          <w:tcPr>
            <w:tcW w:w="1260" w:type="dxa"/>
          </w:tcPr>
          <w:p w:rsidR="005D5992" w:rsidRDefault="005D5992" w:rsidP="00D069DC">
            <w:pPr>
              <w:jc w:val="center"/>
              <w:cnfStyle w:val="000000100000"/>
              <w:rPr>
                <w:sz w:val="24"/>
                <w:szCs w:val="24"/>
              </w:rPr>
            </w:pPr>
          </w:p>
          <w:p w:rsidR="00152473" w:rsidRPr="00152473" w:rsidRDefault="00705145" w:rsidP="00D069DC">
            <w:pPr>
              <w:jc w:val="center"/>
              <w:cnfStyle w:val="000000100000"/>
              <w:rPr>
                <w:sz w:val="24"/>
                <w:szCs w:val="24"/>
              </w:rPr>
            </w:pPr>
            <w:r>
              <w:rPr>
                <w:sz w:val="24"/>
                <w:szCs w:val="24"/>
              </w:rPr>
              <w:t>2017</w:t>
            </w:r>
          </w:p>
        </w:tc>
        <w:tc>
          <w:tcPr>
            <w:tcW w:w="1710" w:type="dxa"/>
          </w:tcPr>
          <w:p w:rsidR="00152473" w:rsidRDefault="00152473" w:rsidP="00D069DC">
            <w:pPr>
              <w:jc w:val="center"/>
              <w:cnfStyle w:val="000000100000"/>
              <w:rPr>
                <w:sz w:val="24"/>
                <w:szCs w:val="24"/>
              </w:rPr>
            </w:pPr>
            <w:r>
              <w:rPr>
                <w:sz w:val="24"/>
                <w:szCs w:val="24"/>
              </w:rPr>
              <w:t>IEI, Jharkhand State</w:t>
            </w:r>
          </w:p>
          <w:p w:rsidR="00152473" w:rsidRPr="00152473" w:rsidRDefault="00152473" w:rsidP="00D069DC">
            <w:pPr>
              <w:jc w:val="center"/>
              <w:cnfStyle w:val="000000100000"/>
              <w:rPr>
                <w:sz w:val="24"/>
                <w:szCs w:val="24"/>
              </w:rPr>
            </w:pPr>
            <w:r>
              <w:rPr>
                <w:sz w:val="24"/>
                <w:szCs w:val="24"/>
              </w:rPr>
              <w:t>Centre, Ranchi</w:t>
            </w:r>
          </w:p>
        </w:tc>
        <w:tc>
          <w:tcPr>
            <w:tcW w:w="2160" w:type="dxa"/>
          </w:tcPr>
          <w:p w:rsidR="00152473" w:rsidRPr="00152473" w:rsidRDefault="00152473" w:rsidP="00D069DC">
            <w:pPr>
              <w:jc w:val="center"/>
              <w:cnfStyle w:val="000000100000"/>
              <w:rPr>
                <w:sz w:val="24"/>
                <w:szCs w:val="24"/>
              </w:rPr>
            </w:pPr>
            <w:r>
              <w:rPr>
                <w:sz w:val="24"/>
                <w:szCs w:val="24"/>
              </w:rPr>
              <w:t>Institution</w:t>
            </w:r>
            <w:r w:rsidR="005D5992">
              <w:rPr>
                <w:sz w:val="24"/>
                <w:szCs w:val="24"/>
              </w:rPr>
              <w:t xml:space="preserve"> of </w:t>
            </w:r>
            <w:r>
              <w:rPr>
                <w:sz w:val="24"/>
                <w:szCs w:val="24"/>
              </w:rPr>
              <w:t>Engineers</w:t>
            </w:r>
            <w:r w:rsidR="005D5992">
              <w:rPr>
                <w:sz w:val="24"/>
                <w:szCs w:val="24"/>
              </w:rPr>
              <w:t>(Kolkata)</w:t>
            </w:r>
          </w:p>
        </w:tc>
        <w:tc>
          <w:tcPr>
            <w:tcW w:w="2160" w:type="dxa"/>
          </w:tcPr>
          <w:p w:rsidR="00152473" w:rsidRPr="00A25687" w:rsidRDefault="00152473" w:rsidP="00D069DC">
            <w:pPr>
              <w:jc w:val="center"/>
              <w:cnfStyle w:val="000000100000"/>
              <w:rPr>
                <w:sz w:val="24"/>
                <w:szCs w:val="28"/>
              </w:rPr>
            </w:pPr>
            <w:r w:rsidRPr="00A25687">
              <w:rPr>
                <w:sz w:val="24"/>
                <w:szCs w:val="28"/>
              </w:rPr>
              <w:t>Computer Science</w:t>
            </w:r>
          </w:p>
          <w:p w:rsidR="00152473" w:rsidRPr="00152473" w:rsidRDefault="00152473" w:rsidP="00D069DC">
            <w:pPr>
              <w:jc w:val="center"/>
              <w:cnfStyle w:val="000000100000"/>
              <w:rPr>
                <w:sz w:val="24"/>
                <w:szCs w:val="28"/>
              </w:rPr>
            </w:pPr>
            <w:r w:rsidRPr="00A25687">
              <w:rPr>
                <w:sz w:val="24"/>
                <w:szCs w:val="28"/>
              </w:rPr>
              <w:t>&amp; Engineering</w:t>
            </w:r>
          </w:p>
        </w:tc>
        <w:tc>
          <w:tcPr>
            <w:tcW w:w="2031" w:type="dxa"/>
          </w:tcPr>
          <w:p w:rsidR="005D5992" w:rsidRDefault="005D5992" w:rsidP="00D069DC">
            <w:pPr>
              <w:jc w:val="center"/>
              <w:cnfStyle w:val="000000100000"/>
              <w:rPr>
                <w:sz w:val="24"/>
                <w:szCs w:val="28"/>
              </w:rPr>
            </w:pPr>
          </w:p>
          <w:p w:rsidR="00E95B2E" w:rsidRDefault="00C7744E" w:rsidP="00D069DC">
            <w:pPr>
              <w:jc w:val="center"/>
              <w:cnfStyle w:val="000000100000"/>
              <w:rPr>
                <w:sz w:val="24"/>
                <w:szCs w:val="28"/>
              </w:rPr>
            </w:pPr>
            <w:r>
              <w:rPr>
                <w:sz w:val="24"/>
                <w:szCs w:val="28"/>
              </w:rPr>
              <w:t>Appearing</w:t>
            </w:r>
          </w:p>
          <w:p w:rsidR="00152473" w:rsidRPr="00C7744E" w:rsidRDefault="00E95B2E" w:rsidP="00D069DC">
            <w:pPr>
              <w:jc w:val="center"/>
              <w:cnfStyle w:val="000000100000"/>
              <w:rPr>
                <w:sz w:val="24"/>
                <w:szCs w:val="28"/>
              </w:rPr>
            </w:pPr>
            <w:r>
              <w:rPr>
                <w:sz w:val="24"/>
                <w:szCs w:val="28"/>
              </w:rPr>
              <w:t>(Section B)</w:t>
            </w:r>
          </w:p>
        </w:tc>
      </w:tr>
      <w:tr w:rsidR="00FF0F93" w:rsidTr="00A8539F">
        <w:trPr>
          <w:cnfStyle w:val="000000010000"/>
          <w:trHeight w:val="645"/>
        </w:trPr>
        <w:tc>
          <w:tcPr>
            <w:cnfStyle w:val="001000000000"/>
            <w:tcW w:w="1728" w:type="dxa"/>
          </w:tcPr>
          <w:p w:rsidR="00FF0F93" w:rsidRPr="00A25687" w:rsidRDefault="00FF0F93" w:rsidP="00D069DC">
            <w:pPr>
              <w:jc w:val="center"/>
              <w:rPr>
                <w:sz w:val="24"/>
                <w:szCs w:val="28"/>
              </w:rPr>
            </w:pPr>
            <w:r w:rsidRPr="00A25687">
              <w:rPr>
                <w:sz w:val="24"/>
                <w:szCs w:val="28"/>
              </w:rPr>
              <w:t>Diploma in</w:t>
            </w:r>
          </w:p>
          <w:p w:rsidR="00FF0F93" w:rsidRDefault="00FF0F93" w:rsidP="00D069DC">
            <w:pPr>
              <w:jc w:val="center"/>
              <w:rPr>
                <w:sz w:val="28"/>
                <w:szCs w:val="28"/>
              </w:rPr>
            </w:pPr>
            <w:r w:rsidRPr="00A25687">
              <w:rPr>
                <w:sz w:val="24"/>
                <w:szCs w:val="28"/>
              </w:rPr>
              <w:t>Engineering</w:t>
            </w:r>
          </w:p>
        </w:tc>
        <w:tc>
          <w:tcPr>
            <w:tcW w:w="1260" w:type="dxa"/>
          </w:tcPr>
          <w:p w:rsidR="005D5992" w:rsidRDefault="005D5992" w:rsidP="00D069DC">
            <w:pPr>
              <w:jc w:val="center"/>
              <w:cnfStyle w:val="000000010000"/>
              <w:rPr>
                <w:sz w:val="24"/>
                <w:szCs w:val="28"/>
              </w:rPr>
            </w:pPr>
          </w:p>
          <w:p w:rsidR="00FF0F93" w:rsidRDefault="00FF0F93" w:rsidP="00D069DC">
            <w:pPr>
              <w:jc w:val="center"/>
              <w:cnfStyle w:val="000000010000"/>
              <w:rPr>
                <w:sz w:val="28"/>
                <w:szCs w:val="28"/>
              </w:rPr>
            </w:pPr>
            <w:r w:rsidRPr="00A25687">
              <w:rPr>
                <w:sz w:val="24"/>
                <w:szCs w:val="28"/>
              </w:rPr>
              <w:t>2014</w:t>
            </w:r>
          </w:p>
        </w:tc>
        <w:tc>
          <w:tcPr>
            <w:tcW w:w="1710" w:type="dxa"/>
          </w:tcPr>
          <w:p w:rsidR="00FF0F93" w:rsidRPr="00A25687" w:rsidRDefault="00FF0F93" w:rsidP="00D069DC">
            <w:pPr>
              <w:jc w:val="center"/>
              <w:cnfStyle w:val="000000010000"/>
              <w:rPr>
                <w:sz w:val="24"/>
                <w:szCs w:val="28"/>
              </w:rPr>
            </w:pPr>
            <w:r w:rsidRPr="00A25687">
              <w:rPr>
                <w:sz w:val="24"/>
                <w:szCs w:val="28"/>
              </w:rPr>
              <w:t>Govt. Polytechnic,</w:t>
            </w:r>
          </w:p>
          <w:p w:rsidR="00FF0F93" w:rsidRDefault="00FF0F93" w:rsidP="00D069DC">
            <w:pPr>
              <w:jc w:val="center"/>
              <w:cnfStyle w:val="000000010000"/>
              <w:rPr>
                <w:sz w:val="28"/>
                <w:szCs w:val="28"/>
              </w:rPr>
            </w:pPr>
            <w:r w:rsidRPr="00A25687">
              <w:rPr>
                <w:sz w:val="24"/>
                <w:szCs w:val="28"/>
              </w:rPr>
              <w:t>Ranchi</w:t>
            </w:r>
          </w:p>
        </w:tc>
        <w:tc>
          <w:tcPr>
            <w:tcW w:w="2160" w:type="dxa"/>
          </w:tcPr>
          <w:p w:rsidR="005D5992" w:rsidRDefault="005D5992" w:rsidP="00D069DC">
            <w:pPr>
              <w:jc w:val="center"/>
              <w:cnfStyle w:val="000000010000"/>
              <w:rPr>
                <w:sz w:val="24"/>
                <w:szCs w:val="28"/>
              </w:rPr>
            </w:pPr>
            <w:r>
              <w:rPr>
                <w:sz w:val="24"/>
                <w:szCs w:val="28"/>
              </w:rPr>
              <w:t>S.B.T.E,</w:t>
            </w:r>
          </w:p>
          <w:p w:rsidR="00FF0F93" w:rsidRDefault="00FF0F93" w:rsidP="00D069DC">
            <w:pPr>
              <w:jc w:val="center"/>
              <w:cnfStyle w:val="000000010000"/>
              <w:rPr>
                <w:sz w:val="28"/>
                <w:szCs w:val="28"/>
              </w:rPr>
            </w:pPr>
            <w:r w:rsidRPr="00A25687">
              <w:rPr>
                <w:sz w:val="24"/>
                <w:szCs w:val="28"/>
              </w:rPr>
              <w:t>Ranchi</w:t>
            </w:r>
          </w:p>
        </w:tc>
        <w:tc>
          <w:tcPr>
            <w:tcW w:w="2160" w:type="dxa"/>
          </w:tcPr>
          <w:p w:rsidR="00FF0F93" w:rsidRPr="00A25687" w:rsidRDefault="00FF0F93" w:rsidP="00D069DC">
            <w:pPr>
              <w:jc w:val="center"/>
              <w:cnfStyle w:val="000000010000"/>
              <w:rPr>
                <w:sz w:val="24"/>
                <w:szCs w:val="28"/>
              </w:rPr>
            </w:pPr>
            <w:r w:rsidRPr="00A25687">
              <w:rPr>
                <w:sz w:val="24"/>
                <w:szCs w:val="28"/>
              </w:rPr>
              <w:t>Computer Science</w:t>
            </w:r>
          </w:p>
          <w:p w:rsidR="00FF0F93" w:rsidRDefault="00FF0F93" w:rsidP="00D069DC">
            <w:pPr>
              <w:jc w:val="center"/>
              <w:cnfStyle w:val="000000010000"/>
              <w:rPr>
                <w:sz w:val="28"/>
                <w:szCs w:val="28"/>
              </w:rPr>
            </w:pPr>
            <w:r w:rsidRPr="00A25687">
              <w:rPr>
                <w:sz w:val="24"/>
                <w:szCs w:val="28"/>
              </w:rPr>
              <w:t>&amp; Engineering</w:t>
            </w:r>
          </w:p>
        </w:tc>
        <w:tc>
          <w:tcPr>
            <w:tcW w:w="2031" w:type="dxa"/>
          </w:tcPr>
          <w:p w:rsidR="00152473" w:rsidRDefault="00FF0F93" w:rsidP="00D069DC">
            <w:pPr>
              <w:jc w:val="center"/>
              <w:cnfStyle w:val="000000010000"/>
              <w:rPr>
                <w:sz w:val="24"/>
                <w:szCs w:val="28"/>
              </w:rPr>
            </w:pPr>
            <w:r w:rsidRPr="00A25687">
              <w:rPr>
                <w:sz w:val="24"/>
                <w:szCs w:val="28"/>
              </w:rPr>
              <w:t>Passed-1</w:t>
            </w:r>
            <w:r w:rsidRPr="00A25687">
              <w:rPr>
                <w:sz w:val="24"/>
                <w:szCs w:val="28"/>
                <w:vertAlign w:val="superscript"/>
              </w:rPr>
              <w:t>st</w:t>
            </w:r>
            <w:r w:rsidRPr="00A25687">
              <w:rPr>
                <w:sz w:val="24"/>
                <w:szCs w:val="28"/>
              </w:rPr>
              <w:t xml:space="preserve"> Div.</w:t>
            </w:r>
            <w:r w:rsidR="00152473">
              <w:rPr>
                <w:sz w:val="24"/>
                <w:szCs w:val="28"/>
              </w:rPr>
              <w:t xml:space="preserve"> With</w:t>
            </w:r>
          </w:p>
          <w:p w:rsidR="00FF0F93" w:rsidRPr="00152473" w:rsidRDefault="00152473" w:rsidP="00D069DC">
            <w:pPr>
              <w:jc w:val="center"/>
              <w:cnfStyle w:val="000000010000"/>
              <w:rPr>
                <w:sz w:val="24"/>
                <w:szCs w:val="28"/>
              </w:rPr>
            </w:pPr>
            <w:r>
              <w:rPr>
                <w:sz w:val="24"/>
                <w:szCs w:val="28"/>
              </w:rPr>
              <w:t>Distinction</w:t>
            </w:r>
            <w:r w:rsidR="006B7118">
              <w:rPr>
                <w:sz w:val="24"/>
                <w:szCs w:val="28"/>
              </w:rPr>
              <w:t xml:space="preserve"> </w:t>
            </w:r>
            <w:r>
              <w:rPr>
                <w:sz w:val="24"/>
                <w:szCs w:val="28"/>
              </w:rPr>
              <w:t>(75%)</w:t>
            </w:r>
          </w:p>
        </w:tc>
      </w:tr>
      <w:tr w:rsidR="00227B76" w:rsidTr="00A8539F">
        <w:trPr>
          <w:cnfStyle w:val="000000100000"/>
          <w:trHeight w:val="645"/>
        </w:trPr>
        <w:tc>
          <w:tcPr>
            <w:cnfStyle w:val="001000000000"/>
            <w:tcW w:w="1728" w:type="dxa"/>
          </w:tcPr>
          <w:p w:rsidR="005D5992" w:rsidRDefault="005D5992" w:rsidP="00D069DC">
            <w:pPr>
              <w:jc w:val="center"/>
              <w:rPr>
                <w:sz w:val="24"/>
                <w:szCs w:val="28"/>
              </w:rPr>
            </w:pPr>
          </w:p>
          <w:p w:rsidR="00FF0F93" w:rsidRPr="00794CD8" w:rsidRDefault="00FF0F93" w:rsidP="00D069DC">
            <w:pPr>
              <w:jc w:val="center"/>
              <w:rPr>
                <w:sz w:val="24"/>
                <w:szCs w:val="28"/>
              </w:rPr>
            </w:pPr>
            <w:r>
              <w:rPr>
                <w:sz w:val="24"/>
                <w:szCs w:val="28"/>
              </w:rPr>
              <w:t>SSC</w:t>
            </w:r>
          </w:p>
        </w:tc>
        <w:tc>
          <w:tcPr>
            <w:tcW w:w="1260" w:type="dxa"/>
          </w:tcPr>
          <w:p w:rsidR="005D5992" w:rsidRDefault="005D5992" w:rsidP="00D069DC">
            <w:pPr>
              <w:jc w:val="center"/>
              <w:cnfStyle w:val="000000100000"/>
              <w:rPr>
                <w:sz w:val="24"/>
                <w:szCs w:val="28"/>
              </w:rPr>
            </w:pPr>
          </w:p>
          <w:p w:rsidR="00FF0F93" w:rsidRDefault="00FF0F93" w:rsidP="00D069DC">
            <w:pPr>
              <w:jc w:val="center"/>
              <w:cnfStyle w:val="000000100000"/>
              <w:rPr>
                <w:sz w:val="28"/>
                <w:szCs w:val="28"/>
              </w:rPr>
            </w:pPr>
            <w:r w:rsidRPr="00794CD8">
              <w:rPr>
                <w:sz w:val="24"/>
                <w:szCs w:val="28"/>
              </w:rPr>
              <w:t>2011</w:t>
            </w:r>
          </w:p>
        </w:tc>
        <w:tc>
          <w:tcPr>
            <w:tcW w:w="1710" w:type="dxa"/>
          </w:tcPr>
          <w:p w:rsidR="00FF0F93" w:rsidRDefault="00FF0F93" w:rsidP="00D069DC">
            <w:pPr>
              <w:jc w:val="center"/>
              <w:cnfStyle w:val="000000100000"/>
              <w:rPr>
                <w:sz w:val="24"/>
                <w:szCs w:val="28"/>
              </w:rPr>
            </w:pPr>
            <w:r>
              <w:rPr>
                <w:sz w:val="24"/>
                <w:szCs w:val="28"/>
              </w:rPr>
              <w:t>Christ Raja H/S,</w:t>
            </w:r>
          </w:p>
          <w:p w:rsidR="00FF0F93" w:rsidRPr="00794CD8" w:rsidRDefault="00FF0F93" w:rsidP="00D069DC">
            <w:pPr>
              <w:jc w:val="center"/>
              <w:cnfStyle w:val="000000100000"/>
              <w:rPr>
                <w:sz w:val="24"/>
                <w:szCs w:val="28"/>
              </w:rPr>
            </w:pPr>
            <w:r>
              <w:rPr>
                <w:sz w:val="24"/>
                <w:szCs w:val="28"/>
              </w:rPr>
              <w:t>Chandwa</w:t>
            </w:r>
          </w:p>
        </w:tc>
        <w:tc>
          <w:tcPr>
            <w:tcW w:w="2160" w:type="dxa"/>
          </w:tcPr>
          <w:p w:rsidR="00D069DC" w:rsidRDefault="00D069DC" w:rsidP="00D069DC">
            <w:pPr>
              <w:jc w:val="center"/>
              <w:cnfStyle w:val="000000100000"/>
              <w:rPr>
                <w:sz w:val="24"/>
                <w:szCs w:val="28"/>
              </w:rPr>
            </w:pPr>
          </w:p>
          <w:p w:rsidR="00FF0F93" w:rsidRDefault="00FF0F93" w:rsidP="00D069DC">
            <w:pPr>
              <w:jc w:val="center"/>
              <w:cnfStyle w:val="000000100000"/>
              <w:rPr>
                <w:sz w:val="28"/>
                <w:szCs w:val="28"/>
              </w:rPr>
            </w:pPr>
            <w:r w:rsidRPr="00794CD8">
              <w:rPr>
                <w:sz w:val="24"/>
                <w:szCs w:val="28"/>
              </w:rPr>
              <w:t>J.A.C, Ranchi</w:t>
            </w:r>
          </w:p>
        </w:tc>
        <w:tc>
          <w:tcPr>
            <w:tcW w:w="2160" w:type="dxa"/>
          </w:tcPr>
          <w:p w:rsidR="00FF0F93" w:rsidRDefault="00FF0F93" w:rsidP="00D069DC">
            <w:pPr>
              <w:jc w:val="center"/>
              <w:cnfStyle w:val="000000100000"/>
              <w:rPr>
                <w:sz w:val="24"/>
                <w:szCs w:val="28"/>
              </w:rPr>
            </w:pPr>
            <w:r w:rsidRPr="00794CD8">
              <w:rPr>
                <w:sz w:val="24"/>
                <w:szCs w:val="28"/>
              </w:rPr>
              <w:t>Math, Science,</w:t>
            </w:r>
          </w:p>
          <w:p w:rsidR="00FF0F93" w:rsidRDefault="00FF0F93" w:rsidP="00D069DC">
            <w:pPr>
              <w:jc w:val="center"/>
              <w:cnfStyle w:val="000000100000"/>
              <w:rPr>
                <w:sz w:val="28"/>
                <w:szCs w:val="28"/>
              </w:rPr>
            </w:pPr>
            <w:r>
              <w:rPr>
                <w:sz w:val="24"/>
                <w:szCs w:val="28"/>
              </w:rPr>
              <w:t>English</w:t>
            </w:r>
          </w:p>
        </w:tc>
        <w:tc>
          <w:tcPr>
            <w:tcW w:w="2031" w:type="dxa"/>
          </w:tcPr>
          <w:p w:rsidR="00FF0F93" w:rsidRDefault="00FF0F93" w:rsidP="00D069DC">
            <w:pPr>
              <w:jc w:val="center"/>
              <w:cnfStyle w:val="000000100000"/>
              <w:rPr>
                <w:sz w:val="28"/>
                <w:szCs w:val="28"/>
              </w:rPr>
            </w:pPr>
            <w:r w:rsidRPr="00794CD8">
              <w:rPr>
                <w:sz w:val="24"/>
                <w:szCs w:val="28"/>
              </w:rPr>
              <w:t>Passed- 1</w:t>
            </w:r>
            <w:r w:rsidRPr="00794CD8">
              <w:rPr>
                <w:sz w:val="24"/>
                <w:szCs w:val="28"/>
                <w:vertAlign w:val="superscript"/>
              </w:rPr>
              <w:t>st</w:t>
            </w:r>
            <w:r w:rsidRPr="00794CD8">
              <w:rPr>
                <w:sz w:val="24"/>
                <w:szCs w:val="28"/>
              </w:rPr>
              <w:t xml:space="preserve"> Div.(73%)</w:t>
            </w:r>
          </w:p>
        </w:tc>
      </w:tr>
    </w:tbl>
    <w:p w:rsidR="0058009F" w:rsidRDefault="00AA4657" w:rsidP="0058009F">
      <w:pPr>
        <w:rPr>
          <w:sz w:val="28"/>
          <w:szCs w:val="28"/>
        </w:rPr>
      </w:pPr>
      <w:r>
        <w:rPr>
          <w:noProof/>
          <w:sz w:val="28"/>
          <w:szCs w:val="28"/>
        </w:rPr>
        <w:pict>
          <v:roundrect id="_x0000_s1030" style="position:absolute;margin-left:-6pt;margin-top:7pt;width:548.25pt;height:27.75pt;z-index:251661312;mso-position-horizontal-relative:text;mso-position-vertical-relative:text" arcsize="10923f" fillcolor="#92cddc [1944]" strokecolor="#4bacc6 [3208]" strokeweight="1pt">
            <v:fill color2="#4bacc6 [3208]" focusposition="1" focussize="" focus="50%" type="gradient"/>
            <v:shadow on="t" type="perspective" color="#205867 [1608]" offset="1pt" offset2="-3pt"/>
            <v:textbox style="mso-next-textbox:#_x0000_s1030">
              <w:txbxContent>
                <w:p w:rsidR="0058009F" w:rsidRPr="0058009F" w:rsidRDefault="0058009F">
                  <w:pPr>
                    <w:rPr>
                      <w:b/>
                      <w:sz w:val="28"/>
                    </w:rPr>
                  </w:pPr>
                  <w:r w:rsidRPr="0058009F">
                    <w:rPr>
                      <w:b/>
                      <w:sz w:val="28"/>
                    </w:rPr>
                    <w:t>Scholastic</w:t>
                  </w:r>
                  <w:r>
                    <w:rPr>
                      <w:b/>
                      <w:sz w:val="28"/>
                    </w:rPr>
                    <w:t xml:space="preserve">  :</w:t>
                  </w:r>
                </w:p>
              </w:txbxContent>
            </v:textbox>
          </v:roundrect>
        </w:pict>
      </w:r>
    </w:p>
    <w:p w:rsidR="0058009F" w:rsidRDefault="00AA4657" w:rsidP="0058009F">
      <w:pPr>
        <w:rPr>
          <w:sz w:val="28"/>
          <w:szCs w:val="28"/>
        </w:rPr>
      </w:pPr>
      <w:r>
        <w:rPr>
          <w:noProof/>
          <w:sz w:val="28"/>
          <w:szCs w:val="28"/>
        </w:rPr>
        <w:pict>
          <v:roundrect id="_x0000_s1033" style="position:absolute;margin-left:-6pt;margin-top:217.85pt;width:549pt;height:27.75pt;z-index:251663360" arcsize="10923f" fillcolor="#92cddc [1944]" strokecolor="#4bacc6 [3208]" strokeweight="1pt">
            <v:fill color2="#4bacc6 [3208]" focus="50%" type="gradient"/>
            <v:shadow on="t" type="perspective" color="#205867 [1608]" offset="1pt" offset2="-3pt"/>
            <v:textbox>
              <w:txbxContent>
                <w:p w:rsidR="00794CD8" w:rsidRPr="00794CD8" w:rsidRDefault="00794CD8">
                  <w:pPr>
                    <w:rPr>
                      <w:b/>
                      <w:sz w:val="28"/>
                    </w:rPr>
                  </w:pPr>
                  <w:r w:rsidRPr="00794CD8">
                    <w:rPr>
                      <w:b/>
                      <w:sz w:val="28"/>
                    </w:rPr>
                    <w:t>Summary of Skills  :</w:t>
                  </w:r>
                </w:p>
              </w:txbxContent>
            </v:textbox>
          </v:roundrect>
        </w:pict>
      </w:r>
    </w:p>
    <w:p w:rsidR="00794CD8" w:rsidRDefault="00794CD8" w:rsidP="0058009F">
      <w:pPr>
        <w:rPr>
          <w:sz w:val="28"/>
          <w:szCs w:val="28"/>
        </w:rPr>
      </w:pPr>
    </w:p>
    <w:p w:rsidR="00AD6E3B" w:rsidRDefault="00AD6E3B" w:rsidP="00AD6E3B">
      <w:pPr>
        <w:pStyle w:val="ListParagraph"/>
        <w:numPr>
          <w:ilvl w:val="0"/>
          <w:numId w:val="6"/>
        </w:numPr>
        <w:rPr>
          <w:sz w:val="24"/>
          <w:szCs w:val="28"/>
        </w:rPr>
      </w:pPr>
      <w:r w:rsidRPr="00AD6E3B">
        <w:rPr>
          <w:sz w:val="24"/>
          <w:szCs w:val="28"/>
        </w:rPr>
        <w:t xml:space="preserve">Excellent Communication Skills   </w:t>
      </w:r>
    </w:p>
    <w:p w:rsidR="00AD6E3B" w:rsidRDefault="00AD6E3B" w:rsidP="00AD6E3B">
      <w:pPr>
        <w:pStyle w:val="ListParagraph"/>
        <w:numPr>
          <w:ilvl w:val="0"/>
          <w:numId w:val="6"/>
        </w:numPr>
        <w:rPr>
          <w:sz w:val="24"/>
          <w:szCs w:val="28"/>
        </w:rPr>
      </w:pPr>
      <w:r>
        <w:rPr>
          <w:sz w:val="24"/>
          <w:szCs w:val="28"/>
        </w:rPr>
        <w:t>Customer Relationship Management</w:t>
      </w:r>
    </w:p>
    <w:p w:rsidR="00AD6E3B" w:rsidRDefault="00AD6E3B" w:rsidP="00AD6E3B">
      <w:pPr>
        <w:pStyle w:val="ListParagraph"/>
        <w:numPr>
          <w:ilvl w:val="0"/>
          <w:numId w:val="6"/>
        </w:numPr>
        <w:rPr>
          <w:sz w:val="24"/>
          <w:szCs w:val="28"/>
        </w:rPr>
      </w:pPr>
      <w:r>
        <w:rPr>
          <w:sz w:val="24"/>
          <w:szCs w:val="28"/>
        </w:rPr>
        <w:t>Positive Attitude with Respect to work</w:t>
      </w:r>
    </w:p>
    <w:p w:rsidR="00BF71F6" w:rsidRDefault="00AA4657" w:rsidP="00AD6E3B">
      <w:pPr>
        <w:pStyle w:val="ListParagraph"/>
        <w:rPr>
          <w:sz w:val="24"/>
          <w:szCs w:val="28"/>
        </w:rPr>
      </w:pPr>
      <w:r>
        <w:rPr>
          <w:noProof/>
          <w:sz w:val="24"/>
          <w:szCs w:val="28"/>
        </w:rPr>
        <w:pict>
          <v:roundrect id="_x0000_s1035" style="position:absolute;left:0;text-align:left;margin-left:-3.75pt;margin-top:8.65pt;width:547.5pt;height:27pt;z-index:251664384" arcsize="10923f" fillcolor="#92cddc [1944]" strokecolor="#4bacc6 [3208]" strokeweight="1pt">
            <v:fill color2="#4bacc6 [3208]" focus="50%" type="gradient"/>
            <v:shadow on="t" type="perspective" color="#205867 [1608]" offset="1pt" offset2="-3pt"/>
            <v:textbox style="mso-next-textbox:#_x0000_s1035">
              <w:txbxContent>
                <w:p w:rsidR="00AD6E3B" w:rsidRPr="00AD6E3B" w:rsidRDefault="00AD6E3B">
                  <w:pPr>
                    <w:rPr>
                      <w:b/>
                      <w:sz w:val="28"/>
                    </w:rPr>
                  </w:pPr>
                  <w:r w:rsidRPr="00AD6E3B">
                    <w:rPr>
                      <w:b/>
                      <w:sz w:val="28"/>
                    </w:rPr>
                    <w:t>Technical Skills :</w:t>
                  </w:r>
                </w:p>
              </w:txbxContent>
            </v:textbox>
          </v:roundrect>
        </w:pict>
      </w:r>
    </w:p>
    <w:p w:rsidR="00C7744E" w:rsidRDefault="00C7744E" w:rsidP="00C7744E"/>
    <w:p w:rsidR="00AD6E3B" w:rsidRDefault="00BF71F6" w:rsidP="00C7744E">
      <w:pPr>
        <w:pStyle w:val="ListParagraph"/>
        <w:numPr>
          <w:ilvl w:val="0"/>
          <w:numId w:val="10"/>
        </w:numPr>
      </w:pPr>
      <w:r w:rsidRPr="00C7744E">
        <w:rPr>
          <w:b/>
        </w:rPr>
        <w:t>Programming Languages</w:t>
      </w:r>
      <w:r w:rsidR="00F71ABD">
        <w:tab/>
        <w:t xml:space="preserve">:  </w:t>
      </w:r>
      <w:r>
        <w:t xml:space="preserve"> C, C++, Java,</w:t>
      </w:r>
      <w:r w:rsidR="00FA4D73">
        <w:t xml:space="preserve"> </w:t>
      </w:r>
      <w:r>
        <w:t>Html</w:t>
      </w:r>
      <w:r w:rsidR="00FA4D73">
        <w:t>, Xhtml.</w:t>
      </w:r>
    </w:p>
    <w:p w:rsidR="00BF71F6" w:rsidRDefault="00BF71F6" w:rsidP="00BF71F6">
      <w:pPr>
        <w:pStyle w:val="ListParagraph"/>
        <w:numPr>
          <w:ilvl w:val="0"/>
          <w:numId w:val="7"/>
        </w:numPr>
      </w:pPr>
      <w:r w:rsidRPr="007B5FB4">
        <w:rPr>
          <w:b/>
        </w:rPr>
        <w:t>Database</w:t>
      </w:r>
      <w:r w:rsidR="00F71ABD">
        <w:rPr>
          <w:b/>
        </w:rPr>
        <w:tab/>
      </w:r>
      <w:r w:rsidR="00F71ABD">
        <w:rPr>
          <w:b/>
        </w:rPr>
        <w:tab/>
      </w:r>
      <w:r w:rsidR="00F71ABD">
        <w:rPr>
          <w:b/>
        </w:rPr>
        <w:tab/>
        <w:t xml:space="preserve">:  </w:t>
      </w:r>
      <w:r>
        <w:t>MS-Access, SQL, Oracle</w:t>
      </w:r>
    </w:p>
    <w:p w:rsidR="00F71ABD" w:rsidRDefault="00F71ABD" w:rsidP="00F71ABD">
      <w:pPr>
        <w:pStyle w:val="ListParagraph"/>
        <w:numPr>
          <w:ilvl w:val="0"/>
          <w:numId w:val="7"/>
        </w:numPr>
      </w:pPr>
      <w:r>
        <w:rPr>
          <w:b/>
        </w:rPr>
        <w:t>Networking</w:t>
      </w:r>
      <w:r>
        <w:rPr>
          <w:b/>
        </w:rPr>
        <w:tab/>
      </w:r>
      <w:r>
        <w:rPr>
          <w:b/>
        </w:rPr>
        <w:tab/>
      </w:r>
      <w:r>
        <w:rPr>
          <w:b/>
        </w:rPr>
        <w:tab/>
      </w:r>
      <w:r w:rsidRPr="00F71ABD">
        <w:t>:</w:t>
      </w:r>
      <w:r>
        <w:t xml:space="preserve">  Maintaining Computer Networks and Working on Networking devices such as  </w:t>
      </w:r>
    </w:p>
    <w:p w:rsidR="00F71ABD" w:rsidRDefault="00F71ABD" w:rsidP="00F71ABD">
      <w:pPr>
        <w:pStyle w:val="ListParagraph"/>
        <w:ind w:left="3600"/>
      </w:pPr>
      <w:r>
        <w:rPr>
          <w:b/>
        </w:rPr>
        <w:t xml:space="preserve">   </w:t>
      </w:r>
      <w:r>
        <w:t>Routers (Cisco) and Switches</w:t>
      </w:r>
      <w:r w:rsidR="001C4609">
        <w:t xml:space="preserve"> and Basic Router Configuration.</w:t>
      </w:r>
    </w:p>
    <w:p w:rsidR="00BF71F6" w:rsidRDefault="00BF71F6" w:rsidP="00CA7BFC">
      <w:pPr>
        <w:pStyle w:val="ListParagraph"/>
        <w:numPr>
          <w:ilvl w:val="0"/>
          <w:numId w:val="7"/>
        </w:numPr>
      </w:pPr>
      <w:r w:rsidRPr="007B5FB4">
        <w:rPr>
          <w:b/>
        </w:rPr>
        <w:t>Other</w:t>
      </w:r>
      <w:r w:rsidR="00F71ABD">
        <w:tab/>
      </w:r>
      <w:r w:rsidR="00F71ABD">
        <w:tab/>
      </w:r>
      <w:r w:rsidR="00F71ABD">
        <w:tab/>
      </w:r>
      <w:r w:rsidR="00F71ABD">
        <w:tab/>
        <w:t xml:space="preserve">:  </w:t>
      </w:r>
      <w:r>
        <w:t>MS-Excel, MS-Power</w:t>
      </w:r>
      <w:r w:rsidR="00C7744E">
        <w:t xml:space="preserve"> Point, MS-Word, Photoshop, </w:t>
      </w:r>
    </w:p>
    <w:p w:rsidR="00536700" w:rsidRDefault="00536700" w:rsidP="00536700">
      <w:pPr>
        <w:pStyle w:val="ListParagraph"/>
      </w:pPr>
      <w:r>
        <w:rPr>
          <w:b/>
        </w:rPr>
        <w:t xml:space="preserve">   </w:t>
      </w:r>
      <w:r w:rsidRPr="00536700">
        <w:t>:</w:t>
      </w:r>
      <w:r>
        <w:t xml:space="preserve">                     </w:t>
      </w:r>
      <w:r w:rsidR="00F71ABD">
        <w:t xml:space="preserve">                                    </w:t>
      </w:r>
      <w:r>
        <w:t xml:space="preserve">H/S </w:t>
      </w:r>
      <w:r w:rsidR="00F71ABD">
        <w:t>Installation,</w:t>
      </w:r>
      <w:r>
        <w:t xml:space="preserve"> System Formatting, etc.     </w:t>
      </w:r>
    </w:p>
    <w:p w:rsidR="00536700" w:rsidRDefault="00536700" w:rsidP="00536700">
      <w:pPr>
        <w:pStyle w:val="ListParagraph"/>
        <w:numPr>
          <w:ilvl w:val="0"/>
          <w:numId w:val="7"/>
        </w:numPr>
      </w:pPr>
      <w:r w:rsidRPr="007B5FB4">
        <w:rPr>
          <w:b/>
        </w:rPr>
        <w:t>Training</w:t>
      </w:r>
      <w:r w:rsidR="00F71ABD">
        <w:t xml:space="preserve"> </w:t>
      </w:r>
      <w:r w:rsidR="00F71ABD">
        <w:tab/>
      </w:r>
      <w:r w:rsidR="00F71ABD">
        <w:tab/>
      </w:r>
      <w:r w:rsidR="00F71ABD">
        <w:tab/>
        <w:t xml:space="preserve">:  </w:t>
      </w:r>
      <w:r>
        <w:t>1M Training on Asp.Net at “</w:t>
      </w:r>
      <w:r w:rsidR="00F71ABD">
        <w:t>XIPHIAS Software</w:t>
      </w:r>
      <w:r>
        <w:t xml:space="preserve"> </w:t>
      </w:r>
      <w:r w:rsidR="00F71ABD">
        <w:t>Technologies P</w:t>
      </w:r>
      <w:r>
        <w:t>/Ltd.”</w:t>
      </w:r>
    </w:p>
    <w:p w:rsidR="00536700" w:rsidRDefault="00AA4657" w:rsidP="00536700">
      <w:r w:rsidRPr="00AA4657">
        <w:rPr>
          <w:b/>
          <w:noProof/>
        </w:rPr>
        <w:lastRenderedPageBreak/>
        <w:pict>
          <v:roundrect id="_x0000_s1041" style="position:absolute;margin-left:-3pt;margin-top:9pt;width:545.25pt;height:28.5pt;z-index:251667456" arcsize="10923f" fillcolor="#92cddc [1944]" strokecolor="#4bacc6 [3208]" strokeweight="1pt">
            <v:fill color2="#4bacc6 [3208]" focus="50%" type="gradient"/>
            <v:shadow on="t" type="perspective" color="#205867 [1608]" offset="1pt" offset2="-3pt"/>
            <v:textbox style="mso-next-textbox:#_x0000_s1041">
              <w:txbxContent>
                <w:p w:rsidR="00AE00B9" w:rsidRDefault="00536700" w:rsidP="00AE00B9">
                  <w:pPr>
                    <w:rPr>
                      <w:b/>
                      <w:sz w:val="28"/>
                    </w:rPr>
                  </w:pPr>
                  <w:r>
                    <w:rPr>
                      <w:b/>
                      <w:sz w:val="28"/>
                    </w:rPr>
                    <w:t>Experience</w:t>
                  </w:r>
                  <w:r w:rsidR="00AE00B9">
                    <w:rPr>
                      <w:b/>
                      <w:sz w:val="28"/>
                    </w:rPr>
                    <w:t xml:space="preserve">  :</w:t>
                  </w:r>
                </w:p>
                <w:p w:rsidR="00536700" w:rsidRPr="003E6E26" w:rsidRDefault="00536700" w:rsidP="00AE00B9">
                  <w:pPr>
                    <w:rPr>
                      <w:b/>
                      <w:sz w:val="28"/>
                    </w:rPr>
                  </w:pPr>
                </w:p>
              </w:txbxContent>
            </v:textbox>
          </v:roundrect>
        </w:pict>
      </w:r>
    </w:p>
    <w:p w:rsidR="00536700" w:rsidRDefault="00E3351A" w:rsidP="00536700">
      <w:r>
        <w:rPr>
          <w:noProof/>
        </w:rPr>
        <w:drawing>
          <wp:anchor distT="0" distB="0" distL="114300" distR="114300" simplePos="0" relativeHeight="251669504" behindDoc="0" locked="0" layoutInCell="1" allowOverlap="1">
            <wp:simplePos x="0" y="0"/>
            <wp:positionH relativeFrom="column">
              <wp:posOffset>5476875</wp:posOffset>
            </wp:positionH>
            <wp:positionV relativeFrom="paragraph">
              <wp:posOffset>287020</wp:posOffset>
            </wp:positionV>
            <wp:extent cx="1482090" cy="217805"/>
            <wp:effectExtent l="38100" t="0" r="22860" b="163195"/>
            <wp:wrapNone/>
            <wp:docPr id="4" name="Picture 2" descr="HCL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_Technologies_logo"/>
                    <pic:cNvPicPr>
                      <a:picLocks noChangeAspect="1" noChangeArrowheads="1"/>
                    </pic:cNvPicPr>
                  </pic:nvPicPr>
                  <pic:blipFill>
                    <a:blip r:embed="rId10">
                      <a:biLevel thresh="50000"/>
                    </a:blip>
                    <a:srcRect/>
                    <a:stretch>
                      <a:fillRect/>
                    </a:stretch>
                  </pic:blipFill>
                  <pic:spPr bwMode="auto">
                    <a:xfrm>
                      <a:off x="0" y="0"/>
                      <a:ext cx="1482090" cy="217805"/>
                    </a:xfrm>
                    <a:prstGeom prst="roundRect">
                      <a:avLst>
                        <a:gd name="adj" fmla="val 8594"/>
                      </a:avLst>
                    </a:prstGeom>
                    <a:solidFill>
                      <a:srgbClr val="FFFFFF">
                        <a:shade val="85000"/>
                      </a:srgbClr>
                    </a:solidFill>
                    <a:ln>
                      <a:noFill/>
                    </a:ln>
                    <a:effectLst>
                      <a:reflection blurRad="6350" stA="50000" endA="300" endPos="90000" dir="5400000" sy="-100000" algn="bl" rotWithShape="0"/>
                    </a:effectLst>
                  </pic:spPr>
                </pic:pic>
              </a:graphicData>
            </a:graphic>
          </wp:anchor>
        </w:drawing>
      </w:r>
    </w:p>
    <w:p w:rsidR="00801451" w:rsidRDefault="00AE00B9" w:rsidP="00C1225F">
      <w:pPr>
        <w:pStyle w:val="ListParagraph"/>
        <w:numPr>
          <w:ilvl w:val="0"/>
          <w:numId w:val="19"/>
        </w:numPr>
        <w:spacing w:after="0" w:line="240" w:lineRule="auto"/>
      </w:pPr>
      <w:r w:rsidRPr="00AE00B9">
        <w:rPr>
          <w:b/>
        </w:rPr>
        <w:t>Company Name</w:t>
      </w:r>
      <w:r w:rsidRPr="00AE00B9">
        <w:rPr>
          <w:b/>
        </w:rPr>
        <w:tab/>
      </w:r>
      <w:r>
        <w:tab/>
      </w:r>
      <w:r w:rsidR="00371A14">
        <w:t xml:space="preserve">:  </w:t>
      </w:r>
      <w:r w:rsidR="00371A14" w:rsidRPr="00371A14">
        <w:rPr>
          <w:b/>
        </w:rPr>
        <w:t>R</w:t>
      </w:r>
      <w:r w:rsidR="00FA4557" w:rsidRPr="00371A14">
        <w:rPr>
          <w:b/>
        </w:rPr>
        <w:t xml:space="preserve">T Network Solutions </w:t>
      </w:r>
      <w:r w:rsidR="00536700" w:rsidRPr="00371A14">
        <w:rPr>
          <w:b/>
        </w:rPr>
        <w:t>P</w:t>
      </w:r>
      <w:r w:rsidRPr="00371A14">
        <w:rPr>
          <w:b/>
        </w:rPr>
        <w:t>vt. Ltd</w:t>
      </w:r>
      <w:r>
        <w:t>.</w:t>
      </w:r>
      <w:r w:rsidR="00FA4557">
        <w:t xml:space="preserve"> </w:t>
      </w:r>
      <w:r w:rsidR="00E3351A">
        <w:t xml:space="preserve">(Under project of HCL) </w:t>
      </w:r>
    </w:p>
    <w:p w:rsidR="00AE00B9" w:rsidRDefault="00AE00B9" w:rsidP="00C1225F">
      <w:pPr>
        <w:pStyle w:val="ListParagraph"/>
        <w:numPr>
          <w:ilvl w:val="0"/>
          <w:numId w:val="19"/>
        </w:numPr>
        <w:spacing w:after="0" w:line="240" w:lineRule="auto"/>
      </w:pPr>
      <w:r w:rsidRPr="00AE00B9">
        <w:rPr>
          <w:b/>
        </w:rPr>
        <w:t>Designation</w:t>
      </w:r>
      <w:r>
        <w:tab/>
      </w:r>
      <w:r>
        <w:tab/>
      </w:r>
      <w:r>
        <w:tab/>
        <w:t>:  Network Engineer</w:t>
      </w:r>
    </w:p>
    <w:p w:rsidR="00AE00B9" w:rsidRPr="00AE00B9" w:rsidRDefault="00AE00B9" w:rsidP="00C1225F">
      <w:pPr>
        <w:pStyle w:val="ListParagraph"/>
        <w:numPr>
          <w:ilvl w:val="0"/>
          <w:numId w:val="19"/>
        </w:numPr>
        <w:spacing w:after="0" w:line="240" w:lineRule="auto"/>
      </w:pPr>
      <w:r w:rsidRPr="00AE00B9">
        <w:rPr>
          <w:b/>
        </w:rPr>
        <w:t>Working Location</w:t>
      </w:r>
      <w:r w:rsidRPr="00AE00B9">
        <w:rPr>
          <w:b/>
        </w:rPr>
        <w:tab/>
      </w:r>
      <w:r w:rsidRPr="00AE00B9">
        <w:rPr>
          <w:b/>
        </w:rPr>
        <w:tab/>
        <w:t xml:space="preserve">:  </w:t>
      </w:r>
      <w:r w:rsidRPr="00AE00B9">
        <w:t>Punjab National Bank</w:t>
      </w:r>
      <w:r>
        <w:t xml:space="preserve">, Circle Office, </w:t>
      </w:r>
      <w:r w:rsidR="00F459C5">
        <w:t>Ranchi (Network (IT) Helpdesk)</w:t>
      </w:r>
      <w:r w:rsidR="00E3351A">
        <w:t>.</w:t>
      </w:r>
    </w:p>
    <w:p w:rsidR="00AE00B9" w:rsidRDefault="00AE00B9" w:rsidP="00C1225F">
      <w:pPr>
        <w:pStyle w:val="ListParagraph"/>
        <w:numPr>
          <w:ilvl w:val="0"/>
          <w:numId w:val="19"/>
        </w:numPr>
        <w:spacing w:after="0" w:line="240" w:lineRule="auto"/>
      </w:pPr>
      <w:r w:rsidRPr="00AE00B9">
        <w:rPr>
          <w:b/>
        </w:rPr>
        <w:t>Role</w:t>
      </w:r>
      <w:r w:rsidRPr="00AE00B9">
        <w:rPr>
          <w:b/>
        </w:rPr>
        <w:tab/>
      </w:r>
      <w:r w:rsidRPr="00AE00B9">
        <w:rPr>
          <w:b/>
        </w:rPr>
        <w:tab/>
      </w:r>
      <w:r w:rsidRPr="00AE00B9">
        <w:rPr>
          <w:b/>
        </w:rPr>
        <w:tab/>
      </w:r>
      <w:r w:rsidRPr="00AE00B9">
        <w:rPr>
          <w:b/>
        </w:rPr>
        <w:tab/>
        <w:t xml:space="preserve">:  </w:t>
      </w:r>
      <w:r>
        <w:t xml:space="preserve">Maintaining Link (LL, </w:t>
      </w:r>
      <w:r w:rsidR="008834B1">
        <w:t xml:space="preserve">ISDN, </w:t>
      </w:r>
      <w:r>
        <w:t xml:space="preserve">VSAT, RF), and working on Network </w:t>
      </w:r>
      <w:r w:rsidR="00536700">
        <w:t xml:space="preserve">  </w:t>
      </w:r>
    </w:p>
    <w:p w:rsidR="00F459C5" w:rsidRDefault="00C1225F" w:rsidP="00C1225F">
      <w:pPr>
        <w:spacing w:after="0" w:line="240" w:lineRule="auto"/>
        <w:ind w:left="3600"/>
      </w:pPr>
      <w:r>
        <w:t xml:space="preserve">   </w:t>
      </w:r>
      <w:r w:rsidR="00371A14">
        <w:t>Devices-</w:t>
      </w:r>
      <w:r w:rsidR="001E3088">
        <w:t xml:space="preserve"> Routers (Cisco) and S</w:t>
      </w:r>
      <w:r w:rsidR="001C4609">
        <w:t>witches and basic Router Configuration.</w:t>
      </w:r>
    </w:p>
    <w:p w:rsidR="00993401" w:rsidRPr="00C1225F" w:rsidRDefault="00536700" w:rsidP="00C1225F">
      <w:pPr>
        <w:pStyle w:val="ListParagraph"/>
        <w:numPr>
          <w:ilvl w:val="0"/>
          <w:numId w:val="19"/>
        </w:numPr>
        <w:spacing w:after="0" w:line="240" w:lineRule="auto"/>
        <w:rPr>
          <w:b/>
        </w:rPr>
      </w:pPr>
      <w:r w:rsidRPr="00536700">
        <w:rPr>
          <w:b/>
        </w:rPr>
        <w:t>Duration</w:t>
      </w:r>
      <w:r>
        <w:rPr>
          <w:b/>
        </w:rPr>
        <w:tab/>
      </w:r>
      <w:r>
        <w:rPr>
          <w:b/>
        </w:rPr>
        <w:tab/>
      </w:r>
      <w:r>
        <w:rPr>
          <w:b/>
        </w:rPr>
        <w:tab/>
        <w:t xml:space="preserve">:  </w:t>
      </w:r>
      <w:r>
        <w:t xml:space="preserve">From Nov 2015 to </w:t>
      </w:r>
      <w:r w:rsidR="00993401">
        <w:t>May 2016.</w:t>
      </w:r>
    </w:p>
    <w:tbl>
      <w:tblPr>
        <w:tblStyle w:val="TableGrid"/>
        <w:tblpPr w:leftFromText="180" w:rightFromText="180" w:vertAnchor="text" w:horzAnchor="page" w:tblpX="9118"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6"/>
      </w:tblGrid>
      <w:tr w:rsidR="00371A14" w:rsidTr="00371A14">
        <w:trPr>
          <w:trHeight w:val="809"/>
        </w:trPr>
        <w:tc>
          <w:tcPr>
            <w:tcW w:w="895" w:type="dxa"/>
          </w:tcPr>
          <w:p w:rsidR="00371A14" w:rsidRDefault="00371A14" w:rsidP="00371A14">
            <w:pPr>
              <w:pStyle w:val="ListParagraph"/>
              <w:ind w:left="0"/>
              <w:rPr>
                <w:b/>
                <w:sz w:val="24"/>
              </w:rPr>
            </w:pPr>
            <w:r>
              <w:rPr>
                <w:b/>
                <w:noProof/>
                <w:sz w:val="24"/>
              </w:rPr>
              <w:drawing>
                <wp:inline distT="0" distB="0" distL="0" distR="0">
                  <wp:extent cx="1257300" cy="797939"/>
                  <wp:effectExtent l="19050" t="0" r="0" b="0"/>
                  <wp:docPr id="3" name="Picture 2" descr="C:\Users\Mandeep\Desktop\Trima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ep\Desktop\Trimax Logo.png"/>
                          <pic:cNvPicPr>
                            <a:picLocks noChangeAspect="1" noChangeArrowheads="1"/>
                          </pic:cNvPicPr>
                        </pic:nvPicPr>
                        <pic:blipFill>
                          <a:blip r:embed="rId11"/>
                          <a:srcRect/>
                          <a:stretch>
                            <a:fillRect/>
                          </a:stretch>
                        </pic:blipFill>
                        <pic:spPr bwMode="auto">
                          <a:xfrm>
                            <a:off x="0" y="0"/>
                            <a:ext cx="1256948" cy="797715"/>
                          </a:xfrm>
                          <a:prstGeom prst="rect">
                            <a:avLst/>
                          </a:prstGeom>
                          <a:noFill/>
                          <a:ln w="9525">
                            <a:noFill/>
                            <a:miter lim="800000"/>
                            <a:headEnd/>
                            <a:tailEnd/>
                          </a:ln>
                        </pic:spPr>
                      </pic:pic>
                    </a:graphicData>
                  </a:graphic>
                </wp:inline>
              </w:drawing>
            </w:r>
          </w:p>
        </w:tc>
      </w:tr>
    </w:tbl>
    <w:p w:rsidR="00993401" w:rsidRPr="00371A14" w:rsidRDefault="00993401" w:rsidP="00371A14">
      <w:pPr>
        <w:pStyle w:val="ListParagraph"/>
        <w:numPr>
          <w:ilvl w:val="0"/>
          <w:numId w:val="15"/>
        </w:numPr>
        <w:spacing w:after="0" w:line="240" w:lineRule="auto"/>
        <w:rPr>
          <w:b/>
          <w:sz w:val="24"/>
        </w:rPr>
      </w:pPr>
      <w:r>
        <w:rPr>
          <w:b/>
        </w:rPr>
        <w:t>Company Name</w:t>
      </w:r>
      <w:r>
        <w:rPr>
          <w:b/>
        </w:rPr>
        <w:tab/>
      </w:r>
      <w:r>
        <w:rPr>
          <w:b/>
        </w:rPr>
        <w:tab/>
        <w:t xml:space="preserve">:  </w:t>
      </w:r>
      <w:r w:rsidRPr="00371A14">
        <w:rPr>
          <w:b/>
          <w:sz w:val="24"/>
        </w:rPr>
        <w:t xml:space="preserve">Trimax IT </w:t>
      </w:r>
      <w:r w:rsidR="00C1225F" w:rsidRPr="00371A14">
        <w:rPr>
          <w:b/>
          <w:sz w:val="24"/>
        </w:rPr>
        <w:t>Infrastructure</w:t>
      </w:r>
      <w:r w:rsidRPr="00371A14">
        <w:rPr>
          <w:b/>
          <w:sz w:val="24"/>
        </w:rPr>
        <w:t xml:space="preserve"> &amp; Services ltd.</w:t>
      </w:r>
      <w:r w:rsidR="00371A14">
        <w:rPr>
          <w:b/>
          <w:sz w:val="24"/>
        </w:rPr>
        <w:t xml:space="preserve">        </w:t>
      </w:r>
    </w:p>
    <w:p w:rsidR="00993401" w:rsidRDefault="00993401" w:rsidP="00993401">
      <w:pPr>
        <w:pStyle w:val="ListParagraph"/>
        <w:numPr>
          <w:ilvl w:val="0"/>
          <w:numId w:val="15"/>
        </w:numPr>
        <w:rPr>
          <w:b/>
        </w:rPr>
      </w:pPr>
      <w:r>
        <w:rPr>
          <w:b/>
        </w:rPr>
        <w:t>Designation</w:t>
      </w:r>
      <w:r>
        <w:rPr>
          <w:b/>
        </w:rPr>
        <w:tab/>
      </w:r>
      <w:r>
        <w:rPr>
          <w:b/>
        </w:rPr>
        <w:tab/>
      </w:r>
      <w:r>
        <w:rPr>
          <w:b/>
        </w:rPr>
        <w:tab/>
        <w:t xml:space="preserve">:  </w:t>
      </w:r>
      <w:r w:rsidRPr="00371A14">
        <w:t>FM Engineer.</w:t>
      </w:r>
    </w:p>
    <w:p w:rsidR="00993401" w:rsidRDefault="00993401" w:rsidP="00993401">
      <w:pPr>
        <w:pStyle w:val="ListParagraph"/>
        <w:numPr>
          <w:ilvl w:val="0"/>
          <w:numId w:val="15"/>
        </w:numPr>
      </w:pPr>
      <w:r>
        <w:rPr>
          <w:b/>
        </w:rPr>
        <w:t>Working Location</w:t>
      </w:r>
      <w:r>
        <w:rPr>
          <w:b/>
        </w:rPr>
        <w:tab/>
      </w:r>
      <w:r>
        <w:rPr>
          <w:b/>
        </w:rPr>
        <w:tab/>
        <w:t xml:space="preserve">:  </w:t>
      </w:r>
      <w:r w:rsidRPr="00371A14">
        <w:t>Ranchi</w:t>
      </w:r>
      <w:r w:rsidR="00C1225F">
        <w:t xml:space="preserve">     </w:t>
      </w:r>
    </w:p>
    <w:p w:rsidR="00C1225F" w:rsidRDefault="00C1225F" w:rsidP="00C1225F">
      <w:pPr>
        <w:pStyle w:val="ListParagraph"/>
        <w:numPr>
          <w:ilvl w:val="0"/>
          <w:numId w:val="15"/>
        </w:numPr>
        <w:spacing w:after="0"/>
      </w:pPr>
      <w:r>
        <w:rPr>
          <w:b/>
        </w:rPr>
        <w:t>Clients</w:t>
      </w:r>
      <w:r>
        <w:rPr>
          <w:b/>
        </w:rPr>
        <w:tab/>
      </w:r>
      <w:r>
        <w:rPr>
          <w:b/>
        </w:rPr>
        <w:tab/>
      </w:r>
      <w:r>
        <w:rPr>
          <w:b/>
        </w:rPr>
        <w:tab/>
      </w:r>
      <w:r>
        <w:rPr>
          <w:b/>
        </w:rPr>
        <w:tab/>
        <w:t>:</w:t>
      </w:r>
      <w:r>
        <w:t xml:space="preserve">  Bank of India, Canara Bank, Bank of Baroda</w:t>
      </w:r>
    </w:p>
    <w:p w:rsidR="00C1225F" w:rsidRPr="00C1225F" w:rsidRDefault="00C1225F" w:rsidP="00C1225F">
      <w:pPr>
        <w:pStyle w:val="ListParagraph"/>
        <w:spacing w:after="0"/>
        <w:ind w:left="3600"/>
      </w:pPr>
      <w:r>
        <w:rPr>
          <w:b/>
        </w:rPr>
        <w:t xml:space="preserve">   </w:t>
      </w:r>
      <w:r w:rsidRPr="00C1225F">
        <w:t>Central Bank</w:t>
      </w:r>
      <w:r w:rsidR="003F2817">
        <w:t>, IDBI Bank</w:t>
      </w:r>
      <w:r w:rsidR="009A696C">
        <w:t>, United Bank, Oriental Bank</w:t>
      </w:r>
      <w:r w:rsidR="003F2817">
        <w:t>.</w:t>
      </w:r>
    </w:p>
    <w:p w:rsidR="00993401" w:rsidRPr="00371A14" w:rsidRDefault="00993401" w:rsidP="00C1225F">
      <w:pPr>
        <w:pStyle w:val="ListParagraph"/>
        <w:numPr>
          <w:ilvl w:val="0"/>
          <w:numId w:val="15"/>
        </w:numPr>
        <w:spacing w:after="0" w:line="240" w:lineRule="auto"/>
      </w:pPr>
      <w:r>
        <w:rPr>
          <w:b/>
        </w:rPr>
        <w:t>Duration</w:t>
      </w:r>
      <w:r>
        <w:rPr>
          <w:b/>
        </w:rPr>
        <w:tab/>
      </w:r>
      <w:r>
        <w:rPr>
          <w:b/>
        </w:rPr>
        <w:tab/>
      </w:r>
      <w:r>
        <w:rPr>
          <w:b/>
        </w:rPr>
        <w:tab/>
        <w:t xml:space="preserve">:  </w:t>
      </w:r>
      <w:r w:rsidRPr="00371A14">
        <w:t xml:space="preserve">May 2016 to Continue. </w:t>
      </w:r>
    </w:p>
    <w:p w:rsidR="00C1225F" w:rsidRDefault="00E3351A" w:rsidP="00F847E3">
      <w:pPr>
        <w:pStyle w:val="BodyText"/>
        <w:numPr>
          <w:ilvl w:val="0"/>
          <w:numId w:val="15"/>
        </w:numPr>
        <w:tabs>
          <w:tab w:val="left" w:pos="3420"/>
          <w:tab w:val="left" w:pos="3960"/>
          <w:tab w:val="left" w:pos="4320"/>
          <w:tab w:val="left" w:pos="5040"/>
        </w:tabs>
        <w:jc w:val="both"/>
        <w:rPr>
          <w:rFonts w:ascii="Arial" w:hAnsi="Arial" w:cs="Arial"/>
          <w:sz w:val="22"/>
          <w:szCs w:val="22"/>
        </w:rPr>
      </w:pPr>
      <w:r w:rsidRPr="00E3351A">
        <w:rPr>
          <w:rFonts w:asciiTheme="minorHAnsi" w:hAnsiTheme="minorHAnsi" w:cstheme="minorHAnsi"/>
          <w:b/>
          <w:sz w:val="22"/>
        </w:rPr>
        <w:t>Work Summary</w:t>
      </w:r>
      <w:r>
        <w:rPr>
          <w:b/>
        </w:rPr>
        <w:tab/>
        <w:t xml:space="preserve">    :</w:t>
      </w:r>
      <w:r w:rsidR="00C1225F">
        <w:rPr>
          <w:b/>
        </w:rPr>
        <w:t xml:space="preserve"> </w:t>
      </w:r>
      <w:r w:rsidRPr="00E3351A">
        <w:rPr>
          <w:rFonts w:ascii="Arial" w:hAnsi="Arial" w:cs="Arial"/>
          <w:sz w:val="22"/>
          <w:szCs w:val="22"/>
        </w:rPr>
        <w:t>The main job profile includes Identifying potential faults in the network</w:t>
      </w:r>
    </w:p>
    <w:p w:rsidR="00F847E3" w:rsidRDefault="00F847E3" w:rsidP="00F847E3">
      <w:pPr>
        <w:pStyle w:val="BodyText"/>
        <w:tabs>
          <w:tab w:val="left" w:pos="3420"/>
          <w:tab w:val="left" w:pos="3960"/>
          <w:tab w:val="left" w:pos="4320"/>
          <w:tab w:val="left" w:pos="5040"/>
        </w:tabs>
        <w:ind w:left="2880" w:firstLine="0"/>
        <w:jc w:val="both"/>
        <w:rPr>
          <w:rFonts w:ascii="Arial" w:hAnsi="Arial" w:cs="Arial"/>
          <w:sz w:val="22"/>
          <w:szCs w:val="22"/>
        </w:rPr>
      </w:pPr>
      <w:r>
        <w:rPr>
          <w:rFonts w:ascii="Arial" w:hAnsi="Arial" w:cs="Arial"/>
          <w:sz w:val="22"/>
          <w:szCs w:val="22"/>
        </w:rPr>
        <w:tab/>
        <w:t xml:space="preserve">     </w:t>
      </w:r>
      <w:r w:rsidR="00C1225F" w:rsidRPr="00C1225F">
        <w:rPr>
          <w:rFonts w:ascii="Arial" w:hAnsi="Arial" w:cs="Arial"/>
          <w:sz w:val="22"/>
          <w:szCs w:val="22"/>
        </w:rPr>
        <w:t>(</w:t>
      </w:r>
      <w:r w:rsidR="00C1225F">
        <w:rPr>
          <w:rFonts w:ascii="Arial" w:hAnsi="Arial" w:cs="Arial"/>
          <w:sz w:val="22"/>
          <w:szCs w:val="22"/>
        </w:rPr>
        <w:t>BSNL MPLS Conventional &amp; MLLN</w:t>
      </w:r>
      <w:r>
        <w:rPr>
          <w:rFonts w:ascii="Arial" w:hAnsi="Arial" w:cs="Arial"/>
          <w:sz w:val="22"/>
          <w:szCs w:val="22"/>
        </w:rPr>
        <w:t xml:space="preserve"> link</w:t>
      </w:r>
      <w:r w:rsidR="00C1225F" w:rsidRPr="00C1225F">
        <w:rPr>
          <w:rFonts w:ascii="Arial" w:hAnsi="Arial" w:cs="Arial"/>
          <w:sz w:val="22"/>
          <w:szCs w:val="22"/>
        </w:rPr>
        <w:t>)</w:t>
      </w:r>
      <w:r>
        <w:rPr>
          <w:rFonts w:ascii="Arial" w:hAnsi="Arial" w:cs="Arial"/>
          <w:sz w:val="22"/>
          <w:szCs w:val="22"/>
        </w:rPr>
        <w:t xml:space="preserve"> </w:t>
      </w:r>
      <w:r w:rsidR="00E3351A" w:rsidRPr="00E3351A">
        <w:rPr>
          <w:rFonts w:ascii="Arial" w:hAnsi="Arial" w:cs="Arial"/>
          <w:sz w:val="22"/>
          <w:szCs w:val="22"/>
        </w:rPr>
        <w:t xml:space="preserve">and resolving them before they </w:t>
      </w:r>
    </w:p>
    <w:p w:rsidR="00F847E3" w:rsidRDefault="00F847E3" w:rsidP="00F847E3">
      <w:pPr>
        <w:pStyle w:val="BodyText"/>
        <w:tabs>
          <w:tab w:val="left" w:pos="3420"/>
          <w:tab w:val="left" w:pos="3960"/>
          <w:tab w:val="left" w:pos="4320"/>
          <w:tab w:val="left" w:pos="5040"/>
        </w:tabs>
        <w:ind w:left="2880" w:firstLine="0"/>
        <w:jc w:val="both"/>
        <w:rPr>
          <w:rFonts w:ascii="Arial" w:hAnsi="Arial" w:cs="Arial"/>
          <w:sz w:val="22"/>
          <w:szCs w:val="22"/>
          <w:lang w:val="en-US"/>
        </w:rPr>
      </w:pPr>
      <w:r>
        <w:rPr>
          <w:rFonts w:ascii="Arial" w:hAnsi="Arial" w:cs="Arial"/>
          <w:sz w:val="22"/>
          <w:szCs w:val="22"/>
        </w:rPr>
        <w:tab/>
        <w:t xml:space="preserve">     </w:t>
      </w:r>
      <w:r w:rsidRPr="00E3351A">
        <w:rPr>
          <w:rFonts w:ascii="Arial" w:hAnsi="Arial" w:cs="Arial"/>
          <w:sz w:val="22"/>
          <w:szCs w:val="22"/>
        </w:rPr>
        <w:t xml:space="preserve">affect network performance. </w:t>
      </w:r>
      <w:r w:rsidRPr="00E3351A">
        <w:rPr>
          <w:rFonts w:ascii="Arial" w:hAnsi="Arial" w:cs="Arial"/>
          <w:sz w:val="22"/>
          <w:szCs w:val="22"/>
          <w:lang w:val="en-US"/>
        </w:rPr>
        <w:t>Provision</w:t>
      </w:r>
      <w:r>
        <w:rPr>
          <w:rFonts w:ascii="Arial" w:hAnsi="Arial" w:cs="Arial"/>
          <w:sz w:val="22"/>
          <w:szCs w:val="22"/>
          <w:lang w:val="en-US"/>
        </w:rPr>
        <w:t xml:space="preserve"> </w:t>
      </w:r>
      <w:r w:rsidRPr="00E3351A">
        <w:rPr>
          <w:rFonts w:ascii="Arial" w:hAnsi="Arial" w:cs="Arial"/>
          <w:sz w:val="22"/>
          <w:szCs w:val="22"/>
          <w:lang w:val="en-US"/>
        </w:rPr>
        <w:t xml:space="preserve">Customer network services on </w:t>
      </w:r>
    </w:p>
    <w:p w:rsidR="00F847E3" w:rsidRDefault="00F847E3" w:rsidP="00F847E3">
      <w:pPr>
        <w:pStyle w:val="BodyText"/>
        <w:tabs>
          <w:tab w:val="left" w:pos="3420"/>
          <w:tab w:val="left" w:pos="3960"/>
          <w:tab w:val="left" w:pos="4320"/>
          <w:tab w:val="left" w:pos="5040"/>
        </w:tabs>
        <w:ind w:left="2880" w:firstLine="0"/>
        <w:jc w:val="both"/>
        <w:rPr>
          <w:rFonts w:ascii="Arial" w:hAnsi="Arial" w:cs="Arial"/>
          <w:sz w:val="22"/>
          <w:szCs w:val="22"/>
          <w:lang w:val="en-US"/>
        </w:rPr>
      </w:pPr>
      <w:r>
        <w:rPr>
          <w:rFonts w:ascii="Arial" w:hAnsi="Arial" w:cs="Arial"/>
          <w:sz w:val="22"/>
          <w:szCs w:val="22"/>
          <w:lang w:val="en-US"/>
        </w:rPr>
        <w:tab/>
        <w:t xml:space="preserve">     </w:t>
      </w:r>
      <w:r w:rsidRPr="00E3351A">
        <w:rPr>
          <w:rFonts w:ascii="Arial" w:hAnsi="Arial" w:cs="Arial"/>
          <w:sz w:val="22"/>
          <w:szCs w:val="22"/>
          <w:lang w:val="en-US"/>
        </w:rPr>
        <w:t xml:space="preserve">core equipment </w:t>
      </w:r>
      <w:r w:rsidRPr="00E3351A">
        <w:rPr>
          <w:rFonts w:ascii="Arial" w:hAnsi="Arial" w:cs="Arial"/>
          <w:sz w:val="22"/>
          <w:szCs w:val="22"/>
        </w:rPr>
        <w:t>&amp;</w:t>
      </w:r>
      <w:r w:rsidRPr="00E3351A">
        <w:rPr>
          <w:rFonts w:ascii="Arial" w:hAnsi="Arial" w:cs="Arial"/>
          <w:sz w:val="22"/>
          <w:szCs w:val="22"/>
          <w:lang w:val="en-US"/>
        </w:rPr>
        <w:t xml:space="preserve"> provide support</w:t>
      </w:r>
      <w:r>
        <w:rPr>
          <w:rFonts w:ascii="Arial" w:hAnsi="Arial" w:cs="Arial"/>
          <w:sz w:val="22"/>
          <w:szCs w:val="22"/>
          <w:lang w:val="en-US"/>
        </w:rPr>
        <w:t xml:space="preserve"> </w:t>
      </w:r>
      <w:r w:rsidRPr="00E3351A">
        <w:rPr>
          <w:rFonts w:ascii="Arial" w:hAnsi="Arial" w:cs="Arial"/>
          <w:sz w:val="22"/>
          <w:szCs w:val="22"/>
          <w:lang w:val="en-US"/>
        </w:rPr>
        <w:t xml:space="preserve">services for Engineering and other </w:t>
      </w:r>
    </w:p>
    <w:p w:rsidR="00E3351A" w:rsidRPr="00E3351A" w:rsidRDefault="00F847E3" w:rsidP="00705145">
      <w:pPr>
        <w:pStyle w:val="BodyText"/>
        <w:tabs>
          <w:tab w:val="left" w:pos="3420"/>
          <w:tab w:val="left" w:pos="3960"/>
          <w:tab w:val="left" w:pos="4320"/>
          <w:tab w:val="left" w:pos="5040"/>
        </w:tabs>
        <w:ind w:left="2880" w:firstLine="0"/>
        <w:jc w:val="both"/>
        <w:rPr>
          <w:rFonts w:ascii="Arial" w:hAnsi="Arial" w:cs="Arial"/>
          <w:sz w:val="22"/>
          <w:szCs w:val="22"/>
        </w:rPr>
      </w:pPr>
      <w:r>
        <w:rPr>
          <w:rFonts w:ascii="Arial" w:hAnsi="Arial" w:cs="Arial"/>
          <w:sz w:val="22"/>
          <w:szCs w:val="22"/>
          <w:lang w:val="en-US"/>
        </w:rPr>
        <w:tab/>
        <w:t xml:space="preserve">     </w:t>
      </w:r>
      <w:r w:rsidRPr="00E3351A">
        <w:rPr>
          <w:rFonts w:ascii="Arial" w:hAnsi="Arial" w:cs="Arial"/>
          <w:sz w:val="22"/>
          <w:szCs w:val="22"/>
          <w:lang w:val="en-US"/>
        </w:rPr>
        <w:t>technical teams</w:t>
      </w:r>
      <w:r>
        <w:rPr>
          <w:rFonts w:ascii="Arial" w:hAnsi="Arial" w:cs="Arial"/>
          <w:sz w:val="22"/>
          <w:szCs w:val="22"/>
          <w:lang w:val="en-US"/>
        </w:rPr>
        <w:t>.</w:t>
      </w:r>
      <w:r>
        <w:rPr>
          <w:rFonts w:ascii="Arial" w:hAnsi="Arial" w:cs="Arial"/>
          <w:sz w:val="22"/>
          <w:szCs w:val="22"/>
        </w:rPr>
        <w:t xml:space="preserve">       </w:t>
      </w:r>
      <w:r>
        <w:rPr>
          <w:rFonts w:ascii="Arial" w:hAnsi="Arial" w:cs="Arial"/>
          <w:sz w:val="22"/>
          <w:szCs w:val="22"/>
          <w:lang w:val="en-US"/>
        </w:rPr>
        <w:t xml:space="preserve">  </w:t>
      </w:r>
    </w:p>
    <w:p w:rsidR="00E3351A" w:rsidRPr="00E3351A" w:rsidRDefault="00E3351A" w:rsidP="00E3351A">
      <w:pPr>
        <w:pStyle w:val="Default"/>
        <w:numPr>
          <w:ilvl w:val="0"/>
          <w:numId w:val="14"/>
        </w:numPr>
        <w:spacing w:line="276" w:lineRule="auto"/>
        <w:jc w:val="both"/>
        <w:rPr>
          <w:sz w:val="22"/>
          <w:szCs w:val="22"/>
        </w:rPr>
      </w:pPr>
      <w:r w:rsidRPr="00E3351A">
        <w:rPr>
          <w:sz w:val="22"/>
          <w:szCs w:val="22"/>
        </w:rPr>
        <w:t>Routers (Cisco 1841, 1941)</w:t>
      </w:r>
    </w:p>
    <w:p w:rsidR="00E3351A" w:rsidRPr="00E3351A" w:rsidRDefault="00E3351A" w:rsidP="00E3351A">
      <w:pPr>
        <w:pStyle w:val="Default"/>
        <w:numPr>
          <w:ilvl w:val="0"/>
          <w:numId w:val="14"/>
        </w:numPr>
        <w:spacing w:line="276" w:lineRule="auto"/>
        <w:jc w:val="both"/>
        <w:rPr>
          <w:sz w:val="22"/>
          <w:szCs w:val="22"/>
        </w:rPr>
      </w:pPr>
      <w:r w:rsidRPr="00E3351A">
        <w:rPr>
          <w:sz w:val="22"/>
          <w:szCs w:val="22"/>
        </w:rPr>
        <w:t xml:space="preserve">Cisco Switches ( 2950,2960 )  </w:t>
      </w:r>
    </w:p>
    <w:p w:rsidR="00E3351A" w:rsidRPr="00705145" w:rsidRDefault="00E3351A" w:rsidP="00705145">
      <w:pPr>
        <w:spacing w:after="0" w:line="240" w:lineRule="auto"/>
        <w:ind w:left="720"/>
        <w:jc w:val="both"/>
        <w:rPr>
          <w:rFonts w:ascii="Times New Roman" w:hAnsi="Times New Roman" w:cs="Times New Roman"/>
          <w:lang w:bidi="kn-IN"/>
        </w:rPr>
      </w:pPr>
      <w:r w:rsidRPr="00E3351A">
        <w:rPr>
          <w:rFonts w:ascii="Times New Roman" w:hAnsi="Times New Roman" w:cs="Times New Roman"/>
          <w:lang w:bidi="kn-IN"/>
        </w:rPr>
        <w:t>Basic Networking Concepts like OSI model, TCP/IP</w:t>
      </w:r>
      <w:r w:rsidR="00705145">
        <w:rPr>
          <w:rFonts w:ascii="Times New Roman" w:hAnsi="Times New Roman" w:cs="Times New Roman"/>
          <w:lang w:bidi="kn-IN"/>
        </w:rPr>
        <w:t xml:space="preserve"> </w:t>
      </w:r>
      <w:r w:rsidR="00705145" w:rsidRPr="00E3351A">
        <w:rPr>
          <w:rFonts w:ascii="Times New Roman" w:hAnsi="Times New Roman" w:cs="Times New Roman"/>
          <w:lang w:bidi="kn-IN"/>
        </w:rPr>
        <w:t>(Logi</w:t>
      </w:r>
      <w:r w:rsidR="00705145">
        <w:rPr>
          <w:rFonts w:ascii="Times New Roman" w:hAnsi="Times New Roman" w:cs="Times New Roman"/>
          <w:lang w:bidi="kn-IN"/>
        </w:rPr>
        <w:t>cal Link Control, Flow Control).</w:t>
      </w:r>
    </w:p>
    <w:p w:rsidR="00E3351A" w:rsidRPr="00E3351A" w:rsidRDefault="00E3351A" w:rsidP="00E3351A">
      <w:pPr>
        <w:pStyle w:val="BlockText"/>
        <w:numPr>
          <w:ilvl w:val="0"/>
          <w:numId w:val="14"/>
        </w:numPr>
        <w:spacing w:after="0"/>
        <w:jc w:val="both"/>
      </w:pPr>
      <w:r w:rsidRPr="00E3351A">
        <w:t>Computer installation and services.</w:t>
      </w:r>
    </w:p>
    <w:p w:rsidR="00E3351A" w:rsidRPr="00E3351A" w:rsidRDefault="00E3351A" w:rsidP="00E3351A">
      <w:pPr>
        <w:pStyle w:val="BlockText"/>
        <w:numPr>
          <w:ilvl w:val="0"/>
          <w:numId w:val="14"/>
        </w:numPr>
        <w:spacing w:after="0"/>
        <w:jc w:val="both"/>
      </w:pPr>
      <w:r w:rsidRPr="00E3351A">
        <w:t>Assembling system.</w:t>
      </w:r>
    </w:p>
    <w:p w:rsidR="00E3351A" w:rsidRPr="00E3351A" w:rsidRDefault="00E3351A" w:rsidP="00E3351A">
      <w:pPr>
        <w:pStyle w:val="BlockText"/>
        <w:numPr>
          <w:ilvl w:val="0"/>
          <w:numId w:val="14"/>
        </w:numPr>
        <w:spacing w:after="0"/>
        <w:jc w:val="both"/>
      </w:pPr>
      <w:r w:rsidRPr="00E3351A">
        <w:t>Operating system installation.</w:t>
      </w:r>
    </w:p>
    <w:p w:rsidR="00E3351A" w:rsidRPr="00E3351A" w:rsidRDefault="00E3351A" w:rsidP="00E3351A">
      <w:pPr>
        <w:pStyle w:val="BlockText"/>
        <w:numPr>
          <w:ilvl w:val="0"/>
          <w:numId w:val="14"/>
        </w:numPr>
        <w:spacing w:after="0"/>
        <w:jc w:val="both"/>
      </w:pPr>
      <w:r w:rsidRPr="00E3351A">
        <w:t>System configuration.</w:t>
      </w:r>
    </w:p>
    <w:p w:rsidR="00705145" w:rsidRPr="00705145" w:rsidRDefault="00E3351A" w:rsidP="00705145">
      <w:pPr>
        <w:pStyle w:val="BlockText"/>
        <w:numPr>
          <w:ilvl w:val="0"/>
          <w:numId w:val="14"/>
        </w:numPr>
        <w:suppressAutoHyphens/>
        <w:spacing w:after="0"/>
        <w:jc w:val="both"/>
        <w:rPr>
          <w:rFonts w:ascii="Verdana" w:hAnsi="Verdana"/>
          <w:b/>
          <w:u w:val="single"/>
        </w:rPr>
      </w:pPr>
      <w:r w:rsidRPr="00E3351A">
        <w:t>Troubleshooting of the Computer, Monitor Printer, Sound System and all kind of accessories of Compute</w:t>
      </w:r>
      <w:r w:rsidR="00993401">
        <w:t>r etc</w:t>
      </w:r>
    </w:p>
    <w:p w:rsidR="00AE00B9" w:rsidRPr="00705145" w:rsidRDefault="00AA4657" w:rsidP="00705145">
      <w:pPr>
        <w:pStyle w:val="BlockText"/>
        <w:suppressAutoHyphens/>
        <w:spacing w:after="0"/>
        <w:ind w:left="720"/>
        <w:jc w:val="both"/>
        <w:rPr>
          <w:rFonts w:ascii="Verdana" w:hAnsi="Verdana"/>
          <w:b/>
          <w:u w:val="single"/>
        </w:rPr>
      </w:pPr>
      <w:r w:rsidRPr="00AA4657">
        <w:rPr>
          <w:noProof/>
        </w:rPr>
        <w:pict>
          <v:roundrect id="_x0000_s1037" style="position:absolute;left:0;text-align:left;margin-left:-3pt;margin-top:2.6pt;width:545.25pt;height:28.5pt;z-index:251665408" arcsize="10923f" fillcolor="#92cddc [1944]" strokecolor="#4bacc6 [3208]" strokeweight="1pt">
            <v:fill color2="#4bacc6 [3208]" focus="50%" type="gradient"/>
            <v:shadow on="t" type="perspective" color="#205867 [1608]" offset="1pt" offset2="-3pt"/>
            <v:textbox>
              <w:txbxContent>
                <w:p w:rsidR="003E6E26" w:rsidRPr="003E6E26" w:rsidRDefault="003E6E26">
                  <w:pPr>
                    <w:rPr>
                      <w:b/>
                      <w:sz w:val="28"/>
                    </w:rPr>
                  </w:pPr>
                  <w:r>
                    <w:rPr>
                      <w:b/>
                      <w:sz w:val="28"/>
                    </w:rPr>
                    <w:t>Personal Details</w:t>
                  </w:r>
                  <w:r w:rsidR="00340B70">
                    <w:rPr>
                      <w:b/>
                      <w:sz w:val="28"/>
                    </w:rPr>
                    <w:t xml:space="preserve">  :</w:t>
                  </w:r>
                </w:p>
              </w:txbxContent>
            </v:textbox>
          </v:roundrect>
        </w:pict>
      </w:r>
    </w:p>
    <w:p w:rsidR="00CA7BFC" w:rsidRDefault="00CA7BFC" w:rsidP="00CA7BFC">
      <w:pPr>
        <w:spacing w:line="240" w:lineRule="auto"/>
      </w:pPr>
    </w:p>
    <w:p w:rsidR="00BF71F6" w:rsidRDefault="007B5FB4" w:rsidP="007B5FB4">
      <w:pPr>
        <w:pStyle w:val="ListParagraph"/>
        <w:numPr>
          <w:ilvl w:val="0"/>
          <w:numId w:val="8"/>
        </w:numPr>
      </w:pPr>
      <w:r w:rsidRPr="007B5FB4">
        <w:rPr>
          <w:b/>
        </w:rPr>
        <w:t>D.O.B</w:t>
      </w:r>
      <w:r w:rsidR="00AD7109">
        <w:tab/>
      </w:r>
      <w:r w:rsidR="00AD7109">
        <w:tab/>
      </w:r>
      <w:r w:rsidR="00AD7109">
        <w:tab/>
      </w:r>
      <w:r w:rsidR="008834B1">
        <w:tab/>
      </w:r>
      <w:r w:rsidR="00801451">
        <w:t xml:space="preserve"> </w:t>
      </w:r>
      <w:r w:rsidR="008834B1">
        <w:t xml:space="preserve">:  </w:t>
      </w:r>
      <w:r w:rsidR="00FF0F93">
        <w:t>19-04-</w:t>
      </w:r>
      <w:r>
        <w:t>1995</w:t>
      </w:r>
    </w:p>
    <w:p w:rsidR="007B5FB4" w:rsidRDefault="007B5FB4" w:rsidP="007B5FB4">
      <w:pPr>
        <w:pStyle w:val="ListParagraph"/>
        <w:numPr>
          <w:ilvl w:val="0"/>
          <w:numId w:val="8"/>
        </w:numPr>
      </w:pPr>
      <w:r w:rsidRPr="007B5FB4">
        <w:rPr>
          <w:b/>
        </w:rPr>
        <w:t>Nationality</w:t>
      </w:r>
      <w:r w:rsidR="00AD7109">
        <w:tab/>
      </w:r>
      <w:r w:rsidR="00AD7109">
        <w:tab/>
      </w:r>
      <w:r w:rsidR="008834B1">
        <w:tab/>
      </w:r>
      <w:r w:rsidR="00801451">
        <w:t xml:space="preserve"> </w:t>
      </w:r>
      <w:r w:rsidR="008834B1">
        <w:t>:</w:t>
      </w:r>
      <w:r w:rsidR="00AD7109">
        <w:t xml:space="preserve">  </w:t>
      </w:r>
      <w:r>
        <w:t>Indian</w:t>
      </w:r>
    </w:p>
    <w:p w:rsidR="007B5FB4" w:rsidRDefault="007B5FB4" w:rsidP="007B5FB4">
      <w:pPr>
        <w:pStyle w:val="ListParagraph"/>
        <w:numPr>
          <w:ilvl w:val="0"/>
          <w:numId w:val="8"/>
        </w:numPr>
      </w:pPr>
      <w:r w:rsidRPr="007B5FB4">
        <w:rPr>
          <w:b/>
        </w:rPr>
        <w:t>Language</w:t>
      </w:r>
      <w:r w:rsidR="00AD7109">
        <w:tab/>
      </w:r>
      <w:r w:rsidR="00AD7109">
        <w:tab/>
      </w:r>
      <w:r w:rsidR="008834B1">
        <w:tab/>
      </w:r>
      <w:r w:rsidR="00801451">
        <w:t xml:space="preserve"> </w:t>
      </w:r>
      <w:r w:rsidR="008834B1">
        <w:t>:</w:t>
      </w:r>
      <w:r w:rsidR="00AD7109">
        <w:t xml:space="preserve">  </w:t>
      </w:r>
      <w:r w:rsidR="00F459C5">
        <w:t>Hindi, English</w:t>
      </w:r>
    </w:p>
    <w:p w:rsidR="007B5FB4" w:rsidRDefault="007B5FB4" w:rsidP="007B5FB4">
      <w:pPr>
        <w:pStyle w:val="ListParagraph"/>
        <w:numPr>
          <w:ilvl w:val="0"/>
          <w:numId w:val="8"/>
        </w:numPr>
      </w:pPr>
      <w:r w:rsidRPr="007B5FB4">
        <w:rPr>
          <w:b/>
        </w:rPr>
        <w:t>Marital Status</w:t>
      </w:r>
      <w:r w:rsidR="00AD7109">
        <w:tab/>
      </w:r>
      <w:r w:rsidR="00AD7109">
        <w:tab/>
      </w:r>
      <w:r w:rsidR="008834B1">
        <w:tab/>
      </w:r>
      <w:r w:rsidR="00801451">
        <w:t xml:space="preserve"> </w:t>
      </w:r>
      <w:r w:rsidR="008834B1">
        <w:t xml:space="preserve">: </w:t>
      </w:r>
      <w:r w:rsidR="00AD7109">
        <w:t xml:space="preserve"> </w:t>
      </w:r>
      <w:r>
        <w:t>Single</w:t>
      </w:r>
    </w:p>
    <w:p w:rsidR="00F71ABD" w:rsidRDefault="00F71ABD" w:rsidP="007B5FB4">
      <w:pPr>
        <w:pStyle w:val="ListParagraph"/>
        <w:numPr>
          <w:ilvl w:val="0"/>
          <w:numId w:val="8"/>
        </w:numPr>
      </w:pPr>
      <w:r>
        <w:rPr>
          <w:b/>
        </w:rPr>
        <w:t>Hobbies</w:t>
      </w:r>
      <w:r>
        <w:rPr>
          <w:b/>
        </w:rPr>
        <w:tab/>
      </w:r>
      <w:r>
        <w:rPr>
          <w:b/>
        </w:rPr>
        <w:tab/>
      </w:r>
      <w:r w:rsidR="008834B1">
        <w:rPr>
          <w:b/>
        </w:rPr>
        <w:tab/>
      </w:r>
      <w:r w:rsidRPr="00F71ABD">
        <w:t>:</w:t>
      </w:r>
      <w:r>
        <w:t xml:space="preserve">  Internet Surfing, Playing Games.</w:t>
      </w:r>
    </w:p>
    <w:p w:rsidR="007B5FB4" w:rsidRDefault="007B5FB4" w:rsidP="007B5FB4">
      <w:pPr>
        <w:pStyle w:val="ListParagraph"/>
        <w:numPr>
          <w:ilvl w:val="0"/>
          <w:numId w:val="8"/>
        </w:numPr>
      </w:pPr>
      <w:r w:rsidRPr="007B5FB4">
        <w:rPr>
          <w:b/>
        </w:rPr>
        <w:t>Permanent Add.</w:t>
      </w:r>
      <w:r w:rsidR="00AD7109">
        <w:tab/>
      </w:r>
      <w:r w:rsidR="008834B1">
        <w:tab/>
        <w:t xml:space="preserve"> : </w:t>
      </w:r>
      <w:r w:rsidR="00801451">
        <w:t>S/O – Mahendra Saw</w:t>
      </w:r>
      <w:r>
        <w:t xml:space="preserve">, Alaudiya, Chandwa, </w:t>
      </w:r>
      <w:r w:rsidR="00AD7109">
        <w:t>Latehar-</w:t>
      </w:r>
      <w:r>
        <w:t>829203</w:t>
      </w:r>
      <w:r w:rsidR="00AD7109">
        <w:t>(JH)</w:t>
      </w:r>
    </w:p>
    <w:p w:rsidR="00705145" w:rsidRDefault="00AA4657" w:rsidP="00705145">
      <w:pPr>
        <w:pStyle w:val="ListParagraph"/>
        <w:numPr>
          <w:ilvl w:val="0"/>
          <w:numId w:val="8"/>
        </w:numPr>
      </w:pPr>
      <w:r>
        <w:rPr>
          <w:noProof/>
        </w:rPr>
        <w:pict>
          <v:roundrect id="_x0000_s1039" style="position:absolute;left:0;text-align:left;margin-left:-3pt;margin-top:21.4pt;width:545.25pt;height:27.35pt;z-index:251666432" arcsize="10923f" fillcolor="#92cddc [1944]" strokecolor="#4bacc6 [3208]" strokeweight="1pt">
            <v:fill color2="#4bacc6 [3208]" focus="50%" type="gradient"/>
            <v:shadow on="t" type="perspective" color="#205867 [1608]" offset="1pt" offset2="-3pt"/>
            <v:textbox>
              <w:txbxContent>
                <w:p w:rsidR="007B5FB4" w:rsidRPr="007B5FB4" w:rsidRDefault="007B5FB4">
                  <w:pPr>
                    <w:rPr>
                      <w:b/>
                      <w:sz w:val="28"/>
                    </w:rPr>
                  </w:pPr>
                  <w:r>
                    <w:rPr>
                      <w:b/>
                      <w:sz w:val="28"/>
                    </w:rPr>
                    <w:t>Declaration  :</w:t>
                  </w:r>
                </w:p>
              </w:txbxContent>
            </v:textbox>
          </v:roundrect>
        </w:pict>
      </w:r>
      <w:r w:rsidR="007B5FB4">
        <w:rPr>
          <w:b/>
        </w:rPr>
        <w:t>Present Add.</w:t>
      </w:r>
      <w:r w:rsidR="00AD7109">
        <w:t xml:space="preserve"> </w:t>
      </w:r>
      <w:r w:rsidR="00AD7109">
        <w:tab/>
      </w:r>
      <w:r w:rsidR="00AD7109">
        <w:tab/>
      </w:r>
      <w:r w:rsidR="008834B1">
        <w:tab/>
        <w:t xml:space="preserve">: </w:t>
      </w:r>
      <w:r w:rsidR="00AD7109">
        <w:t xml:space="preserve"> </w:t>
      </w:r>
      <w:r w:rsidR="007B5FB4">
        <w:t>C/O – Pradeep Ekka, Purani Ranchi, Harmu Road, Ranchi, 834001</w:t>
      </w:r>
      <w:r w:rsidR="00AD7109">
        <w:t>(JH)</w:t>
      </w:r>
    </w:p>
    <w:p w:rsidR="007B5FB4" w:rsidRDefault="007B5FB4" w:rsidP="00705145">
      <w:pPr>
        <w:ind w:left="360"/>
      </w:pPr>
    </w:p>
    <w:p w:rsidR="007B5FB4" w:rsidRDefault="007B5FB4" w:rsidP="00801451">
      <w:pPr>
        <w:spacing w:after="0"/>
        <w:rPr>
          <w:sz w:val="24"/>
          <w:szCs w:val="24"/>
        </w:rPr>
      </w:pPr>
      <w:r w:rsidRPr="007B0820">
        <w:rPr>
          <w:sz w:val="24"/>
          <w:szCs w:val="24"/>
        </w:rPr>
        <w:t>I hereby declare that the above information is true to the best of my knowledge.</w:t>
      </w:r>
      <w:r>
        <w:rPr>
          <w:sz w:val="24"/>
          <w:szCs w:val="24"/>
        </w:rPr>
        <w:t xml:space="preserve"> If given a chance, I will try my best to come true to your aspirations &amp; leave no stone unturned in achieving the goal.</w:t>
      </w:r>
    </w:p>
    <w:p w:rsidR="007B5FB4" w:rsidRDefault="007B5FB4" w:rsidP="00801451">
      <w:pPr>
        <w:spacing w:after="0"/>
        <w:rPr>
          <w:sz w:val="24"/>
          <w:szCs w:val="24"/>
        </w:rPr>
      </w:pPr>
    </w:p>
    <w:p w:rsidR="007B5FB4" w:rsidRDefault="007B5FB4" w:rsidP="007B5FB4">
      <w:pPr>
        <w:rPr>
          <w:sz w:val="24"/>
          <w:szCs w:val="24"/>
        </w:rPr>
      </w:pPr>
      <w:r>
        <w:rPr>
          <w:sz w:val="24"/>
          <w:szCs w:val="24"/>
        </w:rPr>
        <w:t xml:space="preserve">Date  :  ………………………….                                                                       </w:t>
      </w:r>
      <w:r w:rsidR="00F71ABD">
        <w:rPr>
          <w:sz w:val="24"/>
          <w:szCs w:val="24"/>
        </w:rPr>
        <w:t>Signature:</w:t>
      </w:r>
      <w:r>
        <w:rPr>
          <w:sz w:val="24"/>
          <w:szCs w:val="24"/>
        </w:rPr>
        <w:t xml:space="preserve">  …………………………….</w:t>
      </w:r>
    </w:p>
    <w:p w:rsidR="007B5FB4" w:rsidRPr="007B5FB4" w:rsidRDefault="007B5FB4" w:rsidP="007B5FB4">
      <w:pPr>
        <w:rPr>
          <w:sz w:val="24"/>
          <w:szCs w:val="24"/>
        </w:rPr>
      </w:pPr>
      <w:r>
        <w:rPr>
          <w:sz w:val="24"/>
          <w:szCs w:val="24"/>
        </w:rPr>
        <w:t xml:space="preserve">Place :  ………………………….                                                                      </w:t>
      </w:r>
      <w:r>
        <w:rPr>
          <w:sz w:val="24"/>
          <w:szCs w:val="24"/>
        </w:rPr>
        <w:tab/>
        <w:t xml:space="preserve">                     </w:t>
      </w:r>
      <w:r w:rsidRPr="00F71ABD">
        <w:rPr>
          <w:b/>
          <w:sz w:val="24"/>
          <w:szCs w:val="24"/>
        </w:rPr>
        <w:t>Mandeep Kumar</w:t>
      </w:r>
    </w:p>
    <w:sectPr w:rsidR="007B5FB4" w:rsidRPr="007B5FB4" w:rsidSect="00D82565">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8A3" w:rsidRDefault="005F78A3" w:rsidP="003E6E26">
      <w:pPr>
        <w:spacing w:after="0" w:line="240" w:lineRule="auto"/>
      </w:pPr>
      <w:r>
        <w:separator/>
      </w:r>
    </w:p>
  </w:endnote>
  <w:endnote w:type="continuationSeparator" w:id="1">
    <w:p w:rsidR="005F78A3" w:rsidRDefault="005F78A3" w:rsidP="003E6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8A3" w:rsidRDefault="005F78A3" w:rsidP="003E6E26">
      <w:pPr>
        <w:spacing w:after="0" w:line="240" w:lineRule="auto"/>
      </w:pPr>
      <w:r>
        <w:separator/>
      </w:r>
    </w:p>
  </w:footnote>
  <w:footnote w:type="continuationSeparator" w:id="1">
    <w:p w:rsidR="005F78A3" w:rsidRDefault="005F78A3" w:rsidP="003E6E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0D77"/>
    <w:multiLevelType w:val="hybridMultilevel"/>
    <w:tmpl w:val="11B6F1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6235A"/>
    <w:multiLevelType w:val="hybridMultilevel"/>
    <w:tmpl w:val="B77C9DB4"/>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nsid w:val="082522A7"/>
    <w:multiLevelType w:val="hybridMultilevel"/>
    <w:tmpl w:val="444A15DE"/>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0B100368"/>
    <w:multiLevelType w:val="hybridMultilevel"/>
    <w:tmpl w:val="CA966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00098"/>
    <w:multiLevelType w:val="hybridMultilevel"/>
    <w:tmpl w:val="CBCC0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A1931"/>
    <w:multiLevelType w:val="hybridMultilevel"/>
    <w:tmpl w:val="864C97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9737F"/>
    <w:multiLevelType w:val="hybridMultilevel"/>
    <w:tmpl w:val="2B56EC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5D4AE8"/>
    <w:multiLevelType w:val="hybridMultilevel"/>
    <w:tmpl w:val="DD44F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76912"/>
    <w:multiLevelType w:val="hybridMultilevel"/>
    <w:tmpl w:val="444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4508B"/>
    <w:multiLevelType w:val="hybridMultilevel"/>
    <w:tmpl w:val="D01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B1A7F"/>
    <w:multiLevelType w:val="hybridMultilevel"/>
    <w:tmpl w:val="69266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958FA"/>
    <w:multiLevelType w:val="hybridMultilevel"/>
    <w:tmpl w:val="6AC685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D310A"/>
    <w:multiLevelType w:val="hybridMultilevel"/>
    <w:tmpl w:val="35EAC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7572D"/>
    <w:multiLevelType w:val="hybridMultilevel"/>
    <w:tmpl w:val="3B2C6F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A92009"/>
    <w:multiLevelType w:val="hybridMultilevel"/>
    <w:tmpl w:val="41EEA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3A0259"/>
    <w:multiLevelType w:val="hybridMultilevel"/>
    <w:tmpl w:val="8CBA2E8C"/>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5CD064DE"/>
    <w:multiLevelType w:val="hybridMultilevel"/>
    <w:tmpl w:val="E36C47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697834"/>
    <w:multiLevelType w:val="hybridMultilevel"/>
    <w:tmpl w:val="15420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E4FE3"/>
    <w:multiLevelType w:val="hybridMultilevel"/>
    <w:tmpl w:val="00843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872D6"/>
    <w:multiLevelType w:val="hybridMultilevel"/>
    <w:tmpl w:val="98BCDD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8288C"/>
    <w:multiLevelType w:val="hybridMultilevel"/>
    <w:tmpl w:val="84343E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7"/>
  </w:num>
  <w:num w:numId="4">
    <w:abstractNumId w:val="14"/>
  </w:num>
  <w:num w:numId="5">
    <w:abstractNumId w:val="18"/>
  </w:num>
  <w:num w:numId="6">
    <w:abstractNumId w:val="4"/>
  </w:num>
  <w:num w:numId="7">
    <w:abstractNumId w:val="19"/>
  </w:num>
  <w:num w:numId="8">
    <w:abstractNumId w:val="7"/>
  </w:num>
  <w:num w:numId="9">
    <w:abstractNumId w:val="1"/>
  </w:num>
  <w:num w:numId="10">
    <w:abstractNumId w:val="10"/>
  </w:num>
  <w:num w:numId="11">
    <w:abstractNumId w:val="16"/>
  </w:num>
  <w:num w:numId="12">
    <w:abstractNumId w:val="15"/>
  </w:num>
  <w:num w:numId="13">
    <w:abstractNumId w:val="11"/>
  </w:num>
  <w:num w:numId="14">
    <w:abstractNumId w:val="9"/>
  </w:num>
  <w:num w:numId="15">
    <w:abstractNumId w:val="5"/>
  </w:num>
  <w:num w:numId="16">
    <w:abstractNumId w:val="3"/>
  </w:num>
  <w:num w:numId="17">
    <w:abstractNumId w:val="6"/>
  </w:num>
  <w:num w:numId="18">
    <w:abstractNumId w:val="20"/>
  </w:num>
  <w:num w:numId="19">
    <w:abstractNumId w:val="8"/>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6561D"/>
    <w:rsid w:val="000B7079"/>
    <w:rsid w:val="000F78A5"/>
    <w:rsid w:val="00152473"/>
    <w:rsid w:val="00172553"/>
    <w:rsid w:val="001C4609"/>
    <w:rsid w:val="001E3088"/>
    <w:rsid w:val="00227B76"/>
    <w:rsid w:val="00244CBF"/>
    <w:rsid w:val="00267B98"/>
    <w:rsid w:val="0027305C"/>
    <w:rsid w:val="00281309"/>
    <w:rsid w:val="002A212E"/>
    <w:rsid w:val="002B6582"/>
    <w:rsid w:val="002E30B0"/>
    <w:rsid w:val="002F5F13"/>
    <w:rsid w:val="00336CAA"/>
    <w:rsid w:val="00340B70"/>
    <w:rsid w:val="00371A14"/>
    <w:rsid w:val="003D43AC"/>
    <w:rsid w:val="003E6E26"/>
    <w:rsid w:val="003F14E2"/>
    <w:rsid w:val="003F2817"/>
    <w:rsid w:val="00433BF5"/>
    <w:rsid w:val="0049203C"/>
    <w:rsid w:val="00532D74"/>
    <w:rsid w:val="00536700"/>
    <w:rsid w:val="00565F5D"/>
    <w:rsid w:val="0058009F"/>
    <w:rsid w:val="005A153A"/>
    <w:rsid w:val="005D5992"/>
    <w:rsid w:val="005F78A3"/>
    <w:rsid w:val="00641E8B"/>
    <w:rsid w:val="00653151"/>
    <w:rsid w:val="006746A9"/>
    <w:rsid w:val="006B7118"/>
    <w:rsid w:val="00705145"/>
    <w:rsid w:val="007103FD"/>
    <w:rsid w:val="00722C58"/>
    <w:rsid w:val="007546DA"/>
    <w:rsid w:val="00794CD8"/>
    <w:rsid w:val="007B5FB4"/>
    <w:rsid w:val="007B77F1"/>
    <w:rsid w:val="007F074B"/>
    <w:rsid w:val="00801451"/>
    <w:rsid w:val="00840103"/>
    <w:rsid w:val="008834B1"/>
    <w:rsid w:val="00893849"/>
    <w:rsid w:val="008D24D5"/>
    <w:rsid w:val="008E09AE"/>
    <w:rsid w:val="00913B11"/>
    <w:rsid w:val="00993401"/>
    <w:rsid w:val="009A696C"/>
    <w:rsid w:val="00A20722"/>
    <w:rsid w:val="00A25687"/>
    <w:rsid w:val="00A8539F"/>
    <w:rsid w:val="00A86534"/>
    <w:rsid w:val="00AA4657"/>
    <w:rsid w:val="00AD6E3B"/>
    <w:rsid w:val="00AD7109"/>
    <w:rsid w:val="00AE00B9"/>
    <w:rsid w:val="00B12A32"/>
    <w:rsid w:val="00B6561D"/>
    <w:rsid w:val="00BF71F6"/>
    <w:rsid w:val="00C0546E"/>
    <w:rsid w:val="00C057DB"/>
    <w:rsid w:val="00C06CDA"/>
    <w:rsid w:val="00C1225F"/>
    <w:rsid w:val="00C7744E"/>
    <w:rsid w:val="00C96129"/>
    <w:rsid w:val="00CA7BFC"/>
    <w:rsid w:val="00D069DC"/>
    <w:rsid w:val="00D17867"/>
    <w:rsid w:val="00D23568"/>
    <w:rsid w:val="00D47AAC"/>
    <w:rsid w:val="00D63D96"/>
    <w:rsid w:val="00D82565"/>
    <w:rsid w:val="00DB14A6"/>
    <w:rsid w:val="00DB4407"/>
    <w:rsid w:val="00E3351A"/>
    <w:rsid w:val="00E40419"/>
    <w:rsid w:val="00E4350F"/>
    <w:rsid w:val="00E95B2E"/>
    <w:rsid w:val="00F25EAC"/>
    <w:rsid w:val="00F41454"/>
    <w:rsid w:val="00F459C5"/>
    <w:rsid w:val="00F71ABD"/>
    <w:rsid w:val="00F847E3"/>
    <w:rsid w:val="00F94901"/>
    <w:rsid w:val="00FA2D04"/>
    <w:rsid w:val="00FA4557"/>
    <w:rsid w:val="00FA4D73"/>
    <w:rsid w:val="00FB38B4"/>
    <w:rsid w:val="00FF0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61D"/>
    <w:rPr>
      <w:color w:val="0000FF" w:themeColor="hyperlink"/>
      <w:u w:val="single"/>
    </w:rPr>
  </w:style>
  <w:style w:type="table" w:styleId="TableGrid">
    <w:name w:val="Table Grid"/>
    <w:basedOn w:val="TableNormal"/>
    <w:uiPriority w:val="59"/>
    <w:rsid w:val="00580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6E3B"/>
    <w:pPr>
      <w:ind w:left="720"/>
      <w:contextualSpacing/>
    </w:pPr>
  </w:style>
  <w:style w:type="paragraph" w:styleId="BalloonText">
    <w:name w:val="Balloon Text"/>
    <w:basedOn w:val="Normal"/>
    <w:link w:val="BalloonTextChar"/>
    <w:uiPriority w:val="99"/>
    <w:semiHidden/>
    <w:unhideWhenUsed/>
    <w:rsid w:val="00FA4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D73"/>
    <w:rPr>
      <w:rFonts w:ascii="Tahoma" w:hAnsi="Tahoma" w:cs="Tahoma"/>
      <w:sz w:val="16"/>
      <w:szCs w:val="16"/>
    </w:rPr>
  </w:style>
  <w:style w:type="paragraph" w:styleId="Header">
    <w:name w:val="header"/>
    <w:basedOn w:val="Normal"/>
    <w:link w:val="HeaderChar"/>
    <w:uiPriority w:val="99"/>
    <w:semiHidden/>
    <w:unhideWhenUsed/>
    <w:rsid w:val="003E6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E26"/>
  </w:style>
  <w:style w:type="paragraph" w:styleId="Footer">
    <w:name w:val="footer"/>
    <w:basedOn w:val="Normal"/>
    <w:link w:val="FooterChar"/>
    <w:uiPriority w:val="99"/>
    <w:semiHidden/>
    <w:unhideWhenUsed/>
    <w:rsid w:val="003E6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E26"/>
  </w:style>
  <w:style w:type="table" w:styleId="LightList-Accent1">
    <w:name w:val="Light List Accent 1"/>
    <w:basedOn w:val="TableNormal"/>
    <w:uiPriority w:val="61"/>
    <w:rsid w:val="00227B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27B7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2">
    <w:name w:val="Medium Shading 2 Accent 2"/>
    <w:basedOn w:val="TableNormal"/>
    <w:uiPriority w:val="64"/>
    <w:rsid w:val="00227B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227B7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227B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227B7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2">
    <w:name w:val="Medium Shading 1 Accent 2"/>
    <w:basedOn w:val="TableNormal"/>
    <w:uiPriority w:val="63"/>
    <w:rsid w:val="00227B7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227B7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BodyText">
    <w:name w:val="Body Text"/>
    <w:basedOn w:val="Normal"/>
    <w:link w:val="BodyTextChar"/>
    <w:rsid w:val="00E3351A"/>
    <w:pPr>
      <w:widowControl w:val="0"/>
      <w:spacing w:after="0" w:line="240" w:lineRule="auto"/>
      <w:ind w:firstLine="360"/>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E3351A"/>
    <w:rPr>
      <w:rFonts w:ascii="Times New Roman" w:eastAsia="Times New Roman" w:hAnsi="Times New Roman" w:cs="Times New Roman"/>
      <w:sz w:val="20"/>
      <w:szCs w:val="20"/>
      <w:lang w:val="en-GB"/>
    </w:rPr>
  </w:style>
  <w:style w:type="paragraph" w:customStyle="1" w:styleId="Default">
    <w:name w:val="Default"/>
    <w:rsid w:val="00E3351A"/>
    <w:pPr>
      <w:autoSpaceDE w:val="0"/>
      <w:autoSpaceDN w:val="0"/>
      <w:adjustRightInd w:val="0"/>
      <w:spacing w:after="0" w:line="240" w:lineRule="auto"/>
    </w:pPr>
    <w:rPr>
      <w:rFonts w:ascii="Times New Roman" w:eastAsia="Times New Roman" w:hAnsi="Times New Roman" w:cs="Times New Roman"/>
      <w:color w:val="000000"/>
      <w:sz w:val="24"/>
      <w:szCs w:val="24"/>
      <w:lang w:bidi="kn-IN"/>
    </w:rPr>
  </w:style>
  <w:style w:type="paragraph" w:styleId="BlockText">
    <w:name w:val="Block Text"/>
    <w:basedOn w:val="Normal"/>
    <w:rsid w:val="00E3351A"/>
    <w:pPr>
      <w:spacing w:after="120"/>
      <w:ind w:left="1440" w:right="1440"/>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7648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andeep194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AE6A2-0D99-4AC5-8BB8-18F6F559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dc:creator>
  <cp:lastModifiedBy>Mandeep</cp:lastModifiedBy>
  <cp:revision>3</cp:revision>
  <dcterms:created xsi:type="dcterms:W3CDTF">2016-11-29T14:52:00Z</dcterms:created>
  <dcterms:modified xsi:type="dcterms:W3CDTF">2016-12-28T16:23:00Z</dcterms:modified>
</cp:coreProperties>
</file>