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</w:rPr>
        <w:t xml:space="preserve">                                                      </w:t>
      </w:r>
      <w:r w:rsidRPr="00360AF5">
        <w:rPr>
          <w:rFonts w:eastAsia="Times New Roman" w:cstheme="minorHAnsi"/>
          <w:b/>
          <w:u w:val="single"/>
        </w:rPr>
        <w:t>Resume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Name: Namrata Yogendra                                     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E-mail: </w:t>
      </w:r>
      <w:hyperlink r:id="rId5" w:history="1">
        <w:r w:rsidR="00BC6364" w:rsidRPr="00AC0A28">
          <w:rPr>
            <w:rStyle w:val="Hyperlink"/>
            <w:rFonts w:eastAsia="Times New Roman" w:cstheme="minorHAnsi"/>
          </w:rPr>
          <w:t>namrata.yogendra418@gmail.com</w:t>
        </w:r>
      </w:hyperlink>
      <w:r w:rsidRPr="00360AF5">
        <w:rPr>
          <w:rFonts w:eastAsia="Times New Roman" w:cstheme="minorHAnsi"/>
        </w:rPr>
        <w:t xml:space="preserve">                                                                             </w:t>
      </w:r>
      <w:r w:rsidR="00F73501" w:rsidRPr="00360AF5">
        <w:rPr>
          <w:rFonts w:eastAsia="Times New Roman" w:cstheme="minorHAnsi"/>
        </w:rPr>
        <w:t xml:space="preserve">              Mobile:9717897548</w:t>
      </w:r>
      <w:r w:rsidRPr="00360AF5">
        <w:rPr>
          <w:rFonts w:eastAsia="Times New Roman" w:cstheme="minorHAnsi"/>
        </w:rPr>
        <w:t xml:space="preserve">                                                                                       </w:t>
      </w:r>
    </w:p>
    <w:p w:rsidR="00BC6364" w:rsidRDefault="00BC6364" w:rsidP="00BC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Address:  House 165 </w:t>
      </w:r>
      <w:r w:rsidR="00360AF5" w:rsidRPr="00360AF5">
        <w:rPr>
          <w:rFonts w:eastAsia="Times New Roman" w:cstheme="minorHAnsi"/>
        </w:rPr>
        <w:t>8</w:t>
      </w:r>
      <w:r w:rsidR="00360AF5" w:rsidRPr="00360AF5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C</w:t>
      </w:r>
      <w:r w:rsidR="00360AF5" w:rsidRPr="00360AF5">
        <w:rPr>
          <w:rFonts w:eastAsia="Times New Roman" w:cstheme="minorHAnsi"/>
        </w:rPr>
        <w:t>ross</w:t>
      </w:r>
      <w:r>
        <w:rPr>
          <w:rFonts w:eastAsia="Times New Roman" w:cstheme="minorHAnsi"/>
        </w:rPr>
        <w:t>, 18</w:t>
      </w:r>
      <w:r w:rsidRPr="00BC6364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B,</w:t>
      </w:r>
      <w:r w:rsidR="00360AF5" w:rsidRPr="00360AF5">
        <w:rPr>
          <w:rFonts w:eastAsia="Times New Roman" w:cstheme="minorHAnsi"/>
        </w:rPr>
        <w:t xml:space="preserve"> JP Nagar Phase </w:t>
      </w:r>
      <w:r>
        <w:rPr>
          <w:rFonts w:eastAsia="Times New Roman" w:cstheme="minorHAnsi"/>
        </w:rPr>
        <w:t>2</w:t>
      </w:r>
      <w:bookmarkStart w:id="0" w:name="_GoBack"/>
      <w:bookmarkEnd w:id="0"/>
    </w:p>
    <w:p w:rsidR="00360AF5" w:rsidRPr="00360AF5" w:rsidRDefault="00BC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Marenahalli Palya </w:t>
      </w:r>
      <w:r w:rsidR="00360AF5" w:rsidRPr="00360AF5">
        <w:rPr>
          <w:rFonts w:eastAsia="Times New Roman" w:cstheme="minorHAnsi"/>
        </w:rPr>
        <w:t>Bangalore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Work Experience:</w:t>
      </w:r>
    </w:p>
    <w:p w:rsidR="00F73501" w:rsidRPr="00360AF5" w:rsidRDefault="00F73501" w:rsidP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F73501" w:rsidRPr="00360AF5" w:rsidRDefault="00F73501" w:rsidP="00F7350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u w:val="single"/>
        </w:rPr>
        <w:t>Currently handling  profile  of  Process Associate in</w:t>
      </w:r>
      <w:r w:rsidRPr="00360AF5">
        <w:rPr>
          <w:rFonts w:eastAsia="Times New Roman" w:cstheme="minorHAnsi"/>
          <w:b/>
          <w:u w:val="single"/>
        </w:rPr>
        <w:t xml:space="preserve"> Genpact India Pvt Ltd,</w:t>
      </w:r>
      <w:r w:rsidR="004F5271" w:rsidRPr="00360AF5">
        <w:rPr>
          <w:rFonts w:eastAsia="Times New Roman" w:cstheme="minorHAnsi"/>
          <w:b/>
          <w:u w:val="single"/>
        </w:rPr>
        <w:t xml:space="preserve"> </w:t>
      </w:r>
      <w:r w:rsidRPr="00360AF5">
        <w:rPr>
          <w:rFonts w:eastAsia="Times New Roman" w:cstheme="minorHAnsi"/>
          <w:b/>
          <w:u w:val="single"/>
        </w:rPr>
        <w:t xml:space="preserve">Gurgaon from November 2014 </w:t>
      </w:r>
      <w:r w:rsidR="004F5271" w:rsidRPr="00360AF5">
        <w:rPr>
          <w:rFonts w:eastAsia="Times New Roman" w:cstheme="minorHAnsi"/>
          <w:b/>
          <w:u w:val="single"/>
        </w:rPr>
        <w:t>till  date</w:t>
      </w:r>
    </w:p>
    <w:p w:rsidR="00F73501" w:rsidRPr="00360AF5" w:rsidRDefault="00F73501" w:rsidP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F73501" w:rsidRPr="00360AF5" w:rsidRDefault="00F73501" w:rsidP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Responsibilities:</w:t>
      </w:r>
    </w:p>
    <w:p w:rsidR="004F5271" w:rsidRPr="00360AF5" w:rsidRDefault="004F5271" w:rsidP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the Card Management</w:t>
      </w:r>
      <w:r w:rsidR="007F656E" w:rsidRPr="00360AF5">
        <w:rPr>
          <w:rFonts w:eastAsia="Times New Roman" w:cstheme="minorHAnsi"/>
        </w:rPr>
        <w:t xml:space="preserve"> Team.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Audit of Expense Report.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Verifying the Expense Report.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Providing the Travel and Ent</w:t>
      </w:r>
      <w:r w:rsidR="00360AF5" w:rsidRPr="00360AF5">
        <w:rPr>
          <w:rFonts w:eastAsia="Times New Roman" w:cstheme="minorHAnsi"/>
        </w:rPr>
        <w:t>e</w:t>
      </w:r>
      <w:r w:rsidRPr="00360AF5">
        <w:rPr>
          <w:rFonts w:eastAsia="Times New Roman" w:cstheme="minorHAnsi"/>
        </w:rPr>
        <w:t>rtainment Card.</w:t>
      </w:r>
    </w:p>
    <w:p w:rsidR="004F5271" w:rsidRPr="00360AF5" w:rsidRDefault="00360AF5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Providing the Purchase </w:t>
      </w:r>
      <w:r w:rsidR="004F5271" w:rsidRPr="00360AF5">
        <w:rPr>
          <w:rFonts w:eastAsia="Times New Roman" w:cstheme="minorHAnsi"/>
        </w:rPr>
        <w:t>a</w:t>
      </w:r>
      <w:r w:rsidRPr="00360AF5">
        <w:rPr>
          <w:rFonts w:eastAsia="Times New Roman" w:cstheme="minorHAnsi"/>
        </w:rPr>
        <w:t>n</w:t>
      </w:r>
      <w:r w:rsidR="004F5271" w:rsidRPr="00360AF5">
        <w:rPr>
          <w:rFonts w:eastAsia="Times New Roman" w:cstheme="minorHAnsi"/>
        </w:rPr>
        <w:t>d meeting Card.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Taking care of submission of Expense report.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the customer query regarding the card on phone.</w:t>
      </w:r>
    </w:p>
    <w:p w:rsidR="004F5271" w:rsidRPr="00360AF5" w:rsidRDefault="004F527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Serve in timely manner.</w:t>
      </w:r>
    </w:p>
    <w:p w:rsidR="00F73501" w:rsidRPr="00360AF5" w:rsidRDefault="00F73501" w:rsidP="004F527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Processing a high volume invoices.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all telephone inquiries relating to accounts payable issues.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Corresponding with vendors and respond to inquiries.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Documenting all accounts payable transactions.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Compiling management reports and assisting with audits.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Completing balance sheet reconciliations.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Collecting all invoices and obtaining approval for payment.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Matching, batching and coding invoices.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Completing accounts payable.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Creating historical records by scanning documents.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Maintaining vendor files.</w:t>
      </w:r>
      <w:r w:rsidR="00360AF5">
        <w:rPr>
          <w:rFonts w:eastAsia="Times New Roman" w:cstheme="minorHAnsi"/>
        </w:rPr>
        <w:t xml:space="preserve"> </w:t>
      </w:r>
      <w:r w:rsidRPr="00360AF5">
        <w:rPr>
          <w:rFonts w:eastAsia="Times New Roman" w:cstheme="minorHAnsi"/>
        </w:rPr>
        <w:t>Raising and tracking invoices.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Checking the filing of invoices.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Checking the accuracy of figures and calculations.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Expense report auditing.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Recording all cash activity on a daily basis.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lastRenderedPageBreak/>
        <w:t>Chasing up outstanding customer accounts.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Providing support documentation for audits.</w:t>
      </w:r>
    </w:p>
    <w:p w:rsidR="00F73501" w:rsidRPr="00360AF5" w:rsidRDefault="00F73501" w:rsidP="00F73501">
      <w:pPr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Matching cheques to corresponding invoices.</w:t>
      </w:r>
    </w:p>
    <w:p w:rsidR="00F73501" w:rsidRPr="00360AF5" w:rsidRDefault="00F73501" w:rsidP="00F73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F73501" w:rsidRPr="00360AF5" w:rsidRDefault="00F73501" w:rsidP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F73501" w:rsidRPr="00360AF5" w:rsidRDefault="00F7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107C6" w:rsidRPr="00360AF5" w:rsidRDefault="005359F8" w:rsidP="005359F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  <w:u w:val="single"/>
        </w:rPr>
        <w:t xml:space="preserve">Handling the Profile of Accounts Manager  in </w:t>
      </w:r>
      <w:r w:rsidRPr="00360AF5">
        <w:rPr>
          <w:rFonts w:eastAsia="Times New Roman" w:cstheme="minorHAnsi"/>
          <w:b/>
          <w:u w:val="single"/>
        </w:rPr>
        <w:t>Fast dial Services Pvt Ltd,Patna from June 2012 to August 2013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 xml:space="preserve">  Responsibilities: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Preparing All MIS Reports as per instructions of the company Directors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Ensuring Online Salary payments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Checking all entries in Tally is proper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Communication with the Regions-Oral and through mails on payments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Petty Cash &amp; procurement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Checking Transfer List and Mails for Transfer for all payments including Petty Cash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Preparing of Monthly Projections of Receivables and Payments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Preparation of Billing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Bank Reconciliation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Keeping a track of Net Banking details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Statutory Payments i.e. Service Tax , TDS, PF, ESIC &amp; PT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Prepare Bill Status Reports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Prepare Debtors, creditors outstation Reports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Designing &amp; Implement strategies to minimize expenditure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Answer inquiries regarding checking and savings accounts and other bank related products.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Attempt to resolve issues and problems with customer’s accounts.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Initiate and open new bank accounts.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Explain, advise on and promote bank products and services to customers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Responsible for bringing in new customers and boosting the bank’s profits.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Create and analyze management information and reports, which are sent to branch staff and also to the head office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Interact with local chambers of commerce, development agencies, solicitors, accountants etc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Receive and count working cash at beginning of shift.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Identify bank customers, validate and cash checks.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Accept cash and cheques for deposit and check accuracy of deposit slip.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Process cash withdrawals.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Perform specialized tasks such as preparing cashier’s checks, personal money orders, issuing traveler’s checks and exchanging foreign currency.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Perform services for customers such as ordering bank cards and checks.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Receive and verify loan payments, mortgage payments and utility bill payments.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Record all transactions promptly, accurately and in compliance with bank procedures.</w:t>
      </w:r>
    </w:p>
    <w:p w:rsidR="00A107C6" w:rsidRPr="00360AF5" w:rsidRDefault="005359F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Balance currency, cash and checks in cash drawer at end of each sh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2.</w:t>
      </w:r>
      <w:r w:rsidRPr="00360AF5">
        <w:rPr>
          <w:rFonts w:eastAsia="Times New Roman" w:cstheme="minorHAnsi"/>
          <w:u w:val="single"/>
        </w:rPr>
        <w:t xml:space="preserve">Handling Profile of </w:t>
      </w:r>
      <w:r w:rsidRPr="00360AF5">
        <w:rPr>
          <w:rFonts w:eastAsia="Times New Roman" w:cstheme="minorHAnsi"/>
          <w:b/>
          <w:u w:val="single"/>
        </w:rPr>
        <w:t>Operation Officer in ICI</w:t>
      </w:r>
      <w:r w:rsidR="00906272">
        <w:rPr>
          <w:rFonts w:eastAsia="Times New Roman" w:cstheme="minorHAnsi"/>
          <w:b/>
          <w:u w:val="single"/>
        </w:rPr>
        <w:t>CI Bank Ltd,Moradabad from August</w:t>
      </w:r>
      <w:r w:rsidRPr="00360AF5">
        <w:rPr>
          <w:rFonts w:eastAsia="Times New Roman" w:cstheme="minorHAnsi"/>
          <w:b/>
          <w:u w:val="single"/>
        </w:rPr>
        <w:t xml:space="preserve"> 2011 to March 2012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Cash, Clearing and Loan department and Exp. Of finacle Entries, Fund Transfer, NEFT, RTGS, DD Printing, Clearing (Inward, Outward, CMS),Cash Remittances and and Loan-processing experience at ICICI Bank, Moradabad.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Responsibilities: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  <w:r w:rsidRPr="00360AF5">
        <w:rPr>
          <w:rFonts w:eastAsia="Times New Roman" w:cstheme="minorHAnsi"/>
          <w:b/>
          <w:u w:val="single"/>
        </w:rPr>
        <w:t>Clearing Department</w:t>
      </w:r>
      <w:r w:rsidRPr="00360AF5">
        <w:rPr>
          <w:rFonts w:eastAsia="Times New Roman" w:cstheme="minorHAnsi"/>
          <w:u w:val="single"/>
        </w:rPr>
        <w:t>: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MICR returns and Cash Management Services (CMS).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ECS includes file lodgment, file processing, returns and reconciliation.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CMS includes cheque collections (local, core banks, outstation), Cheque realization etc.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Daily reconciliation of office accounts, Government tax challans, MIS    generation &amp; reporting, monthly and fortnightly returns etc.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Customer Queries along with operational part of the bank including  DD/PO, FD/RD, Bills &amp; vendor payments, other regular and miscellaneous expenses, account modifications, captured card retrieval, Cheque book issuance and more.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Perform quality checks to ensure that defined guideline for the </w:t>
      </w:r>
      <w:r w:rsidRPr="00360AF5">
        <w:rPr>
          <w:rFonts w:eastAsia="Times New Roman" w:cstheme="minorHAnsi"/>
          <w:b/>
        </w:rPr>
        <w:t>KYC</w:t>
      </w:r>
      <w:r w:rsidRPr="00360AF5">
        <w:rPr>
          <w:rFonts w:eastAsia="Times New Roman" w:cstheme="minorHAnsi"/>
        </w:rPr>
        <w:t xml:space="preserve"> customer</w:t>
      </w:r>
    </w:p>
    <w:p w:rsidR="00A107C6" w:rsidRPr="00360AF5" w:rsidRDefault="005359F8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Well versed with </w:t>
      </w:r>
      <w:r w:rsidRPr="00360AF5">
        <w:rPr>
          <w:rFonts w:eastAsia="Times New Roman" w:cstheme="minorHAnsi"/>
          <w:b/>
        </w:rPr>
        <w:t>KYC / AML</w:t>
      </w:r>
      <w:r w:rsidRPr="00360AF5">
        <w:rPr>
          <w:rFonts w:eastAsia="Times New Roman" w:cstheme="minorHAnsi"/>
        </w:rPr>
        <w:t xml:space="preserve"> policies, take responsibility of internal / external customer queries.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Cash Department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Maintained proper daily records of monetary transactions and balances in the bank.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Ensured payments were made to authorized persons by verifying names, details and signatures properly.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Assisted customers in depositing cash and checks by comparing the sum received to the amounts listed on the deposit slip.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Recorded transactions in print as well as on the computer database of the bank, so as to create statements and receipts for the customers.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Used counting machines and other equipment to maintain an accurate record of the currencies deposited and shipped to other bank branches; forwarded this information to the manager.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Sorted out confusions and discrepancies related to consumer accounts and transactions.</w:t>
      </w:r>
    </w:p>
    <w:p w:rsidR="00A107C6" w:rsidRPr="00360AF5" w:rsidRDefault="005359F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Assisted customers in opening up new accounts by helping them complete documents, and processing important information.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 xml:space="preserve"> Internal Audit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Verification  of  documentation  with  respect  facilities  offered  to  customers  on  the  basis  of supply chain finance of the client (sanction letter containing all the details)</w:t>
      </w:r>
    </w:p>
    <w:p w:rsidR="00A107C6" w:rsidRPr="00360AF5" w:rsidRDefault="005359F8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Monthly reporting on the areas of operations to the management and submission of queries with respect to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MIS errors and compliance with the  policies statutory policies.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Inventory valuation audit for various Banks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Internal and Stock audit experience of MNC companies. 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lastRenderedPageBreak/>
        <w:t>Categorizing applicable regulations into a) multi layered compliance categories and b) multi layered business taxonomy.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Conducting gap analysis within banks’ internal policies and manuals to determine their compliance requirements are adequately manifested in their controls.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Interacting with third party business consultants for validation of mapping.</w:t>
      </w:r>
    </w:p>
    <w:p w:rsidR="00A107C6" w:rsidRPr="00360AF5" w:rsidRDefault="005359F8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Interacting with compliance platform vendors to ensure that mapping is uploaded on their platforms adequately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GENERAL COMPLIANCE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107C6" w:rsidRPr="00360AF5" w:rsidRDefault="005359F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Audit of Financial Statement, ensuring the compliance of accounting standards, provisions of Company law etc</w:t>
      </w:r>
    </w:p>
    <w:p w:rsidR="00A107C6" w:rsidRPr="00360AF5" w:rsidRDefault="005359F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Verification of compliances with Indian GAAP, Standards on Auditing, Guidance Notes, Corporate Law</w:t>
      </w:r>
    </w:p>
    <w:p w:rsidR="00A107C6" w:rsidRPr="00360AF5" w:rsidRDefault="005359F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Compliance of Banking Regulation and Income Tax Regulations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Key Features: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107C6" w:rsidRPr="00360AF5" w:rsidRDefault="005359F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Business development by acquiring CASA and FD</w:t>
      </w:r>
    </w:p>
    <w:p w:rsidR="00A107C6" w:rsidRPr="00360AF5" w:rsidRDefault="005359F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Financial &amp; Tax Planning on current and best practices within given business sector</w:t>
      </w:r>
    </w:p>
    <w:p w:rsidR="00A107C6" w:rsidRPr="00360AF5" w:rsidRDefault="005359F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Planning and coordination of activities of team members</w:t>
      </w:r>
    </w:p>
    <w:p w:rsidR="00A107C6" w:rsidRPr="00360AF5" w:rsidRDefault="005359F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Support finance team with accounts &amp; audit.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</w:rPr>
        <w:t>3.</w:t>
      </w:r>
      <w:r w:rsidRPr="00360AF5">
        <w:rPr>
          <w:rFonts w:eastAsia="Times New Roman" w:cstheme="minorHAnsi"/>
          <w:u w:val="single"/>
        </w:rPr>
        <w:t xml:space="preserve">Handling profile for </w:t>
      </w:r>
      <w:r w:rsidRPr="00360AF5">
        <w:rPr>
          <w:rFonts w:eastAsia="Times New Roman" w:cstheme="minorHAnsi"/>
          <w:b/>
          <w:u w:val="single"/>
        </w:rPr>
        <w:t>Academic and Student Counselor in Head Ahead Consultancy in Nagpur from June 2009 to  July 2011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 xml:space="preserve"> 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360AF5">
        <w:rPr>
          <w:rFonts w:eastAsia="Times New Roman" w:cstheme="minorHAnsi"/>
          <w:b/>
        </w:rPr>
        <w:t>Responsibilities:-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Handling student queries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Mapping of college for better future prospect to the student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Providing full knowledge to guardian as well as student about the admission process and Ensuring Quality and performing my duties within TAT.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Handling cash Transactions.  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Attend enquiries over phone or in person from students, parents, professionals, industry, etc. in a professional manner.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Perform administrative duties as deemed essential as and when required.</w:t>
      </w:r>
    </w:p>
    <w:p w:rsidR="00A107C6" w:rsidRPr="00360AF5" w:rsidRDefault="005359F8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9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Assist in HR Related activities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Professional Qualification:-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 xml:space="preserve"> </w:t>
      </w:r>
    </w:p>
    <w:p w:rsidR="00A107C6" w:rsidRPr="00360AF5" w:rsidRDefault="005359F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DIPLOMA IN FINANCIAL SERVICES FROM ZAKIR HUSSAIN PATNA</w:t>
      </w:r>
    </w:p>
    <w:p w:rsidR="00A107C6" w:rsidRPr="00360AF5" w:rsidRDefault="005359F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POST GRADUATE DIPLOMA IN BANKING OPERATION FROM NIIT PUNE</w:t>
      </w:r>
    </w:p>
    <w:p w:rsidR="00A107C6" w:rsidRPr="00360AF5" w:rsidRDefault="005359F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DIPLOMA IN FINANCIAL MANAGEMENT AND ACCOUNTING FROM AUCTUS CONSULTING,NEW DELHI.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Education: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B.B A(Finance) from Pune  University, Pune in  2009</w:t>
      </w:r>
    </w:p>
    <w:p w:rsidR="00A107C6" w:rsidRPr="00360AF5" w:rsidRDefault="005359F8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Intermediate from Bihar Board in 2006</w:t>
      </w:r>
    </w:p>
    <w:p w:rsidR="00A107C6" w:rsidRPr="00360AF5" w:rsidRDefault="005359F8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High School from CBSE. In 2004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IT SKILLS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Hands on with Tally ERP 9.2</w:t>
      </w:r>
    </w:p>
    <w:p w:rsidR="00A107C6" w:rsidRPr="00360AF5" w:rsidRDefault="005359F8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eastAsia="Times New Roman" w:cstheme="minorHAnsi"/>
        </w:rPr>
      </w:pPr>
      <w:r w:rsidRPr="00360AF5">
        <w:rPr>
          <w:rFonts w:eastAsia="Times New Roman" w:cstheme="minorHAnsi"/>
        </w:rPr>
        <w:t>Well versed with Microsoft Excel, Word, Power Point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360AF5">
        <w:rPr>
          <w:rFonts w:eastAsia="Times New Roman" w:cstheme="minorHAnsi"/>
          <w:b/>
          <w:u w:val="single"/>
        </w:rPr>
        <w:t>PERSONAL DETAILS</w:t>
      </w:r>
    </w:p>
    <w:p w:rsidR="00A107C6" w:rsidRPr="00360AF5" w:rsidRDefault="00A1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107C6" w:rsidRPr="00360AF5" w:rsidRDefault="0067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Martial Status: Married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Date of Birth: 20-11-1987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Languages Known: Hindi English</w:t>
      </w:r>
    </w:p>
    <w:p w:rsidR="00A107C6" w:rsidRPr="00360AF5" w:rsidRDefault="0053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60AF5">
        <w:rPr>
          <w:rFonts w:eastAsia="Times New Roman" w:cstheme="minorHAnsi"/>
        </w:rPr>
        <w:t>Location :</w:t>
      </w:r>
      <w:r w:rsidR="00674D45">
        <w:rPr>
          <w:rFonts w:eastAsia="Times New Roman" w:cstheme="minorHAnsi"/>
        </w:rPr>
        <w:t xml:space="preserve"> </w:t>
      </w:r>
      <w:r w:rsidRPr="00360AF5">
        <w:rPr>
          <w:rFonts w:eastAsia="Times New Roman" w:cstheme="minorHAnsi"/>
        </w:rPr>
        <w:t>Gurgaon</w:t>
      </w:r>
    </w:p>
    <w:p w:rsidR="00A107C6" w:rsidRPr="00360AF5" w:rsidRDefault="00A107C6">
      <w:pPr>
        <w:spacing w:line="240" w:lineRule="auto"/>
        <w:rPr>
          <w:rFonts w:eastAsia="Times New Roman" w:cstheme="minorHAnsi"/>
        </w:rPr>
      </w:pPr>
    </w:p>
    <w:sectPr w:rsidR="00A107C6" w:rsidRPr="0036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247"/>
    <w:multiLevelType w:val="multilevel"/>
    <w:tmpl w:val="D548D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75182B"/>
    <w:multiLevelType w:val="multilevel"/>
    <w:tmpl w:val="C2D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552CB"/>
    <w:multiLevelType w:val="multilevel"/>
    <w:tmpl w:val="18885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AC6DDD"/>
    <w:multiLevelType w:val="multilevel"/>
    <w:tmpl w:val="E8C8E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7F53B7"/>
    <w:multiLevelType w:val="multilevel"/>
    <w:tmpl w:val="BCACB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C13B77"/>
    <w:multiLevelType w:val="multilevel"/>
    <w:tmpl w:val="1DF81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923064"/>
    <w:multiLevelType w:val="multilevel"/>
    <w:tmpl w:val="3C6A4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164E48"/>
    <w:multiLevelType w:val="multilevel"/>
    <w:tmpl w:val="C7EA1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D93CF8"/>
    <w:multiLevelType w:val="multilevel"/>
    <w:tmpl w:val="4CEE9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894ADC"/>
    <w:multiLevelType w:val="multilevel"/>
    <w:tmpl w:val="25220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0A75E1"/>
    <w:multiLevelType w:val="multilevel"/>
    <w:tmpl w:val="26D40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055974"/>
    <w:multiLevelType w:val="multilevel"/>
    <w:tmpl w:val="EA427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6518B4"/>
    <w:multiLevelType w:val="hybridMultilevel"/>
    <w:tmpl w:val="831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E0617"/>
    <w:multiLevelType w:val="multilevel"/>
    <w:tmpl w:val="82267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4E6510"/>
    <w:multiLevelType w:val="hybridMultilevel"/>
    <w:tmpl w:val="A43641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ADC0F28"/>
    <w:multiLevelType w:val="multilevel"/>
    <w:tmpl w:val="36861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1D795F"/>
    <w:multiLevelType w:val="hybridMultilevel"/>
    <w:tmpl w:val="2A348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16"/>
  </w:num>
  <w:num w:numId="16">
    <w:abstractNumId w:val="12"/>
  </w:num>
  <w:num w:numId="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C6"/>
    <w:rsid w:val="00360AF5"/>
    <w:rsid w:val="004F5271"/>
    <w:rsid w:val="005359F8"/>
    <w:rsid w:val="00674D45"/>
    <w:rsid w:val="007F656E"/>
    <w:rsid w:val="00800548"/>
    <w:rsid w:val="00906272"/>
    <w:rsid w:val="00A107C6"/>
    <w:rsid w:val="00BC6364"/>
    <w:rsid w:val="00F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66FC"/>
  <w15:docId w15:val="{CD09F563-BAF9-4F58-84FF-94B2BC9B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3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rata.yogendra4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Namrata Yogendra</cp:lastModifiedBy>
  <cp:revision>5</cp:revision>
  <dcterms:created xsi:type="dcterms:W3CDTF">2015-12-14T07:02:00Z</dcterms:created>
  <dcterms:modified xsi:type="dcterms:W3CDTF">2015-12-15T09:39:00Z</dcterms:modified>
</cp:coreProperties>
</file>