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7D" w:rsidRPr="0038067D" w:rsidRDefault="0038067D" w:rsidP="005B6502">
      <w:pPr>
        <w:pStyle w:val="Subtitle"/>
        <w:rPr>
          <w:noProof/>
          <w:sz w:val="32"/>
          <w:szCs w:val="32"/>
          <w:u w:val="single"/>
        </w:rPr>
      </w:pPr>
      <w:r>
        <w:rPr>
          <w:noProof/>
          <w:sz w:val="32"/>
          <w:szCs w:val="32"/>
        </w:rPr>
        <w:t xml:space="preserve">                                       </w:t>
      </w:r>
      <w:r w:rsidRPr="0038067D">
        <w:rPr>
          <w:noProof/>
          <w:sz w:val="32"/>
          <w:szCs w:val="32"/>
          <w:u w:val="single"/>
        </w:rPr>
        <w:t>CURRICULAM VITAE</w:t>
      </w:r>
    </w:p>
    <w:p w:rsidR="005B6502" w:rsidRDefault="005B6502" w:rsidP="005B6502">
      <w:pPr>
        <w:pStyle w:val="Subtitle"/>
        <w:rPr>
          <w:noProof/>
          <w:sz w:val="32"/>
          <w:szCs w:val="32"/>
        </w:rPr>
      </w:pPr>
      <w:r w:rsidRPr="0026071E">
        <w:rPr>
          <w:noProof/>
          <w:sz w:val="32"/>
          <w:szCs w:val="32"/>
        </w:rPr>
        <w:t>Manish Dhingra</w:t>
      </w:r>
    </w:p>
    <w:p w:rsidR="0038067D" w:rsidRPr="0026071E" w:rsidRDefault="0038067D" w:rsidP="005B6502">
      <w:pPr>
        <w:pStyle w:val="Subtitle"/>
        <w:rPr>
          <w:noProof/>
          <w:sz w:val="32"/>
          <w:szCs w:val="32"/>
        </w:rPr>
      </w:pPr>
    </w:p>
    <w:p w:rsidR="0026071E" w:rsidRPr="0026071E" w:rsidRDefault="0026071E" w:rsidP="005B6502">
      <w:pPr>
        <w:pBdr>
          <w:top w:val="single" w:sz="4" w:space="1" w:color="auto"/>
          <w:left w:val="single" w:sz="4" w:space="0" w:color="auto"/>
          <w:bottom w:val="single" w:sz="4" w:space="0" w:color="auto"/>
          <w:right w:val="single" w:sz="4" w:space="0" w:color="auto"/>
        </w:pBdr>
        <w:rPr>
          <w:b/>
          <w:sz w:val="22"/>
          <w:szCs w:val="22"/>
          <w:u w:val="single"/>
        </w:rPr>
      </w:pPr>
    </w:p>
    <w:p w:rsidR="005B6502" w:rsidRPr="0026071E" w:rsidRDefault="005B6502" w:rsidP="00C55B34">
      <w:pPr>
        <w:pBdr>
          <w:top w:val="single" w:sz="4" w:space="1" w:color="auto"/>
          <w:left w:val="single" w:sz="4" w:space="0" w:color="auto"/>
          <w:bottom w:val="single" w:sz="4" w:space="0" w:color="auto"/>
          <w:right w:val="single" w:sz="4" w:space="0" w:color="auto"/>
        </w:pBdr>
        <w:rPr>
          <w:bCs/>
          <w:sz w:val="22"/>
          <w:szCs w:val="22"/>
        </w:rPr>
      </w:pPr>
      <w:r w:rsidRPr="0026071E">
        <w:rPr>
          <w:b/>
          <w:sz w:val="22"/>
          <w:szCs w:val="22"/>
          <w:u w:val="single"/>
        </w:rPr>
        <w:t>Present Address</w:t>
      </w:r>
      <w:r w:rsidR="00C55B34">
        <w:rPr>
          <w:bCs/>
          <w:sz w:val="22"/>
          <w:szCs w:val="22"/>
        </w:rPr>
        <w:t>:</w:t>
      </w:r>
      <w:r w:rsidR="00C55B34">
        <w:rPr>
          <w:bCs/>
          <w:sz w:val="22"/>
          <w:szCs w:val="22"/>
        </w:rPr>
        <w:tab/>
      </w:r>
      <w:r w:rsidR="00C55B34">
        <w:rPr>
          <w:bCs/>
          <w:sz w:val="22"/>
          <w:szCs w:val="22"/>
        </w:rPr>
        <w:tab/>
      </w:r>
      <w:r w:rsidR="00C55B34">
        <w:rPr>
          <w:bCs/>
          <w:sz w:val="22"/>
          <w:szCs w:val="22"/>
        </w:rPr>
        <w:tab/>
      </w:r>
      <w:r w:rsidR="00C55B34">
        <w:rPr>
          <w:bCs/>
          <w:sz w:val="22"/>
          <w:szCs w:val="22"/>
        </w:rPr>
        <w:tab/>
      </w:r>
      <w:r w:rsidR="00C55B34">
        <w:rPr>
          <w:bCs/>
          <w:sz w:val="22"/>
          <w:szCs w:val="22"/>
        </w:rPr>
        <w:tab/>
      </w:r>
      <w:r w:rsidR="00C55B34">
        <w:rPr>
          <w:bCs/>
          <w:sz w:val="22"/>
          <w:szCs w:val="22"/>
        </w:rPr>
        <w:tab/>
      </w:r>
      <w:r w:rsidRPr="0026071E">
        <w:rPr>
          <w:bCs/>
          <w:sz w:val="22"/>
          <w:szCs w:val="22"/>
        </w:rPr>
        <w:t>Email</w:t>
      </w:r>
      <w:r w:rsidR="00C55B34">
        <w:rPr>
          <w:bCs/>
          <w:sz w:val="22"/>
          <w:szCs w:val="22"/>
        </w:rPr>
        <w:t xml:space="preserve"> </w:t>
      </w:r>
      <w:r w:rsidRPr="0026071E">
        <w:rPr>
          <w:bCs/>
          <w:sz w:val="22"/>
          <w:szCs w:val="22"/>
        </w:rPr>
        <w:t>:   manishdhingra05@yahoo.com</w:t>
      </w:r>
    </w:p>
    <w:p w:rsidR="005B6502" w:rsidRPr="0026071E" w:rsidRDefault="005B6502" w:rsidP="005B6502">
      <w:pPr>
        <w:pBdr>
          <w:top w:val="single" w:sz="4" w:space="1" w:color="auto"/>
          <w:left w:val="single" w:sz="4" w:space="0" w:color="auto"/>
          <w:bottom w:val="single" w:sz="4" w:space="0" w:color="auto"/>
          <w:right w:val="single" w:sz="4" w:space="0" w:color="auto"/>
        </w:pBdr>
        <w:rPr>
          <w:sz w:val="22"/>
          <w:szCs w:val="22"/>
        </w:rPr>
      </w:pPr>
      <w:r w:rsidRPr="0026071E">
        <w:rPr>
          <w:bCs/>
          <w:sz w:val="22"/>
          <w:szCs w:val="22"/>
        </w:rPr>
        <w:t>E/387 , Tag</w:t>
      </w:r>
      <w:r w:rsidR="00C55B34">
        <w:rPr>
          <w:bCs/>
          <w:sz w:val="22"/>
          <w:szCs w:val="22"/>
        </w:rPr>
        <w:t>ore Garden extn</w:t>
      </w:r>
      <w:r w:rsidR="00C55B34">
        <w:rPr>
          <w:bCs/>
          <w:sz w:val="22"/>
          <w:szCs w:val="22"/>
        </w:rPr>
        <w:tab/>
      </w:r>
      <w:r w:rsidR="00C55B34">
        <w:rPr>
          <w:bCs/>
          <w:sz w:val="22"/>
          <w:szCs w:val="22"/>
        </w:rPr>
        <w:tab/>
      </w:r>
      <w:r w:rsidR="00C55B34">
        <w:rPr>
          <w:bCs/>
          <w:sz w:val="22"/>
          <w:szCs w:val="22"/>
        </w:rPr>
        <w:tab/>
      </w:r>
      <w:r w:rsidR="00C55B34">
        <w:rPr>
          <w:bCs/>
          <w:sz w:val="22"/>
          <w:szCs w:val="22"/>
        </w:rPr>
        <w:tab/>
      </w:r>
      <w:r w:rsidR="00C55B34">
        <w:rPr>
          <w:bCs/>
          <w:sz w:val="22"/>
          <w:szCs w:val="22"/>
        </w:rPr>
        <w:tab/>
      </w:r>
      <w:r w:rsidRPr="0026071E">
        <w:rPr>
          <w:bCs/>
          <w:sz w:val="22"/>
          <w:szCs w:val="22"/>
        </w:rPr>
        <w:t>Cell</w:t>
      </w:r>
      <w:r w:rsidR="00C55B34">
        <w:rPr>
          <w:bCs/>
          <w:sz w:val="22"/>
          <w:szCs w:val="22"/>
        </w:rPr>
        <w:t xml:space="preserve"> </w:t>
      </w:r>
      <w:r w:rsidRPr="0026071E">
        <w:rPr>
          <w:bCs/>
          <w:sz w:val="22"/>
          <w:szCs w:val="22"/>
        </w:rPr>
        <w:t>:     # 9811893948</w:t>
      </w:r>
    </w:p>
    <w:p w:rsidR="005B6502" w:rsidRPr="0026071E" w:rsidRDefault="005B6502" w:rsidP="005B6502">
      <w:pPr>
        <w:pBdr>
          <w:top w:val="single" w:sz="4" w:space="1" w:color="auto"/>
          <w:left w:val="single" w:sz="4" w:space="0" w:color="auto"/>
          <w:bottom w:val="single" w:sz="4" w:space="0" w:color="auto"/>
          <w:right w:val="single" w:sz="4" w:space="0" w:color="auto"/>
        </w:pBdr>
        <w:rPr>
          <w:bCs/>
          <w:sz w:val="22"/>
          <w:szCs w:val="22"/>
        </w:rPr>
      </w:pPr>
      <w:r w:rsidRPr="0026071E">
        <w:rPr>
          <w:bCs/>
          <w:sz w:val="22"/>
          <w:szCs w:val="22"/>
        </w:rPr>
        <w:t>New Delhi,</w:t>
      </w:r>
      <w:r w:rsidRPr="0026071E">
        <w:rPr>
          <w:bCs/>
          <w:sz w:val="22"/>
          <w:szCs w:val="22"/>
        </w:rPr>
        <w:tab/>
      </w:r>
      <w:r w:rsidRPr="0026071E">
        <w:rPr>
          <w:bCs/>
          <w:sz w:val="22"/>
          <w:szCs w:val="22"/>
        </w:rPr>
        <w:tab/>
      </w:r>
      <w:r w:rsidRPr="0026071E">
        <w:rPr>
          <w:bCs/>
          <w:sz w:val="22"/>
          <w:szCs w:val="22"/>
        </w:rPr>
        <w:tab/>
      </w:r>
      <w:r w:rsidRPr="0026071E">
        <w:rPr>
          <w:bCs/>
          <w:sz w:val="22"/>
          <w:szCs w:val="22"/>
        </w:rPr>
        <w:tab/>
      </w:r>
      <w:r w:rsidRPr="0026071E">
        <w:rPr>
          <w:bCs/>
          <w:sz w:val="22"/>
          <w:szCs w:val="22"/>
        </w:rPr>
        <w:tab/>
        <w:t xml:space="preserve">            </w:t>
      </w:r>
    </w:p>
    <w:p w:rsidR="005B6502" w:rsidRDefault="005B6502" w:rsidP="005B6502">
      <w:pPr>
        <w:pBdr>
          <w:top w:val="single" w:sz="4" w:space="1" w:color="auto"/>
          <w:left w:val="single" w:sz="4" w:space="0" w:color="auto"/>
          <w:bottom w:val="single" w:sz="4" w:space="0" w:color="auto"/>
          <w:right w:val="single" w:sz="4" w:space="0" w:color="auto"/>
        </w:pBdr>
        <w:rPr>
          <w:bCs/>
          <w:sz w:val="22"/>
          <w:szCs w:val="22"/>
        </w:rPr>
      </w:pPr>
      <w:r w:rsidRPr="0026071E">
        <w:rPr>
          <w:bCs/>
          <w:sz w:val="22"/>
          <w:szCs w:val="22"/>
        </w:rPr>
        <w:t>Delhi- 110027.</w:t>
      </w:r>
    </w:p>
    <w:p w:rsidR="00C55B34" w:rsidRPr="0026071E" w:rsidRDefault="00C55B34" w:rsidP="005B6502">
      <w:pPr>
        <w:pBdr>
          <w:top w:val="single" w:sz="4" w:space="1" w:color="auto"/>
          <w:left w:val="single" w:sz="4" w:space="0" w:color="auto"/>
          <w:bottom w:val="single" w:sz="4" w:space="0" w:color="auto"/>
          <w:right w:val="single" w:sz="4" w:space="0" w:color="auto"/>
        </w:pBdr>
        <w:rPr>
          <w:bCs/>
          <w:sz w:val="22"/>
          <w:szCs w:val="22"/>
        </w:rPr>
      </w:pPr>
    </w:p>
    <w:p w:rsidR="00010ADD" w:rsidRPr="0026071E" w:rsidRDefault="00010ADD" w:rsidP="00571F68">
      <w:pPr>
        <w:pStyle w:val="Subtitle"/>
        <w:jc w:val="both"/>
        <w:rPr>
          <w:sz w:val="22"/>
          <w:szCs w:val="22"/>
          <w:u w:val="single"/>
          <w:lang w:val="en-US"/>
        </w:rPr>
      </w:pPr>
    </w:p>
    <w:p w:rsidR="00571F68" w:rsidRPr="00293B00" w:rsidRDefault="00571F68" w:rsidP="00571F68">
      <w:pPr>
        <w:pStyle w:val="Subtitle"/>
        <w:jc w:val="both"/>
        <w:rPr>
          <w:sz w:val="24"/>
          <w:szCs w:val="24"/>
          <w:u w:val="single"/>
          <w:lang w:val="en-US"/>
        </w:rPr>
      </w:pPr>
      <w:r w:rsidRPr="00293B00">
        <w:rPr>
          <w:sz w:val="24"/>
          <w:szCs w:val="24"/>
          <w:u w:val="single"/>
          <w:lang w:val="en-US"/>
        </w:rPr>
        <w:t>SUMMARY:</w:t>
      </w:r>
    </w:p>
    <w:p w:rsidR="00010ADD" w:rsidRPr="0026071E" w:rsidRDefault="00010ADD" w:rsidP="00571F68">
      <w:pPr>
        <w:pStyle w:val="Subtitle"/>
        <w:jc w:val="both"/>
        <w:rPr>
          <w:b w:val="0"/>
          <w:sz w:val="22"/>
          <w:szCs w:val="22"/>
        </w:rPr>
      </w:pPr>
    </w:p>
    <w:p w:rsidR="00571F68" w:rsidRPr="0026071E" w:rsidRDefault="005B6502" w:rsidP="00571F68">
      <w:pPr>
        <w:pStyle w:val="Subtitle"/>
        <w:jc w:val="both"/>
        <w:rPr>
          <w:b w:val="0"/>
          <w:sz w:val="22"/>
          <w:szCs w:val="22"/>
        </w:rPr>
      </w:pPr>
      <w:r w:rsidRPr="0026071E">
        <w:rPr>
          <w:b w:val="0"/>
          <w:sz w:val="22"/>
          <w:szCs w:val="22"/>
        </w:rPr>
        <w:t xml:space="preserve">I have 17 months of professional experience as career development manager which caters to the </w:t>
      </w:r>
      <w:r w:rsidR="003F6588" w:rsidRPr="0026071E">
        <w:rPr>
          <w:b w:val="0"/>
          <w:sz w:val="22"/>
          <w:szCs w:val="22"/>
        </w:rPr>
        <w:t>field</w:t>
      </w:r>
      <w:r w:rsidRPr="0026071E">
        <w:rPr>
          <w:b w:val="0"/>
          <w:sz w:val="22"/>
          <w:szCs w:val="22"/>
        </w:rPr>
        <w:t xml:space="preserve"> of business development and</w:t>
      </w:r>
      <w:r w:rsidR="00551856">
        <w:rPr>
          <w:b w:val="0"/>
          <w:sz w:val="22"/>
          <w:szCs w:val="22"/>
        </w:rPr>
        <w:t xml:space="preserve"> managing</w:t>
      </w:r>
      <w:r w:rsidR="009D6D94">
        <w:rPr>
          <w:b w:val="0"/>
          <w:sz w:val="22"/>
          <w:szCs w:val="22"/>
        </w:rPr>
        <w:t xml:space="preserve"> customer relationships</w:t>
      </w:r>
      <w:r w:rsidRPr="0026071E">
        <w:rPr>
          <w:b w:val="0"/>
          <w:sz w:val="22"/>
          <w:szCs w:val="22"/>
        </w:rPr>
        <w:t>. I have excellent written and verbal communication skills in English. I use these skills to communicate directly with the client</w:t>
      </w:r>
      <w:r w:rsidR="00DE2B6D" w:rsidRPr="0026071E">
        <w:rPr>
          <w:b w:val="0"/>
          <w:sz w:val="22"/>
          <w:szCs w:val="22"/>
        </w:rPr>
        <w:t xml:space="preserve">s to generate </w:t>
      </w:r>
      <w:r w:rsidR="003F6588" w:rsidRPr="0026071E">
        <w:rPr>
          <w:b w:val="0"/>
          <w:sz w:val="22"/>
          <w:szCs w:val="22"/>
        </w:rPr>
        <w:t>business. My</w:t>
      </w:r>
      <w:r w:rsidRPr="0026071E">
        <w:rPr>
          <w:b w:val="0"/>
          <w:sz w:val="22"/>
          <w:szCs w:val="22"/>
        </w:rPr>
        <w:t xml:space="preserve"> expertise is at handling high end business clients by giving them effective presentations about the various products of the company . I have also involved and contributed in the product training and motivating the workforce to </w:t>
      </w:r>
      <w:r w:rsidR="003F6588" w:rsidRPr="0026071E">
        <w:rPr>
          <w:b w:val="0"/>
          <w:sz w:val="22"/>
          <w:szCs w:val="22"/>
        </w:rPr>
        <w:t>achieve</w:t>
      </w:r>
      <w:r w:rsidRPr="0026071E">
        <w:rPr>
          <w:b w:val="0"/>
          <w:sz w:val="22"/>
          <w:szCs w:val="22"/>
        </w:rPr>
        <w:t xml:space="preserve"> sales targets. </w:t>
      </w:r>
    </w:p>
    <w:p w:rsidR="00571F68" w:rsidRPr="0026071E" w:rsidRDefault="00571F68" w:rsidP="00571F68">
      <w:pPr>
        <w:pStyle w:val="Subtitle"/>
        <w:jc w:val="both"/>
        <w:rPr>
          <w:b w:val="0"/>
          <w:sz w:val="22"/>
          <w:szCs w:val="22"/>
        </w:rPr>
      </w:pPr>
    </w:p>
    <w:p w:rsidR="005B6502" w:rsidRPr="00293B00" w:rsidRDefault="005B6502" w:rsidP="00571F68">
      <w:pPr>
        <w:pStyle w:val="Subtitle"/>
        <w:jc w:val="both"/>
        <w:rPr>
          <w:b w:val="0"/>
          <w:sz w:val="24"/>
          <w:szCs w:val="24"/>
          <w:u w:val="single"/>
        </w:rPr>
      </w:pPr>
      <w:r w:rsidRPr="00293B00">
        <w:rPr>
          <w:sz w:val="24"/>
          <w:szCs w:val="24"/>
          <w:u w:val="single"/>
        </w:rPr>
        <w:t>CARRER OBJECTIVE:</w:t>
      </w:r>
    </w:p>
    <w:p w:rsidR="00010ADD" w:rsidRPr="0026071E" w:rsidRDefault="00010ADD" w:rsidP="005B6502">
      <w:pPr>
        <w:jc w:val="both"/>
        <w:rPr>
          <w:sz w:val="22"/>
          <w:szCs w:val="22"/>
        </w:rPr>
      </w:pPr>
    </w:p>
    <w:p w:rsidR="00571F68" w:rsidRPr="0026071E" w:rsidRDefault="005B6502" w:rsidP="005B6502">
      <w:pPr>
        <w:jc w:val="both"/>
        <w:rPr>
          <w:sz w:val="22"/>
          <w:szCs w:val="22"/>
        </w:rPr>
      </w:pPr>
      <w:r w:rsidRPr="0026071E">
        <w:rPr>
          <w:sz w:val="22"/>
          <w:szCs w:val="22"/>
        </w:rPr>
        <w:t xml:space="preserve">To successfully translate the knowledge and learning gained during the course of my work </w:t>
      </w:r>
      <w:r w:rsidR="003F6588" w:rsidRPr="0026071E">
        <w:rPr>
          <w:sz w:val="22"/>
          <w:szCs w:val="22"/>
        </w:rPr>
        <w:t>experience, education</w:t>
      </w:r>
      <w:r w:rsidRPr="0026071E">
        <w:rPr>
          <w:sz w:val="22"/>
          <w:szCs w:val="22"/>
        </w:rPr>
        <w:t xml:space="preserve"> and public speaking activities into organizational process and to bring improved efficiency of better business performance. To use my communication skills to drive successful business processes which would help the or</w:t>
      </w:r>
      <w:r w:rsidR="00571F68" w:rsidRPr="0026071E">
        <w:rPr>
          <w:sz w:val="22"/>
          <w:szCs w:val="22"/>
        </w:rPr>
        <w:t>ganization improve better lines.</w:t>
      </w:r>
    </w:p>
    <w:p w:rsidR="00571F68" w:rsidRPr="0026071E" w:rsidRDefault="00571F68" w:rsidP="005B6502">
      <w:pPr>
        <w:jc w:val="both"/>
        <w:rPr>
          <w:sz w:val="22"/>
          <w:szCs w:val="22"/>
        </w:rPr>
      </w:pPr>
    </w:p>
    <w:p w:rsidR="005B6502" w:rsidRPr="0026071E" w:rsidRDefault="005B6502" w:rsidP="005B6502">
      <w:pPr>
        <w:jc w:val="both"/>
        <w:rPr>
          <w:b/>
          <w:sz w:val="22"/>
          <w:szCs w:val="22"/>
          <w:u w:val="single"/>
        </w:rPr>
      </w:pPr>
    </w:p>
    <w:p w:rsidR="00571F68" w:rsidRPr="00293B00" w:rsidRDefault="00293B00" w:rsidP="00571F68">
      <w:pPr>
        <w:jc w:val="both"/>
        <w:rPr>
          <w:b/>
          <w:sz w:val="24"/>
          <w:szCs w:val="24"/>
          <w:u w:val="single"/>
        </w:rPr>
      </w:pPr>
      <w:r w:rsidRPr="00293B00">
        <w:rPr>
          <w:b/>
          <w:sz w:val="24"/>
          <w:szCs w:val="24"/>
          <w:u w:val="single"/>
        </w:rPr>
        <w:t>EDUCATIONAL QUALIFICATION:</w:t>
      </w:r>
    </w:p>
    <w:tbl>
      <w:tblPr>
        <w:tblpPr w:leftFromText="180" w:rightFromText="180" w:vertAnchor="page" w:horzAnchor="margin" w:tblpY="88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5"/>
        <w:gridCol w:w="1016"/>
        <w:gridCol w:w="2954"/>
        <w:gridCol w:w="2310"/>
        <w:gridCol w:w="1751"/>
      </w:tblGrid>
      <w:tr w:rsidR="00293B00" w:rsidRPr="0026071E" w:rsidTr="00293B00">
        <w:tc>
          <w:tcPr>
            <w:tcW w:w="1545" w:type="dxa"/>
          </w:tcPr>
          <w:p w:rsidR="00293B00" w:rsidRPr="0026071E" w:rsidRDefault="00293B00" w:rsidP="00293B00">
            <w:pPr>
              <w:jc w:val="both"/>
              <w:rPr>
                <w:b/>
                <w:sz w:val="22"/>
                <w:szCs w:val="22"/>
              </w:rPr>
            </w:pPr>
            <w:r w:rsidRPr="0026071E">
              <w:rPr>
                <w:b/>
                <w:sz w:val="22"/>
                <w:szCs w:val="22"/>
              </w:rPr>
              <w:t>Course</w:t>
            </w:r>
          </w:p>
        </w:tc>
        <w:tc>
          <w:tcPr>
            <w:tcW w:w="1016" w:type="dxa"/>
          </w:tcPr>
          <w:p w:rsidR="00293B00" w:rsidRPr="0026071E" w:rsidRDefault="00293B00" w:rsidP="00293B00">
            <w:pPr>
              <w:jc w:val="both"/>
              <w:rPr>
                <w:b/>
                <w:sz w:val="22"/>
                <w:szCs w:val="22"/>
              </w:rPr>
            </w:pPr>
            <w:r w:rsidRPr="0026071E">
              <w:rPr>
                <w:b/>
                <w:sz w:val="22"/>
                <w:szCs w:val="22"/>
              </w:rPr>
              <w:t>Year</w:t>
            </w:r>
          </w:p>
        </w:tc>
        <w:tc>
          <w:tcPr>
            <w:tcW w:w="2954" w:type="dxa"/>
          </w:tcPr>
          <w:p w:rsidR="00293B00" w:rsidRPr="0026071E" w:rsidRDefault="00293B00" w:rsidP="00293B00">
            <w:pPr>
              <w:jc w:val="both"/>
              <w:rPr>
                <w:b/>
                <w:sz w:val="22"/>
                <w:szCs w:val="22"/>
              </w:rPr>
            </w:pPr>
            <w:r w:rsidRPr="0026071E">
              <w:rPr>
                <w:b/>
                <w:sz w:val="22"/>
                <w:szCs w:val="22"/>
              </w:rPr>
              <w:t>Institution/ Board</w:t>
            </w:r>
          </w:p>
        </w:tc>
        <w:tc>
          <w:tcPr>
            <w:tcW w:w="2310" w:type="dxa"/>
          </w:tcPr>
          <w:p w:rsidR="00293B00" w:rsidRPr="0026071E" w:rsidRDefault="00293B00" w:rsidP="00293B00">
            <w:pPr>
              <w:jc w:val="both"/>
              <w:rPr>
                <w:b/>
                <w:sz w:val="22"/>
                <w:szCs w:val="22"/>
              </w:rPr>
            </w:pPr>
            <w:r w:rsidRPr="0026071E">
              <w:rPr>
                <w:b/>
                <w:sz w:val="22"/>
                <w:szCs w:val="22"/>
              </w:rPr>
              <w:t>Subjects/ Specialization</w:t>
            </w:r>
          </w:p>
        </w:tc>
        <w:tc>
          <w:tcPr>
            <w:tcW w:w="1751" w:type="dxa"/>
          </w:tcPr>
          <w:p w:rsidR="00293B00" w:rsidRPr="0026071E" w:rsidRDefault="00293B00" w:rsidP="00293B00">
            <w:pPr>
              <w:jc w:val="both"/>
              <w:rPr>
                <w:b/>
                <w:sz w:val="22"/>
                <w:szCs w:val="22"/>
              </w:rPr>
            </w:pPr>
            <w:r w:rsidRPr="0026071E">
              <w:rPr>
                <w:b/>
                <w:sz w:val="22"/>
                <w:szCs w:val="22"/>
              </w:rPr>
              <w:t>% / CGPA</w:t>
            </w:r>
          </w:p>
        </w:tc>
      </w:tr>
      <w:tr w:rsidR="00293B00" w:rsidRPr="0026071E" w:rsidTr="00293B00">
        <w:tc>
          <w:tcPr>
            <w:tcW w:w="1545" w:type="dxa"/>
          </w:tcPr>
          <w:p w:rsidR="00293B00" w:rsidRPr="0026071E" w:rsidRDefault="00293B00" w:rsidP="00293B00">
            <w:pPr>
              <w:jc w:val="both"/>
              <w:rPr>
                <w:sz w:val="22"/>
                <w:szCs w:val="22"/>
              </w:rPr>
            </w:pPr>
            <w:r w:rsidRPr="0026071E">
              <w:rPr>
                <w:sz w:val="22"/>
                <w:szCs w:val="22"/>
              </w:rPr>
              <w:t>MBA</w:t>
            </w:r>
          </w:p>
        </w:tc>
        <w:tc>
          <w:tcPr>
            <w:tcW w:w="1016" w:type="dxa"/>
          </w:tcPr>
          <w:p w:rsidR="00293B00" w:rsidRPr="0026071E" w:rsidRDefault="00293B00" w:rsidP="00293B00">
            <w:pPr>
              <w:jc w:val="both"/>
              <w:rPr>
                <w:sz w:val="22"/>
                <w:szCs w:val="22"/>
              </w:rPr>
            </w:pPr>
            <w:r w:rsidRPr="0026071E">
              <w:rPr>
                <w:sz w:val="22"/>
                <w:szCs w:val="22"/>
              </w:rPr>
              <w:t>2014</w:t>
            </w:r>
          </w:p>
        </w:tc>
        <w:tc>
          <w:tcPr>
            <w:tcW w:w="2954" w:type="dxa"/>
          </w:tcPr>
          <w:p w:rsidR="00293B00" w:rsidRPr="0026071E" w:rsidRDefault="00293B00" w:rsidP="00293B00">
            <w:pPr>
              <w:jc w:val="both"/>
              <w:rPr>
                <w:sz w:val="22"/>
                <w:szCs w:val="22"/>
              </w:rPr>
            </w:pPr>
            <w:r w:rsidRPr="0026071E">
              <w:rPr>
                <w:sz w:val="22"/>
                <w:szCs w:val="22"/>
              </w:rPr>
              <w:t>AMITY BUSINESS SCHOOL (AMITY UNIVERSITY)</w:t>
            </w:r>
          </w:p>
        </w:tc>
        <w:tc>
          <w:tcPr>
            <w:tcW w:w="2310" w:type="dxa"/>
          </w:tcPr>
          <w:p w:rsidR="00293B00" w:rsidRPr="0026071E" w:rsidRDefault="00293B00" w:rsidP="00293B00">
            <w:pPr>
              <w:jc w:val="both"/>
              <w:rPr>
                <w:sz w:val="22"/>
                <w:szCs w:val="22"/>
              </w:rPr>
            </w:pPr>
            <w:r w:rsidRPr="0026071E">
              <w:rPr>
                <w:sz w:val="22"/>
                <w:szCs w:val="22"/>
              </w:rPr>
              <w:t>DUAL (MARKETING , HR)</w:t>
            </w:r>
          </w:p>
        </w:tc>
        <w:tc>
          <w:tcPr>
            <w:tcW w:w="1751" w:type="dxa"/>
          </w:tcPr>
          <w:p w:rsidR="00293B00" w:rsidRPr="0026071E" w:rsidRDefault="00293B00" w:rsidP="00293B00">
            <w:pPr>
              <w:jc w:val="both"/>
              <w:rPr>
                <w:sz w:val="22"/>
                <w:szCs w:val="22"/>
              </w:rPr>
            </w:pPr>
            <w:r w:rsidRPr="0026071E">
              <w:rPr>
                <w:sz w:val="22"/>
                <w:szCs w:val="22"/>
              </w:rPr>
              <w:t>6.02</w:t>
            </w:r>
          </w:p>
        </w:tc>
      </w:tr>
      <w:tr w:rsidR="00293B00" w:rsidRPr="0026071E" w:rsidTr="00293B00">
        <w:tc>
          <w:tcPr>
            <w:tcW w:w="1545" w:type="dxa"/>
          </w:tcPr>
          <w:p w:rsidR="00293B00" w:rsidRPr="0026071E" w:rsidRDefault="00293B00" w:rsidP="00293B00">
            <w:pPr>
              <w:jc w:val="both"/>
              <w:rPr>
                <w:sz w:val="22"/>
                <w:szCs w:val="22"/>
              </w:rPr>
            </w:pPr>
            <w:r w:rsidRPr="0026071E">
              <w:rPr>
                <w:sz w:val="22"/>
                <w:szCs w:val="22"/>
              </w:rPr>
              <w:t>BBA</w:t>
            </w:r>
          </w:p>
        </w:tc>
        <w:tc>
          <w:tcPr>
            <w:tcW w:w="1016" w:type="dxa"/>
          </w:tcPr>
          <w:p w:rsidR="00293B00" w:rsidRPr="0026071E" w:rsidRDefault="00293B00" w:rsidP="00293B00">
            <w:pPr>
              <w:jc w:val="both"/>
              <w:rPr>
                <w:sz w:val="22"/>
                <w:szCs w:val="22"/>
              </w:rPr>
            </w:pPr>
            <w:r w:rsidRPr="0026071E">
              <w:rPr>
                <w:sz w:val="22"/>
                <w:szCs w:val="22"/>
              </w:rPr>
              <w:t>2011</w:t>
            </w:r>
          </w:p>
        </w:tc>
        <w:tc>
          <w:tcPr>
            <w:tcW w:w="2954" w:type="dxa"/>
          </w:tcPr>
          <w:p w:rsidR="00293B00" w:rsidRPr="0026071E" w:rsidRDefault="00293B00" w:rsidP="00293B00">
            <w:pPr>
              <w:jc w:val="both"/>
              <w:rPr>
                <w:sz w:val="22"/>
                <w:szCs w:val="22"/>
              </w:rPr>
            </w:pPr>
            <w:r w:rsidRPr="0026071E">
              <w:rPr>
                <w:sz w:val="22"/>
                <w:szCs w:val="22"/>
              </w:rPr>
              <w:t>JAGANNATH INSTITUTE OF MANAGEMENT (GURU NANAK DEV UNIVERSITY)</w:t>
            </w:r>
          </w:p>
        </w:tc>
        <w:tc>
          <w:tcPr>
            <w:tcW w:w="2310" w:type="dxa"/>
          </w:tcPr>
          <w:p w:rsidR="00293B00" w:rsidRPr="0026071E" w:rsidRDefault="00293B00" w:rsidP="00293B00">
            <w:pPr>
              <w:jc w:val="both"/>
              <w:rPr>
                <w:sz w:val="22"/>
                <w:szCs w:val="22"/>
              </w:rPr>
            </w:pPr>
            <w:r w:rsidRPr="0026071E">
              <w:rPr>
                <w:sz w:val="22"/>
                <w:szCs w:val="22"/>
              </w:rPr>
              <w:t>BUSINESS COMMUNICATION</w:t>
            </w:r>
          </w:p>
        </w:tc>
        <w:tc>
          <w:tcPr>
            <w:tcW w:w="1751" w:type="dxa"/>
          </w:tcPr>
          <w:p w:rsidR="00293B00" w:rsidRPr="0026071E" w:rsidRDefault="00293B00" w:rsidP="00293B00">
            <w:pPr>
              <w:jc w:val="both"/>
              <w:rPr>
                <w:sz w:val="22"/>
                <w:szCs w:val="22"/>
              </w:rPr>
            </w:pPr>
            <w:r w:rsidRPr="0026071E">
              <w:rPr>
                <w:sz w:val="22"/>
                <w:szCs w:val="22"/>
              </w:rPr>
              <w:t>53.4%</w:t>
            </w:r>
          </w:p>
        </w:tc>
      </w:tr>
      <w:tr w:rsidR="00293B00" w:rsidRPr="0026071E" w:rsidTr="00293B00">
        <w:tc>
          <w:tcPr>
            <w:tcW w:w="1545" w:type="dxa"/>
          </w:tcPr>
          <w:p w:rsidR="00293B00" w:rsidRPr="0026071E" w:rsidRDefault="00293B00" w:rsidP="00293B00">
            <w:pPr>
              <w:jc w:val="both"/>
              <w:rPr>
                <w:sz w:val="22"/>
                <w:szCs w:val="22"/>
              </w:rPr>
            </w:pPr>
            <w:r w:rsidRPr="0026071E">
              <w:rPr>
                <w:bCs/>
                <w:sz w:val="22"/>
                <w:szCs w:val="22"/>
              </w:rPr>
              <w:t>XIIth</w:t>
            </w:r>
          </w:p>
        </w:tc>
        <w:tc>
          <w:tcPr>
            <w:tcW w:w="1016" w:type="dxa"/>
          </w:tcPr>
          <w:p w:rsidR="00293B00" w:rsidRPr="0026071E" w:rsidRDefault="00293B00" w:rsidP="00293B00">
            <w:pPr>
              <w:jc w:val="both"/>
              <w:rPr>
                <w:sz w:val="22"/>
                <w:szCs w:val="22"/>
              </w:rPr>
            </w:pPr>
            <w:r w:rsidRPr="0026071E">
              <w:rPr>
                <w:sz w:val="22"/>
                <w:szCs w:val="22"/>
              </w:rPr>
              <w:t>2007</w:t>
            </w:r>
          </w:p>
        </w:tc>
        <w:tc>
          <w:tcPr>
            <w:tcW w:w="2954" w:type="dxa"/>
          </w:tcPr>
          <w:p w:rsidR="00293B00" w:rsidRPr="0026071E" w:rsidRDefault="00293B00" w:rsidP="00293B00">
            <w:pPr>
              <w:jc w:val="both"/>
              <w:rPr>
                <w:sz w:val="22"/>
                <w:szCs w:val="22"/>
              </w:rPr>
            </w:pPr>
            <w:r w:rsidRPr="0026071E">
              <w:rPr>
                <w:sz w:val="22"/>
                <w:szCs w:val="22"/>
              </w:rPr>
              <w:t>SUMERMAL  JAIN PUBLIC SCHOOL</w:t>
            </w:r>
          </w:p>
        </w:tc>
        <w:tc>
          <w:tcPr>
            <w:tcW w:w="2310" w:type="dxa"/>
          </w:tcPr>
          <w:p w:rsidR="00293B00" w:rsidRPr="0026071E" w:rsidRDefault="00293B00" w:rsidP="00293B00">
            <w:pPr>
              <w:jc w:val="both"/>
              <w:rPr>
                <w:sz w:val="22"/>
                <w:szCs w:val="22"/>
              </w:rPr>
            </w:pPr>
            <w:r w:rsidRPr="0026071E">
              <w:rPr>
                <w:sz w:val="22"/>
                <w:szCs w:val="22"/>
              </w:rPr>
              <w:t>INFORMATION TECHNOLOGY, BUSINESS STUDIES, ECONOMICS, ACCOUNTS</w:t>
            </w:r>
          </w:p>
        </w:tc>
        <w:tc>
          <w:tcPr>
            <w:tcW w:w="1751" w:type="dxa"/>
          </w:tcPr>
          <w:p w:rsidR="00293B00" w:rsidRPr="0026071E" w:rsidRDefault="00293B00" w:rsidP="00293B00">
            <w:pPr>
              <w:jc w:val="both"/>
              <w:rPr>
                <w:sz w:val="22"/>
                <w:szCs w:val="22"/>
              </w:rPr>
            </w:pPr>
            <w:r w:rsidRPr="0026071E">
              <w:rPr>
                <w:sz w:val="22"/>
                <w:szCs w:val="22"/>
              </w:rPr>
              <w:t>67%</w:t>
            </w:r>
          </w:p>
        </w:tc>
      </w:tr>
      <w:tr w:rsidR="00293B00" w:rsidRPr="0026071E" w:rsidTr="00293B00">
        <w:tc>
          <w:tcPr>
            <w:tcW w:w="1545" w:type="dxa"/>
          </w:tcPr>
          <w:p w:rsidR="00293B00" w:rsidRPr="0026071E" w:rsidRDefault="00293B00" w:rsidP="00293B00">
            <w:pPr>
              <w:jc w:val="both"/>
              <w:rPr>
                <w:sz w:val="22"/>
                <w:szCs w:val="22"/>
              </w:rPr>
            </w:pPr>
            <w:r w:rsidRPr="0026071E">
              <w:rPr>
                <w:bCs/>
                <w:sz w:val="22"/>
                <w:szCs w:val="22"/>
              </w:rPr>
              <w:t>Xth</w:t>
            </w:r>
          </w:p>
        </w:tc>
        <w:tc>
          <w:tcPr>
            <w:tcW w:w="1016" w:type="dxa"/>
          </w:tcPr>
          <w:p w:rsidR="00293B00" w:rsidRPr="0026071E" w:rsidRDefault="00293B00" w:rsidP="00293B00">
            <w:pPr>
              <w:jc w:val="both"/>
              <w:rPr>
                <w:sz w:val="22"/>
                <w:szCs w:val="22"/>
              </w:rPr>
            </w:pPr>
            <w:r w:rsidRPr="0026071E">
              <w:rPr>
                <w:sz w:val="22"/>
                <w:szCs w:val="22"/>
              </w:rPr>
              <w:t>2005</w:t>
            </w:r>
          </w:p>
        </w:tc>
        <w:tc>
          <w:tcPr>
            <w:tcW w:w="2954" w:type="dxa"/>
          </w:tcPr>
          <w:p w:rsidR="00293B00" w:rsidRPr="0026071E" w:rsidRDefault="00293B00" w:rsidP="00293B00">
            <w:pPr>
              <w:jc w:val="both"/>
              <w:rPr>
                <w:sz w:val="22"/>
                <w:szCs w:val="22"/>
              </w:rPr>
            </w:pPr>
            <w:r w:rsidRPr="0026071E">
              <w:rPr>
                <w:sz w:val="22"/>
                <w:szCs w:val="22"/>
              </w:rPr>
              <w:t>SUMERMAL  JAIN PUBLIC SCHOOL</w:t>
            </w:r>
          </w:p>
        </w:tc>
        <w:tc>
          <w:tcPr>
            <w:tcW w:w="2310" w:type="dxa"/>
          </w:tcPr>
          <w:p w:rsidR="00293B00" w:rsidRPr="0026071E" w:rsidRDefault="00293B00" w:rsidP="00293B00">
            <w:pPr>
              <w:jc w:val="both"/>
              <w:rPr>
                <w:sz w:val="22"/>
                <w:szCs w:val="22"/>
              </w:rPr>
            </w:pPr>
            <w:r w:rsidRPr="0026071E">
              <w:rPr>
                <w:sz w:val="22"/>
                <w:szCs w:val="22"/>
              </w:rPr>
              <w:t xml:space="preserve">MATHEMATICS, ENGLISH, SCIENCE, SOCIAL STUDIES </w:t>
            </w:r>
          </w:p>
        </w:tc>
        <w:tc>
          <w:tcPr>
            <w:tcW w:w="1751" w:type="dxa"/>
          </w:tcPr>
          <w:p w:rsidR="00293B00" w:rsidRPr="0026071E" w:rsidRDefault="00293B00" w:rsidP="00293B00">
            <w:pPr>
              <w:jc w:val="both"/>
              <w:rPr>
                <w:sz w:val="22"/>
                <w:szCs w:val="22"/>
              </w:rPr>
            </w:pPr>
            <w:r w:rsidRPr="0026071E">
              <w:rPr>
                <w:sz w:val="22"/>
                <w:szCs w:val="22"/>
              </w:rPr>
              <w:t>57%</w:t>
            </w:r>
          </w:p>
        </w:tc>
      </w:tr>
    </w:tbl>
    <w:p w:rsidR="00293B00" w:rsidRDefault="00293B00" w:rsidP="00571F68">
      <w:pPr>
        <w:jc w:val="both"/>
        <w:rPr>
          <w:b/>
          <w:sz w:val="22"/>
          <w:szCs w:val="22"/>
        </w:rPr>
      </w:pPr>
    </w:p>
    <w:p w:rsidR="00293B00" w:rsidRDefault="00293B00" w:rsidP="00571F68">
      <w:pPr>
        <w:jc w:val="both"/>
        <w:rPr>
          <w:b/>
          <w:sz w:val="22"/>
          <w:szCs w:val="22"/>
        </w:rPr>
      </w:pPr>
    </w:p>
    <w:p w:rsidR="00293B00" w:rsidRDefault="00293B00" w:rsidP="00571F68">
      <w:pPr>
        <w:jc w:val="both"/>
        <w:rPr>
          <w:b/>
          <w:sz w:val="22"/>
          <w:szCs w:val="22"/>
        </w:rPr>
      </w:pPr>
    </w:p>
    <w:p w:rsidR="00293B00" w:rsidRDefault="00293B00" w:rsidP="00571F68">
      <w:pPr>
        <w:jc w:val="both"/>
        <w:rPr>
          <w:b/>
          <w:sz w:val="22"/>
          <w:szCs w:val="22"/>
        </w:rPr>
      </w:pPr>
    </w:p>
    <w:p w:rsidR="00293B00" w:rsidRDefault="00293B00" w:rsidP="00571F68">
      <w:pPr>
        <w:jc w:val="both"/>
        <w:rPr>
          <w:b/>
          <w:sz w:val="22"/>
          <w:szCs w:val="22"/>
        </w:rPr>
      </w:pPr>
    </w:p>
    <w:p w:rsidR="0038067D" w:rsidRDefault="0038067D" w:rsidP="00571F68">
      <w:pPr>
        <w:jc w:val="both"/>
        <w:rPr>
          <w:b/>
          <w:sz w:val="22"/>
          <w:szCs w:val="22"/>
        </w:rPr>
      </w:pPr>
    </w:p>
    <w:p w:rsidR="00293B00" w:rsidRDefault="00293B00" w:rsidP="00293B00">
      <w:pPr>
        <w:rPr>
          <w:b/>
          <w:sz w:val="22"/>
          <w:szCs w:val="22"/>
          <w:u w:val="single"/>
        </w:rPr>
      </w:pPr>
    </w:p>
    <w:p w:rsidR="00293B00" w:rsidRPr="00293B00" w:rsidRDefault="00293B00" w:rsidP="00293B00">
      <w:pPr>
        <w:rPr>
          <w:b/>
          <w:sz w:val="24"/>
          <w:szCs w:val="24"/>
          <w:u w:val="single"/>
        </w:rPr>
      </w:pPr>
      <w:r w:rsidRPr="00293B00">
        <w:rPr>
          <w:b/>
          <w:sz w:val="24"/>
          <w:szCs w:val="24"/>
          <w:u w:val="single"/>
        </w:rPr>
        <w:lastRenderedPageBreak/>
        <w:t>CERTIFICATION COURSES:</w:t>
      </w:r>
    </w:p>
    <w:p w:rsidR="00293B00" w:rsidRDefault="00293B00" w:rsidP="00293B00">
      <w:pPr>
        <w:rPr>
          <w:b/>
          <w:sz w:val="22"/>
          <w:szCs w:val="22"/>
          <w:u w:val="single"/>
        </w:rPr>
      </w:pPr>
    </w:p>
    <w:p w:rsidR="0038067D" w:rsidRPr="0026071E" w:rsidRDefault="0038067D" w:rsidP="00293B00">
      <w:pPr>
        <w:rPr>
          <w:b/>
          <w:sz w:val="22"/>
          <w:szCs w:val="22"/>
          <w:u w:val="single"/>
        </w:rPr>
      </w:pPr>
    </w:p>
    <w:p w:rsidR="00293B00" w:rsidRPr="0026071E" w:rsidRDefault="00293B00" w:rsidP="00293B00">
      <w:pPr>
        <w:numPr>
          <w:ilvl w:val="0"/>
          <w:numId w:val="1"/>
        </w:numPr>
        <w:spacing w:after="200" w:line="276" w:lineRule="auto"/>
        <w:rPr>
          <w:sz w:val="22"/>
          <w:szCs w:val="22"/>
        </w:rPr>
      </w:pPr>
      <w:r w:rsidRPr="0026071E">
        <w:rPr>
          <w:sz w:val="22"/>
          <w:szCs w:val="22"/>
        </w:rPr>
        <w:t>Completed British Council’s public speaking with B-level</w:t>
      </w:r>
    </w:p>
    <w:p w:rsidR="00293B00" w:rsidRPr="0026071E" w:rsidRDefault="00293B00" w:rsidP="00293B00">
      <w:pPr>
        <w:numPr>
          <w:ilvl w:val="0"/>
          <w:numId w:val="1"/>
        </w:numPr>
        <w:spacing w:after="200" w:line="276" w:lineRule="auto"/>
        <w:rPr>
          <w:sz w:val="22"/>
          <w:szCs w:val="22"/>
        </w:rPr>
      </w:pPr>
      <w:r w:rsidRPr="0026071E">
        <w:rPr>
          <w:sz w:val="22"/>
          <w:szCs w:val="22"/>
        </w:rPr>
        <w:t>Completed British Council’s Business speaking course with B-level</w:t>
      </w:r>
    </w:p>
    <w:p w:rsidR="00293B00" w:rsidRPr="0026071E" w:rsidRDefault="00293B00" w:rsidP="00293B00">
      <w:pPr>
        <w:numPr>
          <w:ilvl w:val="0"/>
          <w:numId w:val="1"/>
        </w:numPr>
        <w:spacing w:after="200" w:line="276" w:lineRule="auto"/>
        <w:rPr>
          <w:sz w:val="22"/>
          <w:szCs w:val="22"/>
        </w:rPr>
      </w:pPr>
      <w:r w:rsidRPr="0026071E">
        <w:rPr>
          <w:sz w:val="22"/>
          <w:szCs w:val="22"/>
        </w:rPr>
        <w:t>Completed lean management course from Amity Universe Business standard institution.</w:t>
      </w:r>
    </w:p>
    <w:p w:rsidR="00293B00" w:rsidRDefault="00293B00" w:rsidP="00293B00"/>
    <w:p w:rsidR="00293B00" w:rsidRDefault="00293B00" w:rsidP="00571F68">
      <w:pPr>
        <w:jc w:val="both"/>
        <w:rPr>
          <w:b/>
          <w:sz w:val="22"/>
          <w:szCs w:val="22"/>
        </w:rPr>
      </w:pPr>
    </w:p>
    <w:p w:rsidR="00293B00" w:rsidRDefault="00293B00" w:rsidP="00571F68">
      <w:pPr>
        <w:jc w:val="both"/>
        <w:rPr>
          <w:b/>
          <w:sz w:val="22"/>
          <w:szCs w:val="22"/>
        </w:rPr>
      </w:pPr>
    </w:p>
    <w:p w:rsidR="00293B00" w:rsidRPr="0026071E" w:rsidRDefault="00293B00" w:rsidP="00571F68">
      <w:pPr>
        <w:jc w:val="both"/>
        <w:rPr>
          <w:b/>
          <w:sz w:val="22"/>
          <w:szCs w:val="22"/>
        </w:rPr>
      </w:pPr>
    </w:p>
    <w:p w:rsidR="003917E0" w:rsidRPr="00293B00" w:rsidRDefault="00D2795B">
      <w:pPr>
        <w:rPr>
          <w:b/>
          <w:sz w:val="24"/>
          <w:szCs w:val="24"/>
          <w:u w:val="single"/>
        </w:rPr>
      </w:pPr>
      <w:r w:rsidRPr="00293B00">
        <w:rPr>
          <w:b/>
          <w:sz w:val="24"/>
          <w:szCs w:val="24"/>
          <w:u w:val="single"/>
        </w:rPr>
        <w:t xml:space="preserve">WORK </w:t>
      </w:r>
      <w:r w:rsidR="003F6588" w:rsidRPr="00293B00">
        <w:rPr>
          <w:b/>
          <w:sz w:val="24"/>
          <w:szCs w:val="24"/>
          <w:u w:val="single"/>
        </w:rPr>
        <w:t>EXPEREINCE:</w:t>
      </w:r>
    </w:p>
    <w:p w:rsidR="00D2795B" w:rsidRPr="0026071E" w:rsidRDefault="00D2795B">
      <w:pPr>
        <w:rPr>
          <w:b/>
          <w:sz w:val="22"/>
          <w:szCs w:val="22"/>
        </w:rPr>
      </w:pPr>
    </w:p>
    <w:p w:rsidR="00D2795B" w:rsidRPr="0026071E" w:rsidRDefault="00D2795B" w:rsidP="00D2795B">
      <w:pPr>
        <w:pStyle w:val="Heading6"/>
        <w:keepLines w:val="0"/>
        <w:numPr>
          <w:ilvl w:val="0"/>
          <w:numId w:val="4"/>
        </w:numPr>
        <w:shd w:val="pct20" w:color="auto" w:fill="FFFFFF"/>
        <w:tabs>
          <w:tab w:val="clear" w:pos="720"/>
        </w:tabs>
        <w:spacing w:before="0"/>
        <w:ind w:left="360"/>
        <w:rPr>
          <w:rFonts w:ascii="Times New Roman" w:hAnsi="Times New Roman" w:cs="Times New Roman"/>
          <w:i w:val="0"/>
          <w:iCs w:val="0"/>
          <w:sz w:val="22"/>
          <w:szCs w:val="22"/>
        </w:rPr>
      </w:pPr>
      <w:r w:rsidRPr="0026071E">
        <w:rPr>
          <w:rFonts w:ascii="Times New Roman" w:hAnsi="Times New Roman" w:cs="Times New Roman"/>
          <w:i w:val="0"/>
          <w:iCs w:val="0"/>
          <w:sz w:val="22"/>
          <w:szCs w:val="22"/>
        </w:rPr>
        <w:t>Work History</w:t>
      </w:r>
    </w:p>
    <w:tbl>
      <w:tblPr>
        <w:tblW w:w="0" w:type="auto"/>
        <w:tblInd w:w="108" w:type="dxa"/>
        <w:tblBorders>
          <w:top w:val="single" w:sz="6" w:space="0" w:color="000000"/>
          <w:left w:val="single" w:sz="6" w:space="0" w:color="000000"/>
          <w:bottom w:val="single" w:sz="6" w:space="0" w:color="000000"/>
          <w:right w:val="single" w:sz="6" w:space="0" w:color="000000"/>
        </w:tblBorders>
        <w:tblLayout w:type="fixed"/>
        <w:tblLook w:val="0000"/>
      </w:tblPr>
      <w:tblGrid>
        <w:gridCol w:w="2430"/>
        <w:gridCol w:w="270"/>
        <w:gridCol w:w="6660"/>
      </w:tblGrid>
      <w:tr w:rsidR="00D2795B" w:rsidRPr="0026071E" w:rsidTr="00A117FE">
        <w:trPr>
          <w:trHeight w:val="345"/>
        </w:trPr>
        <w:tc>
          <w:tcPr>
            <w:tcW w:w="2430" w:type="dxa"/>
            <w:tcBorders>
              <w:top w:val="single" w:sz="6" w:space="0" w:color="000000"/>
              <w:bottom w:val="nil"/>
            </w:tcBorders>
            <w:shd w:val="clear" w:color="auto" w:fill="CCCCCC"/>
          </w:tcPr>
          <w:p w:rsidR="00D2795B" w:rsidRPr="0026071E" w:rsidRDefault="00D2795B" w:rsidP="00A117FE">
            <w:pPr>
              <w:rPr>
                <w:sz w:val="22"/>
                <w:szCs w:val="22"/>
              </w:rPr>
            </w:pPr>
            <w:r w:rsidRPr="0026071E">
              <w:rPr>
                <w:b/>
                <w:sz w:val="22"/>
                <w:szCs w:val="22"/>
              </w:rPr>
              <w:t>Organization</w:t>
            </w:r>
            <w:r w:rsidRPr="0026071E">
              <w:rPr>
                <w:b/>
                <w:bCs/>
                <w:sz w:val="22"/>
                <w:szCs w:val="22"/>
              </w:rPr>
              <w:t xml:space="preserve"> </w:t>
            </w:r>
          </w:p>
        </w:tc>
        <w:tc>
          <w:tcPr>
            <w:tcW w:w="270" w:type="dxa"/>
            <w:tcBorders>
              <w:top w:val="single" w:sz="6" w:space="0" w:color="000000"/>
              <w:bottom w:val="nil"/>
            </w:tcBorders>
            <w:shd w:val="clear" w:color="auto" w:fill="CCCCCC"/>
          </w:tcPr>
          <w:p w:rsidR="00D2795B" w:rsidRPr="0026071E" w:rsidRDefault="00D2795B" w:rsidP="00A117FE">
            <w:pPr>
              <w:pStyle w:val="BodyText"/>
              <w:tabs>
                <w:tab w:val="left" w:pos="1980"/>
                <w:tab w:val="left" w:pos="3780"/>
                <w:tab w:val="left" w:pos="3960"/>
                <w:tab w:val="left" w:pos="4140"/>
              </w:tabs>
              <w:jc w:val="left"/>
              <w:rPr>
                <w:b/>
                <w:sz w:val="22"/>
                <w:szCs w:val="22"/>
              </w:rPr>
            </w:pPr>
            <w:r w:rsidRPr="0026071E">
              <w:rPr>
                <w:b/>
                <w:sz w:val="22"/>
                <w:szCs w:val="22"/>
              </w:rPr>
              <w:t>:</w:t>
            </w:r>
          </w:p>
        </w:tc>
        <w:tc>
          <w:tcPr>
            <w:tcW w:w="6660" w:type="dxa"/>
            <w:tcBorders>
              <w:top w:val="single" w:sz="6" w:space="0" w:color="000000"/>
              <w:bottom w:val="nil"/>
            </w:tcBorders>
            <w:shd w:val="clear" w:color="auto" w:fill="CCCCCC"/>
          </w:tcPr>
          <w:p w:rsidR="00D2795B" w:rsidRPr="0026071E" w:rsidRDefault="00B15E99" w:rsidP="00A117FE">
            <w:pPr>
              <w:pStyle w:val="BodyText"/>
              <w:tabs>
                <w:tab w:val="left" w:pos="1980"/>
                <w:tab w:val="left" w:pos="3780"/>
                <w:tab w:val="left" w:pos="3960"/>
                <w:tab w:val="left" w:pos="4140"/>
              </w:tabs>
              <w:jc w:val="left"/>
              <w:rPr>
                <w:sz w:val="22"/>
                <w:szCs w:val="22"/>
              </w:rPr>
            </w:pPr>
            <w:r w:rsidRPr="0026071E">
              <w:rPr>
                <w:b/>
                <w:bCs/>
                <w:sz w:val="22"/>
                <w:szCs w:val="22"/>
              </w:rPr>
              <w:t>JARO EDUCATION</w:t>
            </w:r>
          </w:p>
        </w:tc>
      </w:tr>
      <w:tr w:rsidR="00D2795B" w:rsidRPr="0026071E" w:rsidTr="00A117FE">
        <w:trPr>
          <w:trHeight w:val="738"/>
        </w:trPr>
        <w:tc>
          <w:tcPr>
            <w:tcW w:w="2430" w:type="dxa"/>
            <w:tcBorders>
              <w:top w:val="nil"/>
            </w:tcBorders>
          </w:tcPr>
          <w:p w:rsidR="00D2795B" w:rsidRPr="0026071E" w:rsidRDefault="00D2795B" w:rsidP="00A117FE">
            <w:pPr>
              <w:rPr>
                <w:b/>
                <w:sz w:val="22"/>
                <w:szCs w:val="22"/>
              </w:rPr>
            </w:pPr>
            <w:r w:rsidRPr="0026071E">
              <w:rPr>
                <w:b/>
                <w:sz w:val="22"/>
                <w:szCs w:val="22"/>
              </w:rPr>
              <w:t>Company Profile</w:t>
            </w:r>
          </w:p>
        </w:tc>
        <w:tc>
          <w:tcPr>
            <w:tcW w:w="270" w:type="dxa"/>
            <w:tcBorders>
              <w:top w:val="nil"/>
            </w:tcBorders>
          </w:tcPr>
          <w:p w:rsidR="00D2795B" w:rsidRPr="0026071E" w:rsidRDefault="00D2795B" w:rsidP="00A117FE">
            <w:pPr>
              <w:rPr>
                <w:b/>
                <w:sz w:val="22"/>
                <w:szCs w:val="22"/>
              </w:rPr>
            </w:pPr>
            <w:r w:rsidRPr="0026071E">
              <w:rPr>
                <w:b/>
                <w:sz w:val="22"/>
                <w:szCs w:val="22"/>
              </w:rPr>
              <w:t>:</w:t>
            </w:r>
          </w:p>
        </w:tc>
        <w:tc>
          <w:tcPr>
            <w:tcW w:w="6660" w:type="dxa"/>
            <w:tcBorders>
              <w:top w:val="nil"/>
            </w:tcBorders>
          </w:tcPr>
          <w:p w:rsidR="00D2795B" w:rsidRPr="0026071E" w:rsidRDefault="00B15E99" w:rsidP="00A117FE">
            <w:pPr>
              <w:pStyle w:val="BodyText"/>
              <w:tabs>
                <w:tab w:val="left" w:pos="1980"/>
                <w:tab w:val="left" w:pos="3780"/>
                <w:tab w:val="left" w:pos="3960"/>
                <w:tab w:val="left" w:pos="4140"/>
              </w:tabs>
              <w:rPr>
                <w:b/>
                <w:i/>
                <w:iCs/>
                <w:sz w:val="22"/>
                <w:szCs w:val="22"/>
              </w:rPr>
            </w:pPr>
            <w:r w:rsidRPr="0026071E">
              <w:rPr>
                <w:color w:val="4A4A4A"/>
                <w:sz w:val="22"/>
                <w:szCs w:val="22"/>
                <w:shd w:val="clear" w:color="auto" w:fill="FFFFFF"/>
              </w:rPr>
              <w:t xml:space="preserve">Jaro education is one of the leading companies in Indian Education </w:t>
            </w:r>
            <w:r w:rsidR="003F6588" w:rsidRPr="0026071E">
              <w:rPr>
                <w:color w:val="4A4A4A"/>
                <w:sz w:val="22"/>
                <w:szCs w:val="22"/>
                <w:shd w:val="clear" w:color="auto" w:fill="FFFFFF"/>
              </w:rPr>
              <w:t>Sector, with</w:t>
            </w:r>
            <w:r w:rsidRPr="0026071E">
              <w:rPr>
                <w:color w:val="4A4A4A"/>
                <w:sz w:val="22"/>
                <w:szCs w:val="22"/>
                <w:shd w:val="clear" w:color="auto" w:fill="FFFFFF"/>
              </w:rPr>
              <w:t xml:space="preserve"> its headquarters in Mumbai and 11 branches spread across major cities. The </w:t>
            </w:r>
            <w:r w:rsidR="003F6588" w:rsidRPr="0026071E">
              <w:rPr>
                <w:color w:val="4A4A4A"/>
                <w:sz w:val="22"/>
                <w:szCs w:val="22"/>
                <w:shd w:val="clear" w:color="auto" w:fill="FFFFFF"/>
              </w:rPr>
              <w:t>organization</w:t>
            </w:r>
            <w:r w:rsidRPr="0026071E">
              <w:rPr>
                <w:color w:val="4A4A4A"/>
                <w:sz w:val="22"/>
                <w:szCs w:val="22"/>
                <w:shd w:val="clear" w:color="auto" w:fill="FFFFFF"/>
              </w:rPr>
              <w:t xml:space="preserve"> caters to the needs of working professionals by offering varied management programs through online mode with the best-in-class learning methodology.</w:t>
            </w:r>
          </w:p>
        </w:tc>
      </w:tr>
      <w:tr w:rsidR="00D2795B" w:rsidRPr="0026071E" w:rsidTr="00A117FE">
        <w:trPr>
          <w:trHeight w:val="360"/>
        </w:trPr>
        <w:tc>
          <w:tcPr>
            <w:tcW w:w="2430" w:type="dxa"/>
          </w:tcPr>
          <w:p w:rsidR="00B15E99" w:rsidRPr="0026071E" w:rsidRDefault="00B15E99" w:rsidP="00A117FE">
            <w:pPr>
              <w:rPr>
                <w:b/>
                <w:sz w:val="22"/>
                <w:szCs w:val="22"/>
              </w:rPr>
            </w:pPr>
          </w:p>
          <w:p w:rsidR="00D2795B" w:rsidRPr="0026071E" w:rsidRDefault="00D2795B" w:rsidP="00A117FE">
            <w:pPr>
              <w:rPr>
                <w:b/>
                <w:sz w:val="22"/>
                <w:szCs w:val="22"/>
              </w:rPr>
            </w:pPr>
            <w:r w:rsidRPr="0026071E">
              <w:rPr>
                <w:b/>
                <w:sz w:val="22"/>
                <w:szCs w:val="22"/>
              </w:rPr>
              <w:t>Duration</w:t>
            </w:r>
          </w:p>
        </w:tc>
        <w:tc>
          <w:tcPr>
            <w:tcW w:w="270" w:type="dxa"/>
          </w:tcPr>
          <w:p w:rsidR="00B15E99" w:rsidRPr="0026071E" w:rsidRDefault="00B15E99" w:rsidP="00A117FE">
            <w:pPr>
              <w:rPr>
                <w:b/>
                <w:sz w:val="22"/>
                <w:szCs w:val="22"/>
              </w:rPr>
            </w:pPr>
          </w:p>
          <w:p w:rsidR="00D2795B" w:rsidRPr="0026071E" w:rsidRDefault="00D2795B" w:rsidP="00A117FE">
            <w:pPr>
              <w:rPr>
                <w:b/>
                <w:sz w:val="22"/>
                <w:szCs w:val="22"/>
              </w:rPr>
            </w:pPr>
            <w:r w:rsidRPr="0026071E">
              <w:rPr>
                <w:b/>
                <w:sz w:val="22"/>
                <w:szCs w:val="22"/>
              </w:rPr>
              <w:t>:</w:t>
            </w:r>
          </w:p>
        </w:tc>
        <w:tc>
          <w:tcPr>
            <w:tcW w:w="6660" w:type="dxa"/>
          </w:tcPr>
          <w:p w:rsidR="00B15E99" w:rsidRPr="0026071E" w:rsidRDefault="00B15E99" w:rsidP="00A117FE">
            <w:pPr>
              <w:rPr>
                <w:bCs/>
                <w:sz w:val="22"/>
                <w:szCs w:val="22"/>
              </w:rPr>
            </w:pPr>
          </w:p>
          <w:p w:rsidR="00D2795B" w:rsidRPr="0026071E" w:rsidRDefault="00D2795B" w:rsidP="00A117FE">
            <w:pPr>
              <w:rPr>
                <w:sz w:val="22"/>
                <w:szCs w:val="22"/>
              </w:rPr>
            </w:pPr>
            <w:r w:rsidRPr="0026071E">
              <w:rPr>
                <w:bCs/>
                <w:sz w:val="22"/>
                <w:szCs w:val="22"/>
              </w:rPr>
              <w:t xml:space="preserve">From </w:t>
            </w:r>
            <w:r w:rsidR="00B15E99" w:rsidRPr="0026071E">
              <w:rPr>
                <w:bCs/>
                <w:sz w:val="22"/>
                <w:szCs w:val="22"/>
              </w:rPr>
              <w:t>August 2014 to January 2016</w:t>
            </w:r>
          </w:p>
        </w:tc>
      </w:tr>
      <w:tr w:rsidR="00D2795B" w:rsidRPr="0026071E" w:rsidTr="00A117FE">
        <w:trPr>
          <w:trHeight w:val="243"/>
        </w:trPr>
        <w:tc>
          <w:tcPr>
            <w:tcW w:w="2430" w:type="dxa"/>
          </w:tcPr>
          <w:p w:rsidR="00D2795B" w:rsidRDefault="00D2795B" w:rsidP="00A117FE">
            <w:pPr>
              <w:rPr>
                <w:b/>
                <w:bCs/>
                <w:sz w:val="22"/>
                <w:szCs w:val="22"/>
              </w:rPr>
            </w:pPr>
            <w:r w:rsidRPr="0026071E">
              <w:rPr>
                <w:b/>
                <w:bCs/>
                <w:sz w:val="22"/>
                <w:szCs w:val="22"/>
              </w:rPr>
              <w:t xml:space="preserve">Designation </w:t>
            </w:r>
          </w:p>
          <w:p w:rsidR="004927B7" w:rsidRPr="0026071E" w:rsidRDefault="004927B7" w:rsidP="00A117FE">
            <w:pPr>
              <w:rPr>
                <w:b/>
                <w:bCs/>
                <w:sz w:val="22"/>
                <w:szCs w:val="22"/>
              </w:rPr>
            </w:pPr>
            <w:r>
              <w:rPr>
                <w:b/>
                <w:bCs/>
                <w:sz w:val="22"/>
                <w:szCs w:val="22"/>
              </w:rPr>
              <w:t xml:space="preserve">Location                                             </w:t>
            </w:r>
          </w:p>
        </w:tc>
        <w:tc>
          <w:tcPr>
            <w:tcW w:w="270" w:type="dxa"/>
          </w:tcPr>
          <w:p w:rsidR="00D2795B" w:rsidRDefault="00D2795B" w:rsidP="00A117FE">
            <w:pPr>
              <w:rPr>
                <w:b/>
                <w:bCs/>
                <w:sz w:val="22"/>
                <w:szCs w:val="22"/>
              </w:rPr>
            </w:pPr>
            <w:r w:rsidRPr="0026071E">
              <w:rPr>
                <w:b/>
                <w:bCs/>
                <w:sz w:val="22"/>
                <w:szCs w:val="22"/>
              </w:rPr>
              <w:t>:</w:t>
            </w:r>
          </w:p>
          <w:p w:rsidR="00A97D67" w:rsidRPr="0026071E" w:rsidRDefault="00A97D67" w:rsidP="00A117FE">
            <w:pPr>
              <w:rPr>
                <w:b/>
                <w:sz w:val="22"/>
                <w:szCs w:val="22"/>
              </w:rPr>
            </w:pPr>
            <w:r>
              <w:rPr>
                <w:b/>
                <w:bCs/>
                <w:sz w:val="22"/>
                <w:szCs w:val="22"/>
              </w:rPr>
              <w:t>:</w:t>
            </w:r>
          </w:p>
        </w:tc>
        <w:tc>
          <w:tcPr>
            <w:tcW w:w="6660" w:type="dxa"/>
          </w:tcPr>
          <w:p w:rsidR="004927B7" w:rsidRDefault="00B15E99" w:rsidP="00A117FE">
            <w:pPr>
              <w:rPr>
                <w:sz w:val="22"/>
                <w:szCs w:val="22"/>
              </w:rPr>
            </w:pPr>
            <w:r w:rsidRPr="0026071E">
              <w:rPr>
                <w:sz w:val="22"/>
                <w:szCs w:val="22"/>
              </w:rPr>
              <w:t>Career Development Manager</w:t>
            </w:r>
            <w:r w:rsidR="004927B7">
              <w:rPr>
                <w:sz w:val="22"/>
                <w:szCs w:val="22"/>
              </w:rPr>
              <w:t xml:space="preserve"> </w:t>
            </w:r>
          </w:p>
          <w:p w:rsidR="004927B7" w:rsidRPr="0026071E" w:rsidRDefault="004927B7" w:rsidP="00A117FE">
            <w:pPr>
              <w:rPr>
                <w:sz w:val="22"/>
                <w:szCs w:val="22"/>
              </w:rPr>
            </w:pPr>
            <w:r>
              <w:rPr>
                <w:sz w:val="22"/>
                <w:szCs w:val="22"/>
              </w:rPr>
              <w:t xml:space="preserve">   Mumbai</w:t>
            </w:r>
          </w:p>
        </w:tc>
      </w:tr>
      <w:tr w:rsidR="00D2795B" w:rsidRPr="0026071E" w:rsidTr="00A117FE">
        <w:trPr>
          <w:trHeight w:val="540"/>
        </w:trPr>
        <w:tc>
          <w:tcPr>
            <w:tcW w:w="2430" w:type="dxa"/>
          </w:tcPr>
          <w:p w:rsidR="00D2795B" w:rsidRPr="0026071E" w:rsidRDefault="00D2795B" w:rsidP="00B15E99">
            <w:pPr>
              <w:pStyle w:val="BodyText"/>
              <w:tabs>
                <w:tab w:val="left" w:pos="1980"/>
                <w:tab w:val="left" w:pos="3780"/>
                <w:tab w:val="left" w:pos="3960"/>
                <w:tab w:val="left" w:pos="4140"/>
              </w:tabs>
              <w:jc w:val="left"/>
              <w:rPr>
                <w:b/>
                <w:sz w:val="22"/>
                <w:szCs w:val="22"/>
              </w:rPr>
            </w:pPr>
          </w:p>
        </w:tc>
        <w:tc>
          <w:tcPr>
            <w:tcW w:w="270" w:type="dxa"/>
          </w:tcPr>
          <w:p w:rsidR="00D2795B" w:rsidRPr="0026071E" w:rsidRDefault="00D2795B" w:rsidP="00A117FE">
            <w:pPr>
              <w:rPr>
                <w:b/>
                <w:sz w:val="22"/>
                <w:szCs w:val="22"/>
              </w:rPr>
            </w:pPr>
          </w:p>
        </w:tc>
        <w:tc>
          <w:tcPr>
            <w:tcW w:w="6660" w:type="dxa"/>
          </w:tcPr>
          <w:p w:rsidR="00D2795B" w:rsidRPr="0026071E" w:rsidRDefault="00D2795B" w:rsidP="00B15E99">
            <w:pPr>
              <w:pStyle w:val="BodyText"/>
              <w:tabs>
                <w:tab w:val="left" w:pos="1980"/>
                <w:tab w:val="left" w:pos="3780"/>
                <w:tab w:val="left" w:pos="3960"/>
                <w:tab w:val="left" w:pos="4140"/>
              </w:tabs>
              <w:rPr>
                <w:color w:val="000000"/>
                <w:sz w:val="22"/>
                <w:szCs w:val="22"/>
              </w:rPr>
            </w:pPr>
          </w:p>
        </w:tc>
      </w:tr>
      <w:tr w:rsidR="00D2795B" w:rsidRPr="0026071E" w:rsidTr="00A117FE">
        <w:trPr>
          <w:trHeight w:val="1755"/>
        </w:trPr>
        <w:tc>
          <w:tcPr>
            <w:tcW w:w="2430" w:type="dxa"/>
          </w:tcPr>
          <w:p w:rsidR="00D2795B" w:rsidRPr="0026071E" w:rsidRDefault="00D2795B" w:rsidP="00A117FE">
            <w:pPr>
              <w:pStyle w:val="BodyText"/>
              <w:tabs>
                <w:tab w:val="left" w:pos="1980"/>
                <w:tab w:val="left" w:pos="3780"/>
                <w:tab w:val="left" w:pos="3960"/>
                <w:tab w:val="left" w:pos="4140"/>
              </w:tabs>
              <w:ind w:left="2322" w:hanging="2322"/>
              <w:jc w:val="left"/>
              <w:rPr>
                <w:b/>
                <w:sz w:val="22"/>
                <w:szCs w:val="22"/>
              </w:rPr>
            </w:pPr>
            <w:r w:rsidRPr="0026071E">
              <w:rPr>
                <w:b/>
                <w:sz w:val="22"/>
                <w:szCs w:val="22"/>
              </w:rPr>
              <w:t xml:space="preserve">Responsibilities </w:t>
            </w:r>
          </w:p>
          <w:p w:rsidR="00D2795B" w:rsidRPr="0026071E" w:rsidRDefault="00D2795B" w:rsidP="00A117FE">
            <w:pPr>
              <w:rPr>
                <w:b/>
                <w:bCs/>
                <w:sz w:val="22"/>
                <w:szCs w:val="22"/>
              </w:rPr>
            </w:pPr>
          </w:p>
        </w:tc>
        <w:tc>
          <w:tcPr>
            <w:tcW w:w="270" w:type="dxa"/>
          </w:tcPr>
          <w:p w:rsidR="00D2795B" w:rsidRPr="0026071E" w:rsidRDefault="00D2795B" w:rsidP="00A117FE">
            <w:pPr>
              <w:rPr>
                <w:b/>
                <w:bCs/>
                <w:sz w:val="22"/>
                <w:szCs w:val="22"/>
              </w:rPr>
            </w:pPr>
          </w:p>
        </w:tc>
        <w:tc>
          <w:tcPr>
            <w:tcW w:w="6660" w:type="dxa"/>
          </w:tcPr>
          <w:p w:rsidR="00DE2B6D" w:rsidRPr="0026071E" w:rsidRDefault="00DE2B6D" w:rsidP="00D2795B">
            <w:pPr>
              <w:pStyle w:val="BodyText"/>
              <w:numPr>
                <w:ilvl w:val="0"/>
                <w:numId w:val="2"/>
              </w:numPr>
              <w:tabs>
                <w:tab w:val="clear" w:pos="720"/>
                <w:tab w:val="num" w:pos="252"/>
                <w:tab w:val="left" w:pos="1980"/>
                <w:tab w:val="left" w:pos="3780"/>
                <w:tab w:val="left" w:pos="3960"/>
                <w:tab w:val="left" w:pos="4140"/>
              </w:tabs>
              <w:ind w:left="252" w:hanging="180"/>
              <w:rPr>
                <w:sz w:val="22"/>
                <w:szCs w:val="22"/>
              </w:rPr>
            </w:pPr>
            <w:r w:rsidRPr="0026071E">
              <w:rPr>
                <w:color w:val="000000"/>
                <w:sz w:val="22"/>
                <w:szCs w:val="22"/>
              </w:rPr>
              <w:t>Taking</w:t>
            </w:r>
            <w:r w:rsidR="00D2795B" w:rsidRPr="0026071E">
              <w:rPr>
                <w:color w:val="000000"/>
                <w:sz w:val="22"/>
                <w:szCs w:val="22"/>
              </w:rPr>
              <w:t xml:space="preserve"> part in </w:t>
            </w:r>
            <w:r w:rsidRPr="0026071E">
              <w:rPr>
                <w:color w:val="000000"/>
                <w:sz w:val="22"/>
                <w:szCs w:val="22"/>
              </w:rPr>
              <w:t>discussions to frame strategies to improve team productivity</w:t>
            </w:r>
          </w:p>
          <w:p w:rsidR="00D2795B" w:rsidRPr="0026071E" w:rsidRDefault="00DE2B6D" w:rsidP="00D2795B">
            <w:pPr>
              <w:pStyle w:val="BodyText"/>
              <w:numPr>
                <w:ilvl w:val="0"/>
                <w:numId w:val="2"/>
              </w:numPr>
              <w:tabs>
                <w:tab w:val="clear" w:pos="720"/>
                <w:tab w:val="num" w:pos="252"/>
                <w:tab w:val="left" w:pos="1980"/>
                <w:tab w:val="left" w:pos="3780"/>
                <w:tab w:val="left" w:pos="3960"/>
                <w:tab w:val="left" w:pos="4140"/>
              </w:tabs>
              <w:ind w:left="252" w:hanging="180"/>
              <w:rPr>
                <w:sz w:val="22"/>
                <w:szCs w:val="22"/>
              </w:rPr>
            </w:pPr>
            <w:r w:rsidRPr="0026071E">
              <w:rPr>
                <w:color w:val="000000"/>
                <w:sz w:val="22"/>
                <w:szCs w:val="22"/>
              </w:rPr>
              <w:t xml:space="preserve">Giving presentations of various products in front of the </w:t>
            </w:r>
            <w:r w:rsidR="003F6588" w:rsidRPr="0026071E">
              <w:rPr>
                <w:color w:val="000000"/>
                <w:sz w:val="22"/>
                <w:szCs w:val="22"/>
              </w:rPr>
              <w:t>clients.</w:t>
            </w:r>
          </w:p>
          <w:p w:rsidR="00D2795B" w:rsidRPr="0026071E" w:rsidRDefault="003F6588" w:rsidP="00D2795B">
            <w:pPr>
              <w:pStyle w:val="BodyText"/>
              <w:numPr>
                <w:ilvl w:val="0"/>
                <w:numId w:val="2"/>
              </w:numPr>
              <w:tabs>
                <w:tab w:val="clear" w:pos="720"/>
                <w:tab w:val="num" w:pos="252"/>
                <w:tab w:val="left" w:pos="1980"/>
                <w:tab w:val="left" w:pos="3780"/>
                <w:tab w:val="left" w:pos="3960"/>
                <w:tab w:val="left" w:pos="4140"/>
              </w:tabs>
              <w:ind w:left="252" w:hanging="180"/>
              <w:rPr>
                <w:sz w:val="22"/>
                <w:szCs w:val="22"/>
              </w:rPr>
            </w:pPr>
            <w:r w:rsidRPr="0026071E">
              <w:rPr>
                <w:color w:val="000000"/>
                <w:sz w:val="22"/>
                <w:szCs w:val="22"/>
              </w:rPr>
              <w:t>Training,</w:t>
            </w:r>
            <w:r w:rsidR="00DE2B6D" w:rsidRPr="0026071E">
              <w:rPr>
                <w:color w:val="000000"/>
                <w:sz w:val="22"/>
                <w:szCs w:val="22"/>
              </w:rPr>
              <w:t xml:space="preserve"> motivating and mentoring juniors to help them achieve their targets.</w:t>
            </w:r>
          </w:p>
          <w:p w:rsidR="00DE2B6D" w:rsidRPr="0026071E" w:rsidRDefault="00DE2B6D" w:rsidP="00D2795B">
            <w:pPr>
              <w:pStyle w:val="BodyText"/>
              <w:numPr>
                <w:ilvl w:val="0"/>
                <w:numId w:val="2"/>
              </w:numPr>
              <w:tabs>
                <w:tab w:val="clear" w:pos="720"/>
                <w:tab w:val="num" w:pos="252"/>
                <w:tab w:val="left" w:pos="1980"/>
                <w:tab w:val="left" w:pos="3780"/>
                <w:tab w:val="left" w:pos="3960"/>
                <w:tab w:val="left" w:pos="4140"/>
              </w:tabs>
              <w:ind w:left="252" w:hanging="180"/>
              <w:rPr>
                <w:sz w:val="22"/>
                <w:szCs w:val="22"/>
              </w:rPr>
            </w:pPr>
            <w:r w:rsidRPr="0026071E">
              <w:rPr>
                <w:color w:val="000000"/>
                <w:sz w:val="22"/>
                <w:szCs w:val="22"/>
              </w:rPr>
              <w:t xml:space="preserve">Providing </w:t>
            </w:r>
            <w:r w:rsidR="003F6588" w:rsidRPr="0026071E">
              <w:rPr>
                <w:color w:val="000000"/>
                <w:sz w:val="22"/>
                <w:szCs w:val="22"/>
              </w:rPr>
              <w:t>brief</w:t>
            </w:r>
            <w:r w:rsidRPr="0026071E">
              <w:rPr>
                <w:color w:val="000000"/>
                <w:sz w:val="22"/>
                <w:szCs w:val="22"/>
              </w:rPr>
              <w:t xml:space="preserve"> information of products </w:t>
            </w:r>
            <w:r w:rsidR="00E77E6B" w:rsidRPr="0026071E">
              <w:rPr>
                <w:color w:val="000000"/>
                <w:sz w:val="22"/>
                <w:szCs w:val="22"/>
              </w:rPr>
              <w:t xml:space="preserve">to the </w:t>
            </w:r>
            <w:r w:rsidR="003F6588" w:rsidRPr="0026071E">
              <w:rPr>
                <w:color w:val="000000"/>
                <w:sz w:val="22"/>
                <w:szCs w:val="22"/>
              </w:rPr>
              <w:t>clients</w:t>
            </w:r>
            <w:r w:rsidR="00E77E6B" w:rsidRPr="0026071E">
              <w:rPr>
                <w:color w:val="000000"/>
                <w:sz w:val="22"/>
                <w:szCs w:val="22"/>
              </w:rPr>
              <w:t xml:space="preserve"> </w:t>
            </w:r>
            <w:r w:rsidRPr="0026071E">
              <w:rPr>
                <w:color w:val="000000"/>
                <w:sz w:val="22"/>
                <w:szCs w:val="22"/>
              </w:rPr>
              <w:t>over the phone.</w:t>
            </w:r>
          </w:p>
          <w:p w:rsidR="00D2795B" w:rsidRPr="0026071E" w:rsidRDefault="00DE2B6D" w:rsidP="00D2795B">
            <w:pPr>
              <w:pStyle w:val="BodyText"/>
              <w:numPr>
                <w:ilvl w:val="0"/>
                <w:numId w:val="2"/>
              </w:numPr>
              <w:tabs>
                <w:tab w:val="clear" w:pos="720"/>
                <w:tab w:val="num" w:pos="252"/>
                <w:tab w:val="left" w:pos="1980"/>
                <w:tab w:val="left" w:pos="3780"/>
                <w:tab w:val="left" w:pos="3960"/>
                <w:tab w:val="left" w:pos="4140"/>
              </w:tabs>
              <w:ind w:left="252" w:hanging="180"/>
              <w:rPr>
                <w:bCs/>
                <w:sz w:val="22"/>
                <w:szCs w:val="22"/>
              </w:rPr>
            </w:pPr>
            <w:r w:rsidRPr="0026071E">
              <w:rPr>
                <w:color w:val="000000"/>
                <w:sz w:val="22"/>
                <w:szCs w:val="22"/>
              </w:rPr>
              <w:t>Scheduling meetings with the clients over the phone and emails.</w:t>
            </w:r>
          </w:p>
          <w:p w:rsidR="00D2795B" w:rsidRPr="0026071E" w:rsidRDefault="00DE2B6D" w:rsidP="00D2795B">
            <w:pPr>
              <w:numPr>
                <w:ilvl w:val="0"/>
                <w:numId w:val="3"/>
              </w:numPr>
              <w:tabs>
                <w:tab w:val="clear" w:pos="720"/>
                <w:tab w:val="num" w:pos="252"/>
              </w:tabs>
              <w:ind w:left="252" w:hanging="180"/>
              <w:jc w:val="both"/>
              <w:rPr>
                <w:sz w:val="22"/>
                <w:szCs w:val="22"/>
              </w:rPr>
            </w:pPr>
            <w:r w:rsidRPr="0026071E">
              <w:rPr>
                <w:bCs/>
                <w:sz w:val="22"/>
                <w:szCs w:val="22"/>
              </w:rPr>
              <w:t>Telephonic closures of international clients.</w:t>
            </w:r>
          </w:p>
          <w:p w:rsidR="00DE2B6D" w:rsidRPr="0026071E" w:rsidRDefault="00DE2B6D" w:rsidP="00D2795B">
            <w:pPr>
              <w:numPr>
                <w:ilvl w:val="0"/>
                <w:numId w:val="3"/>
              </w:numPr>
              <w:tabs>
                <w:tab w:val="clear" w:pos="720"/>
                <w:tab w:val="num" w:pos="252"/>
              </w:tabs>
              <w:ind w:left="252" w:hanging="180"/>
              <w:jc w:val="both"/>
              <w:rPr>
                <w:sz w:val="22"/>
                <w:szCs w:val="22"/>
              </w:rPr>
            </w:pPr>
            <w:r w:rsidRPr="0026071E">
              <w:rPr>
                <w:bCs/>
                <w:sz w:val="22"/>
                <w:szCs w:val="22"/>
              </w:rPr>
              <w:t>Achieving end to end sales</w:t>
            </w:r>
          </w:p>
          <w:p w:rsidR="00DE2B6D" w:rsidRPr="0026071E" w:rsidRDefault="00DE2B6D" w:rsidP="00D2795B">
            <w:pPr>
              <w:numPr>
                <w:ilvl w:val="0"/>
                <w:numId w:val="3"/>
              </w:numPr>
              <w:tabs>
                <w:tab w:val="clear" w:pos="720"/>
                <w:tab w:val="num" w:pos="252"/>
              </w:tabs>
              <w:ind w:left="252" w:hanging="180"/>
              <w:jc w:val="both"/>
              <w:rPr>
                <w:sz w:val="22"/>
                <w:szCs w:val="22"/>
              </w:rPr>
            </w:pPr>
            <w:r w:rsidRPr="0026071E">
              <w:rPr>
                <w:sz w:val="22"/>
                <w:szCs w:val="22"/>
              </w:rPr>
              <w:t>Maintaining coherent relationships with the clients for brand enhancement.</w:t>
            </w:r>
          </w:p>
          <w:p w:rsidR="00DE2B6D" w:rsidRPr="0026071E" w:rsidRDefault="00DE2B6D" w:rsidP="00DE2B6D">
            <w:pPr>
              <w:numPr>
                <w:ilvl w:val="0"/>
                <w:numId w:val="3"/>
              </w:numPr>
              <w:tabs>
                <w:tab w:val="clear" w:pos="720"/>
                <w:tab w:val="num" w:pos="252"/>
              </w:tabs>
              <w:ind w:left="252" w:hanging="180"/>
              <w:jc w:val="both"/>
              <w:rPr>
                <w:sz w:val="22"/>
                <w:szCs w:val="22"/>
              </w:rPr>
            </w:pPr>
            <w:r w:rsidRPr="0026071E">
              <w:rPr>
                <w:sz w:val="22"/>
                <w:szCs w:val="22"/>
              </w:rPr>
              <w:t xml:space="preserve">Understanding client requirements during in house and out house meetings and </w:t>
            </w:r>
            <w:r w:rsidR="003F6588" w:rsidRPr="0026071E">
              <w:rPr>
                <w:sz w:val="22"/>
                <w:szCs w:val="22"/>
              </w:rPr>
              <w:t>counseling</w:t>
            </w:r>
            <w:r w:rsidRPr="0026071E">
              <w:rPr>
                <w:sz w:val="22"/>
                <w:szCs w:val="22"/>
              </w:rPr>
              <w:t xml:space="preserve"> them for better career opportunities.</w:t>
            </w:r>
          </w:p>
          <w:p w:rsidR="00DE2B6D" w:rsidRDefault="00DE2B6D" w:rsidP="00DE2B6D">
            <w:pPr>
              <w:numPr>
                <w:ilvl w:val="0"/>
                <w:numId w:val="3"/>
              </w:numPr>
              <w:tabs>
                <w:tab w:val="clear" w:pos="720"/>
                <w:tab w:val="num" w:pos="252"/>
              </w:tabs>
              <w:ind w:left="252" w:hanging="180"/>
              <w:jc w:val="both"/>
              <w:rPr>
                <w:sz w:val="22"/>
                <w:szCs w:val="22"/>
              </w:rPr>
            </w:pPr>
            <w:r w:rsidRPr="0026071E">
              <w:rPr>
                <w:sz w:val="22"/>
                <w:szCs w:val="22"/>
              </w:rPr>
              <w:t>Maintaining long term relationships with the clients to generate references.</w:t>
            </w:r>
          </w:p>
          <w:p w:rsidR="005541AD" w:rsidRPr="0026071E" w:rsidRDefault="005541AD" w:rsidP="00DE2B6D">
            <w:pPr>
              <w:numPr>
                <w:ilvl w:val="0"/>
                <w:numId w:val="3"/>
              </w:numPr>
              <w:tabs>
                <w:tab w:val="clear" w:pos="720"/>
                <w:tab w:val="num" w:pos="252"/>
              </w:tabs>
              <w:ind w:left="252" w:hanging="180"/>
              <w:jc w:val="both"/>
              <w:rPr>
                <w:sz w:val="22"/>
                <w:szCs w:val="22"/>
              </w:rPr>
            </w:pPr>
            <w:r>
              <w:rPr>
                <w:sz w:val="22"/>
                <w:szCs w:val="22"/>
              </w:rPr>
              <w:t xml:space="preserve">Follow up and </w:t>
            </w:r>
            <w:r w:rsidR="00293B00">
              <w:rPr>
                <w:sz w:val="22"/>
                <w:szCs w:val="22"/>
              </w:rPr>
              <w:t>closures of difficult clients</w:t>
            </w:r>
            <w:r>
              <w:rPr>
                <w:sz w:val="22"/>
                <w:szCs w:val="22"/>
              </w:rPr>
              <w:t xml:space="preserve"> </w:t>
            </w:r>
            <w:r w:rsidR="00293B00">
              <w:rPr>
                <w:sz w:val="22"/>
                <w:szCs w:val="22"/>
              </w:rPr>
              <w:t>for</w:t>
            </w:r>
            <w:r>
              <w:rPr>
                <w:sz w:val="22"/>
                <w:szCs w:val="22"/>
              </w:rPr>
              <w:t xml:space="preserve"> team members</w:t>
            </w:r>
          </w:p>
          <w:p w:rsidR="00DE2B6D" w:rsidRPr="0026071E" w:rsidRDefault="00DE2B6D" w:rsidP="00DE2B6D">
            <w:pPr>
              <w:numPr>
                <w:ilvl w:val="0"/>
                <w:numId w:val="3"/>
              </w:numPr>
              <w:tabs>
                <w:tab w:val="clear" w:pos="720"/>
                <w:tab w:val="num" w:pos="252"/>
              </w:tabs>
              <w:ind w:left="252" w:hanging="180"/>
              <w:jc w:val="both"/>
              <w:rPr>
                <w:sz w:val="22"/>
                <w:szCs w:val="22"/>
              </w:rPr>
            </w:pPr>
            <w:r w:rsidRPr="0026071E">
              <w:rPr>
                <w:sz w:val="22"/>
                <w:szCs w:val="22"/>
              </w:rPr>
              <w:t>Reviewing of work done by juniors</w:t>
            </w:r>
          </w:p>
          <w:p w:rsidR="00DE2B6D" w:rsidRPr="0026071E" w:rsidRDefault="00DE2B6D" w:rsidP="00DE2B6D">
            <w:pPr>
              <w:numPr>
                <w:ilvl w:val="0"/>
                <w:numId w:val="3"/>
              </w:numPr>
              <w:tabs>
                <w:tab w:val="clear" w:pos="720"/>
                <w:tab w:val="num" w:pos="252"/>
              </w:tabs>
              <w:ind w:left="252" w:hanging="180"/>
              <w:jc w:val="both"/>
              <w:rPr>
                <w:sz w:val="22"/>
                <w:szCs w:val="22"/>
              </w:rPr>
            </w:pPr>
            <w:r w:rsidRPr="0026071E">
              <w:rPr>
                <w:sz w:val="22"/>
                <w:szCs w:val="22"/>
              </w:rPr>
              <w:t>Understanding business requirements and then selling multiple products to match client requirements.</w:t>
            </w:r>
          </w:p>
          <w:p w:rsidR="00DE2B6D" w:rsidRPr="0026071E" w:rsidRDefault="00DE2B6D" w:rsidP="00DE2B6D">
            <w:pPr>
              <w:numPr>
                <w:ilvl w:val="0"/>
                <w:numId w:val="3"/>
              </w:numPr>
              <w:tabs>
                <w:tab w:val="clear" w:pos="720"/>
                <w:tab w:val="num" w:pos="252"/>
              </w:tabs>
              <w:ind w:left="252" w:hanging="180"/>
              <w:jc w:val="both"/>
              <w:rPr>
                <w:sz w:val="22"/>
                <w:szCs w:val="22"/>
              </w:rPr>
            </w:pPr>
            <w:r w:rsidRPr="0026071E">
              <w:rPr>
                <w:sz w:val="22"/>
                <w:szCs w:val="22"/>
              </w:rPr>
              <w:t>Making of review reports of team members for status reporting to manager.</w:t>
            </w:r>
          </w:p>
          <w:p w:rsidR="00D2795B" w:rsidRPr="0026071E" w:rsidRDefault="00EE25AD" w:rsidP="0038067D">
            <w:pPr>
              <w:numPr>
                <w:ilvl w:val="0"/>
                <w:numId w:val="3"/>
              </w:numPr>
              <w:tabs>
                <w:tab w:val="clear" w:pos="720"/>
                <w:tab w:val="num" w:pos="252"/>
              </w:tabs>
              <w:ind w:left="252" w:hanging="180"/>
              <w:jc w:val="both"/>
              <w:rPr>
                <w:sz w:val="22"/>
                <w:szCs w:val="22"/>
              </w:rPr>
            </w:pPr>
            <w:r w:rsidRPr="00293B00">
              <w:rPr>
                <w:sz w:val="22"/>
                <w:szCs w:val="22"/>
              </w:rPr>
              <w:t>Handling team size of 5 members independently.</w:t>
            </w:r>
          </w:p>
        </w:tc>
      </w:tr>
    </w:tbl>
    <w:p w:rsidR="0038067D" w:rsidRDefault="0038067D" w:rsidP="00D2795B">
      <w:pPr>
        <w:jc w:val="both"/>
        <w:rPr>
          <w:b/>
          <w:sz w:val="24"/>
          <w:szCs w:val="24"/>
          <w:u w:val="single"/>
        </w:rPr>
      </w:pPr>
    </w:p>
    <w:p w:rsidR="0038067D" w:rsidRDefault="0038067D" w:rsidP="00D2795B">
      <w:pPr>
        <w:jc w:val="both"/>
        <w:rPr>
          <w:b/>
          <w:sz w:val="24"/>
          <w:szCs w:val="24"/>
          <w:u w:val="single"/>
        </w:rPr>
      </w:pPr>
    </w:p>
    <w:p w:rsidR="0038067D" w:rsidRDefault="0038067D" w:rsidP="00D2795B">
      <w:pPr>
        <w:jc w:val="both"/>
        <w:rPr>
          <w:b/>
          <w:sz w:val="24"/>
          <w:szCs w:val="24"/>
          <w:u w:val="single"/>
        </w:rPr>
      </w:pPr>
    </w:p>
    <w:p w:rsidR="00D2795B" w:rsidRDefault="00EE25AD" w:rsidP="00D2795B">
      <w:pPr>
        <w:jc w:val="both"/>
        <w:rPr>
          <w:b/>
          <w:sz w:val="24"/>
          <w:szCs w:val="24"/>
          <w:u w:val="single"/>
        </w:rPr>
      </w:pPr>
      <w:r w:rsidRPr="00293B00">
        <w:rPr>
          <w:b/>
          <w:sz w:val="24"/>
          <w:szCs w:val="24"/>
          <w:u w:val="single"/>
        </w:rPr>
        <w:t xml:space="preserve">AWARDS AND </w:t>
      </w:r>
      <w:r w:rsidR="003F6588" w:rsidRPr="00293B00">
        <w:rPr>
          <w:b/>
          <w:sz w:val="24"/>
          <w:szCs w:val="24"/>
          <w:u w:val="single"/>
        </w:rPr>
        <w:t>ACHEIVEMENTS:</w:t>
      </w:r>
    </w:p>
    <w:p w:rsidR="0038067D" w:rsidRPr="00293B00" w:rsidRDefault="0038067D" w:rsidP="00D2795B">
      <w:pPr>
        <w:jc w:val="both"/>
        <w:rPr>
          <w:b/>
          <w:sz w:val="24"/>
          <w:szCs w:val="24"/>
          <w:u w:val="single"/>
        </w:rPr>
      </w:pPr>
    </w:p>
    <w:p w:rsidR="00EE25AD" w:rsidRPr="0026071E" w:rsidRDefault="00EE25AD" w:rsidP="00EE25AD">
      <w:pPr>
        <w:pStyle w:val="ListParagraph"/>
        <w:numPr>
          <w:ilvl w:val="0"/>
          <w:numId w:val="6"/>
        </w:numPr>
        <w:jc w:val="both"/>
        <w:rPr>
          <w:rFonts w:ascii="Times New Roman" w:hAnsi="Times New Roman" w:cs="Times New Roman"/>
        </w:rPr>
      </w:pPr>
      <w:r w:rsidRPr="0026071E">
        <w:rPr>
          <w:rFonts w:ascii="Times New Roman" w:hAnsi="Times New Roman" w:cs="Times New Roman"/>
        </w:rPr>
        <w:t>Achiev</w:t>
      </w:r>
      <w:r w:rsidR="009D6D94">
        <w:rPr>
          <w:rFonts w:ascii="Times New Roman" w:hAnsi="Times New Roman" w:cs="Times New Roman"/>
        </w:rPr>
        <w:t xml:space="preserve">ed the target of 151% </w:t>
      </w:r>
      <w:r w:rsidRPr="0026071E">
        <w:rPr>
          <w:rFonts w:ascii="Times New Roman" w:hAnsi="Times New Roman" w:cs="Times New Roman"/>
        </w:rPr>
        <w:t xml:space="preserve"> from April 2015 to November 2015.</w:t>
      </w:r>
    </w:p>
    <w:p w:rsidR="00EE25AD" w:rsidRPr="0026071E" w:rsidRDefault="00EE25AD" w:rsidP="00EE25AD">
      <w:pPr>
        <w:pStyle w:val="ListParagraph"/>
        <w:numPr>
          <w:ilvl w:val="0"/>
          <w:numId w:val="6"/>
        </w:numPr>
        <w:jc w:val="both"/>
        <w:rPr>
          <w:rFonts w:ascii="Times New Roman" w:hAnsi="Times New Roman" w:cs="Times New Roman"/>
        </w:rPr>
      </w:pPr>
      <w:r w:rsidRPr="0026071E">
        <w:rPr>
          <w:rFonts w:ascii="Times New Roman" w:hAnsi="Times New Roman" w:cs="Times New Roman"/>
        </w:rPr>
        <w:t xml:space="preserve">Was </w:t>
      </w:r>
      <w:r w:rsidR="003F6588" w:rsidRPr="0026071E">
        <w:rPr>
          <w:rFonts w:ascii="Times New Roman" w:hAnsi="Times New Roman" w:cs="Times New Roman"/>
        </w:rPr>
        <w:t>officially</w:t>
      </w:r>
      <w:r w:rsidRPr="0026071E">
        <w:rPr>
          <w:rFonts w:ascii="Times New Roman" w:hAnsi="Times New Roman" w:cs="Times New Roman"/>
        </w:rPr>
        <w:t xml:space="preserve"> appreciated for coming in the top 5 performing executives of the company during April 2015 to </w:t>
      </w:r>
      <w:r w:rsidR="003F6588" w:rsidRPr="0026071E">
        <w:rPr>
          <w:rFonts w:ascii="Times New Roman" w:hAnsi="Times New Roman" w:cs="Times New Roman"/>
        </w:rPr>
        <w:t>November</w:t>
      </w:r>
      <w:r w:rsidRPr="0026071E">
        <w:rPr>
          <w:rFonts w:ascii="Times New Roman" w:hAnsi="Times New Roman" w:cs="Times New Roman"/>
        </w:rPr>
        <w:t xml:space="preserve"> 2015</w:t>
      </w:r>
    </w:p>
    <w:p w:rsidR="00EE25AD" w:rsidRDefault="00EE25AD" w:rsidP="00EE25AD">
      <w:pPr>
        <w:pStyle w:val="ListParagraph"/>
        <w:numPr>
          <w:ilvl w:val="0"/>
          <w:numId w:val="6"/>
        </w:numPr>
        <w:jc w:val="both"/>
        <w:rPr>
          <w:rFonts w:ascii="Times New Roman" w:hAnsi="Times New Roman" w:cs="Times New Roman"/>
        </w:rPr>
      </w:pPr>
      <w:r w:rsidRPr="0026071E">
        <w:rPr>
          <w:rFonts w:ascii="Times New Roman" w:hAnsi="Times New Roman" w:cs="Times New Roman"/>
        </w:rPr>
        <w:t xml:space="preserve">Earned the performance bonus of 30 k for the yearly </w:t>
      </w:r>
      <w:r w:rsidR="003F6588" w:rsidRPr="0026071E">
        <w:rPr>
          <w:rFonts w:ascii="Times New Roman" w:hAnsi="Times New Roman" w:cs="Times New Roman"/>
        </w:rPr>
        <w:t>achievement</w:t>
      </w:r>
      <w:r w:rsidRPr="0026071E">
        <w:rPr>
          <w:rFonts w:ascii="Times New Roman" w:hAnsi="Times New Roman" w:cs="Times New Roman"/>
        </w:rPr>
        <w:t xml:space="preserve"> of 124% from august 2014 to august 2015.</w:t>
      </w:r>
    </w:p>
    <w:p w:rsidR="009D6D94" w:rsidRPr="0026071E" w:rsidRDefault="009D6D94" w:rsidP="00EE25AD">
      <w:pPr>
        <w:pStyle w:val="ListParagraph"/>
        <w:numPr>
          <w:ilvl w:val="0"/>
          <w:numId w:val="6"/>
        </w:numPr>
        <w:jc w:val="both"/>
        <w:rPr>
          <w:rFonts w:ascii="Times New Roman" w:hAnsi="Times New Roman" w:cs="Times New Roman"/>
        </w:rPr>
      </w:pPr>
      <w:r>
        <w:rPr>
          <w:rFonts w:ascii="Times New Roman" w:hAnsi="Times New Roman" w:cs="Times New Roman"/>
        </w:rPr>
        <w:t>Was given out of turn salary increment for outstanding performance in the quarter of july 2015 to october 2015</w:t>
      </w:r>
    </w:p>
    <w:p w:rsidR="00EE25AD" w:rsidRPr="0026071E" w:rsidRDefault="00EE25AD" w:rsidP="00EE25AD">
      <w:pPr>
        <w:pStyle w:val="ListParagraph"/>
        <w:numPr>
          <w:ilvl w:val="0"/>
          <w:numId w:val="6"/>
        </w:numPr>
        <w:jc w:val="both"/>
        <w:rPr>
          <w:rFonts w:ascii="Times New Roman" w:hAnsi="Times New Roman" w:cs="Times New Roman"/>
        </w:rPr>
      </w:pPr>
      <w:r w:rsidRPr="0026071E">
        <w:rPr>
          <w:rFonts w:ascii="Times New Roman" w:hAnsi="Times New Roman" w:cs="Times New Roman"/>
        </w:rPr>
        <w:t xml:space="preserve">Was officially awarded the “certificate of appreciation” for </w:t>
      </w:r>
      <w:r w:rsidR="003F6588" w:rsidRPr="0026071E">
        <w:rPr>
          <w:rFonts w:ascii="Times New Roman" w:hAnsi="Times New Roman" w:cs="Times New Roman"/>
        </w:rPr>
        <w:t>immensely</w:t>
      </w:r>
      <w:r w:rsidRPr="0026071E">
        <w:rPr>
          <w:rFonts w:ascii="Times New Roman" w:hAnsi="Times New Roman" w:cs="Times New Roman"/>
        </w:rPr>
        <w:t xml:space="preserve"> contributing in the target </w:t>
      </w:r>
      <w:r w:rsidR="003F6588" w:rsidRPr="0026071E">
        <w:rPr>
          <w:rFonts w:ascii="Times New Roman" w:hAnsi="Times New Roman" w:cs="Times New Roman"/>
        </w:rPr>
        <w:t>achievement</w:t>
      </w:r>
      <w:r w:rsidRPr="0026071E">
        <w:rPr>
          <w:rFonts w:ascii="Times New Roman" w:hAnsi="Times New Roman" w:cs="Times New Roman"/>
        </w:rPr>
        <w:t xml:space="preserve"> of other BD’s</w:t>
      </w:r>
    </w:p>
    <w:p w:rsidR="00EE25AD" w:rsidRPr="0026071E" w:rsidRDefault="00EE25AD" w:rsidP="00EE25AD">
      <w:pPr>
        <w:pStyle w:val="ListParagraph"/>
        <w:numPr>
          <w:ilvl w:val="0"/>
          <w:numId w:val="6"/>
        </w:numPr>
        <w:jc w:val="both"/>
        <w:rPr>
          <w:rFonts w:ascii="Times New Roman" w:hAnsi="Times New Roman" w:cs="Times New Roman"/>
        </w:rPr>
      </w:pPr>
      <w:r w:rsidRPr="0026071E">
        <w:rPr>
          <w:rFonts w:ascii="Times New Roman" w:hAnsi="Times New Roman" w:cs="Times New Roman"/>
        </w:rPr>
        <w:t xml:space="preserve">Was awarded the champ of the month trophy in month of </w:t>
      </w:r>
      <w:r w:rsidR="003F6588" w:rsidRPr="0026071E">
        <w:rPr>
          <w:rFonts w:ascii="Times New Roman" w:hAnsi="Times New Roman" w:cs="Times New Roman"/>
        </w:rPr>
        <w:t>November</w:t>
      </w:r>
      <w:r w:rsidRPr="0026071E">
        <w:rPr>
          <w:rFonts w:ascii="Times New Roman" w:hAnsi="Times New Roman" w:cs="Times New Roman"/>
        </w:rPr>
        <w:t xml:space="preserve"> 2015 for the highest target </w:t>
      </w:r>
      <w:r w:rsidR="003F6588" w:rsidRPr="0026071E">
        <w:rPr>
          <w:rFonts w:ascii="Times New Roman" w:hAnsi="Times New Roman" w:cs="Times New Roman"/>
        </w:rPr>
        <w:t>achievement</w:t>
      </w:r>
      <w:r w:rsidRPr="0026071E">
        <w:rPr>
          <w:rFonts w:ascii="Times New Roman" w:hAnsi="Times New Roman" w:cs="Times New Roman"/>
        </w:rPr>
        <w:t xml:space="preserve"> in the branch.</w:t>
      </w:r>
    </w:p>
    <w:p w:rsidR="00EE25AD" w:rsidRDefault="00EE25AD" w:rsidP="00EE25AD">
      <w:pPr>
        <w:pStyle w:val="ListParagraph"/>
        <w:numPr>
          <w:ilvl w:val="0"/>
          <w:numId w:val="6"/>
        </w:numPr>
        <w:jc w:val="both"/>
        <w:rPr>
          <w:rFonts w:ascii="Times New Roman" w:hAnsi="Times New Roman" w:cs="Times New Roman"/>
        </w:rPr>
      </w:pPr>
      <w:r w:rsidRPr="0026071E">
        <w:rPr>
          <w:rFonts w:ascii="Times New Roman" w:hAnsi="Times New Roman" w:cs="Times New Roman"/>
        </w:rPr>
        <w:t>Won several internal branch competitions.</w:t>
      </w:r>
    </w:p>
    <w:p w:rsidR="004927B7" w:rsidRDefault="004927B7" w:rsidP="00EE25AD">
      <w:pPr>
        <w:pStyle w:val="ListParagraph"/>
        <w:numPr>
          <w:ilvl w:val="0"/>
          <w:numId w:val="6"/>
        </w:numPr>
        <w:jc w:val="both"/>
        <w:rPr>
          <w:rFonts w:ascii="Times New Roman" w:hAnsi="Times New Roman" w:cs="Times New Roman"/>
        </w:rPr>
      </w:pPr>
      <w:r>
        <w:rPr>
          <w:rFonts w:ascii="Times New Roman" w:hAnsi="Times New Roman" w:cs="Times New Roman"/>
        </w:rPr>
        <w:t>Was involved in the content writing for the new software</w:t>
      </w:r>
      <w:r w:rsidR="009D6D94">
        <w:rPr>
          <w:rFonts w:ascii="Times New Roman" w:hAnsi="Times New Roman" w:cs="Times New Roman"/>
        </w:rPr>
        <w:t>.</w:t>
      </w:r>
    </w:p>
    <w:p w:rsidR="009D6D94" w:rsidRPr="0026071E" w:rsidRDefault="009D6D94" w:rsidP="00EE25AD">
      <w:pPr>
        <w:pStyle w:val="ListParagraph"/>
        <w:numPr>
          <w:ilvl w:val="0"/>
          <w:numId w:val="6"/>
        </w:numPr>
        <w:jc w:val="both"/>
        <w:rPr>
          <w:rFonts w:ascii="Times New Roman" w:hAnsi="Times New Roman" w:cs="Times New Roman"/>
        </w:rPr>
      </w:pPr>
      <w:r>
        <w:rPr>
          <w:rFonts w:ascii="Times New Roman" w:hAnsi="Times New Roman" w:cs="Times New Roman"/>
        </w:rPr>
        <w:t>Was involved in the product training of juniors</w:t>
      </w:r>
    </w:p>
    <w:p w:rsidR="00EE25AD" w:rsidRPr="00293B00" w:rsidRDefault="00EE25AD" w:rsidP="00EE25AD">
      <w:pPr>
        <w:ind w:left="360"/>
        <w:jc w:val="both"/>
        <w:rPr>
          <w:sz w:val="24"/>
          <w:szCs w:val="24"/>
          <w:u w:val="single"/>
        </w:rPr>
      </w:pPr>
      <w:r w:rsidRPr="00293B00">
        <w:rPr>
          <w:b/>
          <w:sz w:val="24"/>
          <w:szCs w:val="24"/>
          <w:u w:val="single"/>
        </w:rPr>
        <w:t xml:space="preserve">SKILLS AND PERSONALITY </w:t>
      </w:r>
      <w:r w:rsidR="003F6588" w:rsidRPr="00293B00">
        <w:rPr>
          <w:b/>
          <w:sz w:val="24"/>
          <w:szCs w:val="24"/>
          <w:u w:val="single"/>
        </w:rPr>
        <w:t>TRAITS</w:t>
      </w:r>
      <w:r w:rsidR="003F6588" w:rsidRPr="00293B00">
        <w:rPr>
          <w:sz w:val="24"/>
          <w:szCs w:val="24"/>
          <w:u w:val="single"/>
        </w:rPr>
        <w:t>:</w:t>
      </w:r>
    </w:p>
    <w:p w:rsidR="00EE25AD" w:rsidRPr="0026071E" w:rsidRDefault="00EE25AD" w:rsidP="00EE25AD">
      <w:pPr>
        <w:ind w:left="360"/>
        <w:jc w:val="both"/>
        <w:rPr>
          <w:sz w:val="22"/>
          <w:szCs w:val="22"/>
        </w:rPr>
      </w:pPr>
    </w:p>
    <w:p w:rsidR="00EE25AD" w:rsidRPr="0026071E" w:rsidRDefault="00EE25AD" w:rsidP="00EE25AD">
      <w:pPr>
        <w:pStyle w:val="ListParagraph"/>
        <w:numPr>
          <w:ilvl w:val="0"/>
          <w:numId w:val="7"/>
        </w:numPr>
        <w:jc w:val="both"/>
        <w:rPr>
          <w:rFonts w:ascii="Times New Roman" w:hAnsi="Times New Roman" w:cs="Times New Roman"/>
        </w:rPr>
      </w:pPr>
      <w:r w:rsidRPr="0026071E">
        <w:rPr>
          <w:rFonts w:ascii="Times New Roman" w:hAnsi="Times New Roman" w:cs="Times New Roman"/>
        </w:rPr>
        <w:t>Very interactive</w:t>
      </w:r>
    </w:p>
    <w:p w:rsidR="00EE25AD" w:rsidRPr="0026071E" w:rsidRDefault="00EE25AD" w:rsidP="00EE25AD">
      <w:pPr>
        <w:pStyle w:val="ListParagraph"/>
        <w:numPr>
          <w:ilvl w:val="0"/>
          <w:numId w:val="7"/>
        </w:numPr>
        <w:jc w:val="both"/>
        <w:rPr>
          <w:rFonts w:ascii="Times New Roman" w:hAnsi="Times New Roman" w:cs="Times New Roman"/>
        </w:rPr>
      </w:pPr>
      <w:r w:rsidRPr="0026071E">
        <w:rPr>
          <w:rFonts w:ascii="Times New Roman" w:hAnsi="Times New Roman" w:cs="Times New Roman"/>
        </w:rPr>
        <w:t>Very effective while dealing with high end income clients.</w:t>
      </w:r>
    </w:p>
    <w:p w:rsidR="00EE25AD" w:rsidRPr="0026071E" w:rsidRDefault="00EE25AD" w:rsidP="00EE25AD">
      <w:pPr>
        <w:pStyle w:val="ListParagraph"/>
        <w:numPr>
          <w:ilvl w:val="0"/>
          <w:numId w:val="7"/>
        </w:numPr>
        <w:jc w:val="both"/>
        <w:rPr>
          <w:rFonts w:ascii="Times New Roman" w:hAnsi="Times New Roman" w:cs="Times New Roman"/>
        </w:rPr>
      </w:pPr>
      <w:r w:rsidRPr="0026071E">
        <w:rPr>
          <w:rFonts w:ascii="Times New Roman" w:hAnsi="Times New Roman" w:cs="Times New Roman"/>
        </w:rPr>
        <w:t>Good Selling skills and convincing skills</w:t>
      </w:r>
    </w:p>
    <w:p w:rsidR="00EE25AD" w:rsidRDefault="003F6588" w:rsidP="00EE25AD">
      <w:pPr>
        <w:pStyle w:val="ListParagraph"/>
        <w:numPr>
          <w:ilvl w:val="0"/>
          <w:numId w:val="7"/>
        </w:numPr>
        <w:jc w:val="both"/>
        <w:rPr>
          <w:rFonts w:ascii="Times New Roman" w:hAnsi="Times New Roman" w:cs="Times New Roman"/>
        </w:rPr>
      </w:pPr>
      <w:r w:rsidRPr="0026071E">
        <w:rPr>
          <w:rFonts w:ascii="Times New Roman" w:hAnsi="Times New Roman" w:cs="Times New Roman"/>
        </w:rPr>
        <w:t>Excellent</w:t>
      </w:r>
      <w:r w:rsidR="00EE25AD" w:rsidRPr="0026071E">
        <w:rPr>
          <w:rFonts w:ascii="Times New Roman" w:hAnsi="Times New Roman" w:cs="Times New Roman"/>
        </w:rPr>
        <w:t xml:space="preserve"> presentation skills</w:t>
      </w:r>
    </w:p>
    <w:p w:rsidR="009D6D94" w:rsidRPr="0026071E" w:rsidRDefault="009D6D94" w:rsidP="00EE25AD">
      <w:pPr>
        <w:pStyle w:val="ListParagraph"/>
        <w:numPr>
          <w:ilvl w:val="0"/>
          <w:numId w:val="7"/>
        </w:numPr>
        <w:jc w:val="both"/>
        <w:rPr>
          <w:rFonts w:ascii="Times New Roman" w:hAnsi="Times New Roman" w:cs="Times New Roman"/>
        </w:rPr>
      </w:pPr>
      <w:r>
        <w:rPr>
          <w:rFonts w:ascii="Times New Roman" w:hAnsi="Times New Roman" w:cs="Times New Roman"/>
        </w:rPr>
        <w:t xml:space="preserve">Excellent </w:t>
      </w:r>
      <w:r w:rsidR="00AC51D0">
        <w:rPr>
          <w:rFonts w:ascii="Times New Roman" w:hAnsi="Times New Roman" w:cs="Times New Roman"/>
        </w:rPr>
        <w:t>ground level knowledge of people and market.</w:t>
      </w:r>
    </w:p>
    <w:p w:rsidR="00EE25AD" w:rsidRPr="0026071E" w:rsidRDefault="00EE25AD" w:rsidP="00EE25AD">
      <w:pPr>
        <w:pStyle w:val="ListParagraph"/>
        <w:numPr>
          <w:ilvl w:val="0"/>
          <w:numId w:val="7"/>
        </w:numPr>
        <w:jc w:val="both"/>
        <w:rPr>
          <w:rFonts w:ascii="Times New Roman" w:hAnsi="Times New Roman" w:cs="Times New Roman"/>
        </w:rPr>
      </w:pPr>
      <w:r w:rsidRPr="0026071E">
        <w:rPr>
          <w:rFonts w:ascii="Times New Roman" w:hAnsi="Times New Roman" w:cs="Times New Roman"/>
        </w:rPr>
        <w:t>I always stay updated with  the current happenings and can speak various subjects  of human life</w:t>
      </w:r>
    </w:p>
    <w:p w:rsidR="00EE25AD" w:rsidRPr="0026071E" w:rsidRDefault="00EE25AD" w:rsidP="00EE25AD">
      <w:pPr>
        <w:pStyle w:val="ListParagraph"/>
        <w:numPr>
          <w:ilvl w:val="0"/>
          <w:numId w:val="7"/>
        </w:numPr>
        <w:jc w:val="both"/>
        <w:rPr>
          <w:rFonts w:ascii="Times New Roman" w:hAnsi="Times New Roman" w:cs="Times New Roman"/>
        </w:rPr>
      </w:pPr>
      <w:r w:rsidRPr="0026071E">
        <w:rPr>
          <w:rFonts w:ascii="Times New Roman" w:hAnsi="Times New Roman" w:cs="Times New Roman"/>
        </w:rPr>
        <w:t>Good interpersonal skills.</w:t>
      </w:r>
    </w:p>
    <w:p w:rsidR="00EE25AD" w:rsidRPr="0026071E" w:rsidRDefault="00EE25AD" w:rsidP="00EE25AD">
      <w:pPr>
        <w:pStyle w:val="ListParagraph"/>
        <w:numPr>
          <w:ilvl w:val="0"/>
          <w:numId w:val="7"/>
        </w:numPr>
        <w:jc w:val="both"/>
        <w:rPr>
          <w:rFonts w:ascii="Times New Roman" w:hAnsi="Times New Roman" w:cs="Times New Roman"/>
        </w:rPr>
      </w:pPr>
      <w:r w:rsidRPr="0026071E">
        <w:rPr>
          <w:rFonts w:ascii="Times New Roman" w:hAnsi="Times New Roman" w:cs="Times New Roman"/>
        </w:rPr>
        <w:t xml:space="preserve">Very good </w:t>
      </w:r>
      <w:r w:rsidR="003F6588" w:rsidRPr="0026071E">
        <w:rPr>
          <w:rFonts w:ascii="Times New Roman" w:hAnsi="Times New Roman" w:cs="Times New Roman"/>
        </w:rPr>
        <w:t>debater</w:t>
      </w:r>
    </w:p>
    <w:p w:rsidR="00EE25AD" w:rsidRDefault="00EE25AD" w:rsidP="00EE25AD">
      <w:pPr>
        <w:pStyle w:val="ListParagraph"/>
        <w:numPr>
          <w:ilvl w:val="0"/>
          <w:numId w:val="7"/>
        </w:numPr>
        <w:jc w:val="both"/>
        <w:rPr>
          <w:rFonts w:ascii="Times New Roman" w:hAnsi="Times New Roman" w:cs="Times New Roman"/>
        </w:rPr>
      </w:pPr>
      <w:r w:rsidRPr="0026071E">
        <w:rPr>
          <w:rFonts w:ascii="Times New Roman" w:hAnsi="Times New Roman" w:cs="Times New Roman"/>
        </w:rPr>
        <w:t>People management skills</w:t>
      </w:r>
    </w:p>
    <w:p w:rsidR="003E467C" w:rsidRPr="0026071E" w:rsidRDefault="003E467C" w:rsidP="00EE25AD">
      <w:pPr>
        <w:pStyle w:val="ListParagraph"/>
        <w:numPr>
          <w:ilvl w:val="0"/>
          <w:numId w:val="7"/>
        </w:numPr>
        <w:jc w:val="both"/>
        <w:rPr>
          <w:rFonts w:ascii="Times New Roman" w:hAnsi="Times New Roman" w:cs="Times New Roman"/>
        </w:rPr>
      </w:pPr>
      <w:r>
        <w:rPr>
          <w:rFonts w:ascii="Times New Roman" w:hAnsi="Times New Roman" w:cs="Times New Roman"/>
        </w:rPr>
        <w:t>Knowledge of Ms office.</w:t>
      </w:r>
    </w:p>
    <w:p w:rsidR="00EE25AD" w:rsidRPr="0026071E" w:rsidRDefault="00EE25AD" w:rsidP="00EE25AD">
      <w:pPr>
        <w:pStyle w:val="ListParagraph"/>
        <w:ind w:left="1080"/>
        <w:jc w:val="both"/>
        <w:rPr>
          <w:rFonts w:ascii="Times New Roman" w:hAnsi="Times New Roman" w:cs="Times New Roman"/>
        </w:rPr>
      </w:pPr>
    </w:p>
    <w:p w:rsidR="00566CFA" w:rsidRPr="00293B00" w:rsidRDefault="00566CFA" w:rsidP="00566CFA">
      <w:pPr>
        <w:pStyle w:val="Heading1"/>
        <w:jc w:val="left"/>
        <w:rPr>
          <w:rFonts w:ascii="Times New Roman" w:hAnsi="Times New Roman"/>
          <w:color w:val="auto"/>
          <w:sz w:val="24"/>
          <w:szCs w:val="24"/>
          <w:u w:val="single"/>
        </w:rPr>
      </w:pPr>
      <w:r w:rsidRPr="00293B00">
        <w:rPr>
          <w:rFonts w:ascii="Times New Roman" w:hAnsi="Times New Roman"/>
          <w:color w:val="auto"/>
          <w:sz w:val="24"/>
          <w:szCs w:val="24"/>
          <w:u w:val="single"/>
        </w:rPr>
        <w:t>EXTRA-CURRICULAR ACTIVITIES AND ACHIEVEMENTS:</w:t>
      </w:r>
    </w:p>
    <w:p w:rsidR="00566CFA" w:rsidRPr="0026071E" w:rsidRDefault="00566CFA" w:rsidP="00566CFA">
      <w:pPr>
        <w:rPr>
          <w:sz w:val="22"/>
          <w:szCs w:val="22"/>
        </w:rPr>
      </w:pPr>
    </w:p>
    <w:p w:rsidR="00566CFA" w:rsidRPr="0026071E" w:rsidRDefault="00566CFA" w:rsidP="00566CFA">
      <w:pPr>
        <w:numPr>
          <w:ilvl w:val="0"/>
          <w:numId w:val="1"/>
        </w:numPr>
        <w:spacing w:after="200" w:line="276" w:lineRule="auto"/>
        <w:rPr>
          <w:sz w:val="22"/>
          <w:szCs w:val="22"/>
        </w:rPr>
      </w:pPr>
      <w:r w:rsidRPr="0026071E">
        <w:rPr>
          <w:sz w:val="22"/>
          <w:szCs w:val="22"/>
        </w:rPr>
        <w:t>Secured winner position in a debate in Jaipuria Institute Of Management</w:t>
      </w:r>
    </w:p>
    <w:p w:rsidR="00566CFA" w:rsidRPr="0026071E" w:rsidRDefault="00566CFA" w:rsidP="00566CFA">
      <w:pPr>
        <w:numPr>
          <w:ilvl w:val="0"/>
          <w:numId w:val="1"/>
        </w:numPr>
        <w:spacing w:after="200" w:line="276" w:lineRule="auto"/>
        <w:rPr>
          <w:sz w:val="22"/>
          <w:szCs w:val="22"/>
        </w:rPr>
      </w:pPr>
      <w:r w:rsidRPr="0026071E">
        <w:rPr>
          <w:sz w:val="22"/>
          <w:szCs w:val="22"/>
        </w:rPr>
        <w:t>Secured third position in a debate in Birla Institute Of Management.</w:t>
      </w:r>
    </w:p>
    <w:p w:rsidR="00566CFA" w:rsidRPr="0026071E" w:rsidRDefault="00566CFA" w:rsidP="00566CFA">
      <w:pPr>
        <w:numPr>
          <w:ilvl w:val="0"/>
          <w:numId w:val="1"/>
        </w:numPr>
        <w:spacing w:after="200" w:line="276" w:lineRule="auto"/>
        <w:rPr>
          <w:sz w:val="22"/>
          <w:szCs w:val="22"/>
        </w:rPr>
      </w:pPr>
      <w:r w:rsidRPr="0026071E">
        <w:rPr>
          <w:sz w:val="22"/>
          <w:szCs w:val="22"/>
        </w:rPr>
        <w:t>Secured winner position in a debate in Amity school of economics</w:t>
      </w:r>
    </w:p>
    <w:p w:rsidR="00566CFA" w:rsidRPr="0026071E" w:rsidRDefault="00566CFA" w:rsidP="00566CFA">
      <w:pPr>
        <w:numPr>
          <w:ilvl w:val="0"/>
          <w:numId w:val="1"/>
        </w:numPr>
        <w:spacing w:after="200" w:line="276" w:lineRule="auto"/>
        <w:rPr>
          <w:sz w:val="22"/>
          <w:szCs w:val="22"/>
        </w:rPr>
      </w:pPr>
      <w:r w:rsidRPr="0026071E">
        <w:rPr>
          <w:sz w:val="22"/>
          <w:szCs w:val="22"/>
        </w:rPr>
        <w:t>Secured third position in a debate in NDIM</w:t>
      </w:r>
    </w:p>
    <w:p w:rsidR="00566CFA" w:rsidRPr="0026071E" w:rsidRDefault="00566CFA" w:rsidP="00566CFA">
      <w:pPr>
        <w:numPr>
          <w:ilvl w:val="0"/>
          <w:numId w:val="1"/>
        </w:numPr>
        <w:spacing w:after="200" w:line="276" w:lineRule="auto"/>
        <w:rPr>
          <w:sz w:val="22"/>
          <w:szCs w:val="22"/>
        </w:rPr>
      </w:pPr>
      <w:r w:rsidRPr="0026071E">
        <w:rPr>
          <w:sz w:val="22"/>
          <w:szCs w:val="22"/>
        </w:rPr>
        <w:t>Secured second position in a debate in Amity business school</w:t>
      </w:r>
    </w:p>
    <w:p w:rsidR="00566CFA" w:rsidRPr="0026071E" w:rsidRDefault="00566CFA" w:rsidP="00566CFA">
      <w:pPr>
        <w:numPr>
          <w:ilvl w:val="0"/>
          <w:numId w:val="9"/>
        </w:numPr>
        <w:spacing w:after="200" w:line="276" w:lineRule="auto"/>
        <w:rPr>
          <w:sz w:val="22"/>
          <w:szCs w:val="22"/>
        </w:rPr>
      </w:pPr>
      <w:r w:rsidRPr="0026071E">
        <w:rPr>
          <w:sz w:val="22"/>
          <w:szCs w:val="22"/>
        </w:rPr>
        <w:t>Participated in a debate in Delhi School Of Economics</w:t>
      </w:r>
    </w:p>
    <w:p w:rsidR="00566CFA" w:rsidRPr="0026071E" w:rsidRDefault="00566CFA" w:rsidP="00566CFA">
      <w:pPr>
        <w:numPr>
          <w:ilvl w:val="0"/>
          <w:numId w:val="9"/>
        </w:numPr>
        <w:spacing w:after="200" w:line="276" w:lineRule="auto"/>
        <w:rPr>
          <w:sz w:val="22"/>
          <w:szCs w:val="22"/>
        </w:rPr>
      </w:pPr>
      <w:r w:rsidRPr="0026071E">
        <w:rPr>
          <w:sz w:val="22"/>
          <w:szCs w:val="22"/>
        </w:rPr>
        <w:lastRenderedPageBreak/>
        <w:t>Participated in a debate in Amity university gurgoan</w:t>
      </w:r>
    </w:p>
    <w:p w:rsidR="00566CFA" w:rsidRPr="0026071E" w:rsidRDefault="00566CFA" w:rsidP="00566CFA">
      <w:pPr>
        <w:numPr>
          <w:ilvl w:val="0"/>
          <w:numId w:val="9"/>
        </w:numPr>
        <w:spacing w:after="200" w:line="276" w:lineRule="auto"/>
        <w:rPr>
          <w:sz w:val="22"/>
          <w:szCs w:val="22"/>
        </w:rPr>
      </w:pPr>
      <w:r w:rsidRPr="0026071E">
        <w:rPr>
          <w:sz w:val="22"/>
          <w:szCs w:val="22"/>
        </w:rPr>
        <w:t>Participated in a debate in Jesus And Mary College</w:t>
      </w:r>
    </w:p>
    <w:p w:rsidR="00566CFA" w:rsidRPr="0026071E" w:rsidRDefault="00566CFA" w:rsidP="00566CFA">
      <w:pPr>
        <w:numPr>
          <w:ilvl w:val="0"/>
          <w:numId w:val="9"/>
        </w:numPr>
        <w:spacing w:after="200" w:line="276" w:lineRule="auto"/>
        <w:rPr>
          <w:sz w:val="22"/>
          <w:szCs w:val="22"/>
        </w:rPr>
      </w:pPr>
      <w:r w:rsidRPr="0026071E">
        <w:rPr>
          <w:sz w:val="22"/>
          <w:szCs w:val="22"/>
        </w:rPr>
        <w:t>Participated in a debate in Lal Bahadur Shastri  College</w:t>
      </w:r>
    </w:p>
    <w:p w:rsidR="00566CFA" w:rsidRPr="0026071E" w:rsidRDefault="00566CFA" w:rsidP="00AC51D0">
      <w:pPr>
        <w:spacing w:after="200" w:line="276" w:lineRule="auto"/>
        <w:ind w:left="720"/>
        <w:rPr>
          <w:sz w:val="22"/>
          <w:szCs w:val="22"/>
        </w:rPr>
      </w:pPr>
    </w:p>
    <w:p w:rsidR="00566CFA" w:rsidRPr="0026071E" w:rsidRDefault="00566CFA" w:rsidP="00566CFA">
      <w:pPr>
        <w:pStyle w:val="NoSpacing"/>
        <w:ind w:left="360"/>
        <w:jc w:val="left"/>
        <w:rPr>
          <w:rFonts w:ascii="Times New Roman" w:hAnsi="Times New Roman"/>
        </w:rPr>
      </w:pPr>
    </w:p>
    <w:p w:rsidR="00566CFA" w:rsidRPr="00293B00" w:rsidRDefault="00566CFA" w:rsidP="00566CFA">
      <w:pPr>
        <w:pStyle w:val="NoSpacing"/>
        <w:jc w:val="left"/>
        <w:rPr>
          <w:rFonts w:ascii="Times New Roman" w:hAnsi="Times New Roman"/>
          <w:b/>
          <w:sz w:val="24"/>
          <w:szCs w:val="24"/>
          <w:u w:val="single"/>
        </w:rPr>
      </w:pPr>
      <w:r w:rsidRPr="00293B00">
        <w:rPr>
          <w:rFonts w:ascii="Times New Roman" w:hAnsi="Times New Roman"/>
          <w:b/>
          <w:sz w:val="24"/>
          <w:szCs w:val="24"/>
          <w:u w:val="single"/>
        </w:rPr>
        <w:t xml:space="preserve">Interests And Hobbies   :  </w:t>
      </w:r>
    </w:p>
    <w:p w:rsidR="00566CFA" w:rsidRPr="0026071E" w:rsidRDefault="00566CFA" w:rsidP="00566CFA">
      <w:pPr>
        <w:pStyle w:val="NoSpacing"/>
        <w:ind w:left="720"/>
        <w:jc w:val="left"/>
        <w:rPr>
          <w:rFonts w:ascii="Times New Roman" w:hAnsi="Times New Roman"/>
          <w:b/>
        </w:rPr>
      </w:pPr>
    </w:p>
    <w:p w:rsidR="00566CFA" w:rsidRPr="0026071E" w:rsidRDefault="00566CFA" w:rsidP="00566CFA">
      <w:pPr>
        <w:pStyle w:val="NoSpacing"/>
        <w:numPr>
          <w:ilvl w:val="0"/>
          <w:numId w:val="10"/>
        </w:numPr>
        <w:jc w:val="left"/>
        <w:rPr>
          <w:rFonts w:ascii="Times New Roman" w:hAnsi="Times New Roman"/>
          <w:b/>
        </w:rPr>
      </w:pPr>
      <w:r w:rsidRPr="0026071E">
        <w:rPr>
          <w:rFonts w:ascii="Times New Roman" w:hAnsi="Times New Roman"/>
        </w:rPr>
        <w:t>Reading variety of subjects – Spirituality, Business magazines, Social issues, Political subjects, Newspapers and Motivational books</w:t>
      </w:r>
    </w:p>
    <w:p w:rsidR="00566CFA" w:rsidRPr="0026071E" w:rsidRDefault="00566CFA" w:rsidP="00566CFA">
      <w:pPr>
        <w:pStyle w:val="NoSpacing"/>
        <w:numPr>
          <w:ilvl w:val="0"/>
          <w:numId w:val="10"/>
        </w:numPr>
        <w:jc w:val="left"/>
        <w:rPr>
          <w:rFonts w:ascii="Times New Roman" w:hAnsi="Times New Roman"/>
          <w:b/>
        </w:rPr>
      </w:pPr>
      <w:r w:rsidRPr="0026071E">
        <w:rPr>
          <w:rFonts w:ascii="Times New Roman" w:hAnsi="Times New Roman"/>
        </w:rPr>
        <w:t>Watching debates on news channels</w:t>
      </w:r>
    </w:p>
    <w:p w:rsidR="00566CFA" w:rsidRPr="0026071E" w:rsidRDefault="00566CFA" w:rsidP="00566CFA">
      <w:pPr>
        <w:pStyle w:val="NoSpacing"/>
        <w:numPr>
          <w:ilvl w:val="0"/>
          <w:numId w:val="10"/>
        </w:numPr>
        <w:jc w:val="left"/>
        <w:rPr>
          <w:rFonts w:ascii="Times New Roman" w:hAnsi="Times New Roman"/>
          <w:b/>
        </w:rPr>
      </w:pPr>
      <w:r w:rsidRPr="0026071E">
        <w:rPr>
          <w:rFonts w:ascii="Times New Roman" w:hAnsi="Times New Roman"/>
        </w:rPr>
        <w:t>Travelling.</w:t>
      </w:r>
    </w:p>
    <w:p w:rsidR="00566CFA" w:rsidRPr="0026071E" w:rsidRDefault="00566CFA" w:rsidP="00566CFA">
      <w:pPr>
        <w:pStyle w:val="NoSpacing"/>
        <w:ind w:left="720"/>
        <w:jc w:val="left"/>
        <w:rPr>
          <w:rFonts w:ascii="Times New Roman" w:hAnsi="Times New Roman"/>
          <w:b/>
        </w:rPr>
      </w:pPr>
    </w:p>
    <w:p w:rsidR="00566CFA" w:rsidRDefault="00566CFA" w:rsidP="00566CFA">
      <w:pPr>
        <w:pStyle w:val="NoSpacing"/>
        <w:jc w:val="left"/>
        <w:rPr>
          <w:rFonts w:ascii="Times New Roman" w:hAnsi="Times New Roman"/>
          <w:b/>
          <w:sz w:val="24"/>
          <w:szCs w:val="24"/>
          <w:u w:val="single"/>
        </w:rPr>
      </w:pPr>
      <w:r w:rsidRPr="00293B00">
        <w:rPr>
          <w:rFonts w:ascii="Times New Roman" w:hAnsi="Times New Roman"/>
          <w:b/>
          <w:sz w:val="24"/>
          <w:szCs w:val="24"/>
          <w:u w:val="single"/>
        </w:rPr>
        <w:t>Personal details :</w:t>
      </w:r>
    </w:p>
    <w:p w:rsidR="0038067D" w:rsidRPr="00293B00" w:rsidRDefault="0038067D" w:rsidP="00566CFA">
      <w:pPr>
        <w:pStyle w:val="NoSpacing"/>
        <w:jc w:val="left"/>
        <w:rPr>
          <w:rFonts w:ascii="Times New Roman" w:hAnsi="Times New Roman"/>
          <w:b/>
          <w:sz w:val="24"/>
          <w:szCs w:val="24"/>
          <w:u w:val="single"/>
        </w:rPr>
      </w:pPr>
    </w:p>
    <w:p w:rsidR="001C3BF6" w:rsidRPr="0026071E" w:rsidRDefault="001C3BF6" w:rsidP="001C3BF6">
      <w:pPr>
        <w:ind w:firstLine="360"/>
        <w:rPr>
          <w:sz w:val="22"/>
          <w:szCs w:val="22"/>
        </w:rPr>
      </w:pPr>
      <w:r w:rsidRPr="0026071E">
        <w:rPr>
          <w:sz w:val="22"/>
          <w:szCs w:val="22"/>
        </w:rPr>
        <w:t>Date of Birth</w:t>
      </w:r>
      <w:r w:rsidRPr="0026071E">
        <w:rPr>
          <w:sz w:val="22"/>
          <w:szCs w:val="22"/>
        </w:rPr>
        <w:tab/>
      </w:r>
      <w:r w:rsidRPr="0026071E">
        <w:rPr>
          <w:sz w:val="22"/>
          <w:szCs w:val="22"/>
        </w:rPr>
        <w:tab/>
      </w:r>
      <w:r w:rsidRPr="0026071E">
        <w:rPr>
          <w:sz w:val="22"/>
          <w:szCs w:val="22"/>
        </w:rPr>
        <w:tab/>
        <w:t>:</w:t>
      </w:r>
      <w:r w:rsidRPr="0026071E">
        <w:rPr>
          <w:sz w:val="22"/>
          <w:szCs w:val="22"/>
        </w:rPr>
        <w:tab/>
        <w:t>26</w:t>
      </w:r>
      <w:r w:rsidRPr="0026071E">
        <w:rPr>
          <w:sz w:val="22"/>
          <w:szCs w:val="22"/>
          <w:vertAlign w:val="superscript"/>
        </w:rPr>
        <w:t>th</w:t>
      </w:r>
      <w:r w:rsidRPr="0026071E">
        <w:rPr>
          <w:sz w:val="22"/>
          <w:szCs w:val="22"/>
        </w:rPr>
        <w:t xml:space="preserve"> july  1989</w:t>
      </w:r>
    </w:p>
    <w:p w:rsidR="001C3BF6" w:rsidRPr="0026071E" w:rsidRDefault="001C3BF6" w:rsidP="001C3BF6">
      <w:pPr>
        <w:ind w:firstLine="360"/>
        <w:rPr>
          <w:sz w:val="22"/>
          <w:szCs w:val="22"/>
        </w:rPr>
      </w:pPr>
      <w:r w:rsidRPr="0026071E">
        <w:rPr>
          <w:sz w:val="22"/>
          <w:szCs w:val="22"/>
        </w:rPr>
        <w:t>Marital Status</w:t>
      </w:r>
      <w:r w:rsidRPr="0026071E">
        <w:rPr>
          <w:sz w:val="22"/>
          <w:szCs w:val="22"/>
        </w:rPr>
        <w:tab/>
      </w:r>
      <w:r w:rsidRPr="0026071E">
        <w:rPr>
          <w:sz w:val="22"/>
          <w:szCs w:val="22"/>
        </w:rPr>
        <w:tab/>
      </w:r>
      <w:r w:rsidRPr="0026071E">
        <w:rPr>
          <w:sz w:val="22"/>
          <w:szCs w:val="22"/>
        </w:rPr>
        <w:tab/>
        <w:t>:</w:t>
      </w:r>
      <w:r w:rsidRPr="0026071E">
        <w:rPr>
          <w:sz w:val="22"/>
          <w:szCs w:val="22"/>
        </w:rPr>
        <w:tab/>
        <w:t>Single.</w:t>
      </w:r>
    </w:p>
    <w:p w:rsidR="001C3BF6" w:rsidRPr="0026071E" w:rsidRDefault="001C3BF6" w:rsidP="001C3BF6">
      <w:pPr>
        <w:ind w:firstLine="360"/>
        <w:rPr>
          <w:sz w:val="22"/>
          <w:szCs w:val="22"/>
        </w:rPr>
      </w:pPr>
      <w:r w:rsidRPr="0026071E">
        <w:rPr>
          <w:sz w:val="22"/>
          <w:szCs w:val="22"/>
        </w:rPr>
        <w:t xml:space="preserve">Languages </w:t>
      </w:r>
      <w:r w:rsidR="0038067D">
        <w:rPr>
          <w:sz w:val="22"/>
          <w:szCs w:val="22"/>
        </w:rPr>
        <w:t>Known</w:t>
      </w:r>
      <w:r w:rsidR="0038067D">
        <w:rPr>
          <w:sz w:val="22"/>
          <w:szCs w:val="22"/>
        </w:rPr>
        <w:tab/>
      </w:r>
      <w:r w:rsidR="0038067D">
        <w:rPr>
          <w:sz w:val="22"/>
          <w:szCs w:val="22"/>
        </w:rPr>
        <w:tab/>
        <w:t xml:space="preserve">           </w:t>
      </w:r>
      <w:r w:rsidRPr="0026071E">
        <w:rPr>
          <w:sz w:val="22"/>
          <w:szCs w:val="22"/>
        </w:rPr>
        <w:tab/>
      </w:r>
      <w:r w:rsidR="0038067D">
        <w:rPr>
          <w:sz w:val="22"/>
          <w:szCs w:val="22"/>
        </w:rPr>
        <w:t>:</w:t>
      </w:r>
      <w:r w:rsidRPr="0026071E">
        <w:rPr>
          <w:sz w:val="22"/>
          <w:szCs w:val="22"/>
        </w:rPr>
        <w:t xml:space="preserve">       </w:t>
      </w:r>
      <w:r w:rsidR="0038067D">
        <w:rPr>
          <w:sz w:val="22"/>
          <w:szCs w:val="22"/>
        </w:rPr>
        <w:t xml:space="preserve">    </w:t>
      </w:r>
      <w:r w:rsidRPr="0026071E">
        <w:rPr>
          <w:sz w:val="22"/>
          <w:szCs w:val="22"/>
        </w:rPr>
        <w:t xml:space="preserve">  English, Hindi, </w:t>
      </w:r>
    </w:p>
    <w:p w:rsidR="001C3BF6" w:rsidRPr="0026071E" w:rsidRDefault="001C3BF6" w:rsidP="001C3BF6">
      <w:pPr>
        <w:ind w:firstLine="360"/>
        <w:rPr>
          <w:sz w:val="22"/>
          <w:szCs w:val="22"/>
        </w:rPr>
      </w:pPr>
      <w:r w:rsidRPr="0026071E">
        <w:rPr>
          <w:sz w:val="22"/>
          <w:szCs w:val="22"/>
        </w:rPr>
        <w:t>Nationalit</w:t>
      </w:r>
      <w:r w:rsidR="0038067D">
        <w:rPr>
          <w:sz w:val="22"/>
          <w:szCs w:val="22"/>
        </w:rPr>
        <w:t>y</w:t>
      </w:r>
      <w:r w:rsidR="0038067D">
        <w:rPr>
          <w:sz w:val="22"/>
          <w:szCs w:val="22"/>
        </w:rPr>
        <w:tab/>
      </w:r>
      <w:r w:rsidR="0038067D">
        <w:rPr>
          <w:sz w:val="22"/>
          <w:szCs w:val="22"/>
        </w:rPr>
        <w:tab/>
      </w:r>
      <w:r w:rsidR="0038067D">
        <w:rPr>
          <w:sz w:val="22"/>
          <w:szCs w:val="22"/>
        </w:rPr>
        <w:tab/>
        <w:t xml:space="preserve">             :           </w:t>
      </w:r>
      <w:r w:rsidRPr="0026071E">
        <w:rPr>
          <w:sz w:val="22"/>
          <w:szCs w:val="22"/>
        </w:rPr>
        <w:t xml:space="preserve"> Indian</w:t>
      </w:r>
    </w:p>
    <w:p w:rsidR="001C3BF6" w:rsidRPr="0026071E" w:rsidRDefault="001C3BF6" w:rsidP="001C3BF6">
      <w:pPr>
        <w:ind w:firstLine="360"/>
        <w:rPr>
          <w:sz w:val="22"/>
          <w:szCs w:val="22"/>
        </w:rPr>
      </w:pPr>
    </w:p>
    <w:p w:rsidR="001C3BF6" w:rsidRPr="0026071E" w:rsidRDefault="001C3BF6" w:rsidP="001C3BF6">
      <w:pPr>
        <w:rPr>
          <w:b/>
          <w:sz w:val="22"/>
          <w:szCs w:val="22"/>
        </w:rPr>
      </w:pPr>
    </w:p>
    <w:p w:rsidR="001C3BF6" w:rsidRPr="00293B00" w:rsidRDefault="001C3BF6" w:rsidP="001C3BF6">
      <w:pPr>
        <w:rPr>
          <w:b/>
          <w:sz w:val="24"/>
          <w:szCs w:val="24"/>
          <w:u w:val="single"/>
        </w:rPr>
      </w:pPr>
      <w:r w:rsidRPr="00293B00">
        <w:rPr>
          <w:b/>
          <w:sz w:val="24"/>
          <w:szCs w:val="24"/>
          <w:u w:val="single"/>
        </w:rPr>
        <w:t>DECLARATION :</w:t>
      </w:r>
    </w:p>
    <w:p w:rsidR="0038067D" w:rsidRDefault="0038067D" w:rsidP="001C3BF6">
      <w:pPr>
        <w:rPr>
          <w:sz w:val="22"/>
          <w:szCs w:val="22"/>
        </w:rPr>
      </w:pPr>
    </w:p>
    <w:p w:rsidR="001C3BF6" w:rsidRPr="0038067D" w:rsidRDefault="001C3BF6" w:rsidP="001C3BF6">
      <w:pPr>
        <w:rPr>
          <w:b/>
          <w:sz w:val="24"/>
          <w:szCs w:val="24"/>
        </w:rPr>
      </w:pPr>
      <w:r w:rsidRPr="0038067D">
        <w:rPr>
          <w:sz w:val="24"/>
          <w:szCs w:val="24"/>
        </w:rPr>
        <w:t>I hereby declare that the information provided above is genuine, true and complete.  Given an opportunity to work in your esteemed organization, I will put my best efforts.</w:t>
      </w:r>
    </w:p>
    <w:p w:rsidR="001C3BF6" w:rsidRDefault="001C3BF6" w:rsidP="00566CFA">
      <w:pPr>
        <w:pStyle w:val="NoSpacing"/>
        <w:jc w:val="left"/>
        <w:rPr>
          <w:rFonts w:ascii="Times New Roman" w:hAnsi="Times New Roman"/>
          <w:b/>
        </w:rPr>
      </w:pPr>
    </w:p>
    <w:p w:rsidR="004927B7" w:rsidRDefault="004927B7" w:rsidP="00566CFA">
      <w:pPr>
        <w:pStyle w:val="NoSpacing"/>
        <w:jc w:val="left"/>
        <w:rPr>
          <w:rFonts w:ascii="Times New Roman" w:hAnsi="Times New Roman"/>
          <w:b/>
        </w:rPr>
      </w:pPr>
    </w:p>
    <w:p w:rsidR="004927B7" w:rsidRPr="0026071E" w:rsidRDefault="004927B7" w:rsidP="00566CFA">
      <w:pPr>
        <w:pStyle w:val="NoSpacing"/>
        <w:jc w:val="left"/>
        <w:rPr>
          <w:rFonts w:ascii="Times New Roman" w:hAnsi="Times New Roman"/>
          <w:b/>
        </w:rPr>
      </w:pPr>
      <w:r>
        <w:rPr>
          <w:rFonts w:ascii="Times New Roman" w:hAnsi="Times New Roman"/>
          <w:b/>
        </w:rPr>
        <w:t>Place: MUMBAI                                                                                                Manish Dhingra</w:t>
      </w:r>
    </w:p>
    <w:p w:rsidR="00566CFA" w:rsidRPr="0026071E" w:rsidRDefault="00566CFA" w:rsidP="00566CFA">
      <w:pPr>
        <w:pStyle w:val="NoSpacing"/>
        <w:ind w:left="360"/>
        <w:jc w:val="left"/>
        <w:rPr>
          <w:rFonts w:ascii="Times New Roman" w:hAnsi="Times New Roman"/>
        </w:rPr>
      </w:pPr>
    </w:p>
    <w:p w:rsidR="00566CFA" w:rsidRPr="0026071E" w:rsidRDefault="00566CFA" w:rsidP="00566CFA">
      <w:pPr>
        <w:spacing w:after="200" w:line="276" w:lineRule="auto"/>
        <w:ind w:left="720"/>
        <w:rPr>
          <w:sz w:val="22"/>
          <w:szCs w:val="22"/>
        </w:rPr>
      </w:pPr>
    </w:p>
    <w:p w:rsidR="00566CFA" w:rsidRPr="0026071E" w:rsidRDefault="00566CFA" w:rsidP="00566CFA">
      <w:pPr>
        <w:pStyle w:val="ListParagraph"/>
        <w:ind w:left="1080"/>
        <w:jc w:val="both"/>
        <w:rPr>
          <w:rFonts w:ascii="Times New Roman" w:hAnsi="Times New Roman" w:cs="Times New Roman"/>
        </w:rPr>
      </w:pPr>
    </w:p>
    <w:p w:rsidR="00EE25AD" w:rsidRPr="0026071E" w:rsidRDefault="00EE25AD" w:rsidP="00EE25AD">
      <w:pPr>
        <w:pStyle w:val="ListParagraph"/>
        <w:ind w:left="1080"/>
        <w:jc w:val="both"/>
        <w:rPr>
          <w:rFonts w:ascii="Times New Roman" w:hAnsi="Times New Roman" w:cs="Times New Roman"/>
        </w:rPr>
      </w:pPr>
    </w:p>
    <w:p w:rsidR="00EE25AD" w:rsidRPr="0026071E" w:rsidRDefault="00EE25AD" w:rsidP="00EE25AD">
      <w:pPr>
        <w:pStyle w:val="ListParagraph"/>
        <w:ind w:left="1080"/>
        <w:jc w:val="both"/>
        <w:rPr>
          <w:rFonts w:ascii="Times New Roman" w:hAnsi="Times New Roman" w:cs="Times New Roman"/>
        </w:rPr>
      </w:pPr>
    </w:p>
    <w:p w:rsidR="00EE25AD" w:rsidRPr="0026071E" w:rsidRDefault="00EE25AD" w:rsidP="00EE25AD">
      <w:pPr>
        <w:ind w:left="360"/>
        <w:jc w:val="both"/>
        <w:rPr>
          <w:sz w:val="22"/>
          <w:szCs w:val="22"/>
        </w:rPr>
      </w:pPr>
    </w:p>
    <w:p w:rsidR="00EE25AD" w:rsidRPr="0026071E" w:rsidRDefault="00EE25AD" w:rsidP="00D2795B">
      <w:pPr>
        <w:jc w:val="both"/>
        <w:rPr>
          <w:b/>
          <w:sz w:val="22"/>
          <w:szCs w:val="22"/>
        </w:rPr>
      </w:pPr>
    </w:p>
    <w:p w:rsidR="00EE25AD" w:rsidRPr="0026071E" w:rsidRDefault="00EE25AD" w:rsidP="00D2795B">
      <w:pPr>
        <w:jc w:val="both"/>
        <w:rPr>
          <w:b/>
          <w:sz w:val="22"/>
          <w:szCs w:val="22"/>
        </w:rPr>
      </w:pPr>
    </w:p>
    <w:p w:rsidR="00D2795B" w:rsidRPr="0026071E" w:rsidRDefault="00D2795B">
      <w:pPr>
        <w:rPr>
          <w:b/>
          <w:sz w:val="22"/>
          <w:szCs w:val="22"/>
        </w:rPr>
      </w:pPr>
    </w:p>
    <w:sectPr w:rsidR="00D2795B" w:rsidRPr="0026071E" w:rsidSect="0038067D">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9198D"/>
    <w:multiLevelType w:val="hybridMultilevel"/>
    <w:tmpl w:val="BC9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A0CBB"/>
    <w:multiLevelType w:val="hybridMultilevel"/>
    <w:tmpl w:val="3386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002E9"/>
    <w:multiLevelType w:val="hybridMultilevel"/>
    <w:tmpl w:val="8878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41B55"/>
    <w:multiLevelType w:val="hybridMultilevel"/>
    <w:tmpl w:val="633EC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117A8A"/>
    <w:multiLevelType w:val="hybridMultilevel"/>
    <w:tmpl w:val="C1E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43E1B"/>
    <w:multiLevelType w:val="hybridMultilevel"/>
    <w:tmpl w:val="E06648EE"/>
    <w:lvl w:ilvl="0" w:tplc="04090001">
      <w:start w:val="1"/>
      <w:numFmt w:val="bullet"/>
      <w:lvlText w:val=""/>
      <w:lvlJc w:val="left"/>
      <w:pPr>
        <w:tabs>
          <w:tab w:val="num" w:pos="720"/>
        </w:tabs>
        <w:ind w:left="720" w:hanging="360"/>
      </w:pPr>
      <w:rPr>
        <w:rFonts w:ascii="Symbol" w:hAnsi="Symbol" w:hint="default"/>
      </w:rPr>
    </w:lvl>
    <w:lvl w:ilvl="1" w:tplc="8E90A2E6">
      <w:start w:val="1"/>
      <w:numFmt w:val="none"/>
      <w:lvlText w:val="g."/>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4E2119F"/>
    <w:multiLevelType w:val="hybridMultilevel"/>
    <w:tmpl w:val="C68438D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D24983"/>
    <w:multiLevelType w:val="hybridMultilevel"/>
    <w:tmpl w:val="F0822E6C"/>
    <w:lvl w:ilvl="0" w:tplc="CDB653BE">
      <w:start w:val="1"/>
      <w:numFmt w:val="none"/>
      <w:lvlText w:val="e."/>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B65B92"/>
    <w:multiLevelType w:val="hybridMultilevel"/>
    <w:tmpl w:val="7A5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131DD"/>
    <w:multiLevelType w:val="hybridMultilevel"/>
    <w:tmpl w:val="5F00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4"/>
  </w:num>
  <w:num w:numId="7">
    <w:abstractNumId w:val="3"/>
  </w:num>
  <w:num w:numId="8">
    <w:abstractNumId w:val="0"/>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6502"/>
    <w:rsid w:val="00010ADD"/>
    <w:rsid w:val="001A1388"/>
    <w:rsid w:val="001C3BF6"/>
    <w:rsid w:val="0026071E"/>
    <w:rsid w:val="00293B00"/>
    <w:rsid w:val="0038067D"/>
    <w:rsid w:val="003917E0"/>
    <w:rsid w:val="003E467C"/>
    <w:rsid w:val="003F6588"/>
    <w:rsid w:val="004927B7"/>
    <w:rsid w:val="00551856"/>
    <w:rsid w:val="005541AD"/>
    <w:rsid w:val="00566CFA"/>
    <w:rsid w:val="00571F68"/>
    <w:rsid w:val="005B6502"/>
    <w:rsid w:val="009D6D94"/>
    <w:rsid w:val="00A97D67"/>
    <w:rsid w:val="00AC51D0"/>
    <w:rsid w:val="00B15E99"/>
    <w:rsid w:val="00C55B34"/>
    <w:rsid w:val="00D2795B"/>
    <w:rsid w:val="00DE2B6D"/>
    <w:rsid w:val="00E77E6B"/>
    <w:rsid w:val="00E96234"/>
    <w:rsid w:val="00EE25AD"/>
    <w:rsid w:val="00EE4C1D"/>
    <w:rsid w:val="00F65658"/>
    <w:rsid w:val="00FE4CC8"/>
    <w:rsid w:val="00FE77E7"/>
    <w:rsid w:val="00FF5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50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B6502"/>
    <w:pPr>
      <w:keepNext/>
      <w:keepLines/>
      <w:spacing w:before="480" w:line="480" w:lineRule="auto"/>
      <w:jc w:val="center"/>
      <w:outlineLvl w:val="0"/>
    </w:pPr>
    <w:rPr>
      <w:rFonts w:ascii="Cambria" w:hAnsi="Cambria"/>
      <w:b/>
      <w:bCs/>
      <w:color w:val="365F91"/>
      <w:sz w:val="28"/>
      <w:szCs w:val="28"/>
    </w:rPr>
  </w:style>
  <w:style w:type="paragraph" w:styleId="Heading6">
    <w:name w:val="heading 6"/>
    <w:basedOn w:val="Normal"/>
    <w:next w:val="Normal"/>
    <w:link w:val="Heading6Char"/>
    <w:uiPriority w:val="9"/>
    <w:semiHidden/>
    <w:unhideWhenUsed/>
    <w:qFormat/>
    <w:rsid w:val="00D2795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5B6502"/>
    <w:rPr>
      <w:b/>
      <w:sz w:val="28"/>
      <w:lang w:val="en-GB"/>
    </w:rPr>
  </w:style>
  <w:style w:type="character" w:customStyle="1" w:styleId="SubtitleChar">
    <w:name w:val="Subtitle Char"/>
    <w:basedOn w:val="DefaultParagraphFont"/>
    <w:link w:val="Subtitle"/>
    <w:rsid w:val="005B6502"/>
    <w:rPr>
      <w:rFonts w:ascii="Times New Roman" w:eastAsia="Times New Roman" w:hAnsi="Times New Roman" w:cs="Times New Roman"/>
      <w:b/>
      <w:sz w:val="28"/>
      <w:szCs w:val="20"/>
      <w:lang w:val="en-GB"/>
    </w:rPr>
  </w:style>
  <w:style w:type="character" w:styleId="Hyperlink">
    <w:name w:val="Hyperlink"/>
    <w:basedOn w:val="DefaultParagraphFont"/>
    <w:rsid w:val="005B6502"/>
    <w:rPr>
      <w:color w:val="0000FF"/>
      <w:u w:val="single"/>
    </w:rPr>
  </w:style>
  <w:style w:type="character" w:customStyle="1" w:styleId="Heading1Char">
    <w:name w:val="Heading 1 Char"/>
    <w:basedOn w:val="DefaultParagraphFont"/>
    <w:link w:val="Heading1"/>
    <w:uiPriority w:val="9"/>
    <w:rsid w:val="005B6502"/>
    <w:rPr>
      <w:rFonts w:ascii="Cambria" w:eastAsia="Times New Roman" w:hAnsi="Cambria" w:cs="Times New Roman"/>
      <w:b/>
      <w:bCs/>
      <w:color w:val="365F91"/>
      <w:sz w:val="28"/>
      <w:szCs w:val="28"/>
    </w:rPr>
  </w:style>
  <w:style w:type="character" w:customStyle="1" w:styleId="Heading6Char">
    <w:name w:val="Heading 6 Char"/>
    <w:basedOn w:val="DefaultParagraphFont"/>
    <w:link w:val="Heading6"/>
    <w:uiPriority w:val="9"/>
    <w:semiHidden/>
    <w:rsid w:val="00D2795B"/>
    <w:rPr>
      <w:rFonts w:asciiTheme="majorHAnsi" w:eastAsiaTheme="majorEastAsia" w:hAnsiTheme="majorHAnsi" w:cstheme="majorBidi"/>
      <w:i/>
      <w:iCs/>
      <w:color w:val="243F60" w:themeColor="accent1" w:themeShade="7F"/>
      <w:sz w:val="20"/>
      <w:szCs w:val="20"/>
    </w:rPr>
  </w:style>
  <w:style w:type="paragraph" w:styleId="BodyText">
    <w:name w:val="Body Text"/>
    <w:basedOn w:val="Normal"/>
    <w:link w:val="BodyTextChar"/>
    <w:rsid w:val="00D2795B"/>
    <w:pPr>
      <w:jc w:val="both"/>
    </w:pPr>
  </w:style>
  <w:style w:type="character" w:customStyle="1" w:styleId="BodyTextChar">
    <w:name w:val="Body Text Char"/>
    <w:basedOn w:val="DefaultParagraphFont"/>
    <w:link w:val="BodyText"/>
    <w:rsid w:val="00D2795B"/>
    <w:rPr>
      <w:rFonts w:ascii="Times New Roman" w:eastAsia="Times New Roman" w:hAnsi="Times New Roman" w:cs="Times New Roman"/>
      <w:sz w:val="20"/>
      <w:szCs w:val="20"/>
    </w:rPr>
  </w:style>
  <w:style w:type="paragraph" w:styleId="ListParagraph">
    <w:name w:val="List Paragraph"/>
    <w:basedOn w:val="Normal"/>
    <w:uiPriority w:val="34"/>
    <w:qFormat/>
    <w:rsid w:val="00DE2B6D"/>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566CFA"/>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semiHidden/>
    <w:rsid w:val="00566CFA"/>
    <w:rPr>
      <w:rFonts w:ascii="Calibri" w:eastAsia="Calibri" w:hAnsi="Calibri" w:cs="Times New Roman"/>
    </w:rPr>
  </w:style>
  <w:style w:type="paragraph" w:styleId="NoSpacing">
    <w:name w:val="No Spacing"/>
    <w:uiPriority w:val="1"/>
    <w:qFormat/>
    <w:rsid w:val="00566CFA"/>
    <w:pPr>
      <w:spacing w:after="0" w:line="240" w:lineRule="auto"/>
      <w:jc w:val="center"/>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dcterms:created xsi:type="dcterms:W3CDTF">2016-01-23T14:17:00Z</dcterms:created>
  <dcterms:modified xsi:type="dcterms:W3CDTF">2016-01-26T14:13:00Z</dcterms:modified>
</cp:coreProperties>
</file>