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753" w:rsidRPr="009967B3" w:rsidRDefault="00462051">
      <w:pPr>
        <w:suppressAutoHyphens/>
        <w:spacing w:before="20" w:after="0" w:line="240" w:lineRule="auto"/>
        <w:ind w:right="-1260"/>
        <w:rPr>
          <w:rFonts w:ascii="Palatino Linotype" w:eastAsia="Cambria" w:hAnsi="Palatino Linotype" w:cs="Cambria"/>
          <w:sz w:val="24"/>
          <w:szCs w:val="24"/>
        </w:rPr>
      </w:pPr>
      <w:r w:rsidRPr="009967B3">
        <w:rPr>
          <w:rFonts w:ascii="Palatino Linotype" w:eastAsia="Cambria" w:hAnsi="Palatino Linotype" w:cs="Cambria"/>
          <w:b/>
          <w:sz w:val="24"/>
          <w:szCs w:val="24"/>
        </w:rPr>
        <w:t>Tara Pandey</w:t>
      </w:r>
      <w:r w:rsidRPr="009967B3">
        <w:rPr>
          <w:rFonts w:ascii="Palatino Linotype" w:eastAsia="Cambria" w:hAnsi="Palatino Linotype" w:cs="Cambria"/>
          <w:b/>
          <w:sz w:val="24"/>
          <w:szCs w:val="24"/>
        </w:rPr>
        <w:tab/>
      </w:r>
      <w:r w:rsidRPr="009967B3">
        <w:rPr>
          <w:rFonts w:ascii="Palatino Linotype" w:eastAsia="Cambria" w:hAnsi="Palatino Linotype" w:cs="Cambria"/>
          <w:b/>
          <w:sz w:val="24"/>
          <w:szCs w:val="24"/>
        </w:rPr>
        <w:tab/>
      </w:r>
      <w:r w:rsidRPr="009967B3">
        <w:rPr>
          <w:rFonts w:ascii="Palatino Linotype" w:eastAsia="Cambria" w:hAnsi="Palatino Linotype" w:cs="Cambria"/>
          <w:b/>
          <w:sz w:val="24"/>
          <w:szCs w:val="24"/>
        </w:rPr>
        <w:tab/>
      </w:r>
      <w:r w:rsidRPr="009967B3">
        <w:rPr>
          <w:rFonts w:ascii="Palatino Linotype" w:eastAsia="Cambria" w:hAnsi="Palatino Linotype" w:cs="Cambria"/>
          <w:b/>
          <w:sz w:val="24"/>
          <w:szCs w:val="24"/>
        </w:rPr>
        <w:tab/>
      </w:r>
      <w:r w:rsidRPr="009967B3">
        <w:rPr>
          <w:rFonts w:ascii="Palatino Linotype" w:eastAsia="Cambria" w:hAnsi="Palatino Linotype" w:cs="Cambria"/>
          <w:b/>
          <w:sz w:val="24"/>
          <w:szCs w:val="24"/>
        </w:rPr>
        <w:tab/>
        <w:t>Mobile:</w:t>
      </w:r>
      <w:r w:rsidR="00574375">
        <w:rPr>
          <w:rFonts w:ascii="Palatino Linotype" w:eastAsia="Cambria" w:hAnsi="Palatino Linotype" w:cs="Cambria"/>
          <w:sz w:val="24"/>
          <w:szCs w:val="24"/>
        </w:rPr>
        <w:t xml:space="preserve"> +91 7067801475</w:t>
      </w:r>
      <w:r w:rsidRPr="009967B3">
        <w:rPr>
          <w:rFonts w:ascii="Palatino Linotype" w:eastAsia="Cambria" w:hAnsi="Palatino Linotype" w:cs="Cambria"/>
          <w:sz w:val="24"/>
          <w:szCs w:val="24"/>
        </w:rPr>
        <w:t xml:space="preserve">, </w:t>
      </w:r>
      <w:r w:rsidRPr="009967B3">
        <w:rPr>
          <w:rFonts w:ascii="Palatino Linotype" w:eastAsia="Cambria" w:hAnsi="Palatino Linotype" w:cs="Cambria"/>
          <w:b/>
          <w:sz w:val="24"/>
          <w:szCs w:val="24"/>
        </w:rPr>
        <w:t>E-Mail</w:t>
      </w:r>
      <w:r w:rsidRPr="009967B3">
        <w:rPr>
          <w:rFonts w:ascii="Palatino Linotype" w:eastAsia="Cambria" w:hAnsi="Palatino Linotype" w:cs="Cambria"/>
          <w:sz w:val="24"/>
          <w:szCs w:val="24"/>
        </w:rPr>
        <w:t>: tara.pandey@live.in</w:t>
      </w:r>
    </w:p>
    <w:p w:rsidR="00BB7753" w:rsidRPr="007C53A4" w:rsidRDefault="007567F6">
      <w:pPr>
        <w:suppressAutoHyphens/>
        <w:spacing w:before="20" w:after="0" w:line="240" w:lineRule="auto"/>
        <w:ind w:right="-1260"/>
        <w:rPr>
          <w:rFonts w:ascii="Palatino Linotype" w:eastAsia="Cambria" w:hAnsi="Palatino Linotype" w:cs="Cambria"/>
          <w:sz w:val="20"/>
        </w:rPr>
      </w:pPr>
      <w:r>
        <w:rPr>
          <w:rFonts w:ascii="Palatino Linotype" w:eastAsia="Cambria" w:hAnsi="Palatino Linotype" w:cs="Cambria"/>
          <w:noProof/>
          <w:sz w:val="20"/>
        </w:rPr>
        <w:pict>
          <v:shapetype id="_x0000_t32" coordsize="21600,21600" o:spt="32" o:oned="t" path="m,l21600,21600e" filled="f">
            <v:path arrowok="t" fillok="f" o:connecttype="none"/>
            <o:lock v:ext="edit" shapetype="t"/>
          </v:shapetype>
          <v:shape id="_x0000_s1026" type="#_x0000_t32" style="position:absolute;margin-left:-54.75pt;margin-top:6.8pt;width:574.5pt;height:.75pt;z-index:251658240" o:connectortype="straight"/>
        </w:pict>
      </w:r>
    </w:p>
    <w:p w:rsidR="00BB7753" w:rsidRPr="00EA144B" w:rsidRDefault="00462051">
      <w:pPr>
        <w:suppressAutoHyphens/>
        <w:spacing w:before="120" w:after="0" w:line="240" w:lineRule="auto"/>
        <w:ind w:right="-720"/>
        <w:rPr>
          <w:rFonts w:ascii="Palatino Linotype" w:eastAsia="Cambria" w:hAnsi="Palatino Linotype" w:cs="Cambria"/>
          <w:i/>
          <w:sz w:val="20"/>
        </w:rPr>
      </w:pPr>
      <w:r w:rsidRPr="00EA144B">
        <w:rPr>
          <w:rFonts w:ascii="Palatino Linotype" w:eastAsia="Cambria" w:hAnsi="Palatino Linotype" w:cs="Cambria"/>
          <w:sz w:val="20"/>
          <w:shd w:val="clear" w:color="auto" w:fill="C0C0C0"/>
        </w:rPr>
        <w:t>To obtain a demanding and challenging opportunity that will allow me to enhance</w:t>
      </w:r>
      <w:r w:rsidR="00293E57" w:rsidRPr="00EA144B">
        <w:rPr>
          <w:rFonts w:ascii="Palatino Linotype" w:eastAsia="Cambria" w:hAnsi="Palatino Linotype" w:cs="Cambria"/>
          <w:sz w:val="20"/>
          <w:shd w:val="clear" w:color="auto" w:fill="C0C0C0"/>
        </w:rPr>
        <w:t xml:space="preserve"> my technical skills and give </w:t>
      </w:r>
      <w:r w:rsidRPr="00EA144B">
        <w:rPr>
          <w:rFonts w:ascii="Palatino Linotype" w:eastAsia="Cambria" w:hAnsi="Palatino Linotype" w:cs="Cambria"/>
          <w:sz w:val="20"/>
          <w:shd w:val="clear" w:color="auto" w:fill="C0C0C0"/>
        </w:rPr>
        <w:t xml:space="preserve">new dimension to my career.    </w:t>
      </w:r>
    </w:p>
    <w:p w:rsidR="00BB7753" w:rsidRPr="007C53A4" w:rsidRDefault="00BB7753">
      <w:pPr>
        <w:suppressAutoHyphens/>
        <w:spacing w:after="0" w:line="240" w:lineRule="auto"/>
        <w:jc w:val="right"/>
        <w:rPr>
          <w:rFonts w:ascii="Palatino Linotype" w:eastAsia="Cambria" w:hAnsi="Palatino Linotype" w:cs="Cambria"/>
          <w:i/>
          <w:sz w:val="20"/>
        </w:rPr>
      </w:pPr>
    </w:p>
    <w:p w:rsidR="00BB7753" w:rsidRPr="00E93D50" w:rsidRDefault="00462051">
      <w:pPr>
        <w:suppressAutoHyphens/>
        <w:spacing w:after="0" w:line="240" w:lineRule="auto"/>
        <w:jc w:val="both"/>
        <w:rPr>
          <w:rFonts w:ascii="Palatino Linotype" w:eastAsia="Cambria" w:hAnsi="Palatino Linotype" w:cs="Cambria"/>
          <w:bCs/>
          <w:szCs w:val="22"/>
        </w:rPr>
      </w:pPr>
      <w:r w:rsidRPr="00E93D50">
        <w:rPr>
          <w:rFonts w:ascii="Palatino Linotype" w:eastAsia="Cambria" w:hAnsi="Palatino Linotype" w:cs="Cambria"/>
          <w:b/>
          <w:szCs w:val="22"/>
        </w:rPr>
        <w:t>CAREER OVERVIEW</w:t>
      </w:r>
    </w:p>
    <w:p w:rsidR="00BB7753" w:rsidRPr="007C53A4" w:rsidRDefault="00BB7753">
      <w:pPr>
        <w:suppressAutoHyphens/>
        <w:spacing w:after="0" w:line="240" w:lineRule="auto"/>
        <w:jc w:val="both"/>
        <w:rPr>
          <w:rFonts w:ascii="Palatino Linotype" w:eastAsia="Cambria" w:hAnsi="Palatino Linotype" w:cs="Cambria"/>
          <w:b/>
          <w:sz w:val="20"/>
        </w:rPr>
      </w:pPr>
    </w:p>
    <w:p w:rsidR="00BB7753" w:rsidRPr="00E93D50" w:rsidRDefault="00462051">
      <w:pPr>
        <w:tabs>
          <w:tab w:val="left" w:pos="288"/>
        </w:tabs>
        <w:suppressAutoHyphens/>
        <w:spacing w:before="40" w:after="0" w:line="240" w:lineRule="auto"/>
        <w:jc w:val="both"/>
        <w:rPr>
          <w:rFonts w:ascii="Palatino Linotype" w:eastAsia="Palatino Linotype" w:hAnsi="Palatino Linotype" w:cs="Palatino Linotype"/>
          <w:b/>
          <w:szCs w:val="22"/>
        </w:rPr>
      </w:pPr>
      <w:r w:rsidRPr="00E93D50">
        <w:rPr>
          <w:rFonts w:ascii="Palatino Linotype" w:eastAsia="Cambria" w:hAnsi="Palatino Linotype" w:cs="Cambria"/>
          <w:b/>
          <w:szCs w:val="22"/>
          <w:u w:val="single"/>
        </w:rPr>
        <w:t>Academic Credentials :</w:t>
      </w:r>
    </w:p>
    <w:p w:rsidR="00BB7753" w:rsidRPr="007C53A4" w:rsidRDefault="00462051">
      <w:pPr>
        <w:numPr>
          <w:ilvl w:val="0"/>
          <w:numId w:val="1"/>
        </w:numPr>
        <w:tabs>
          <w:tab w:val="left" w:pos="288"/>
        </w:tabs>
        <w:suppressAutoHyphens/>
        <w:spacing w:before="100" w:after="0" w:line="240" w:lineRule="auto"/>
        <w:ind w:left="720" w:hanging="360"/>
        <w:jc w:val="both"/>
        <w:rPr>
          <w:rFonts w:ascii="Palatino Linotype" w:eastAsia="Palatino Linotype" w:hAnsi="Palatino Linotype" w:cs="Palatino Linotype"/>
          <w:b/>
          <w:sz w:val="20"/>
        </w:rPr>
      </w:pPr>
      <w:r w:rsidRPr="007C53A4">
        <w:rPr>
          <w:rFonts w:ascii="Palatino Linotype" w:eastAsia="Palatino Linotype" w:hAnsi="Palatino Linotype" w:cs="Palatino Linotype"/>
          <w:b/>
          <w:sz w:val="20"/>
        </w:rPr>
        <w:t xml:space="preserve">M.C.A. </w:t>
      </w:r>
      <w:r w:rsidRPr="007C53A4">
        <w:rPr>
          <w:rFonts w:ascii="Palatino Linotype" w:eastAsia="Palatino Linotype" w:hAnsi="Palatino Linotype" w:cs="Palatino Linotype"/>
          <w:sz w:val="20"/>
        </w:rPr>
        <w:t>from Bansal Institute of Science &amp; Technology, (Rajiv Gandhi Technical University) Bhopal in 2011 with 75</w:t>
      </w:r>
      <w:r w:rsidRPr="007C53A4">
        <w:rPr>
          <w:rFonts w:ascii="Palatino Linotype" w:eastAsia="Palatino Linotype" w:hAnsi="Palatino Linotype" w:cs="Palatino Linotype"/>
          <w:b/>
          <w:sz w:val="20"/>
        </w:rPr>
        <w:t>%</w:t>
      </w:r>
    </w:p>
    <w:p w:rsidR="00BB7753" w:rsidRPr="007C53A4" w:rsidRDefault="00462051">
      <w:pPr>
        <w:numPr>
          <w:ilvl w:val="0"/>
          <w:numId w:val="1"/>
        </w:numPr>
        <w:tabs>
          <w:tab w:val="left" w:pos="288"/>
        </w:tabs>
        <w:suppressAutoHyphens/>
        <w:spacing w:before="100" w:after="0" w:line="240" w:lineRule="auto"/>
        <w:ind w:left="720" w:hanging="360"/>
        <w:jc w:val="both"/>
        <w:rPr>
          <w:rFonts w:ascii="Palatino Linotype" w:eastAsia="Palatino Linotype" w:hAnsi="Palatino Linotype" w:cs="Palatino Linotype"/>
          <w:sz w:val="20"/>
        </w:rPr>
      </w:pPr>
      <w:r w:rsidRPr="007C53A4">
        <w:rPr>
          <w:rFonts w:ascii="Palatino Linotype" w:eastAsia="Palatino Linotype" w:hAnsi="Palatino Linotype" w:cs="Palatino Linotype"/>
          <w:b/>
          <w:sz w:val="20"/>
        </w:rPr>
        <w:t xml:space="preserve">B.Sc. (CS) </w:t>
      </w:r>
      <w:r w:rsidRPr="007C53A4">
        <w:rPr>
          <w:rFonts w:ascii="Palatino Linotype" w:eastAsia="Palatino Linotype" w:hAnsi="Palatino Linotype" w:cs="Palatino Linotype"/>
          <w:sz w:val="20"/>
        </w:rPr>
        <w:t>from Govt. MGM Pg College Itarsi, in 2008 with 55%</w:t>
      </w:r>
    </w:p>
    <w:p w:rsidR="00BB7753" w:rsidRPr="007C53A4" w:rsidRDefault="00462051">
      <w:pPr>
        <w:numPr>
          <w:ilvl w:val="0"/>
          <w:numId w:val="1"/>
        </w:numPr>
        <w:tabs>
          <w:tab w:val="left" w:pos="288"/>
        </w:tabs>
        <w:suppressAutoHyphens/>
        <w:spacing w:before="100" w:after="0" w:line="240" w:lineRule="auto"/>
        <w:ind w:left="720" w:hanging="360"/>
        <w:jc w:val="both"/>
        <w:rPr>
          <w:rFonts w:ascii="Palatino Linotype" w:eastAsia="Palatino Linotype" w:hAnsi="Palatino Linotype" w:cs="Palatino Linotype"/>
          <w:sz w:val="20"/>
        </w:rPr>
      </w:pPr>
      <w:r w:rsidRPr="007C53A4">
        <w:rPr>
          <w:rFonts w:ascii="Palatino Linotype" w:eastAsia="Palatino Linotype" w:hAnsi="Palatino Linotype" w:cs="Palatino Linotype"/>
          <w:b/>
          <w:sz w:val="20"/>
        </w:rPr>
        <w:t xml:space="preserve">H.S.C. </w:t>
      </w:r>
      <w:r w:rsidRPr="007C53A4">
        <w:rPr>
          <w:rFonts w:ascii="Palatino Linotype" w:eastAsia="Palatino Linotype" w:hAnsi="Palatino Linotype" w:cs="Palatino Linotype"/>
          <w:sz w:val="20"/>
        </w:rPr>
        <w:t>from St. Joseph’s Convent H.s School, Itarsi  in 2004 with 58%</w:t>
      </w:r>
    </w:p>
    <w:p w:rsidR="00BB7753" w:rsidRPr="007C53A4" w:rsidRDefault="00462051">
      <w:pPr>
        <w:numPr>
          <w:ilvl w:val="0"/>
          <w:numId w:val="1"/>
        </w:numPr>
        <w:tabs>
          <w:tab w:val="left" w:pos="288"/>
        </w:tabs>
        <w:suppressAutoHyphens/>
        <w:spacing w:before="100" w:after="0" w:line="240" w:lineRule="auto"/>
        <w:ind w:left="720" w:hanging="360"/>
        <w:jc w:val="both"/>
        <w:rPr>
          <w:rFonts w:ascii="Palatino Linotype" w:eastAsia="Times New Roman" w:hAnsi="Palatino Linotype" w:cs="Times New Roman"/>
          <w:sz w:val="24"/>
        </w:rPr>
      </w:pPr>
      <w:r w:rsidRPr="007C53A4">
        <w:rPr>
          <w:rFonts w:ascii="Palatino Linotype" w:eastAsia="Palatino Linotype" w:hAnsi="Palatino Linotype" w:cs="Palatino Linotype"/>
          <w:b/>
          <w:sz w:val="20"/>
        </w:rPr>
        <w:t xml:space="preserve">S.S.C. </w:t>
      </w:r>
      <w:r w:rsidRPr="007C53A4">
        <w:rPr>
          <w:rFonts w:ascii="Palatino Linotype" w:eastAsia="Palatino Linotype" w:hAnsi="Palatino Linotype" w:cs="Palatino Linotype"/>
          <w:sz w:val="20"/>
        </w:rPr>
        <w:t>from St. Joseph’s Convent H.s School, Itarsi in 2002 with 70%</w:t>
      </w:r>
    </w:p>
    <w:p w:rsidR="00BB7753" w:rsidRPr="007C53A4" w:rsidRDefault="00462051">
      <w:pPr>
        <w:numPr>
          <w:ilvl w:val="0"/>
          <w:numId w:val="1"/>
        </w:numPr>
        <w:tabs>
          <w:tab w:val="left" w:pos="288"/>
        </w:tabs>
        <w:suppressAutoHyphens/>
        <w:spacing w:before="120" w:after="0" w:line="240" w:lineRule="auto"/>
        <w:ind w:left="720" w:hanging="360"/>
        <w:jc w:val="both"/>
        <w:rPr>
          <w:rFonts w:ascii="Palatino Linotype" w:eastAsia="Cambria" w:hAnsi="Palatino Linotype" w:cs="Cambria"/>
          <w:sz w:val="20"/>
        </w:rPr>
      </w:pPr>
      <w:r w:rsidRPr="007C53A4">
        <w:rPr>
          <w:rFonts w:ascii="Palatino Linotype" w:eastAsia="Cambria" w:hAnsi="Palatino Linotype" w:cs="Cambria"/>
          <w:sz w:val="20"/>
        </w:rPr>
        <w:t xml:space="preserve"> Working as a </w:t>
      </w:r>
      <w:r w:rsidR="005936E6" w:rsidRPr="007C53A4">
        <w:rPr>
          <w:rFonts w:ascii="Palatino Linotype" w:eastAsia="Cambria" w:hAnsi="Palatino Linotype" w:cs="Cambria"/>
          <w:b/>
          <w:sz w:val="20"/>
        </w:rPr>
        <w:t xml:space="preserve">Asst. Programmer </w:t>
      </w:r>
      <w:r w:rsidR="005936E6" w:rsidRPr="007C53A4">
        <w:rPr>
          <w:rFonts w:ascii="Palatino Linotype" w:eastAsia="Cambria" w:hAnsi="Palatino Linotype" w:cs="Cambria"/>
          <w:sz w:val="20"/>
        </w:rPr>
        <w:t xml:space="preserve">in </w:t>
      </w:r>
      <w:r w:rsidRPr="007C53A4">
        <w:rPr>
          <w:rFonts w:ascii="Palatino Linotype" w:eastAsia="Cambria" w:hAnsi="Palatino Linotype" w:cs="Cambria"/>
          <w:b/>
          <w:sz w:val="20"/>
        </w:rPr>
        <w:t>National Informatics Centre Bhopal</w:t>
      </w:r>
      <w:r w:rsidRPr="007C53A4">
        <w:rPr>
          <w:rFonts w:ascii="Palatino Linotype" w:eastAsia="Cambria" w:hAnsi="Palatino Linotype" w:cs="Cambria"/>
          <w:sz w:val="20"/>
        </w:rPr>
        <w:t xml:space="preserve"> (Central Government Organization).</w:t>
      </w:r>
    </w:p>
    <w:p w:rsidR="00BB7753" w:rsidRPr="007C53A4" w:rsidRDefault="00462051">
      <w:pPr>
        <w:numPr>
          <w:ilvl w:val="0"/>
          <w:numId w:val="1"/>
        </w:numPr>
        <w:tabs>
          <w:tab w:val="left" w:pos="288"/>
        </w:tabs>
        <w:suppressAutoHyphens/>
        <w:spacing w:before="120" w:after="0" w:line="240" w:lineRule="auto"/>
        <w:ind w:left="720" w:hanging="360"/>
        <w:jc w:val="both"/>
        <w:rPr>
          <w:rFonts w:ascii="Palatino Linotype" w:eastAsia="Cambria" w:hAnsi="Palatino Linotype" w:cs="Cambria"/>
          <w:sz w:val="20"/>
        </w:rPr>
      </w:pPr>
      <w:r w:rsidRPr="007C53A4">
        <w:rPr>
          <w:rFonts w:ascii="Palatino Linotype" w:eastAsia="Cambria" w:hAnsi="Palatino Linotype" w:cs="Cambria"/>
          <w:sz w:val="20"/>
        </w:rPr>
        <w:t xml:space="preserve">Around </w:t>
      </w:r>
      <w:r w:rsidR="006C112A">
        <w:rPr>
          <w:rFonts w:ascii="Palatino Linotype" w:eastAsia="Cambria" w:hAnsi="Palatino Linotype" w:cs="Cambria"/>
          <w:sz w:val="20"/>
        </w:rPr>
        <w:t>3</w:t>
      </w:r>
      <w:r w:rsidRPr="007C53A4">
        <w:rPr>
          <w:rFonts w:ascii="Palatino Linotype" w:eastAsia="Cambria" w:hAnsi="Palatino Linotype" w:cs="Cambria"/>
          <w:sz w:val="20"/>
        </w:rPr>
        <w:t>+ Years industry experience in Web Application Design and Development.</w:t>
      </w:r>
    </w:p>
    <w:p w:rsidR="00BB7753" w:rsidRPr="007C53A4" w:rsidRDefault="00462051">
      <w:pPr>
        <w:numPr>
          <w:ilvl w:val="0"/>
          <w:numId w:val="1"/>
        </w:numPr>
        <w:tabs>
          <w:tab w:val="left" w:pos="288"/>
        </w:tabs>
        <w:suppressAutoHyphens/>
        <w:spacing w:before="120" w:after="0" w:line="240" w:lineRule="auto"/>
        <w:ind w:left="720" w:hanging="360"/>
        <w:jc w:val="both"/>
        <w:rPr>
          <w:rFonts w:ascii="Palatino Linotype" w:eastAsia="Cambria" w:hAnsi="Palatino Linotype" w:cs="Cambria"/>
          <w:sz w:val="20"/>
        </w:rPr>
      </w:pPr>
      <w:r w:rsidRPr="007C53A4">
        <w:rPr>
          <w:rFonts w:ascii="Palatino Linotype" w:eastAsia="Cambria" w:hAnsi="Palatino Linotype" w:cs="Cambria"/>
          <w:sz w:val="20"/>
        </w:rPr>
        <w:t xml:space="preserve">Well versed and possesses </w:t>
      </w:r>
      <w:r w:rsidRPr="007C53A4">
        <w:rPr>
          <w:rFonts w:ascii="Palatino Linotype" w:eastAsia="Cambria" w:hAnsi="Palatino Linotype" w:cs="Cambria"/>
          <w:color w:val="444444"/>
          <w:sz w:val="20"/>
        </w:rPr>
        <w:t>Professional</w:t>
      </w:r>
      <w:r w:rsidRPr="007C53A4">
        <w:rPr>
          <w:rFonts w:ascii="Palatino Linotype" w:eastAsia="Cambria" w:hAnsi="Palatino Linotype" w:cs="Cambria"/>
          <w:sz w:val="20"/>
        </w:rPr>
        <w:t xml:space="preserve"> Experience in HTML, CSS, JavaScript, J</w:t>
      </w:r>
      <w:r w:rsidR="004D713D">
        <w:rPr>
          <w:rFonts w:ascii="Palatino Linotype" w:eastAsia="Cambria" w:hAnsi="Palatino Linotype" w:cs="Cambria"/>
          <w:sz w:val="20"/>
        </w:rPr>
        <w:t>Q</w:t>
      </w:r>
      <w:r w:rsidRPr="007C53A4">
        <w:rPr>
          <w:rFonts w:ascii="Palatino Linotype" w:eastAsia="Cambria" w:hAnsi="Palatino Linotype" w:cs="Cambria"/>
          <w:sz w:val="20"/>
        </w:rPr>
        <w:t xml:space="preserve">uery, Microsoft </w:t>
      </w:r>
      <w:r w:rsidR="004D713D" w:rsidRPr="004D713D">
        <w:rPr>
          <w:rFonts w:ascii="Palatino Linotype" w:eastAsia="Cambria" w:hAnsi="Palatino Linotype" w:cs="Cambria"/>
          <w:sz w:val="20"/>
        </w:rPr>
        <w:t>SQL Server 2008/2012</w:t>
      </w:r>
      <w:r w:rsidRPr="007C53A4">
        <w:rPr>
          <w:rFonts w:ascii="Palatino Linotype" w:eastAsia="Cambria" w:hAnsi="Palatino Linotype" w:cs="Cambria"/>
          <w:sz w:val="20"/>
        </w:rPr>
        <w:t>, C#</w:t>
      </w:r>
      <w:r w:rsidR="004D713D">
        <w:rPr>
          <w:rFonts w:ascii="Palatino Linotype" w:eastAsia="Cambria" w:hAnsi="Palatino Linotype" w:cs="Cambria"/>
          <w:sz w:val="20"/>
        </w:rPr>
        <w:t xml:space="preserve">, </w:t>
      </w:r>
      <w:r w:rsidR="004D713D" w:rsidRPr="004D713D">
        <w:rPr>
          <w:rFonts w:ascii="Palatino Linotype" w:eastAsia="Cambria" w:hAnsi="Palatino Linotype" w:cs="Cambria"/>
          <w:sz w:val="20"/>
        </w:rPr>
        <w:t>ASP.NET, Triggers, Join Query, Aggregate Function Group, Writting Store Procedures.</w:t>
      </w:r>
    </w:p>
    <w:p w:rsidR="00BB7753" w:rsidRPr="007C53A4" w:rsidRDefault="00462051">
      <w:pPr>
        <w:numPr>
          <w:ilvl w:val="0"/>
          <w:numId w:val="1"/>
        </w:numPr>
        <w:tabs>
          <w:tab w:val="left" w:pos="288"/>
        </w:tabs>
        <w:suppressAutoHyphens/>
        <w:spacing w:before="120" w:after="0" w:line="240" w:lineRule="auto"/>
        <w:ind w:left="720" w:hanging="360"/>
        <w:jc w:val="both"/>
        <w:rPr>
          <w:rFonts w:ascii="Palatino Linotype" w:eastAsia="Cambria" w:hAnsi="Palatino Linotype" w:cs="Cambria"/>
          <w:sz w:val="20"/>
        </w:rPr>
      </w:pPr>
      <w:r w:rsidRPr="007C53A4">
        <w:rPr>
          <w:rFonts w:ascii="Palatino Linotype" w:eastAsia="Cambria" w:hAnsi="Palatino Linotype" w:cs="Cambria"/>
          <w:sz w:val="20"/>
        </w:rPr>
        <w:t>A budding professional</w:t>
      </w:r>
      <w:r w:rsidR="00765485" w:rsidRPr="007C53A4">
        <w:rPr>
          <w:rFonts w:ascii="Palatino Linotype" w:eastAsia="Cambria" w:hAnsi="Palatino Linotype" w:cs="Cambria"/>
          <w:sz w:val="20"/>
        </w:rPr>
        <w:t xml:space="preserve"> </w:t>
      </w:r>
      <w:r w:rsidRPr="007C53A4">
        <w:rPr>
          <w:rFonts w:ascii="Palatino Linotype" w:eastAsia="Cambria" w:hAnsi="Palatino Linotype" w:cs="Cambria"/>
          <w:sz w:val="20"/>
        </w:rPr>
        <w:t xml:space="preserve">capable of grasping new technical concepts quickly and </w:t>
      </w:r>
      <w:r w:rsidR="00765485" w:rsidRPr="007C53A4">
        <w:rPr>
          <w:rFonts w:ascii="Palatino Linotype" w:eastAsia="Cambria" w:hAnsi="Palatino Linotype" w:cs="Cambria"/>
          <w:sz w:val="20"/>
        </w:rPr>
        <w:t>utilizing</w:t>
      </w:r>
      <w:r w:rsidRPr="007C53A4">
        <w:rPr>
          <w:rFonts w:ascii="Palatino Linotype" w:eastAsia="Cambria" w:hAnsi="Palatino Linotype" w:cs="Cambria"/>
          <w:sz w:val="20"/>
        </w:rPr>
        <w:t xml:space="preserve"> it in a productive manner.</w:t>
      </w:r>
    </w:p>
    <w:p w:rsidR="00BB7753" w:rsidRPr="007C53A4" w:rsidRDefault="00462051">
      <w:pPr>
        <w:numPr>
          <w:ilvl w:val="0"/>
          <w:numId w:val="1"/>
        </w:numPr>
        <w:tabs>
          <w:tab w:val="left" w:pos="288"/>
        </w:tabs>
        <w:suppressAutoHyphens/>
        <w:spacing w:before="60" w:after="0" w:line="240" w:lineRule="auto"/>
        <w:ind w:left="720" w:hanging="360"/>
        <w:jc w:val="both"/>
        <w:rPr>
          <w:rFonts w:ascii="Palatino Linotype" w:eastAsia="Cambria" w:hAnsi="Palatino Linotype" w:cs="Cambria"/>
          <w:sz w:val="20"/>
        </w:rPr>
      </w:pPr>
      <w:r w:rsidRPr="007C53A4">
        <w:rPr>
          <w:rFonts w:ascii="Palatino Linotype" w:eastAsia="Cambria" w:hAnsi="Palatino Linotype" w:cs="Cambria"/>
          <w:sz w:val="20"/>
        </w:rPr>
        <w:t>An effective team member with proven abilities to be a part of the team during the project phase and guiding team members.</w:t>
      </w:r>
    </w:p>
    <w:p w:rsidR="00BB7753" w:rsidRPr="007C53A4" w:rsidRDefault="00BB7753">
      <w:pPr>
        <w:suppressAutoHyphens/>
        <w:spacing w:before="60" w:after="0" w:line="240" w:lineRule="auto"/>
        <w:ind w:left="288"/>
        <w:jc w:val="both"/>
        <w:rPr>
          <w:rFonts w:ascii="Palatino Linotype" w:eastAsia="Cambria" w:hAnsi="Palatino Linotype" w:cs="Cambria"/>
          <w:sz w:val="20"/>
        </w:rPr>
      </w:pPr>
    </w:p>
    <w:p w:rsidR="00BB7753" w:rsidRPr="00E93D50" w:rsidRDefault="00462051">
      <w:pPr>
        <w:tabs>
          <w:tab w:val="left" w:pos="288"/>
        </w:tabs>
        <w:suppressAutoHyphens/>
        <w:spacing w:after="0" w:line="240" w:lineRule="auto"/>
        <w:jc w:val="both"/>
        <w:rPr>
          <w:rFonts w:ascii="Palatino Linotype" w:eastAsia="Cambria" w:hAnsi="Palatino Linotype" w:cs="Cambria"/>
          <w:b/>
          <w:szCs w:val="22"/>
          <w:u w:val="single"/>
        </w:rPr>
      </w:pPr>
      <w:r w:rsidRPr="00E93D50">
        <w:rPr>
          <w:rFonts w:ascii="Palatino Linotype" w:eastAsia="Cambria" w:hAnsi="Palatino Linotype" w:cs="Cambria"/>
          <w:b/>
          <w:szCs w:val="22"/>
          <w:u w:val="single"/>
        </w:rPr>
        <w:t>Technical Skills :</w:t>
      </w:r>
    </w:p>
    <w:p w:rsidR="00BB7753" w:rsidRPr="007C53A4" w:rsidRDefault="00BB7753">
      <w:pPr>
        <w:tabs>
          <w:tab w:val="left" w:pos="288"/>
        </w:tabs>
        <w:suppressAutoHyphens/>
        <w:spacing w:after="0" w:line="240" w:lineRule="auto"/>
        <w:jc w:val="both"/>
        <w:rPr>
          <w:rFonts w:ascii="Palatino Linotype" w:eastAsia="Cambria" w:hAnsi="Palatino Linotype" w:cs="Cambria"/>
          <w:b/>
          <w:sz w:val="20"/>
        </w:rPr>
      </w:pPr>
    </w:p>
    <w:tbl>
      <w:tblPr>
        <w:tblW w:w="0" w:type="auto"/>
        <w:tblInd w:w="104" w:type="dxa"/>
        <w:tblCellMar>
          <w:left w:w="10" w:type="dxa"/>
          <w:right w:w="10" w:type="dxa"/>
        </w:tblCellMar>
        <w:tblLook w:val="0000"/>
      </w:tblPr>
      <w:tblGrid>
        <w:gridCol w:w="2609"/>
        <w:gridCol w:w="6875"/>
      </w:tblGrid>
      <w:tr w:rsidR="00BB7753" w:rsidRPr="007C53A4">
        <w:trPr>
          <w:trHeight w:val="1"/>
        </w:trPr>
        <w:tc>
          <w:tcPr>
            <w:tcW w:w="2631" w:type="dxa"/>
            <w:tcBorders>
              <w:top w:val="single" w:sz="4" w:space="0" w:color="D9D9D9"/>
              <w:left w:val="single" w:sz="4" w:space="0" w:color="D9D9D9"/>
              <w:bottom w:val="single" w:sz="4" w:space="0" w:color="D9D9D9"/>
              <w:right w:val="single" w:sz="4" w:space="0" w:color="D9D9D9"/>
            </w:tcBorders>
            <w:shd w:val="clear" w:color="000000" w:fill="FFFFFF"/>
            <w:tcMar>
              <w:left w:w="114" w:type="dxa"/>
              <w:right w:w="114" w:type="dxa"/>
            </w:tcMar>
          </w:tcPr>
          <w:p w:rsidR="00BB7753" w:rsidRPr="007C53A4" w:rsidRDefault="00462051">
            <w:pPr>
              <w:suppressAutoHyphens/>
              <w:spacing w:after="0" w:line="240" w:lineRule="auto"/>
              <w:rPr>
                <w:rFonts w:ascii="Palatino Linotype" w:hAnsi="Palatino Linotype"/>
              </w:rPr>
            </w:pPr>
            <w:r w:rsidRPr="007C53A4">
              <w:rPr>
                <w:rFonts w:ascii="Palatino Linotype" w:eastAsia="Cambria" w:hAnsi="Palatino Linotype" w:cs="Cambria"/>
                <w:spacing w:val="14"/>
                <w:sz w:val="20"/>
              </w:rPr>
              <w:t>Languages</w:t>
            </w:r>
          </w:p>
        </w:tc>
        <w:tc>
          <w:tcPr>
            <w:tcW w:w="6959" w:type="dxa"/>
            <w:tcBorders>
              <w:top w:val="single" w:sz="4" w:space="0" w:color="D9D9D9"/>
              <w:left w:val="single" w:sz="4" w:space="0" w:color="D9D9D9"/>
              <w:bottom w:val="single" w:sz="4" w:space="0" w:color="D9D9D9"/>
              <w:right w:val="single" w:sz="4" w:space="0" w:color="D9D9D9"/>
            </w:tcBorders>
            <w:shd w:val="clear" w:color="000000" w:fill="FFFFFF"/>
            <w:tcMar>
              <w:left w:w="114" w:type="dxa"/>
              <w:right w:w="114" w:type="dxa"/>
            </w:tcMar>
          </w:tcPr>
          <w:p w:rsidR="00BB7753" w:rsidRPr="007C53A4" w:rsidRDefault="00462051">
            <w:pPr>
              <w:suppressAutoHyphens/>
              <w:spacing w:after="0" w:line="240" w:lineRule="auto"/>
              <w:rPr>
                <w:rFonts w:ascii="Palatino Linotype" w:hAnsi="Palatino Linotype"/>
              </w:rPr>
            </w:pPr>
            <w:r w:rsidRPr="007C53A4">
              <w:rPr>
                <w:rFonts w:ascii="Palatino Linotype" w:eastAsia="Cambria" w:hAnsi="Palatino Linotype" w:cs="Cambria"/>
                <w:spacing w:val="10"/>
                <w:sz w:val="20"/>
              </w:rPr>
              <w:t>Microsoft C# .NET, Microsoft ASP.NET</w:t>
            </w:r>
          </w:p>
        </w:tc>
      </w:tr>
      <w:tr w:rsidR="00BB7753" w:rsidRPr="007C53A4">
        <w:trPr>
          <w:trHeight w:val="1"/>
        </w:trPr>
        <w:tc>
          <w:tcPr>
            <w:tcW w:w="2631" w:type="dxa"/>
            <w:tcBorders>
              <w:top w:val="single" w:sz="4" w:space="0" w:color="D9D9D9"/>
              <w:left w:val="single" w:sz="4" w:space="0" w:color="D9D9D9"/>
              <w:bottom w:val="single" w:sz="4" w:space="0" w:color="D9D9D9"/>
              <w:right w:val="single" w:sz="4" w:space="0" w:color="D9D9D9"/>
            </w:tcBorders>
            <w:shd w:val="clear" w:color="000000" w:fill="FFFFFF"/>
            <w:tcMar>
              <w:left w:w="114" w:type="dxa"/>
              <w:right w:w="114" w:type="dxa"/>
            </w:tcMar>
          </w:tcPr>
          <w:p w:rsidR="00BB7753" w:rsidRPr="007C53A4" w:rsidRDefault="00462051">
            <w:pPr>
              <w:suppressAutoHyphens/>
              <w:spacing w:after="0" w:line="240" w:lineRule="auto"/>
              <w:ind w:right="-630"/>
              <w:rPr>
                <w:rFonts w:ascii="Palatino Linotype" w:hAnsi="Palatino Linotype"/>
              </w:rPr>
            </w:pPr>
            <w:r w:rsidRPr="007C53A4">
              <w:rPr>
                <w:rFonts w:ascii="Palatino Linotype" w:eastAsia="Cambria" w:hAnsi="Palatino Linotype" w:cs="Cambria"/>
                <w:spacing w:val="14"/>
                <w:sz w:val="20"/>
              </w:rPr>
              <w:t>Web Based Development</w:t>
            </w:r>
          </w:p>
        </w:tc>
        <w:tc>
          <w:tcPr>
            <w:tcW w:w="6959" w:type="dxa"/>
            <w:tcBorders>
              <w:top w:val="single" w:sz="4" w:space="0" w:color="D9D9D9"/>
              <w:left w:val="single" w:sz="4" w:space="0" w:color="D9D9D9"/>
              <w:bottom w:val="single" w:sz="4" w:space="0" w:color="D9D9D9"/>
              <w:right w:val="single" w:sz="4" w:space="0" w:color="D9D9D9"/>
            </w:tcBorders>
            <w:shd w:val="clear" w:color="000000" w:fill="FFFFFF"/>
            <w:tcMar>
              <w:left w:w="114" w:type="dxa"/>
              <w:right w:w="114" w:type="dxa"/>
            </w:tcMar>
          </w:tcPr>
          <w:p w:rsidR="00BB7753" w:rsidRPr="007C53A4" w:rsidRDefault="00462051">
            <w:pPr>
              <w:tabs>
                <w:tab w:val="left" w:pos="144"/>
              </w:tabs>
              <w:spacing w:after="0" w:line="240" w:lineRule="auto"/>
              <w:rPr>
                <w:rFonts w:ascii="Palatino Linotype" w:hAnsi="Palatino Linotype"/>
              </w:rPr>
            </w:pPr>
            <w:r w:rsidRPr="007C53A4">
              <w:rPr>
                <w:rFonts w:ascii="Palatino Linotype" w:eastAsia="Cambria" w:hAnsi="Palatino Linotype" w:cs="Cambria"/>
                <w:spacing w:val="10"/>
                <w:sz w:val="20"/>
              </w:rPr>
              <w:t>Java Script, JQuery, HTML, CSS, XML</w:t>
            </w:r>
          </w:p>
        </w:tc>
      </w:tr>
      <w:tr w:rsidR="00BB7753" w:rsidRPr="007C53A4">
        <w:trPr>
          <w:trHeight w:val="1"/>
        </w:trPr>
        <w:tc>
          <w:tcPr>
            <w:tcW w:w="2631" w:type="dxa"/>
            <w:tcBorders>
              <w:top w:val="single" w:sz="4" w:space="0" w:color="D9D9D9"/>
              <w:left w:val="single" w:sz="4" w:space="0" w:color="D9D9D9"/>
              <w:bottom w:val="single" w:sz="4" w:space="0" w:color="D9D9D9"/>
              <w:right w:val="single" w:sz="4" w:space="0" w:color="D9D9D9"/>
            </w:tcBorders>
            <w:shd w:val="clear" w:color="000000" w:fill="FFFFFF"/>
            <w:tcMar>
              <w:left w:w="114" w:type="dxa"/>
              <w:right w:w="114" w:type="dxa"/>
            </w:tcMar>
          </w:tcPr>
          <w:p w:rsidR="00BB7753" w:rsidRPr="007C53A4" w:rsidRDefault="00462051">
            <w:pPr>
              <w:suppressAutoHyphens/>
              <w:spacing w:after="0" w:line="240" w:lineRule="auto"/>
              <w:rPr>
                <w:rFonts w:ascii="Palatino Linotype" w:hAnsi="Palatino Linotype"/>
              </w:rPr>
            </w:pPr>
            <w:r w:rsidRPr="007C53A4">
              <w:rPr>
                <w:rFonts w:ascii="Palatino Linotype" w:eastAsia="Cambria" w:hAnsi="Palatino Linotype" w:cs="Cambria"/>
                <w:spacing w:val="14"/>
                <w:sz w:val="20"/>
              </w:rPr>
              <w:t>Databases</w:t>
            </w:r>
          </w:p>
        </w:tc>
        <w:tc>
          <w:tcPr>
            <w:tcW w:w="6959" w:type="dxa"/>
            <w:tcBorders>
              <w:top w:val="single" w:sz="4" w:space="0" w:color="D9D9D9"/>
              <w:left w:val="single" w:sz="4" w:space="0" w:color="D9D9D9"/>
              <w:bottom w:val="single" w:sz="4" w:space="0" w:color="D9D9D9"/>
              <w:right w:val="single" w:sz="4" w:space="0" w:color="D9D9D9"/>
            </w:tcBorders>
            <w:shd w:val="clear" w:color="000000" w:fill="FFFFFF"/>
            <w:tcMar>
              <w:left w:w="114" w:type="dxa"/>
              <w:right w:w="114" w:type="dxa"/>
            </w:tcMar>
          </w:tcPr>
          <w:p w:rsidR="00BB7753" w:rsidRPr="007C53A4" w:rsidRDefault="00462051" w:rsidP="002717A7">
            <w:pPr>
              <w:suppressAutoHyphens/>
              <w:spacing w:after="0" w:line="240" w:lineRule="auto"/>
              <w:rPr>
                <w:rFonts w:ascii="Palatino Linotype" w:hAnsi="Palatino Linotype"/>
              </w:rPr>
            </w:pPr>
            <w:r w:rsidRPr="007C53A4">
              <w:rPr>
                <w:rFonts w:ascii="Palatino Linotype" w:eastAsia="Cambria" w:hAnsi="Palatino Linotype" w:cs="Cambria"/>
                <w:spacing w:val="14"/>
                <w:sz w:val="20"/>
              </w:rPr>
              <w:t>Microsoft SQL Server 2005</w:t>
            </w:r>
            <w:r w:rsidR="002717A7">
              <w:rPr>
                <w:rFonts w:ascii="Palatino Linotype" w:eastAsia="Cambria" w:hAnsi="Palatino Linotype" w:cs="Cambria"/>
                <w:spacing w:val="14"/>
                <w:sz w:val="20"/>
              </w:rPr>
              <w:t>,</w:t>
            </w:r>
            <w:r w:rsidRPr="007C53A4">
              <w:rPr>
                <w:rFonts w:ascii="Palatino Linotype" w:eastAsia="Cambria" w:hAnsi="Palatino Linotype" w:cs="Cambria"/>
                <w:spacing w:val="14"/>
                <w:sz w:val="20"/>
              </w:rPr>
              <w:t xml:space="preserve"> 2008,</w:t>
            </w:r>
            <w:r w:rsidR="002717A7">
              <w:rPr>
                <w:rFonts w:ascii="Palatino Linotype" w:eastAsia="Cambria" w:hAnsi="Palatino Linotype" w:cs="Cambria"/>
                <w:spacing w:val="14"/>
                <w:sz w:val="20"/>
              </w:rPr>
              <w:t>R2,</w:t>
            </w:r>
            <w:r w:rsidRPr="007C53A4">
              <w:rPr>
                <w:rFonts w:ascii="Palatino Linotype" w:eastAsia="Cambria" w:hAnsi="Palatino Linotype" w:cs="Cambria"/>
                <w:spacing w:val="14"/>
                <w:sz w:val="20"/>
              </w:rPr>
              <w:t xml:space="preserve"> PostgreSQLServer 9.2.2</w:t>
            </w:r>
          </w:p>
        </w:tc>
      </w:tr>
      <w:tr w:rsidR="00BB7753" w:rsidRPr="007C53A4">
        <w:trPr>
          <w:trHeight w:val="1"/>
        </w:trPr>
        <w:tc>
          <w:tcPr>
            <w:tcW w:w="2631" w:type="dxa"/>
            <w:tcBorders>
              <w:top w:val="single" w:sz="4" w:space="0" w:color="D9D9D9"/>
              <w:left w:val="single" w:sz="4" w:space="0" w:color="D9D9D9"/>
              <w:bottom w:val="single" w:sz="4" w:space="0" w:color="D9D9D9"/>
              <w:right w:val="single" w:sz="4" w:space="0" w:color="D9D9D9"/>
            </w:tcBorders>
            <w:shd w:val="clear" w:color="000000" w:fill="FFFFFF"/>
            <w:tcMar>
              <w:left w:w="114" w:type="dxa"/>
              <w:right w:w="114" w:type="dxa"/>
            </w:tcMar>
          </w:tcPr>
          <w:p w:rsidR="00BB7753" w:rsidRPr="007C53A4" w:rsidRDefault="00462051">
            <w:pPr>
              <w:suppressAutoHyphens/>
              <w:spacing w:after="0" w:line="240" w:lineRule="auto"/>
              <w:rPr>
                <w:rFonts w:ascii="Palatino Linotype" w:hAnsi="Palatino Linotype"/>
              </w:rPr>
            </w:pPr>
            <w:r w:rsidRPr="007C53A4">
              <w:rPr>
                <w:rFonts w:ascii="Palatino Linotype" w:eastAsia="Cambria" w:hAnsi="Palatino Linotype" w:cs="Cambria"/>
                <w:spacing w:val="14"/>
                <w:sz w:val="20"/>
              </w:rPr>
              <w:t>Tools</w:t>
            </w:r>
          </w:p>
        </w:tc>
        <w:tc>
          <w:tcPr>
            <w:tcW w:w="6959" w:type="dxa"/>
            <w:tcBorders>
              <w:top w:val="single" w:sz="4" w:space="0" w:color="D9D9D9"/>
              <w:left w:val="single" w:sz="4" w:space="0" w:color="D9D9D9"/>
              <w:bottom w:val="single" w:sz="4" w:space="0" w:color="D9D9D9"/>
              <w:right w:val="single" w:sz="4" w:space="0" w:color="D9D9D9"/>
            </w:tcBorders>
            <w:shd w:val="clear" w:color="000000" w:fill="FFFFFF"/>
            <w:tcMar>
              <w:left w:w="114" w:type="dxa"/>
              <w:right w:w="114" w:type="dxa"/>
            </w:tcMar>
          </w:tcPr>
          <w:p w:rsidR="00BB7753" w:rsidRPr="007C53A4" w:rsidRDefault="00462051">
            <w:pPr>
              <w:suppressAutoHyphens/>
              <w:spacing w:after="0" w:line="240" w:lineRule="auto"/>
              <w:rPr>
                <w:rFonts w:ascii="Palatino Linotype" w:hAnsi="Palatino Linotype"/>
              </w:rPr>
            </w:pPr>
            <w:r w:rsidRPr="007C53A4">
              <w:rPr>
                <w:rFonts w:ascii="Palatino Linotype" w:eastAsia="Cambria" w:hAnsi="Palatino Linotype" w:cs="Cambria"/>
                <w:spacing w:val="10"/>
                <w:sz w:val="20"/>
              </w:rPr>
              <w:t>Microsoft Visual Studio 2008 &amp; 2010,  gimp-2.8.2(GNU Image Manipulation Program)</w:t>
            </w:r>
          </w:p>
        </w:tc>
      </w:tr>
    </w:tbl>
    <w:p w:rsidR="00BB7753" w:rsidRPr="007C53A4" w:rsidRDefault="00BB7753">
      <w:pPr>
        <w:suppressAutoHyphens/>
        <w:spacing w:before="60" w:after="0" w:line="240" w:lineRule="auto"/>
        <w:ind w:left="288"/>
        <w:jc w:val="both"/>
        <w:rPr>
          <w:rFonts w:ascii="Palatino Linotype" w:eastAsia="Cambria" w:hAnsi="Palatino Linotype" w:cs="Cambria"/>
          <w:sz w:val="20"/>
        </w:rPr>
      </w:pPr>
    </w:p>
    <w:p w:rsidR="00BB7753" w:rsidRPr="00E93D50" w:rsidRDefault="00462051">
      <w:pPr>
        <w:suppressAutoHyphens/>
        <w:spacing w:after="0" w:line="240" w:lineRule="auto"/>
        <w:jc w:val="both"/>
        <w:rPr>
          <w:rFonts w:ascii="Palatino Linotype" w:eastAsia="Cambria" w:hAnsi="Palatino Linotype" w:cs="Cambria"/>
          <w:b/>
          <w:szCs w:val="22"/>
        </w:rPr>
      </w:pPr>
      <w:r w:rsidRPr="00E93D50">
        <w:rPr>
          <w:rFonts w:ascii="Palatino Linotype" w:eastAsia="Cambria" w:hAnsi="Palatino Linotype" w:cs="Cambria"/>
          <w:b/>
          <w:szCs w:val="22"/>
          <w:u w:val="single"/>
        </w:rPr>
        <w:t>Experience :</w:t>
      </w:r>
    </w:p>
    <w:p w:rsidR="00BB7753" w:rsidRPr="007C53A4" w:rsidRDefault="00BB7753">
      <w:pPr>
        <w:suppressAutoHyphens/>
        <w:spacing w:after="43" w:line="240" w:lineRule="auto"/>
        <w:rPr>
          <w:rFonts w:ascii="Palatino Linotype" w:eastAsia="Cambria" w:hAnsi="Palatino Linotype" w:cs="Cambria"/>
          <w:b/>
          <w:sz w:val="20"/>
        </w:rPr>
      </w:pPr>
    </w:p>
    <w:p w:rsidR="00BB7753" w:rsidRPr="007C53A4" w:rsidRDefault="00462051">
      <w:pPr>
        <w:suppressAutoHyphens/>
        <w:spacing w:after="43" w:line="240" w:lineRule="auto"/>
        <w:rPr>
          <w:rFonts w:ascii="Palatino Linotype" w:eastAsia="Cambria" w:hAnsi="Palatino Linotype" w:cs="Cambria"/>
          <w:b/>
          <w:sz w:val="20"/>
        </w:rPr>
      </w:pPr>
      <w:r w:rsidRPr="007C53A4">
        <w:rPr>
          <w:rFonts w:ascii="Palatino Linotype" w:eastAsia="Cambria" w:hAnsi="Palatino Linotype" w:cs="Cambria"/>
          <w:b/>
          <w:sz w:val="20"/>
        </w:rPr>
        <w:t>1).National Informatics Centre Bhopal [</w:t>
      </w:r>
      <w:r w:rsidR="00300212">
        <w:rPr>
          <w:rFonts w:ascii="Palatino Linotype" w:eastAsia="Cambria" w:hAnsi="Palatino Linotype" w:cs="Cambria"/>
          <w:b/>
          <w:sz w:val="20"/>
        </w:rPr>
        <w:t>3</w:t>
      </w:r>
      <w:r w:rsidRPr="007C53A4">
        <w:rPr>
          <w:rFonts w:ascii="Palatino Linotype" w:eastAsia="Cambria" w:hAnsi="Palatino Linotype" w:cs="Cambria"/>
          <w:b/>
          <w:sz w:val="20"/>
        </w:rPr>
        <w:t xml:space="preserve"> year</w:t>
      </w:r>
      <w:r w:rsidR="006D5765" w:rsidRPr="007C53A4">
        <w:rPr>
          <w:rFonts w:ascii="Palatino Linotype" w:eastAsia="Cambria" w:hAnsi="Palatino Linotype" w:cs="Cambria"/>
          <w:b/>
          <w:sz w:val="20"/>
        </w:rPr>
        <w:t xml:space="preserve"> </w:t>
      </w:r>
      <w:r w:rsidR="001606AF">
        <w:rPr>
          <w:rFonts w:ascii="Palatino Linotype" w:eastAsia="Cambria" w:hAnsi="Palatino Linotype" w:cs="Cambria"/>
          <w:b/>
          <w:sz w:val="20"/>
        </w:rPr>
        <w:t>6</w:t>
      </w:r>
      <w:r w:rsidR="006D5765" w:rsidRPr="007C53A4">
        <w:rPr>
          <w:rFonts w:ascii="Palatino Linotype" w:eastAsia="Cambria" w:hAnsi="Palatino Linotype" w:cs="Cambria"/>
          <w:b/>
          <w:sz w:val="20"/>
        </w:rPr>
        <w:t xml:space="preserve"> month</w:t>
      </w:r>
      <w:r w:rsidR="001606AF">
        <w:rPr>
          <w:rFonts w:ascii="Palatino Linotype" w:eastAsia="Cambria" w:hAnsi="Palatino Linotype" w:cs="Cambria"/>
          <w:b/>
          <w:sz w:val="20"/>
        </w:rPr>
        <w:t>s</w:t>
      </w:r>
      <w:r w:rsidRPr="007C53A4">
        <w:rPr>
          <w:rFonts w:ascii="Palatino Linotype" w:eastAsia="Cambria" w:hAnsi="Palatino Linotype" w:cs="Cambria"/>
          <w:b/>
          <w:sz w:val="20"/>
        </w:rPr>
        <w:t>]</w:t>
      </w:r>
    </w:p>
    <w:p w:rsidR="00BB7753" w:rsidRPr="007C53A4" w:rsidRDefault="00462051">
      <w:pPr>
        <w:suppressAutoHyphens/>
        <w:spacing w:after="43" w:line="240" w:lineRule="auto"/>
        <w:rPr>
          <w:rFonts w:ascii="Palatino Linotype" w:eastAsia="Cambria" w:hAnsi="Palatino Linotype" w:cs="Cambria"/>
          <w:sz w:val="20"/>
        </w:rPr>
      </w:pPr>
      <w:r w:rsidRPr="007C53A4">
        <w:rPr>
          <w:rFonts w:ascii="Palatino Linotype" w:eastAsia="Cambria" w:hAnsi="Palatino Linotype" w:cs="Cambria"/>
          <w:sz w:val="20"/>
        </w:rPr>
        <w:t>From: November 2012</w:t>
      </w:r>
    </w:p>
    <w:p w:rsidR="00BB7753" w:rsidRPr="007C53A4" w:rsidRDefault="00462051">
      <w:pPr>
        <w:suppressAutoHyphens/>
        <w:spacing w:after="43" w:line="240" w:lineRule="auto"/>
        <w:rPr>
          <w:rFonts w:ascii="Palatino Linotype" w:eastAsia="Cambria" w:hAnsi="Palatino Linotype" w:cs="Cambria"/>
          <w:sz w:val="20"/>
        </w:rPr>
      </w:pPr>
      <w:r w:rsidRPr="007C53A4">
        <w:rPr>
          <w:rFonts w:ascii="Palatino Linotype" w:eastAsia="Cambria" w:hAnsi="Palatino Linotype" w:cs="Cambria"/>
          <w:sz w:val="20"/>
        </w:rPr>
        <w:t xml:space="preserve">To: </w:t>
      </w:r>
      <w:r w:rsidR="00600BB1" w:rsidRPr="007C53A4">
        <w:rPr>
          <w:rFonts w:ascii="Palatino Linotype" w:eastAsia="Cambria" w:hAnsi="Palatino Linotype" w:cs="Cambria"/>
          <w:sz w:val="20"/>
        </w:rPr>
        <w:t>Still Working</w:t>
      </w:r>
    </w:p>
    <w:p w:rsidR="00BB7753" w:rsidRPr="007C53A4" w:rsidRDefault="003A0A72">
      <w:pPr>
        <w:suppressAutoHyphens/>
        <w:spacing w:after="43" w:line="240" w:lineRule="auto"/>
        <w:rPr>
          <w:rFonts w:ascii="Palatino Linotype" w:eastAsia="Cambria" w:hAnsi="Palatino Linotype" w:cs="Cambria"/>
          <w:color w:val="31849B"/>
          <w:sz w:val="20"/>
          <w:u w:val="single"/>
        </w:rPr>
      </w:pPr>
      <w:r>
        <w:rPr>
          <w:rFonts w:ascii="Palatino Linotype" w:eastAsia="Cambria" w:hAnsi="Palatino Linotype" w:cs="Cambria"/>
          <w:sz w:val="20"/>
        </w:rPr>
        <w:t xml:space="preserve">Designation: </w:t>
      </w:r>
      <w:r w:rsidR="00462051" w:rsidRPr="007C53A4">
        <w:rPr>
          <w:rFonts w:ascii="Palatino Linotype" w:eastAsia="Cambria" w:hAnsi="Palatino Linotype" w:cs="Cambria"/>
          <w:sz w:val="20"/>
        </w:rPr>
        <w:t>Programmer</w:t>
      </w:r>
    </w:p>
    <w:p w:rsidR="00BB7753" w:rsidRPr="007C53A4" w:rsidRDefault="00BB7753">
      <w:pPr>
        <w:suppressAutoHyphens/>
        <w:spacing w:after="43" w:line="240" w:lineRule="auto"/>
        <w:rPr>
          <w:rFonts w:ascii="Palatino Linotype" w:eastAsia="Cambria" w:hAnsi="Palatino Linotype" w:cs="Cambria"/>
          <w:sz w:val="20"/>
          <w:u w:val="single"/>
        </w:rPr>
      </w:pPr>
    </w:p>
    <w:p w:rsidR="00BB7753" w:rsidRPr="007C53A4" w:rsidRDefault="00462051">
      <w:pPr>
        <w:suppressAutoHyphens/>
        <w:spacing w:after="43" w:line="240" w:lineRule="auto"/>
        <w:rPr>
          <w:rFonts w:ascii="Palatino Linotype" w:eastAsia="Cambria" w:hAnsi="Palatino Linotype" w:cs="Cambria"/>
          <w:b/>
          <w:sz w:val="20"/>
        </w:rPr>
      </w:pPr>
      <w:r w:rsidRPr="007C53A4">
        <w:rPr>
          <w:rFonts w:ascii="Palatino Linotype" w:eastAsia="Cambria" w:hAnsi="Palatino Linotype" w:cs="Cambria"/>
          <w:b/>
          <w:sz w:val="20"/>
        </w:rPr>
        <w:t>2). NIIT [1 year 6 month</w:t>
      </w:r>
      <w:r w:rsidR="00D03FF8">
        <w:rPr>
          <w:rFonts w:ascii="Palatino Linotype" w:eastAsia="Cambria" w:hAnsi="Palatino Linotype" w:cs="Cambria"/>
          <w:b/>
          <w:sz w:val="20"/>
        </w:rPr>
        <w:t>s</w:t>
      </w:r>
      <w:r w:rsidRPr="007C53A4">
        <w:rPr>
          <w:rFonts w:ascii="Palatino Linotype" w:eastAsia="Cambria" w:hAnsi="Palatino Linotype" w:cs="Cambria"/>
          <w:b/>
          <w:sz w:val="20"/>
        </w:rPr>
        <w:t>]</w:t>
      </w:r>
    </w:p>
    <w:p w:rsidR="00BB7753" w:rsidRPr="007C53A4" w:rsidRDefault="00462051">
      <w:pPr>
        <w:suppressAutoHyphens/>
        <w:spacing w:after="43" w:line="240" w:lineRule="auto"/>
        <w:rPr>
          <w:rFonts w:ascii="Palatino Linotype" w:eastAsia="Cambria" w:hAnsi="Palatino Linotype" w:cs="Cambria"/>
          <w:sz w:val="20"/>
        </w:rPr>
      </w:pPr>
      <w:r w:rsidRPr="007C53A4">
        <w:rPr>
          <w:rFonts w:ascii="Palatino Linotype" w:eastAsia="Cambria" w:hAnsi="Palatino Linotype" w:cs="Cambria"/>
          <w:sz w:val="20"/>
        </w:rPr>
        <w:t>From: April 2011</w:t>
      </w:r>
    </w:p>
    <w:p w:rsidR="00BB7753" w:rsidRPr="007C53A4" w:rsidRDefault="00462051">
      <w:pPr>
        <w:suppressAutoHyphens/>
        <w:spacing w:after="43" w:line="240" w:lineRule="auto"/>
        <w:rPr>
          <w:rFonts w:ascii="Palatino Linotype" w:eastAsia="Cambria" w:hAnsi="Palatino Linotype" w:cs="Cambria"/>
          <w:sz w:val="20"/>
        </w:rPr>
      </w:pPr>
      <w:r w:rsidRPr="007C53A4">
        <w:rPr>
          <w:rFonts w:ascii="Palatino Linotype" w:eastAsia="Cambria" w:hAnsi="Palatino Linotype" w:cs="Cambria"/>
          <w:sz w:val="20"/>
        </w:rPr>
        <w:lastRenderedPageBreak/>
        <w:t>To: October 2012</w:t>
      </w:r>
    </w:p>
    <w:p w:rsidR="00BB7753" w:rsidRPr="007C53A4" w:rsidRDefault="00462051">
      <w:pPr>
        <w:suppressAutoHyphens/>
        <w:spacing w:after="43" w:line="240" w:lineRule="auto"/>
        <w:rPr>
          <w:rFonts w:ascii="Palatino Linotype" w:eastAsia="Cambria" w:hAnsi="Palatino Linotype" w:cs="Cambria"/>
          <w:sz w:val="20"/>
        </w:rPr>
      </w:pPr>
      <w:r w:rsidRPr="007C53A4">
        <w:rPr>
          <w:rFonts w:ascii="Palatino Linotype" w:eastAsia="Cambria" w:hAnsi="Palatino Linotype" w:cs="Cambria"/>
          <w:sz w:val="20"/>
        </w:rPr>
        <w:t>Designation: Technical Trainer</w:t>
      </w:r>
    </w:p>
    <w:p w:rsidR="00BB7753" w:rsidRPr="007C53A4" w:rsidRDefault="00BB7753">
      <w:pPr>
        <w:suppressAutoHyphens/>
        <w:spacing w:after="43" w:line="240" w:lineRule="auto"/>
        <w:rPr>
          <w:rFonts w:ascii="Palatino Linotype" w:eastAsia="Cambria" w:hAnsi="Palatino Linotype" w:cs="Cambria"/>
          <w:sz w:val="20"/>
          <w:u w:val="single"/>
        </w:rPr>
      </w:pPr>
    </w:p>
    <w:p w:rsidR="00BB7753" w:rsidRPr="00E93D50" w:rsidRDefault="00462051">
      <w:pPr>
        <w:suppressAutoHyphens/>
        <w:spacing w:after="0" w:line="240" w:lineRule="auto"/>
        <w:jc w:val="both"/>
        <w:rPr>
          <w:rFonts w:ascii="Palatino Linotype" w:eastAsia="Cambria" w:hAnsi="Palatino Linotype" w:cs="Cambria"/>
          <w:b/>
          <w:szCs w:val="22"/>
        </w:rPr>
      </w:pPr>
      <w:r w:rsidRPr="00E93D50">
        <w:rPr>
          <w:rFonts w:ascii="Palatino Linotype" w:eastAsia="Cambria" w:hAnsi="Palatino Linotype" w:cs="Cambria"/>
          <w:b/>
          <w:szCs w:val="22"/>
          <w:u w:val="single"/>
        </w:rPr>
        <w:t xml:space="preserve">Projects : </w:t>
      </w:r>
    </w:p>
    <w:p w:rsidR="00BB7753" w:rsidRPr="007C53A4" w:rsidRDefault="00BB7753">
      <w:pPr>
        <w:suppressAutoHyphens/>
        <w:spacing w:after="43" w:line="240" w:lineRule="auto"/>
        <w:rPr>
          <w:rFonts w:ascii="Palatino Linotype" w:eastAsia="Cambria" w:hAnsi="Palatino Linotype" w:cs="Cambria"/>
          <w:color w:val="000000"/>
          <w:sz w:val="20"/>
          <w:shd w:val="clear" w:color="auto" w:fill="FFFFFF"/>
        </w:rPr>
      </w:pPr>
    </w:p>
    <w:p w:rsidR="00315629" w:rsidRPr="007C53A4" w:rsidRDefault="00462051" w:rsidP="00315629">
      <w:pPr>
        <w:suppressAutoHyphens/>
        <w:spacing w:after="43" w:line="240" w:lineRule="auto"/>
        <w:rPr>
          <w:rFonts w:ascii="Palatino Linotype" w:eastAsia="Cambria" w:hAnsi="Palatino Linotype" w:cs="Cambria"/>
          <w:b/>
          <w:sz w:val="20"/>
        </w:rPr>
      </w:pPr>
      <w:r w:rsidRPr="007C53A4">
        <w:rPr>
          <w:rFonts w:ascii="Palatino Linotype" w:eastAsia="Cambria" w:hAnsi="Palatino Linotype" w:cs="Cambria"/>
          <w:color w:val="000000"/>
          <w:sz w:val="20"/>
          <w:shd w:val="clear" w:color="auto" w:fill="FFFFFF"/>
        </w:rPr>
        <w:t>1).</w:t>
      </w:r>
      <w:r w:rsidR="00315629" w:rsidRPr="00315629">
        <w:rPr>
          <w:rFonts w:ascii="Palatino Linotype" w:eastAsia="Cambria" w:hAnsi="Palatino Linotype" w:cs="Cambria"/>
          <w:b/>
          <w:color w:val="000000"/>
          <w:sz w:val="20"/>
          <w:shd w:val="clear" w:color="auto" w:fill="FFFFFF"/>
        </w:rPr>
        <w:t xml:space="preserve"> </w:t>
      </w:r>
      <w:r w:rsidR="00315629" w:rsidRPr="007C53A4">
        <w:rPr>
          <w:rFonts w:ascii="Palatino Linotype" w:eastAsia="Cambria" w:hAnsi="Palatino Linotype" w:cs="Cambria"/>
          <w:b/>
          <w:color w:val="000000"/>
          <w:sz w:val="20"/>
          <w:shd w:val="clear" w:color="auto" w:fill="FFFFFF"/>
        </w:rPr>
        <w:t>“</w:t>
      </w:r>
      <w:r w:rsidR="00315629">
        <w:rPr>
          <w:rFonts w:ascii="Palatino Linotype" w:eastAsia="Cambria" w:hAnsi="Palatino Linotype" w:cs="Cambria"/>
          <w:b/>
          <w:color w:val="000000"/>
          <w:sz w:val="20"/>
          <w:shd w:val="clear" w:color="auto" w:fill="FFFFFF"/>
        </w:rPr>
        <w:t>EDUCATION</w:t>
      </w:r>
      <w:r w:rsidR="00315629" w:rsidRPr="007C53A4">
        <w:rPr>
          <w:rFonts w:ascii="Palatino Linotype" w:eastAsia="Cambria" w:hAnsi="Palatino Linotype" w:cs="Cambria"/>
          <w:b/>
          <w:color w:val="000000"/>
          <w:sz w:val="20"/>
          <w:shd w:val="clear" w:color="auto" w:fill="FFFFFF"/>
        </w:rPr>
        <w:t xml:space="preserve"> Portal” (</w:t>
      </w:r>
      <w:r w:rsidR="00315629" w:rsidRPr="007C53A4">
        <w:rPr>
          <w:rFonts w:ascii="Palatino Linotype" w:eastAsia="Cambria" w:hAnsi="Palatino Linotype" w:cs="Cambria"/>
          <w:b/>
          <w:color w:val="000000"/>
          <w:sz w:val="16"/>
          <w:shd w:val="clear" w:color="auto" w:fill="FFFFFF"/>
        </w:rPr>
        <w:t xml:space="preserve">Madhya Pradesh </w:t>
      </w:r>
      <w:r w:rsidR="00315629">
        <w:rPr>
          <w:rFonts w:ascii="Palatino Linotype" w:eastAsia="Cambria" w:hAnsi="Palatino Linotype" w:cs="Cambria"/>
          <w:b/>
          <w:color w:val="000000"/>
          <w:sz w:val="16"/>
          <w:shd w:val="clear" w:color="auto" w:fill="FFFFFF"/>
        </w:rPr>
        <w:t>State School Education Portal</w:t>
      </w:r>
      <w:r w:rsidR="00315629" w:rsidRPr="007C53A4">
        <w:rPr>
          <w:rFonts w:ascii="Palatino Linotype" w:eastAsia="Cambria" w:hAnsi="Palatino Linotype" w:cs="Cambria"/>
          <w:b/>
          <w:color w:val="000000"/>
          <w:sz w:val="20"/>
          <w:shd w:val="clear" w:color="auto" w:fill="FFFFFF"/>
        </w:rPr>
        <w:t>)</w:t>
      </w:r>
    </w:p>
    <w:p w:rsidR="00BB7753" w:rsidRPr="007C53A4" w:rsidRDefault="00462051">
      <w:pPr>
        <w:suppressAutoHyphens/>
        <w:spacing w:after="43" w:line="240" w:lineRule="auto"/>
        <w:rPr>
          <w:rFonts w:ascii="Palatino Linotype" w:eastAsia="Cambria" w:hAnsi="Palatino Linotype" w:cs="Cambria"/>
          <w:color w:val="000000"/>
          <w:sz w:val="20"/>
          <w:u w:val="single"/>
          <w:shd w:val="clear" w:color="auto" w:fill="FFFFFF"/>
        </w:rPr>
      </w:pPr>
      <w:r w:rsidRPr="007C53A4">
        <w:rPr>
          <w:rFonts w:ascii="Palatino Linotype" w:eastAsia="Cambria" w:hAnsi="Palatino Linotype" w:cs="Cambria"/>
          <w:color w:val="000000"/>
          <w:sz w:val="20"/>
          <w:shd w:val="clear" w:color="auto" w:fill="FFFFFF"/>
        </w:rPr>
        <w:t xml:space="preserve">URL : </w:t>
      </w:r>
      <w:hyperlink r:id="rId8">
        <w:r w:rsidRPr="007C53A4">
          <w:rPr>
            <w:rFonts w:ascii="Palatino Linotype" w:eastAsia="Cambria" w:hAnsi="Palatino Linotype" w:cs="Cambria"/>
            <w:color w:val="0000FF"/>
            <w:sz w:val="20"/>
            <w:u w:val="single"/>
            <w:shd w:val="clear" w:color="auto" w:fill="FFFFFF"/>
          </w:rPr>
          <w:t>www.educationportal.mp.gov.in</w:t>
        </w:r>
      </w:hyperlink>
    </w:p>
    <w:p w:rsidR="00BB7753" w:rsidRPr="007C53A4" w:rsidRDefault="00462051">
      <w:pPr>
        <w:suppressAutoHyphens/>
        <w:spacing w:after="43" w:line="240" w:lineRule="auto"/>
        <w:ind w:right="-540"/>
        <w:rPr>
          <w:rFonts w:ascii="Palatino Linotype" w:eastAsia="Cambria" w:hAnsi="Palatino Linotype" w:cs="Cambria"/>
          <w:sz w:val="20"/>
        </w:rPr>
      </w:pPr>
      <w:r w:rsidRPr="007C53A4">
        <w:rPr>
          <w:rFonts w:ascii="Palatino Linotype" w:eastAsia="Cambria" w:hAnsi="Palatino Linotype" w:cs="Cambria"/>
          <w:sz w:val="20"/>
        </w:rPr>
        <w:t xml:space="preserve">Technologies / Tools: </w:t>
      </w:r>
      <w:r w:rsidR="00531C5E">
        <w:rPr>
          <w:rFonts w:ascii="Palatino Linotype" w:eastAsia="Cambria" w:hAnsi="Palatino Linotype" w:cs="Cambria"/>
          <w:sz w:val="20"/>
        </w:rPr>
        <w:t xml:space="preserve">.Net, </w:t>
      </w:r>
      <w:r w:rsidRPr="007C53A4">
        <w:rPr>
          <w:rFonts w:ascii="Palatino Linotype" w:eastAsia="Calibri" w:hAnsi="Palatino Linotype" w:cs="Calibri"/>
          <w:sz w:val="20"/>
        </w:rPr>
        <w:t xml:space="preserve">Java Script, JQuery, HTML, CSS,  XML, </w:t>
      </w:r>
      <w:r w:rsidRPr="007C53A4">
        <w:rPr>
          <w:rFonts w:ascii="Palatino Linotype" w:eastAsia="Cambria" w:hAnsi="Palatino Linotype" w:cs="Cambria"/>
          <w:sz w:val="20"/>
        </w:rPr>
        <w:t>Asp.Net, C#, MS SQL Server, PostgreSQL Server, Web Services.</w:t>
      </w:r>
    </w:p>
    <w:p w:rsidR="00BB7753" w:rsidRPr="007C53A4" w:rsidRDefault="00462051">
      <w:pPr>
        <w:suppressAutoHyphens/>
        <w:spacing w:after="43" w:line="240" w:lineRule="auto"/>
        <w:rPr>
          <w:rFonts w:ascii="Palatino Linotype" w:eastAsia="Cambria" w:hAnsi="Palatino Linotype" w:cs="Cambria"/>
          <w:sz w:val="20"/>
        </w:rPr>
      </w:pPr>
      <w:r w:rsidRPr="007C53A4">
        <w:rPr>
          <w:rFonts w:ascii="Palatino Linotype" w:eastAsia="Cambria" w:hAnsi="Palatino Linotype" w:cs="Cambria"/>
          <w:sz w:val="20"/>
        </w:rPr>
        <w:t>Role : Developer</w:t>
      </w:r>
    </w:p>
    <w:p w:rsidR="00BB7753" w:rsidRPr="007C53A4" w:rsidRDefault="00462051">
      <w:pPr>
        <w:suppressAutoHyphens/>
        <w:spacing w:after="43" w:line="240" w:lineRule="auto"/>
        <w:rPr>
          <w:rFonts w:ascii="Palatino Linotype" w:eastAsia="Times New Roman" w:hAnsi="Palatino Linotype" w:cs="Times New Roman"/>
          <w:sz w:val="20"/>
        </w:rPr>
      </w:pPr>
      <w:r w:rsidRPr="007C53A4">
        <w:rPr>
          <w:rFonts w:ascii="Palatino Linotype" w:eastAsia="Times New Roman" w:hAnsi="Palatino Linotype" w:cs="Times New Roman"/>
          <w:sz w:val="20"/>
        </w:rPr>
        <w:t xml:space="preserve">Detail: This project contains both user as well as admin panel. Users are having right to only read the data/record such as news, event etc, but admin having right to read as well as to manipulate the data such insert, update and delete. This project has lots of features such as online result of examinations, ‘School Geo-Mapper App’ an Android based App designed to capture, store, analyze, manage, and present all types of geo-spatial data, MIS Data and Geo-tagged photographs of various facilities and other infrastructure in schools etc. </w:t>
      </w:r>
    </w:p>
    <w:p w:rsidR="00BB7753" w:rsidRPr="007C53A4" w:rsidRDefault="00462051">
      <w:pPr>
        <w:suppressAutoHyphens/>
        <w:spacing w:after="43" w:line="240" w:lineRule="auto"/>
        <w:rPr>
          <w:rFonts w:ascii="Palatino Linotype" w:eastAsia="Cambria" w:hAnsi="Palatino Linotype" w:cs="Cambria"/>
          <w:b/>
          <w:sz w:val="20"/>
        </w:rPr>
      </w:pPr>
      <w:r w:rsidRPr="007C53A4">
        <w:rPr>
          <w:rFonts w:ascii="Palatino Linotype" w:eastAsia="Cambria" w:hAnsi="Palatino Linotype" w:cs="Cambria"/>
          <w:sz w:val="20"/>
        </w:rPr>
        <w:t>For :</w:t>
      </w:r>
      <w:r w:rsidRPr="007C53A4">
        <w:rPr>
          <w:rFonts w:ascii="Palatino Linotype" w:eastAsia="Cambria" w:hAnsi="Palatino Linotype" w:cs="Cambria"/>
          <w:b/>
          <w:sz w:val="20"/>
        </w:rPr>
        <w:t xml:space="preserve"> </w:t>
      </w:r>
      <w:r w:rsidR="00BC039B" w:rsidRPr="001D628D">
        <w:rPr>
          <w:rStyle w:val="bannertextbottom"/>
          <w:rFonts w:ascii="Palatino Linotype" w:hAnsi="Palatino Linotype"/>
          <w:b/>
          <w:bCs/>
          <w:sz w:val="20"/>
        </w:rPr>
        <w:t>Department of School Education ~ Department of Tribal Welfare</w:t>
      </w:r>
      <w:r w:rsidR="00BC039B">
        <w:rPr>
          <w:rFonts w:ascii="Palatino Linotype" w:eastAsia="Cambria" w:hAnsi="Palatino Linotype" w:cs="Cambria"/>
          <w:b/>
          <w:sz w:val="20"/>
        </w:rPr>
        <w:t>, Govt. of Madhya Pradesh</w:t>
      </w:r>
    </w:p>
    <w:p w:rsidR="00BB7753" w:rsidRPr="007C53A4" w:rsidRDefault="00BB7753">
      <w:pPr>
        <w:suppressAutoHyphens/>
        <w:spacing w:after="43" w:line="240" w:lineRule="auto"/>
        <w:rPr>
          <w:rFonts w:ascii="Palatino Linotype" w:eastAsia="Cambria" w:hAnsi="Palatino Linotype" w:cs="Cambria"/>
          <w:b/>
          <w:sz w:val="20"/>
        </w:rPr>
      </w:pPr>
    </w:p>
    <w:p w:rsidR="00BB7753" w:rsidRPr="007C53A4" w:rsidRDefault="00462051">
      <w:pPr>
        <w:suppressAutoHyphens/>
        <w:spacing w:after="43" w:line="240" w:lineRule="auto"/>
        <w:rPr>
          <w:rFonts w:ascii="Palatino Linotype" w:eastAsia="Cambria" w:hAnsi="Palatino Linotype" w:cs="Cambria"/>
          <w:b/>
          <w:sz w:val="20"/>
        </w:rPr>
      </w:pPr>
      <w:r w:rsidRPr="007C53A4">
        <w:rPr>
          <w:rFonts w:ascii="Palatino Linotype" w:eastAsia="Cambria" w:hAnsi="Palatino Linotype" w:cs="Cambria"/>
          <w:color w:val="000000"/>
          <w:sz w:val="20"/>
          <w:shd w:val="clear" w:color="auto" w:fill="FFFFFF"/>
        </w:rPr>
        <w:t>2).</w:t>
      </w:r>
      <w:r w:rsidRPr="007C53A4">
        <w:rPr>
          <w:rFonts w:ascii="Palatino Linotype" w:eastAsia="Cambria" w:hAnsi="Palatino Linotype" w:cs="Cambria"/>
          <w:b/>
          <w:color w:val="000000"/>
          <w:sz w:val="20"/>
          <w:shd w:val="clear" w:color="auto" w:fill="FFFFFF"/>
        </w:rPr>
        <w:t xml:space="preserve"> “SAMAGRA Portal” (</w:t>
      </w:r>
      <w:r w:rsidRPr="007C53A4">
        <w:rPr>
          <w:rFonts w:ascii="Palatino Linotype" w:eastAsia="Cambria" w:hAnsi="Palatino Linotype" w:cs="Cambria"/>
          <w:b/>
          <w:color w:val="000000"/>
          <w:sz w:val="16"/>
          <w:shd w:val="clear" w:color="auto" w:fill="FFFFFF"/>
        </w:rPr>
        <w:t>Madhya Pradesh Government, Integrated Social Security Mission</w:t>
      </w:r>
      <w:r w:rsidRPr="007C53A4">
        <w:rPr>
          <w:rFonts w:ascii="Palatino Linotype" w:eastAsia="Cambria" w:hAnsi="Palatino Linotype" w:cs="Cambria"/>
          <w:b/>
          <w:color w:val="000000"/>
          <w:sz w:val="20"/>
          <w:shd w:val="clear" w:color="auto" w:fill="FFFFFF"/>
        </w:rPr>
        <w:t>)</w:t>
      </w:r>
    </w:p>
    <w:p w:rsidR="00BB7753" w:rsidRPr="007C53A4" w:rsidRDefault="00462051">
      <w:pPr>
        <w:suppressAutoHyphens/>
        <w:spacing w:after="43" w:line="240" w:lineRule="auto"/>
        <w:rPr>
          <w:rFonts w:ascii="Palatino Linotype" w:eastAsia="Cambria" w:hAnsi="Palatino Linotype" w:cs="Cambria"/>
          <w:color w:val="000000"/>
          <w:sz w:val="20"/>
          <w:u w:val="single"/>
          <w:shd w:val="clear" w:color="auto" w:fill="FFFFFF"/>
        </w:rPr>
      </w:pPr>
      <w:r w:rsidRPr="007C53A4">
        <w:rPr>
          <w:rFonts w:ascii="Palatino Linotype" w:eastAsia="Cambria" w:hAnsi="Palatino Linotype" w:cs="Cambria"/>
          <w:color w:val="000000"/>
          <w:sz w:val="20"/>
          <w:shd w:val="clear" w:color="auto" w:fill="FFFFFF"/>
        </w:rPr>
        <w:t xml:space="preserve">URL : </w:t>
      </w:r>
      <w:hyperlink r:id="rId9">
        <w:r w:rsidRPr="007C53A4">
          <w:rPr>
            <w:rFonts w:ascii="Palatino Linotype" w:eastAsia="Cambria" w:hAnsi="Palatino Linotype" w:cs="Cambria"/>
            <w:color w:val="0000FF"/>
            <w:sz w:val="20"/>
            <w:u w:val="single"/>
            <w:shd w:val="clear" w:color="auto" w:fill="FFFFFF"/>
          </w:rPr>
          <w:t>www.sssm.nic.in</w:t>
        </w:r>
      </w:hyperlink>
    </w:p>
    <w:p w:rsidR="00BB7753" w:rsidRPr="007C53A4" w:rsidRDefault="00462051">
      <w:pPr>
        <w:suppressAutoHyphens/>
        <w:spacing w:after="43" w:line="240" w:lineRule="auto"/>
        <w:ind w:right="-540"/>
        <w:rPr>
          <w:rFonts w:ascii="Palatino Linotype" w:eastAsia="Cambria" w:hAnsi="Palatino Linotype" w:cs="Cambria"/>
          <w:sz w:val="20"/>
        </w:rPr>
      </w:pPr>
      <w:r w:rsidRPr="007C53A4">
        <w:rPr>
          <w:rFonts w:ascii="Palatino Linotype" w:eastAsia="Cambria" w:hAnsi="Palatino Linotype" w:cs="Cambria"/>
          <w:sz w:val="20"/>
        </w:rPr>
        <w:t xml:space="preserve">Technologies / Tools: </w:t>
      </w:r>
      <w:r w:rsidR="00531C5E">
        <w:rPr>
          <w:rFonts w:ascii="Palatino Linotype" w:eastAsia="Cambria" w:hAnsi="Palatino Linotype" w:cs="Cambria"/>
          <w:sz w:val="20"/>
        </w:rPr>
        <w:t xml:space="preserve">.Net, </w:t>
      </w:r>
      <w:r w:rsidRPr="007C53A4">
        <w:rPr>
          <w:rFonts w:ascii="Palatino Linotype" w:eastAsia="Calibri" w:hAnsi="Palatino Linotype" w:cs="Calibri"/>
          <w:sz w:val="20"/>
        </w:rPr>
        <w:t>Java Script, JQuery, HTML, CSS, XML</w:t>
      </w:r>
      <w:r w:rsidRPr="007C53A4">
        <w:rPr>
          <w:rFonts w:ascii="Palatino Linotype" w:eastAsia="Cambria" w:hAnsi="Palatino Linotype" w:cs="Cambria"/>
          <w:sz w:val="20"/>
        </w:rPr>
        <w:t>.Asp.Net, C#, MS SQL Server, PostgreSQL Server, Web Services.</w:t>
      </w:r>
    </w:p>
    <w:p w:rsidR="00BB7753" w:rsidRPr="007C53A4" w:rsidRDefault="00462051">
      <w:pPr>
        <w:suppressAutoHyphens/>
        <w:spacing w:after="43" w:line="240" w:lineRule="auto"/>
        <w:rPr>
          <w:rFonts w:ascii="Palatino Linotype" w:eastAsia="Cambria" w:hAnsi="Palatino Linotype" w:cs="Cambria"/>
          <w:sz w:val="20"/>
        </w:rPr>
      </w:pPr>
      <w:r w:rsidRPr="007C53A4">
        <w:rPr>
          <w:rFonts w:ascii="Palatino Linotype" w:eastAsia="Cambria" w:hAnsi="Palatino Linotype" w:cs="Cambria"/>
          <w:sz w:val="20"/>
        </w:rPr>
        <w:t>Role : Developer</w:t>
      </w:r>
    </w:p>
    <w:p w:rsidR="00BB7753" w:rsidRPr="007C53A4" w:rsidRDefault="00462051">
      <w:pPr>
        <w:suppressAutoHyphens/>
        <w:spacing w:after="43" w:line="240" w:lineRule="auto"/>
        <w:rPr>
          <w:rFonts w:ascii="Palatino Linotype" w:eastAsia="Times New Roman" w:hAnsi="Palatino Linotype" w:cs="Times New Roman"/>
          <w:sz w:val="20"/>
        </w:rPr>
      </w:pPr>
      <w:r w:rsidRPr="007C53A4">
        <w:rPr>
          <w:rFonts w:ascii="Palatino Linotype" w:eastAsia="Times New Roman" w:hAnsi="Palatino Linotype" w:cs="Times New Roman"/>
          <w:sz w:val="20"/>
        </w:rPr>
        <w:t xml:space="preserve">Detail : This project contains the overall Social Security program beneficiaries of the schemes run by the state government through the intuitive and easy to reach and effectiveness of their targeted results and plans have been simplified. </w:t>
      </w:r>
    </w:p>
    <w:p w:rsidR="00BB7753" w:rsidRPr="007C53A4" w:rsidRDefault="00462051">
      <w:pPr>
        <w:suppressAutoHyphens/>
        <w:spacing w:after="43" w:line="240" w:lineRule="auto"/>
        <w:rPr>
          <w:rFonts w:ascii="Palatino Linotype" w:eastAsia="Cambria" w:hAnsi="Palatino Linotype" w:cs="Cambria"/>
          <w:b/>
          <w:sz w:val="20"/>
        </w:rPr>
      </w:pPr>
      <w:r w:rsidRPr="007C53A4">
        <w:rPr>
          <w:rFonts w:ascii="Palatino Linotype" w:eastAsia="Cambria" w:hAnsi="Palatino Linotype" w:cs="Cambria"/>
          <w:sz w:val="20"/>
        </w:rPr>
        <w:t>For :</w:t>
      </w:r>
      <w:r w:rsidRPr="007C53A4">
        <w:rPr>
          <w:rFonts w:ascii="Palatino Linotype" w:eastAsia="Cambria" w:hAnsi="Palatino Linotype" w:cs="Cambria"/>
          <w:b/>
          <w:sz w:val="20"/>
        </w:rPr>
        <w:t xml:space="preserve"> </w:t>
      </w:r>
      <w:r w:rsidR="00196CA8">
        <w:rPr>
          <w:rFonts w:ascii="Palatino Linotype" w:eastAsia="Cambria" w:hAnsi="Palatino Linotype" w:cs="Cambria"/>
          <w:b/>
          <w:sz w:val="20"/>
        </w:rPr>
        <w:t xml:space="preserve">Overall Social Security Mission, </w:t>
      </w:r>
      <w:r w:rsidR="00AE1FCF">
        <w:rPr>
          <w:rFonts w:ascii="Palatino Linotype" w:eastAsia="Cambria" w:hAnsi="Palatino Linotype" w:cs="Cambria"/>
          <w:b/>
          <w:sz w:val="20"/>
        </w:rPr>
        <w:t>Govt. of Madhya Pradesh</w:t>
      </w:r>
    </w:p>
    <w:p w:rsidR="00BB7753" w:rsidRPr="007C53A4" w:rsidRDefault="00BB7753">
      <w:pPr>
        <w:suppressAutoHyphens/>
        <w:spacing w:after="43" w:line="240" w:lineRule="auto"/>
        <w:rPr>
          <w:rFonts w:ascii="Palatino Linotype" w:eastAsia="Cambria" w:hAnsi="Palatino Linotype" w:cs="Cambria"/>
          <w:b/>
          <w:sz w:val="20"/>
        </w:rPr>
      </w:pPr>
    </w:p>
    <w:p w:rsidR="00BB7753" w:rsidRPr="007C53A4" w:rsidRDefault="00462051">
      <w:pPr>
        <w:suppressAutoHyphens/>
        <w:spacing w:after="43" w:line="240" w:lineRule="auto"/>
        <w:rPr>
          <w:rFonts w:ascii="Palatino Linotype" w:eastAsia="Cambria" w:hAnsi="Palatino Linotype" w:cs="Cambria"/>
          <w:b/>
          <w:sz w:val="20"/>
        </w:rPr>
      </w:pPr>
      <w:r w:rsidRPr="007C53A4">
        <w:rPr>
          <w:rFonts w:ascii="Palatino Linotype" w:eastAsia="Cambria" w:hAnsi="Palatino Linotype" w:cs="Cambria"/>
          <w:color w:val="000000"/>
          <w:sz w:val="20"/>
          <w:shd w:val="clear" w:color="auto" w:fill="FFFFFF"/>
        </w:rPr>
        <w:t>3).</w:t>
      </w:r>
      <w:r w:rsidRPr="007C53A4">
        <w:rPr>
          <w:rFonts w:ascii="Palatino Linotype" w:eastAsia="Cambria" w:hAnsi="Palatino Linotype" w:cs="Cambria"/>
          <w:b/>
          <w:color w:val="000000"/>
          <w:sz w:val="20"/>
          <w:shd w:val="clear" w:color="auto" w:fill="FFFFFF"/>
        </w:rPr>
        <w:t xml:space="preserve"> “MPCVET” (</w:t>
      </w:r>
      <w:r w:rsidRPr="007C53A4">
        <w:rPr>
          <w:rFonts w:ascii="Palatino Linotype" w:eastAsia="Cambria" w:hAnsi="Palatino Linotype" w:cs="Cambria"/>
          <w:b/>
          <w:color w:val="000000"/>
          <w:sz w:val="16"/>
          <w:shd w:val="clear" w:color="auto" w:fill="FFFFFF"/>
        </w:rPr>
        <w:t>Department of Technical Education &amp; Skill development, Govt</w:t>
      </w:r>
      <w:r w:rsidR="00607190">
        <w:rPr>
          <w:rFonts w:ascii="Palatino Linotype" w:eastAsia="Cambria" w:hAnsi="Palatino Linotype" w:cs="Cambria"/>
          <w:b/>
          <w:color w:val="000000"/>
          <w:sz w:val="16"/>
          <w:shd w:val="clear" w:color="auto" w:fill="FFFFFF"/>
        </w:rPr>
        <w:t>.</w:t>
      </w:r>
      <w:r w:rsidRPr="007C53A4">
        <w:rPr>
          <w:rFonts w:ascii="Palatino Linotype" w:eastAsia="Cambria" w:hAnsi="Palatino Linotype" w:cs="Cambria"/>
          <w:b/>
          <w:color w:val="000000"/>
          <w:sz w:val="16"/>
          <w:shd w:val="clear" w:color="auto" w:fill="FFFFFF"/>
        </w:rPr>
        <w:t xml:space="preserve"> of Madhya Pradesh</w:t>
      </w:r>
      <w:r w:rsidRPr="007C53A4">
        <w:rPr>
          <w:rFonts w:ascii="Palatino Linotype" w:eastAsia="Cambria" w:hAnsi="Palatino Linotype" w:cs="Cambria"/>
          <w:b/>
          <w:color w:val="000000"/>
          <w:sz w:val="20"/>
          <w:shd w:val="clear" w:color="auto" w:fill="FFFFFF"/>
        </w:rPr>
        <w:t>)</w:t>
      </w:r>
    </w:p>
    <w:p w:rsidR="00BB7753" w:rsidRPr="007C53A4" w:rsidRDefault="00462051">
      <w:pPr>
        <w:suppressAutoHyphens/>
        <w:spacing w:after="43" w:line="240" w:lineRule="auto"/>
        <w:rPr>
          <w:rFonts w:ascii="Palatino Linotype" w:eastAsia="Cambria" w:hAnsi="Palatino Linotype" w:cs="Cambria"/>
          <w:color w:val="000000"/>
          <w:sz w:val="20"/>
          <w:u w:val="single"/>
          <w:shd w:val="clear" w:color="auto" w:fill="FFFFFF"/>
        </w:rPr>
      </w:pPr>
      <w:r w:rsidRPr="007C53A4">
        <w:rPr>
          <w:rFonts w:ascii="Palatino Linotype" w:eastAsia="Cambria" w:hAnsi="Palatino Linotype" w:cs="Cambria"/>
          <w:color w:val="000000"/>
          <w:sz w:val="20"/>
          <w:shd w:val="clear" w:color="auto" w:fill="FFFFFF"/>
        </w:rPr>
        <w:t xml:space="preserve">URL : </w:t>
      </w:r>
      <w:hyperlink r:id="rId10">
        <w:r w:rsidRPr="007C53A4">
          <w:rPr>
            <w:rFonts w:ascii="Palatino Linotype" w:eastAsia="Cambria" w:hAnsi="Palatino Linotype" w:cs="Cambria"/>
            <w:color w:val="0000FF"/>
            <w:sz w:val="20"/>
            <w:u w:val="single"/>
            <w:shd w:val="clear" w:color="auto" w:fill="FFFFFF"/>
          </w:rPr>
          <w:t>www.mpcvet.nic.in</w:t>
        </w:r>
      </w:hyperlink>
    </w:p>
    <w:p w:rsidR="00BB7753" w:rsidRPr="007C53A4" w:rsidRDefault="00462051">
      <w:pPr>
        <w:suppressAutoHyphens/>
        <w:spacing w:after="43" w:line="240" w:lineRule="auto"/>
        <w:ind w:right="-540"/>
        <w:rPr>
          <w:rFonts w:ascii="Palatino Linotype" w:eastAsia="Cambria" w:hAnsi="Palatino Linotype" w:cs="Cambria"/>
          <w:sz w:val="20"/>
        </w:rPr>
      </w:pPr>
      <w:r w:rsidRPr="007C53A4">
        <w:rPr>
          <w:rFonts w:ascii="Palatino Linotype" w:eastAsia="Cambria" w:hAnsi="Palatino Linotype" w:cs="Cambria"/>
          <w:sz w:val="20"/>
        </w:rPr>
        <w:t>Technologies / Tools:</w:t>
      </w:r>
      <w:r w:rsidR="00531C5E">
        <w:rPr>
          <w:rFonts w:ascii="Palatino Linotype" w:eastAsia="Cambria" w:hAnsi="Palatino Linotype" w:cs="Cambria"/>
          <w:sz w:val="20"/>
        </w:rPr>
        <w:t xml:space="preserve"> .Net, </w:t>
      </w:r>
      <w:r w:rsidRPr="007C53A4">
        <w:rPr>
          <w:rFonts w:ascii="Palatino Linotype" w:eastAsia="Calibri" w:hAnsi="Palatino Linotype" w:cs="Calibri"/>
          <w:sz w:val="20"/>
        </w:rPr>
        <w:t>Java Script, JQuery, HTML, CSS, XML</w:t>
      </w:r>
      <w:r w:rsidR="00531C5E">
        <w:rPr>
          <w:rFonts w:ascii="Palatino Linotype" w:eastAsia="Cambria" w:hAnsi="Palatino Linotype" w:cs="Cambria"/>
          <w:sz w:val="20"/>
        </w:rPr>
        <w:t xml:space="preserve">, </w:t>
      </w:r>
      <w:r w:rsidRPr="007C53A4">
        <w:rPr>
          <w:rFonts w:ascii="Palatino Linotype" w:eastAsia="Cambria" w:hAnsi="Palatino Linotype" w:cs="Cambria"/>
          <w:sz w:val="20"/>
        </w:rPr>
        <w:t>Asp.Net, C#, MS SQL Server, Web Services.</w:t>
      </w:r>
    </w:p>
    <w:p w:rsidR="00BB7753" w:rsidRPr="007C53A4" w:rsidRDefault="00462051">
      <w:pPr>
        <w:suppressAutoHyphens/>
        <w:spacing w:after="43" w:line="240" w:lineRule="auto"/>
        <w:rPr>
          <w:rFonts w:ascii="Palatino Linotype" w:eastAsia="Cambria" w:hAnsi="Palatino Linotype" w:cs="Cambria"/>
          <w:sz w:val="20"/>
        </w:rPr>
      </w:pPr>
      <w:r w:rsidRPr="007C53A4">
        <w:rPr>
          <w:rFonts w:ascii="Palatino Linotype" w:eastAsia="Cambria" w:hAnsi="Palatino Linotype" w:cs="Cambria"/>
          <w:sz w:val="20"/>
        </w:rPr>
        <w:t>Role : Developer</w:t>
      </w:r>
    </w:p>
    <w:p w:rsidR="00BB7753" w:rsidRPr="007C53A4" w:rsidRDefault="00462051">
      <w:pPr>
        <w:suppressAutoHyphens/>
        <w:spacing w:after="43" w:line="240" w:lineRule="auto"/>
        <w:rPr>
          <w:rFonts w:ascii="Palatino Linotype" w:eastAsia="Calibri" w:hAnsi="Palatino Linotype" w:cs="Calibri"/>
          <w:sz w:val="20"/>
        </w:rPr>
      </w:pPr>
      <w:r w:rsidRPr="007C53A4">
        <w:rPr>
          <w:rFonts w:ascii="Palatino Linotype" w:eastAsia="Calibri" w:hAnsi="Palatino Linotype" w:cs="Calibri"/>
          <w:sz w:val="20"/>
        </w:rPr>
        <w:t xml:space="preserve">Detail: MPCVET portal, aims at "Convergence and Dissemination of Information" and "Convergence and Simplification of Process." The web-portal is beneficial to Candidates, Trainees, Training Institutes, Employers, Placement Agencies, </w:t>
      </w:r>
      <w:r w:rsidR="00821E17" w:rsidRPr="007C53A4">
        <w:rPr>
          <w:rFonts w:ascii="Palatino Linotype" w:eastAsia="Calibri" w:hAnsi="Palatino Linotype" w:cs="Calibri"/>
          <w:sz w:val="20"/>
        </w:rPr>
        <w:t>Labor</w:t>
      </w:r>
      <w:r w:rsidRPr="007C53A4">
        <w:rPr>
          <w:rFonts w:ascii="Palatino Linotype" w:eastAsia="Calibri" w:hAnsi="Palatino Linotype" w:cs="Calibri"/>
          <w:sz w:val="20"/>
        </w:rPr>
        <w:t xml:space="preserve"> Contractors, Job Providers, Self-Employed persons and even to a Common Citizen. </w:t>
      </w:r>
    </w:p>
    <w:p w:rsidR="00A17562" w:rsidRDefault="00462051" w:rsidP="009649AB">
      <w:pPr>
        <w:suppressAutoHyphens/>
        <w:spacing w:after="43" w:line="240" w:lineRule="auto"/>
        <w:rPr>
          <w:rFonts w:ascii="Palatino Linotype" w:eastAsia="Cambria" w:hAnsi="Palatino Linotype" w:cs="Cambria"/>
          <w:b/>
          <w:sz w:val="20"/>
        </w:rPr>
      </w:pPr>
      <w:r w:rsidRPr="007C53A4">
        <w:rPr>
          <w:rFonts w:ascii="Palatino Linotype" w:eastAsia="Cambria" w:hAnsi="Palatino Linotype" w:cs="Cambria"/>
          <w:sz w:val="20"/>
        </w:rPr>
        <w:t>For :</w:t>
      </w:r>
      <w:r w:rsidRPr="007C53A4">
        <w:rPr>
          <w:rFonts w:ascii="Palatino Linotype" w:eastAsia="Cambria" w:hAnsi="Palatino Linotype" w:cs="Cambria"/>
          <w:b/>
          <w:sz w:val="20"/>
        </w:rPr>
        <w:t xml:space="preserve"> </w:t>
      </w:r>
      <w:r w:rsidR="00D8440E">
        <w:rPr>
          <w:rFonts w:ascii="Palatino Linotype" w:eastAsia="Cambria" w:hAnsi="Palatino Linotype" w:cs="Cambria"/>
          <w:b/>
          <w:sz w:val="20"/>
        </w:rPr>
        <w:t>Department of Technical Education &amp; Skill Development, Govt. of Madhya Pradesh</w:t>
      </w:r>
    </w:p>
    <w:p w:rsidR="00273840" w:rsidRDefault="00273840" w:rsidP="009649AB">
      <w:pPr>
        <w:suppressAutoHyphens/>
        <w:spacing w:after="43" w:line="240" w:lineRule="auto"/>
        <w:rPr>
          <w:rFonts w:ascii="Palatino Linotype" w:eastAsia="Cambria" w:hAnsi="Palatino Linotype" w:cs="Cambria"/>
          <w:b/>
          <w:sz w:val="20"/>
        </w:rPr>
      </w:pPr>
    </w:p>
    <w:p w:rsidR="00273840" w:rsidRPr="007C53A4" w:rsidRDefault="00A050B2" w:rsidP="00273840">
      <w:pPr>
        <w:suppressAutoHyphens/>
        <w:spacing w:after="43" w:line="240" w:lineRule="auto"/>
        <w:rPr>
          <w:rFonts w:ascii="Palatino Linotype" w:eastAsia="Cambria" w:hAnsi="Palatino Linotype" w:cs="Cambria"/>
          <w:b/>
          <w:sz w:val="20"/>
        </w:rPr>
      </w:pPr>
      <w:r>
        <w:rPr>
          <w:rFonts w:ascii="Palatino Linotype" w:eastAsia="Cambria" w:hAnsi="Palatino Linotype" w:cs="Cambria"/>
          <w:color w:val="000000"/>
          <w:sz w:val="20"/>
          <w:shd w:val="clear" w:color="auto" w:fill="FFFFFF"/>
        </w:rPr>
        <w:t>4</w:t>
      </w:r>
      <w:r w:rsidR="00273840" w:rsidRPr="007C53A4">
        <w:rPr>
          <w:rFonts w:ascii="Palatino Linotype" w:eastAsia="Cambria" w:hAnsi="Palatino Linotype" w:cs="Cambria"/>
          <w:color w:val="000000"/>
          <w:sz w:val="20"/>
          <w:shd w:val="clear" w:color="auto" w:fill="FFFFFF"/>
        </w:rPr>
        <w:t>).</w:t>
      </w:r>
      <w:r w:rsidR="00273840" w:rsidRPr="007C53A4">
        <w:rPr>
          <w:rFonts w:ascii="Palatino Linotype" w:eastAsia="Cambria" w:hAnsi="Palatino Linotype" w:cs="Cambria"/>
          <w:b/>
          <w:color w:val="000000"/>
          <w:sz w:val="20"/>
          <w:shd w:val="clear" w:color="auto" w:fill="FFFFFF"/>
        </w:rPr>
        <w:t xml:space="preserve"> “</w:t>
      </w:r>
      <w:r w:rsidR="00A7725C">
        <w:rPr>
          <w:rFonts w:ascii="Palatino Linotype" w:eastAsia="Cambria" w:hAnsi="Palatino Linotype" w:cs="Cambria"/>
          <w:b/>
          <w:color w:val="000000"/>
          <w:sz w:val="20"/>
          <w:shd w:val="clear" w:color="auto" w:fill="FFFFFF"/>
        </w:rPr>
        <w:t>HORTICULTURE</w:t>
      </w:r>
      <w:r w:rsidR="00273840" w:rsidRPr="007C53A4">
        <w:rPr>
          <w:rFonts w:ascii="Palatino Linotype" w:eastAsia="Cambria" w:hAnsi="Palatino Linotype" w:cs="Cambria"/>
          <w:b/>
          <w:color w:val="000000"/>
          <w:sz w:val="20"/>
          <w:shd w:val="clear" w:color="auto" w:fill="FFFFFF"/>
        </w:rPr>
        <w:t>” (</w:t>
      </w:r>
      <w:r w:rsidR="00273840" w:rsidRPr="007C53A4">
        <w:rPr>
          <w:rFonts w:ascii="Palatino Linotype" w:eastAsia="Cambria" w:hAnsi="Palatino Linotype" w:cs="Cambria"/>
          <w:b/>
          <w:color w:val="000000"/>
          <w:sz w:val="16"/>
          <w:shd w:val="clear" w:color="auto" w:fill="FFFFFF"/>
        </w:rPr>
        <w:t xml:space="preserve">Department of </w:t>
      </w:r>
      <w:r w:rsidR="00067580">
        <w:rPr>
          <w:rFonts w:ascii="Palatino Linotype" w:eastAsia="Cambria" w:hAnsi="Palatino Linotype" w:cs="Cambria"/>
          <w:b/>
          <w:color w:val="000000"/>
          <w:sz w:val="16"/>
          <w:shd w:val="clear" w:color="auto" w:fill="FFFFFF"/>
        </w:rPr>
        <w:t>Horticulture &amp; Food Processing</w:t>
      </w:r>
      <w:r w:rsidR="00273840" w:rsidRPr="007C53A4">
        <w:rPr>
          <w:rFonts w:ascii="Palatino Linotype" w:eastAsia="Cambria" w:hAnsi="Palatino Linotype" w:cs="Cambria"/>
          <w:b/>
          <w:color w:val="000000"/>
          <w:sz w:val="16"/>
          <w:shd w:val="clear" w:color="auto" w:fill="FFFFFF"/>
        </w:rPr>
        <w:t>, Govt</w:t>
      </w:r>
      <w:r w:rsidR="00607190">
        <w:rPr>
          <w:rFonts w:ascii="Palatino Linotype" w:eastAsia="Cambria" w:hAnsi="Palatino Linotype" w:cs="Cambria"/>
          <w:b/>
          <w:color w:val="000000"/>
          <w:sz w:val="16"/>
          <w:shd w:val="clear" w:color="auto" w:fill="FFFFFF"/>
        </w:rPr>
        <w:t>.</w:t>
      </w:r>
      <w:r w:rsidR="00273840" w:rsidRPr="007C53A4">
        <w:rPr>
          <w:rFonts w:ascii="Palatino Linotype" w:eastAsia="Cambria" w:hAnsi="Palatino Linotype" w:cs="Cambria"/>
          <w:b/>
          <w:color w:val="000000"/>
          <w:sz w:val="16"/>
          <w:shd w:val="clear" w:color="auto" w:fill="FFFFFF"/>
        </w:rPr>
        <w:t xml:space="preserve"> of Madhya Pradesh</w:t>
      </w:r>
      <w:r w:rsidR="00273840" w:rsidRPr="007C53A4">
        <w:rPr>
          <w:rFonts w:ascii="Palatino Linotype" w:eastAsia="Cambria" w:hAnsi="Palatino Linotype" w:cs="Cambria"/>
          <w:b/>
          <w:color w:val="000000"/>
          <w:sz w:val="20"/>
          <w:shd w:val="clear" w:color="auto" w:fill="FFFFFF"/>
        </w:rPr>
        <w:t>)</w:t>
      </w:r>
    </w:p>
    <w:p w:rsidR="00273840" w:rsidRPr="007C53A4" w:rsidRDefault="00273840" w:rsidP="00273840">
      <w:pPr>
        <w:suppressAutoHyphens/>
        <w:spacing w:after="43" w:line="240" w:lineRule="auto"/>
        <w:rPr>
          <w:rFonts w:ascii="Palatino Linotype" w:eastAsia="Cambria" w:hAnsi="Palatino Linotype" w:cs="Cambria"/>
          <w:color w:val="000000"/>
          <w:sz w:val="20"/>
          <w:u w:val="single"/>
          <w:shd w:val="clear" w:color="auto" w:fill="FFFFFF"/>
        </w:rPr>
      </w:pPr>
      <w:r w:rsidRPr="007C53A4">
        <w:rPr>
          <w:rFonts w:ascii="Palatino Linotype" w:eastAsia="Cambria" w:hAnsi="Palatino Linotype" w:cs="Cambria"/>
          <w:color w:val="000000"/>
          <w:sz w:val="20"/>
          <w:shd w:val="clear" w:color="auto" w:fill="FFFFFF"/>
        </w:rPr>
        <w:t xml:space="preserve">URL : </w:t>
      </w:r>
      <w:r w:rsidR="00DF3C21" w:rsidRPr="00DF3C21">
        <w:t>http://mphorticulture.gov.in/</w:t>
      </w:r>
    </w:p>
    <w:p w:rsidR="00273840" w:rsidRPr="007C53A4" w:rsidRDefault="00273840" w:rsidP="00273840">
      <w:pPr>
        <w:suppressAutoHyphens/>
        <w:spacing w:after="43" w:line="240" w:lineRule="auto"/>
        <w:ind w:right="-540"/>
        <w:rPr>
          <w:rFonts w:ascii="Palatino Linotype" w:eastAsia="Cambria" w:hAnsi="Palatino Linotype" w:cs="Cambria"/>
          <w:sz w:val="20"/>
        </w:rPr>
      </w:pPr>
      <w:r w:rsidRPr="007C53A4">
        <w:rPr>
          <w:rFonts w:ascii="Palatino Linotype" w:eastAsia="Cambria" w:hAnsi="Palatino Linotype" w:cs="Cambria"/>
          <w:sz w:val="20"/>
        </w:rPr>
        <w:t xml:space="preserve">Technologies / Tools: </w:t>
      </w:r>
      <w:r w:rsidRPr="007C53A4">
        <w:rPr>
          <w:rFonts w:ascii="Palatino Linotype" w:eastAsia="Calibri" w:hAnsi="Palatino Linotype" w:cs="Calibri"/>
          <w:sz w:val="20"/>
        </w:rPr>
        <w:t>Java Script, JQuery, HTML, CSS,</w:t>
      </w:r>
      <w:r w:rsidRPr="007C53A4">
        <w:rPr>
          <w:rFonts w:ascii="Palatino Linotype" w:eastAsia="Cambria" w:hAnsi="Palatino Linotype" w:cs="Cambria"/>
          <w:sz w:val="20"/>
        </w:rPr>
        <w:t xml:space="preserve"> </w:t>
      </w:r>
      <w:r w:rsidR="001064BC">
        <w:rPr>
          <w:rFonts w:ascii="Palatino Linotype" w:eastAsia="Cambria" w:hAnsi="Palatino Linotype" w:cs="Cambria"/>
          <w:sz w:val="20"/>
        </w:rPr>
        <w:t>My SQL, PHP</w:t>
      </w:r>
      <w:r w:rsidRPr="007C53A4">
        <w:rPr>
          <w:rFonts w:ascii="Palatino Linotype" w:eastAsia="Cambria" w:hAnsi="Palatino Linotype" w:cs="Cambria"/>
          <w:sz w:val="20"/>
        </w:rPr>
        <w:t>.</w:t>
      </w:r>
    </w:p>
    <w:p w:rsidR="00273840" w:rsidRPr="007C53A4" w:rsidRDefault="00273840" w:rsidP="00273840">
      <w:pPr>
        <w:suppressAutoHyphens/>
        <w:spacing w:after="43" w:line="240" w:lineRule="auto"/>
        <w:rPr>
          <w:rFonts w:ascii="Palatino Linotype" w:eastAsia="Cambria" w:hAnsi="Palatino Linotype" w:cs="Cambria"/>
          <w:sz w:val="20"/>
        </w:rPr>
      </w:pPr>
      <w:r w:rsidRPr="007C53A4">
        <w:rPr>
          <w:rFonts w:ascii="Palatino Linotype" w:eastAsia="Cambria" w:hAnsi="Palatino Linotype" w:cs="Cambria"/>
          <w:sz w:val="20"/>
        </w:rPr>
        <w:t>Role : Developer</w:t>
      </w:r>
    </w:p>
    <w:p w:rsidR="00273840" w:rsidRPr="00620E74" w:rsidRDefault="00273840" w:rsidP="00273840">
      <w:pPr>
        <w:suppressAutoHyphens/>
        <w:spacing w:after="43" w:line="240" w:lineRule="auto"/>
        <w:rPr>
          <w:rFonts w:ascii="Palatino Linotype" w:eastAsia="Calibri" w:hAnsi="Palatino Linotype" w:cs="Calibri"/>
          <w:sz w:val="20"/>
        </w:rPr>
      </w:pPr>
      <w:r w:rsidRPr="007C53A4">
        <w:rPr>
          <w:rFonts w:ascii="Palatino Linotype" w:eastAsia="Calibri" w:hAnsi="Palatino Linotype" w:cs="Calibri"/>
          <w:sz w:val="20"/>
        </w:rPr>
        <w:lastRenderedPageBreak/>
        <w:t xml:space="preserve">Detail: </w:t>
      </w:r>
      <w:r w:rsidR="000D1EF1" w:rsidRPr="00620E74">
        <w:rPr>
          <w:rStyle w:val="hps"/>
          <w:rFonts w:ascii="Palatino Linotype" w:hAnsi="Palatino Linotype"/>
          <w:sz w:val="20"/>
        </w:rPr>
        <w:t>To increase</w:t>
      </w:r>
      <w:r w:rsidR="000D1EF1" w:rsidRPr="00620E74">
        <w:rPr>
          <w:rFonts w:ascii="Palatino Linotype" w:hAnsi="Palatino Linotype"/>
          <w:sz w:val="20"/>
        </w:rPr>
        <w:t xml:space="preserve"> </w:t>
      </w:r>
      <w:r w:rsidR="000D1EF1" w:rsidRPr="00620E74">
        <w:rPr>
          <w:rStyle w:val="hps"/>
          <w:rFonts w:ascii="Palatino Linotype" w:hAnsi="Palatino Linotype"/>
          <w:sz w:val="20"/>
        </w:rPr>
        <w:t>production of</w:t>
      </w:r>
      <w:r w:rsidR="000D1EF1" w:rsidRPr="00620E74">
        <w:rPr>
          <w:rFonts w:ascii="Palatino Linotype" w:hAnsi="Palatino Linotype"/>
          <w:sz w:val="20"/>
        </w:rPr>
        <w:t xml:space="preserve"> </w:t>
      </w:r>
      <w:r w:rsidR="000D1EF1" w:rsidRPr="00620E74">
        <w:rPr>
          <w:rStyle w:val="hps"/>
          <w:rFonts w:ascii="Palatino Linotype" w:hAnsi="Palatino Linotype"/>
          <w:sz w:val="20"/>
        </w:rPr>
        <w:t>horticultural</w:t>
      </w:r>
      <w:r w:rsidR="000D1EF1" w:rsidRPr="00620E74">
        <w:rPr>
          <w:rFonts w:ascii="Palatino Linotype" w:hAnsi="Palatino Linotype"/>
          <w:sz w:val="20"/>
        </w:rPr>
        <w:t xml:space="preserve"> </w:t>
      </w:r>
      <w:r w:rsidR="000D1EF1" w:rsidRPr="00620E74">
        <w:rPr>
          <w:rStyle w:val="hps"/>
          <w:rFonts w:ascii="Palatino Linotype" w:hAnsi="Palatino Linotype"/>
          <w:sz w:val="20"/>
        </w:rPr>
        <w:t>crops</w:t>
      </w:r>
      <w:r w:rsidR="000D1EF1" w:rsidRPr="00620E74">
        <w:rPr>
          <w:rFonts w:ascii="Palatino Linotype" w:hAnsi="Palatino Linotype"/>
          <w:sz w:val="20"/>
        </w:rPr>
        <w:t xml:space="preserve"> </w:t>
      </w:r>
      <w:r w:rsidR="000D1EF1" w:rsidRPr="00620E74">
        <w:rPr>
          <w:rStyle w:val="hps"/>
          <w:rFonts w:ascii="Palatino Linotype" w:hAnsi="Palatino Linotype"/>
          <w:sz w:val="20"/>
        </w:rPr>
        <w:t>in the state</w:t>
      </w:r>
      <w:r w:rsidR="000D1EF1" w:rsidRPr="00620E74">
        <w:rPr>
          <w:rFonts w:ascii="Palatino Linotype" w:hAnsi="Palatino Linotype"/>
          <w:sz w:val="20"/>
        </w:rPr>
        <w:t xml:space="preserve"> </w:t>
      </w:r>
      <w:r w:rsidR="000D1EF1" w:rsidRPr="00620E74">
        <w:rPr>
          <w:rStyle w:val="hps"/>
          <w:rFonts w:ascii="Palatino Linotype" w:hAnsi="Palatino Linotype"/>
          <w:sz w:val="20"/>
        </w:rPr>
        <w:t>sector</w:t>
      </w:r>
      <w:r w:rsidR="000D1EF1" w:rsidRPr="00620E74">
        <w:rPr>
          <w:rFonts w:ascii="Palatino Linotype" w:hAnsi="Palatino Linotype"/>
          <w:sz w:val="20"/>
        </w:rPr>
        <w:t xml:space="preserve"> </w:t>
      </w:r>
      <w:r w:rsidR="000D1EF1" w:rsidRPr="00620E74">
        <w:rPr>
          <w:rStyle w:val="hps"/>
          <w:rFonts w:ascii="Palatino Linotype" w:hAnsi="Palatino Linotype"/>
          <w:sz w:val="20"/>
        </w:rPr>
        <w:t>and</w:t>
      </w:r>
      <w:r w:rsidR="000D1EF1" w:rsidRPr="00620E74">
        <w:rPr>
          <w:rFonts w:ascii="Palatino Linotype" w:hAnsi="Palatino Linotype"/>
          <w:sz w:val="20"/>
        </w:rPr>
        <w:t xml:space="preserve"> </w:t>
      </w:r>
      <w:r w:rsidR="000D1EF1" w:rsidRPr="00620E74">
        <w:rPr>
          <w:rStyle w:val="hps"/>
          <w:rFonts w:ascii="Palatino Linotype" w:hAnsi="Palatino Linotype"/>
          <w:sz w:val="20"/>
        </w:rPr>
        <w:t>in terms</w:t>
      </w:r>
      <w:r w:rsidR="000D1EF1" w:rsidRPr="00620E74">
        <w:rPr>
          <w:rFonts w:ascii="Palatino Linotype" w:hAnsi="Palatino Linotype"/>
          <w:sz w:val="20"/>
        </w:rPr>
        <w:t xml:space="preserve"> </w:t>
      </w:r>
      <w:r w:rsidR="000D1EF1" w:rsidRPr="00620E74">
        <w:rPr>
          <w:rStyle w:val="hps"/>
          <w:rFonts w:ascii="Palatino Linotype" w:hAnsi="Palatino Linotype"/>
          <w:sz w:val="20"/>
        </w:rPr>
        <w:t>of providing</w:t>
      </w:r>
      <w:r w:rsidR="000D1EF1" w:rsidRPr="00620E74">
        <w:rPr>
          <w:rFonts w:ascii="Palatino Linotype" w:hAnsi="Palatino Linotype"/>
          <w:sz w:val="20"/>
        </w:rPr>
        <w:t xml:space="preserve"> </w:t>
      </w:r>
      <w:r w:rsidR="000D1EF1" w:rsidRPr="00620E74">
        <w:rPr>
          <w:rStyle w:val="hps"/>
          <w:rFonts w:ascii="Palatino Linotype" w:hAnsi="Palatino Linotype"/>
          <w:sz w:val="20"/>
        </w:rPr>
        <w:t>and balanced</w:t>
      </w:r>
      <w:r w:rsidR="000D1EF1" w:rsidRPr="00620E74">
        <w:rPr>
          <w:rFonts w:ascii="Palatino Linotype" w:hAnsi="Palatino Linotype"/>
          <w:sz w:val="20"/>
        </w:rPr>
        <w:t xml:space="preserve"> </w:t>
      </w:r>
      <w:r w:rsidR="000D1EF1" w:rsidRPr="00620E74">
        <w:rPr>
          <w:rStyle w:val="hps"/>
          <w:rFonts w:ascii="Palatino Linotype" w:hAnsi="Palatino Linotype"/>
          <w:sz w:val="20"/>
        </w:rPr>
        <w:t>diet,</w:t>
      </w:r>
      <w:r w:rsidR="000D1EF1" w:rsidRPr="00620E74">
        <w:rPr>
          <w:rFonts w:ascii="Palatino Linotype" w:hAnsi="Palatino Linotype"/>
          <w:sz w:val="20"/>
        </w:rPr>
        <w:t xml:space="preserve"> </w:t>
      </w:r>
      <w:r w:rsidR="000D1EF1" w:rsidRPr="00620E74">
        <w:rPr>
          <w:rStyle w:val="hps"/>
          <w:rFonts w:ascii="Palatino Linotype" w:hAnsi="Palatino Linotype"/>
          <w:sz w:val="20"/>
        </w:rPr>
        <w:t>February 12</w:t>
      </w:r>
      <w:r w:rsidR="000D1EF1" w:rsidRPr="00620E74">
        <w:rPr>
          <w:rFonts w:ascii="Palatino Linotype" w:hAnsi="Palatino Linotype"/>
          <w:sz w:val="20"/>
        </w:rPr>
        <w:t xml:space="preserve">, </w:t>
      </w:r>
      <w:r w:rsidR="000D1EF1" w:rsidRPr="00620E74">
        <w:rPr>
          <w:rStyle w:val="hps"/>
          <w:rFonts w:ascii="Palatino Linotype" w:hAnsi="Palatino Linotype"/>
          <w:sz w:val="20"/>
        </w:rPr>
        <w:t>1982,</w:t>
      </w:r>
      <w:r w:rsidR="000D1EF1" w:rsidRPr="00620E74">
        <w:rPr>
          <w:rFonts w:ascii="Palatino Linotype" w:hAnsi="Palatino Linotype"/>
          <w:sz w:val="20"/>
        </w:rPr>
        <w:t xml:space="preserve"> </w:t>
      </w:r>
      <w:r w:rsidR="000D1EF1" w:rsidRPr="00620E74">
        <w:rPr>
          <w:rStyle w:val="hps"/>
          <w:rFonts w:ascii="Palatino Linotype" w:hAnsi="Palatino Linotype"/>
          <w:sz w:val="20"/>
        </w:rPr>
        <w:t>the State Government</w:t>
      </w:r>
      <w:r w:rsidR="000D1EF1" w:rsidRPr="00620E74">
        <w:rPr>
          <w:rFonts w:ascii="Palatino Linotype" w:hAnsi="Palatino Linotype"/>
          <w:sz w:val="20"/>
        </w:rPr>
        <w:t xml:space="preserve">, </w:t>
      </w:r>
      <w:r w:rsidR="000D1EF1" w:rsidRPr="00620E74">
        <w:rPr>
          <w:rStyle w:val="hps"/>
          <w:rFonts w:ascii="Palatino Linotype" w:hAnsi="Palatino Linotype"/>
          <w:sz w:val="20"/>
        </w:rPr>
        <w:t>under the Department of</w:t>
      </w:r>
      <w:r w:rsidR="000D1EF1" w:rsidRPr="00620E74">
        <w:rPr>
          <w:rFonts w:ascii="Palatino Linotype" w:hAnsi="Palatino Linotype"/>
          <w:sz w:val="20"/>
        </w:rPr>
        <w:t xml:space="preserve"> </w:t>
      </w:r>
      <w:r w:rsidR="000D1EF1" w:rsidRPr="00620E74">
        <w:rPr>
          <w:rStyle w:val="hps"/>
          <w:rFonts w:ascii="Palatino Linotype" w:hAnsi="Palatino Linotype"/>
          <w:sz w:val="20"/>
        </w:rPr>
        <w:t>Agriculture</w:t>
      </w:r>
      <w:r w:rsidR="000D1EF1" w:rsidRPr="00620E74">
        <w:rPr>
          <w:rFonts w:ascii="Palatino Linotype" w:hAnsi="Palatino Linotype"/>
          <w:sz w:val="20"/>
        </w:rPr>
        <w:t xml:space="preserve"> </w:t>
      </w:r>
      <w:r w:rsidR="000D1EF1" w:rsidRPr="00620E74">
        <w:rPr>
          <w:rStyle w:val="hps"/>
          <w:rFonts w:ascii="Palatino Linotype" w:hAnsi="Palatino Linotype"/>
          <w:sz w:val="20"/>
        </w:rPr>
        <w:t>Directorate of</w:t>
      </w:r>
      <w:r w:rsidR="000D1EF1" w:rsidRPr="00620E74">
        <w:rPr>
          <w:rFonts w:ascii="Palatino Linotype" w:hAnsi="Palatino Linotype"/>
          <w:sz w:val="20"/>
        </w:rPr>
        <w:t xml:space="preserve"> </w:t>
      </w:r>
      <w:r w:rsidR="000D1EF1" w:rsidRPr="00620E74">
        <w:rPr>
          <w:rStyle w:val="hps"/>
          <w:rFonts w:ascii="Palatino Linotype" w:hAnsi="Palatino Linotype"/>
          <w:sz w:val="20"/>
        </w:rPr>
        <w:t>Horticulture and</w:t>
      </w:r>
      <w:r w:rsidR="000D1EF1" w:rsidRPr="00620E74">
        <w:rPr>
          <w:rFonts w:ascii="Palatino Linotype" w:hAnsi="Palatino Linotype"/>
          <w:sz w:val="20"/>
        </w:rPr>
        <w:t xml:space="preserve"> </w:t>
      </w:r>
      <w:r w:rsidR="000D1EF1" w:rsidRPr="00620E74">
        <w:rPr>
          <w:rStyle w:val="hps"/>
          <w:rFonts w:ascii="Palatino Linotype" w:hAnsi="Palatino Linotype"/>
          <w:sz w:val="20"/>
        </w:rPr>
        <w:t>Farm</w:t>
      </w:r>
      <w:r w:rsidR="000D1EF1" w:rsidRPr="00620E74">
        <w:rPr>
          <w:rFonts w:ascii="Palatino Linotype" w:hAnsi="Palatino Linotype"/>
          <w:sz w:val="20"/>
        </w:rPr>
        <w:t xml:space="preserve"> </w:t>
      </w:r>
      <w:r w:rsidR="009A0636" w:rsidRPr="00620E74">
        <w:rPr>
          <w:rStyle w:val="hps"/>
          <w:rFonts w:ascii="Palatino Linotype" w:hAnsi="Palatino Linotype"/>
          <w:sz w:val="20"/>
        </w:rPr>
        <w:t>Forestry</w:t>
      </w:r>
      <w:r w:rsidR="000D1EF1" w:rsidRPr="00620E74">
        <w:rPr>
          <w:rFonts w:ascii="Palatino Linotype" w:hAnsi="Palatino Linotype"/>
          <w:sz w:val="20"/>
        </w:rPr>
        <w:t xml:space="preserve"> </w:t>
      </w:r>
      <w:r w:rsidR="000D1EF1" w:rsidRPr="00620E74">
        <w:rPr>
          <w:rStyle w:val="hps"/>
          <w:rFonts w:ascii="Palatino Linotype" w:hAnsi="Palatino Linotype"/>
          <w:sz w:val="20"/>
        </w:rPr>
        <w:t>been established</w:t>
      </w:r>
      <w:r w:rsidR="000D1EF1" w:rsidRPr="00620E74">
        <w:rPr>
          <w:rFonts w:ascii="Palatino Linotype" w:hAnsi="Palatino Linotype"/>
          <w:sz w:val="20"/>
        </w:rPr>
        <w:t>.</w:t>
      </w:r>
    </w:p>
    <w:p w:rsidR="009A0636" w:rsidRPr="00620E74" w:rsidRDefault="009A0636" w:rsidP="00273840">
      <w:pPr>
        <w:suppressAutoHyphens/>
        <w:spacing w:after="43" w:line="240" w:lineRule="auto"/>
        <w:rPr>
          <w:rFonts w:ascii="Palatino Linotype" w:eastAsia="Calibri" w:hAnsi="Palatino Linotype" w:cs="Calibri"/>
          <w:sz w:val="20"/>
        </w:rPr>
      </w:pPr>
      <w:r w:rsidRPr="00620E74">
        <w:rPr>
          <w:rFonts w:ascii="Palatino Linotype" w:hAnsi="Palatino Linotype"/>
          <w:sz w:val="20"/>
        </w:rPr>
        <w:t>Madhya Pradesh state government in horticulture and agro-based industries in leading towards promoting the Horticulture and Forestry and the State Agro Industries Development Corporation, including domain, separated from the Department of Agriculture, horticulture and food processing department have been issued with a notification dated 22 December 2005 and the Horticulture Department of related software to online all Transaction proposed to be made.</w:t>
      </w:r>
    </w:p>
    <w:p w:rsidR="00273840" w:rsidRPr="007C53A4" w:rsidRDefault="00273840" w:rsidP="009649AB">
      <w:pPr>
        <w:suppressAutoHyphens/>
        <w:spacing w:after="43" w:line="240" w:lineRule="auto"/>
        <w:rPr>
          <w:rFonts w:ascii="Palatino Linotype" w:eastAsia="Cambria" w:hAnsi="Palatino Linotype" w:cs="Cambria"/>
          <w:b/>
          <w:sz w:val="20"/>
        </w:rPr>
      </w:pPr>
      <w:r w:rsidRPr="007C53A4">
        <w:rPr>
          <w:rFonts w:ascii="Palatino Linotype" w:eastAsia="Cambria" w:hAnsi="Palatino Linotype" w:cs="Cambria"/>
          <w:sz w:val="20"/>
        </w:rPr>
        <w:t>For :</w:t>
      </w:r>
      <w:r w:rsidRPr="007C53A4">
        <w:rPr>
          <w:rFonts w:ascii="Palatino Linotype" w:eastAsia="Cambria" w:hAnsi="Palatino Linotype" w:cs="Cambria"/>
          <w:b/>
          <w:sz w:val="20"/>
        </w:rPr>
        <w:t xml:space="preserve"> </w:t>
      </w:r>
      <w:r w:rsidR="00FD0099">
        <w:rPr>
          <w:rFonts w:ascii="Palatino Linotype" w:eastAsia="Cambria" w:hAnsi="Palatino Linotype" w:cs="Cambria"/>
          <w:b/>
          <w:sz w:val="20"/>
        </w:rPr>
        <w:t>Department of Horticulture Food Processing, Govt. of Madhya Pradesh</w:t>
      </w:r>
    </w:p>
    <w:p w:rsidR="00BB7753" w:rsidRPr="00A06CBE" w:rsidRDefault="00BB7753">
      <w:pPr>
        <w:suppressAutoHyphens/>
        <w:spacing w:before="20" w:after="0" w:line="240" w:lineRule="auto"/>
        <w:jc w:val="both"/>
        <w:rPr>
          <w:rFonts w:ascii="Palatino Linotype" w:eastAsia="Calibri" w:hAnsi="Palatino Linotype" w:cs="Calibri"/>
          <w:szCs w:val="22"/>
        </w:rPr>
      </w:pPr>
    </w:p>
    <w:p w:rsidR="00BB7753" w:rsidRPr="00A06CBE" w:rsidRDefault="00462051">
      <w:pPr>
        <w:suppressAutoHyphens/>
        <w:spacing w:after="0" w:line="240" w:lineRule="auto"/>
        <w:jc w:val="both"/>
        <w:rPr>
          <w:rFonts w:ascii="Palatino Linotype" w:eastAsia="Cambria" w:hAnsi="Palatino Linotype" w:cs="Cambria"/>
          <w:b/>
          <w:szCs w:val="22"/>
        </w:rPr>
      </w:pPr>
      <w:r w:rsidRPr="00A06CBE">
        <w:rPr>
          <w:rFonts w:ascii="Palatino Linotype" w:eastAsia="Cambria" w:hAnsi="Palatino Linotype" w:cs="Cambria"/>
          <w:b/>
          <w:szCs w:val="22"/>
        </w:rPr>
        <w:t xml:space="preserve">BEYOND CURRICULUM </w:t>
      </w:r>
    </w:p>
    <w:p w:rsidR="00BB7753" w:rsidRPr="007C53A4" w:rsidRDefault="00BB7753">
      <w:pPr>
        <w:suppressAutoHyphens/>
        <w:spacing w:after="0" w:line="240" w:lineRule="auto"/>
        <w:jc w:val="both"/>
        <w:rPr>
          <w:rFonts w:ascii="Palatino Linotype" w:eastAsia="Cambria" w:hAnsi="Palatino Linotype" w:cs="Cambria"/>
          <w:b/>
          <w:sz w:val="20"/>
        </w:rPr>
      </w:pPr>
    </w:p>
    <w:p w:rsidR="00BB7753" w:rsidRPr="00A06CBE" w:rsidRDefault="00462051">
      <w:pPr>
        <w:suppressAutoHyphens/>
        <w:spacing w:after="0" w:line="240" w:lineRule="auto"/>
        <w:jc w:val="both"/>
        <w:rPr>
          <w:rFonts w:ascii="Palatino Linotype" w:eastAsia="Cambria" w:hAnsi="Palatino Linotype" w:cs="Cambria"/>
          <w:b/>
          <w:szCs w:val="22"/>
        </w:rPr>
      </w:pPr>
      <w:r w:rsidRPr="00A06CBE">
        <w:rPr>
          <w:rFonts w:ascii="Palatino Linotype" w:eastAsia="Cambria" w:hAnsi="Palatino Linotype" w:cs="Cambria"/>
          <w:b/>
          <w:szCs w:val="22"/>
          <w:u w:val="single"/>
        </w:rPr>
        <w:t>Professional :</w:t>
      </w:r>
    </w:p>
    <w:p w:rsidR="00BB7753" w:rsidRPr="007C53A4" w:rsidRDefault="00BB7753">
      <w:pPr>
        <w:suppressAutoHyphens/>
        <w:spacing w:after="0" w:line="240" w:lineRule="auto"/>
        <w:jc w:val="both"/>
        <w:rPr>
          <w:rFonts w:ascii="Palatino Linotype" w:eastAsia="Cambria" w:hAnsi="Palatino Linotype" w:cs="Cambria"/>
          <w:b/>
          <w:sz w:val="20"/>
        </w:rPr>
      </w:pPr>
    </w:p>
    <w:p w:rsidR="00BB7753" w:rsidRPr="007C53A4" w:rsidRDefault="00462051">
      <w:pPr>
        <w:numPr>
          <w:ilvl w:val="0"/>
          <w:numId w:val="2"/>
        </w:numPr>
        <w:tabs>
          <w:tab w:val="left" w:pos="7461"/>
        </w:tabs>
        <w:spacing w:after="0" w:line="360" w:lineRule="auto"/>
        <w:ind w:left="720" w:hanging="360"/>
        <w:jc w:val="both"/>
        <w:rPr>
          <w:rFonts w:ascii="Palatino Linotype" w:eastAsia="Cambria" w:hAnsi="Palatino Linotype" w:cs="Cambria"/>
          <w:sz w:val="20"/>
        </w:rPr>
      </w:pPr>
      <w:r w:rsidRPr="007C53A4">
        <w:rPr>
          <w:rFonts w:ascii="Palatino Linotype" w:eastAsia="Cambria" w:hAnsi="Palatino Linotype" w:cs="Cambria"/>
          <w:sz w:val="20"/>
        </w:rPr>
        <w:t>More than two year of extensive development and Implementation experience in projects using Dot Net as front end and SQL Server as Database with a good understanding</w:t>
      </w:r>
      <w:r w:rsidR="00765485" w:rsidRPr="007C53A4">
        <w:rPr>
          <w:rFonts w:ascii="Palatino Linotype" w:eastAsia="Cambria" w:hAnsi="Palatino Linotype" w:cs="Cambria"/>
          <w:sz w:val="20"/>
        </w:rPr>
        <w:t xml:space="preserve"> </w:t>
      </w:r>
      <w:r w:rsidRPr="007C53A4">
        <w:rPr>
          <w:rFonts w:ascii="Palatino Linotype" w:eastAsia="Cambria" w:hAnsi="Palatino Linotype" w:cs="Cambria"/>
          <w:sz w:val="20"/>
        </w:rPr>
        <w:t>of the SDLC.</w:t>
      </w:r>
    </w:p>
    <w:p w:rsidR="00BB7753" w:rsidRPr="007C53A4" w:rsidRDefault="00462051">
      <w:pPr>
        <w:numPr>
          <w:ilvl w:val="0"/>
          <w:numId w:val="2"/>
        </w:numPr>
        <w:tabs>
          <w:tab w:val="left" w:pos="7461"/>
        </w:tabs>
        <w:spacing w:after="0" w:line="360" w:lineRule="auto"/>
        <w:ind w:left="720" w:hanging="360"/>
        <w:jc w:val="both"/>
        <w:rPr>
          <w:rFonts w:ascii="Palatino Linotype" w:eastAsia="Cambria" w:hAnsi="Palatino Linotype" w:cs="Cambria"/>
          <w:sz w:val="20"/>
        </w:rPr>
      </w:pPr>
      <w:r w:rsidRPr="007C53A4">
        <w:rPr>
          <w:rFonts w:ascii="Palatino Linotype" w:eastAsia="Cambria" w:hAnsi="Palatino Linotype" w:cs="Cambria"/>
          <w:sz w:val="20"/>
        </w:rPr>
        <w:t>Good knowledge of SQL as well as .Net.</w:t>
      </w:r>
    </w:p>
    <w:p w:rsidR="00BB7753" w:rsidRPr="007C53A4" w:rsidRDefault="00462051">
      <w:pPr>
        <w:numPr>
          <w:ilvl w:val="0"/>
          <w:numId w:val="2"/>
        </w:numPr>
        <w:tabs>
          <w:tab w:val="left" w:pos="7461"/>
        </w:tabs>
        <w:spacing w:after="0" w:line="360" w:lineRule="auto"/>
        <w:ind w:left="720" w:hanging="360"/>
        <w:jc w:val="both"/>
        <w:rPr>
          <w:rFonts w:ascii="Palatino Linotype" w:eastAsia="Cambria" w:hAnsi="Palatino Linotype" w:cs="Cambria"/>
          <w:sz w:val="20"/>
        </w:rPr>
      </w:pPr>
      <w:r w:rsidRPr="007C53A4">
        <w:rPr>
          <w:rFonts w:ascii="Palatino Linotype" w:eastAsia="Cambria" w:hAnsi="Palatino Linotype" w:cs="Cambria"/>
          <w:sz w:val="20"/>
        </w:rPr>
        <w:t>Have good communication and inter-personal skills and ability to work in a Team</w:t>
      </w:r>
    </w:p>
    <w:p w:rsidR="00644416" w:rsidRPr="00644416" w:rsidRDefault="00462051" w:rsidP="00644416">
      <w:pPr>
        <w:numPr>
          <w:ilvl w:val="0"/>
          <w:numId w:val="2"/>
        </w:numPr>
        <w:tabs>
          <w:tab w:val="left" w:pos="7461"/>
        </w:tabs>
        <w:suppressAutoHyphens/>
        <w:spacing w:after="0" w:line="240" w:lineRule="auto"/>
        <w:ind w:left="720" w:hanging="360"/>
        <w:jc w:val="both"/>
        <w:rPr>
          <w:rFonts w:ascii="Palatino Linotype" w:eastAsia="Cambria" w:hAnsi="Palatino Linotype" w:cs="Cambria"/>
          <w:sz w:val="20"/>
        </w:rPr>
      </w:pPr>
      <w:r w:rsidRPr="007C53A4">
        <w:rPr>
          <w:rFonts w:ascii="Palatino Linotype" w:eastAsia="Cambria" w:hAnsi="Palatino Linotype" w:cs="Cambria"/>
          <w:sz w:val="20"/>
        </w:rPr>
        <w:t>Innovative in Approach, Enjoys learning new methods and ideas and putting them into daily practice.</w:t>
      </w:r>
    </w:p>
    <w:p w:rsidR="00BB7753" w:rsidRPr="007C53A4" w:rsidRDefault="00462051">
      <w:pPr>
        <w:numPr>
          <w:ilvl w:val="0"/>
          <w:numId w:val="3"/>
        </w:numPr>
        <w:tabs>
          <w:tab w:val="left" w:pos="7461"/>
        </w:tabs>
        <w:suppressAutoHyphens/>
        <w:spacing w:after="0" w:line="240" w:lineRule="auto"/>
        <w:ind w:left="720" w:hanging="360"/>
        <w:jc w:val="both"/>
        <w:rPr>
          <w:rFonts w:ascii="Palatino Linotype" w:eastAsia="Cambria" w:hAnsi="Palatino Linotype" w:cs="Cambria"/>
          <w:sz w:val="20"/>
        </w:rPr>
      </w:pPr>
      <w:r w:rsidRPr="007C53A4">
        <w:rPr>
          <w:rFonts w:ascii="Palatino Linotype" w:eastAsia="Cambria" w:hAnsi="Palatino Linotype" w:cs="Cambria"/>
          <w:sz w:val="20"/>
        </w:rPr>
        <w:t>Developed curricula, assembled training materials, prepared goals and objectives, created lesson plans, and taught college-level computer classes in computer applications, data processing, operating systems, SQL, .Net, XML, C#, C, C++.</w:t>
      </w:r>
    </w:p>
    <w:p w:rsidR="00BB7753" w:rsidRPr="007C53A4" w:rsidRDefault="00BB7753">
      <w:pPr>
        <w:suppressAutoHyphens/>
        <w:spacing w:after="0" w:line="240" w:lineRule="auto"/>
        <w:jc w:val="both"/>
        <w:rPr>
          <w:rFonts w:ascii="Palatino Linotype" w:eastAsia="Calibri" w:hAnsi="Palatino Linotype" w:cs="Calibri"/>
          <w:b/>
          <w:sz w:val="20"/>
        </w:rPr>
      </w:pPr>
    </w:p>
    <w:p w:rsidR="00BB7753" w:rsidRPr="002C3EF8" w:rsidRDefault="00462051">
      <w:pPr>
        <w:suppressAutoHyphens/>
        <w:spacing w:after="0" w:line="240" w:lineRule="auto"/>
        <w:rPr>
          <w:rFonts w:ascii="Palatino Linotype" w:eastAsia="Calibri" w:hAnsi="Palatino Linotype" w:cs="Calibri"/>
          <w:b/>
          <w:color w:val="000000"/>
          <w:szCs w:val="22"/>
          <w:shd w:val="clear" w:color="auto" w:fill="FFFFFF"/>
        </w:rPr>
      </w:pPr>
      <w:r w:rsidRPr="002C3EF8">
        <w:rPr>
          <w:rFonts w:ascii="Palatino Linotype" w:eastAsia="Cambria" w:hAnsi="Palatino Linotype" w:cs="Cambria"/>
          <w:b/>
          <w:color w:val="000000"/>
          <w:szCs w:val="22"/>
          <w:u w:val="single"/>
          <w:shd w:val="clear" w:color="auto" w:fill="FFFFFF"/>
        </w:rPr>
        <w:t>Academic :</w:t>
      </w:r>
    </w:p>
    <w:p w:rsidR="00BB7753" w:rsidRPr="007C53A4" w:rsidRDefault="00BB7753">
      <w:pPr>
        <w:spacing w:before="11" w:after="11" w:line="240" w:lineRule="auto"/>
        <w:rPr>
          <w:rFonts w:ascii="Palatino Linotype" w:eastAsia="Calibri" w:hAnsi="Palatino Linotype" w:cs="Calibri"/>
          <w:color w:val="000000"/>
          <w:sz w:val="20"/>
          <w:u w:val="single"/>
          <w:shd w:val="clear" w:color="auto" w:fill="FFFFFF"/>
        </w:rPr>
      </w:pPr>
    </w:p>
    <w:p w:rsidR="00BB7753" w:rsidRPr="007C53A4" w:rsidRDefault="00462051">
      <w:pPr>
        <w:numPr>
          <w:ilvl w:val="0"/>
          <w:numId w:val="4"/>
        </w:numPr>
        <w:tabs>
          <w:tab w:val="left" w:pos="288"/>
        </w:tabs>
        <w:suppressAutoHyphens/>
        <w:spacing w:before="20" w:after="0" w:line="240" w:lineRule="auto"/>
        <w:ind w:left="720" w:hanging="360"/>
        <w:jc w:val="both"/>
        <w:rPr>
          <w:rFonts w:ascii="Palatino Linotype" w:eastAsia="Calibri" w:hAnsi="Palatino Linotype" w:cs="Calibri"/>
          <w:sz w:val="20"/>
        </w:rPr>
      </w:pPr>
      <w:r w:rsidRPr="007C53A4">
        <w:rPr>
          <w:rFonts w:ascii="Palatino Linotype" w:eastAsia="Calibri" w:hAnsi="Palatino Linotype" w:cs="Calibri"/>
          <w:sz w:val="20"/>
        </w:rPr>
        <w:t>Won First Prize in Debate on State Level.</w:t>
      </w:r>
    </w:p>
    <w:p w:rsidR="00BB7753" w:rsidRPr="007C53A4" w:rsidRDefault="00462051">
      <w:pPr>
        <w:numPr>
          <w:ilvl w:val="0"/>
          <w:numId w:val="4"/>
        </w:numPr>
        <w:tabs>
          <w:tab w:val="left" w:pos="288"/>
        </w:tabs>
        <w:suppressAutoHyphens/>
        <w:spacing w:before="20" w:after="0" w:line="240" w:lineRule="auto"/>
        <w:ind w:left="720" w:hanging="360"/>
        <w:jc w:val="both"/>
        <w:rPr>
          <w:rFonts w:ascii="Palatino Linotype" w:eastAsia="Calibri" w:hAnsi="Palatino Linotype" w:cs="Calibri"/>
          <w:sz w:val="20"/>
        </w:rPr>
      </w:pPr>
      <w:r w:rsidRPr="007C53A4">
        <w:rPr>
          <w:rFonts w:ascii="Palatino Linotype" w:eastAsia="Calibri" w:hAnsi="Palatino Linotype" w:cs="Calibri"/>
          <w:sz w:val="20"/>
        </w:rPr>
        <w:t>Worked as the treasurer of my collage.</w:t>
      </w:r>
    </w:p>
    <w:p w:rsidR="00BB7753" w:rsidRPr="007C53A4" w:rsidRDefault="00462051">
      <w:pPr>
        <w:numPr>
          <w:ilvl w:val="0"/>
          <w:numId w:val="4"/>
        </w:numPr>
        <w:tabs>
          <w:tab w:val="left" w:pos="288"/>
        </w:tabs>
        <w:suppressAutoHyphens/>
        <w:spacing w:before="20" w:after="0" w:line="240" w:lineRule="auto"/>
        <w:ind w:left="720" w:hanging="360"/>
        <w:jc w:val="both"/>
        <w:rPr>
          <w:rFonts w:ascii="Palatino Linotype" w:eastAsia="Calibri" w:hAnsi="Palatino Linotype" w:cs="Calibri"/>
          <w:sz w:val="20"/>
        </w:rPr>
      </w:pPr>
      <w:r w:rsidRPr="007C53A4">
        <w:rPr>
          <w:rFonts w:ascii="Palatino Linotype" w:eastAsia="Calibri" w:hAnsi="Palatino Linotype" w:cs="Calibri"/>
          <w:sz w:val="20"/>
        </w:rPr>
        <w:t xml:space="preserve">Won lots of prizes in singing and dancing </w:t>
      </w:r>
      <w:r w:rsidR="00765485" w:rsidRPr="007C53A4">
        <w:rPr>
          <w:rFonts w:ascii="Palatino Linotype" w:eastAsia="Calibri" w:hAnsi="Palatino Linotype" w:cs="Calibri"/>
          <w:sz w:val="20"/>
        </w:rPr>
        <w:t>competitions</w:t>
      </w:r>
      <w:r w:rsidRPr="007C53A4">
        <w:rPr>
          <w:rFonts w:ascii="Palatino Linotype" w:eastAsia="Calibri" w:hAnsi="Palatino Linotype" w:cs="Calibri"/>
          <w:color w:val="000000"/>
          <w:sz w:val="20"/>
        </w:rPr>
        <w:t>.</w:t>
      </w:r>
    </w:p>
    <w:p w:rsidR="00BB7753" w:rsidRPr="007C53A4" w:rsidRDefault="00BB7753">
      <w:pPr>
        <w:suppressAutoHyphens/>
        <w:spacing w:after="0" w:line="240" w:lineRule="auto"/>
        <w:jc w:val="both"/>
        <w:rPr>
          <w:rFonts w:ascii="Palatino Linotype" w:eastAsia="Calibri" w:hAnsi="Palatino Linotype" w:cs="Calibri"/>
          <w:sz w:val="20"/>
        </w:rPr>
      </w:pPr>
    </w:p>
    <w:p w:rsidR="00BB7753" w:rsidRPr="007C53A4" w:rsidRDefault="00462051">
      <w:pPr>
        <w:suppressAutoHyphens/>
        <w:spacing w:after="0" w:line="240" w:lineRule="auto"/>
        <w:jc w:val="both"/>
        <w:rPr>
          <w:rFonts w:ascii="Palatino Linotype" w:eastAsia="Calibri" w:hAnsi="Palatino Linotype" w:cs="Calibri"/>
          <w:b/>
          <w:sz w:val="20"/>
        </w:rPr>
      </w:pPr>
      <w:r w:rsidRPr="007C53A4">
        <w:rPr>
          <w:rFonts w:ascii="Palatino Linotype" w:eastAsia="Cambria" w:hAnsi="Palatino Linotype" w:cs="Cambria"/>
          <w:b/>
          <w:sz w:val="20"/>
        </w:rPr>
        <w:t xml:space="preserve">PERSONAL DETAILS </w:t>
      </w:r>
    </w:p>
    <w:p w:rsidR="00BB7753" w:rsidRPr="007C53A4" w:rsidRDefault="00BB7753">
      <w:pPr>
        <w:suppressAutoHyphens/>
        <w:spacing w:after="0" w:line="240" w:lineRule="auto"/>
        <w:rPr>
          <w:rFonts w:ascii="Palatino Linotype" w:eastAsia="Calibri" w:hAnsi="Palatino Linotype" w:cs="Calibri"/>
          <w:b/>
          <w:sz w:val="20"/>
        </w:rPr>
      </w:pPr>
    </w:p>
    <w:p w:rsidR="00BB7753" w:rsidRPr="007C53A4" w:rsidRDefault="00462051">
      <w:pPr>
        <w:keepNext/>
        <w:spacing w:after="0" w:line="240" w:lineRule="auto"/>
        <w:jc w:val="both"/>
        <w:rPr>
          <w:rFonts w:ascii="Palatino Linotype" w:eastAsia="Calibri" w:hAnsi="Palatino Linotype" w:cs="Calibri"/>
          <w:sz w:val="20"/>
        </w:rPr>
      </w:pPr>
      <w:r w:rsidRPr="007C53A4">
        <w:rPr>
          <w:rFonts w:ascii="Palatino Linotype" w:eastAsia="Calibri" w:hAnsi="Palatino Linotype" w:cs="Calibri"/>
          <w:sz w:val="20"/>
        </w:rPr>
        <w:t>Name</w:t>
      </w:r>
      <w:r w:rsidRPr="007C53A4">
        <w:rPr>
          <w:rFonts w:ascii="Palatino Linotype" w:eastAsia="Calibri" w:hAnsi="Palatino Linotype" w:cs="Calibri"/>
          <w:sz w:val="20"/>
        </w:rPr>
        <w:tab/>
      </w:r>
      <w:r w:rsidRPr="007C53A4">
        <w:rPr>
          <w:rFonts w:ascii="Palatino Linotype" w:eastAsia="Calibri" w:hAnsi="Palatino Linotype" w:cs="Calibri"/>
          <w:sz w:val="20"/>
        </w:rPr>
        <w:tab/>
      </w:r>
      <w:r w:rsidRPr="007C53A4">
        <w:rPr>
          <w:rFonts w:ascii="Palatino Linotype" w:eastAsia="Calibri" w:hAnsi="Palatino Linotype" w:cs="Calibri"/>
          <w:sz w:val="20"/>
        </w:rPr>
        <w:tab/>
      </w:r>
      <w:r w:rsidRPr="007C53A4">
        <w:rPr>
          <w:rFonts w:ascii="Palatino Linotype" w:eastAsia="Calibri" w:hAnsi="Palatino Linotype" w:cs="Calibri"/>
          <w:sz w:val="20"/>
        </w:rPr>
        <w:tab/>
        <w:t>:  Tara Pandey</w:t>
      </w:r>
    </w:p>
    <w:p w:rsidR="00BB7753" w:rsidRPr="007C53A4" w:rsidRDefault="00462051">
      <w:pPr>
        <w:keepNext/>
        <w:spacing w:after="0" w:line="240" w:lineRule="auto"/>
        <w:jc w:val="both"/>
        <w:rPr>
          <w:rFonts w:ascii="Palatino Linotype" w:eastAsia="Calibri" w:hAnsi="Palatino Linotype" w:cs="Calibri"/>
          <w:sz w:val="20"/>
        </w:rPr>
      </w:pPr>
      <w:r w:rsidRPr="007C53A4">
        <w:rPr>
          <w:rFonts w:ascii="Palatino Linotype" w:eastAsia="Calibri" w:hAnsi="Palatino Linotype" w:cs="Calibri"/>
          <w:sz w:val="20"/>
        </w:rPr>
        <w:t>Father’s Name</w:t>
      </w:r>
      <w:r w:rsidRPr="007C53A4">
        <w:rPr>
          <w:rFonts w:ascii="Palatino Linotype" w:eastAsia="Calibri" w:hAnsi="Palatino Linotype" w:cs="Calibri"/>
          <w:sz w:val="20"/>
        </w:rPr>
        <w:tab/>
      </w:r>
      <w:r w:rsidRPr="007C53A4">
        <w:rPr>
          <w:rFonts w:ascii="Palatino Linotype" w:eastAsia="Calibri" w:hAnsi="Palatino Linotype" w:cs="Calibri"/>
          <w:sz w:val="20"/>
        </w:rPr>
        <w:tab/>
      </w:r>
      <w:r w:rsidRPr="007C53A4">
        <w:rPr>
          <w:rFonts w:ascii="Palatino Linotype" w:eastAsia="Calibri" w:hAnsi="Palatino Linotype" w:cs="Calibri"/>
          <w:sz w:val="20"/>
        </w:rPr>
        <w:tab/>
        <w:t>:  Shri Y. K. Pandey</w:t>
      </w:r>
    </w:p>
    <w:p w:rsidR="00BB7753" w:rsidRPr="007C53A4" w:rsidRDefault="00462051">
      <w:pPr>
        <w:keepNext/>
        <w:spacing w:after="0" w:line="240" w:lineRule="auto"/>
        <w:jc w:val="both"/>
        <w:rPr>
          <w:rFonts w:ascii="Palatino Linotype" w:eastAsia="Calibri" w:hAnsi="Palatino Linotype" w:cs="Calibri"/>
          <w:sz w:val="20"/>
        </w:rPr>
      </w:pPr>
      <w:r w:rsidRPr="007C53A4">
        <w:rPr>
          <w:rFonts w:ascii="Palatino Linotype" w:eastAsia="Calibri" w:hAnsi="Palatino Linotype" w:cs="Calibri"/>
          <w:sz w:val="20"/>
        </w:rPr>
        <w:t>Date of Birth</w:t>
      </w:r>
      <w:r w:rsidRPr="007C53A4">
        <w:rPr>
          <w:rFonts w:ascii="Palatino Linotype" w:eastAsia="Calibri" w:hAnsi="Palatino Linotype" w:cs="Calibri"/>
          <w:sz w:val="20"/>
        </w:rPr>
        <w:tab/>
      </w:r>
      <w:r w:rsidRPr="007C53A4">
        <w:rPr>
          <w:rFonts w:ascii="Palatino Linotype" w:eastAsia="Calibri" w:hAnsi="Palatino Linotype" w:cs="Calibri"/>
          <w:sz w:val="20"/>
        </w:rPr>
        <w:tab/>
      </w:r>
      <w:r w:rsidRPr="007C53A4">
        <w:rPr>
          <w:rFonts w:ascii="Palatino Linotype" w:eastAsia="Calibri" w:hAnsi="Palatino Linotype" w:cs="Calibri"/>
          <w:sz w:val="20"/>
        </w:rPr>
        <w:tab/>
        <w:t>:  23 Jan 1987</w:t>
      </w:r>
    </w:p>
    <w:p w:rsidR="00BB7753" w:rsidRPr="007C53A4" w:rsidRDefault="00462051">
      <w:pPr>
        <w:keepNext/>
        <w:spacing w:after="0" w:line="240" w:lineRule="auto"/>
        <w:jc w:val="both"/>
        <w:rPr>
          <w:rFonts w:ascii="Palatino Linotype" w:eastAsia="Calibri" w:hAnsi="Palatino Linotype" w:cs="Calibri"/>
          <w:sz w:val="20"/>
        </w:rPr>
      </w:pPr>
      <w:r w:rsidRPr="007C53A4">
        <w:rPr>
          <w:rFonts w:ascii="Palatino Linotype" w:eastAsia="Calibri" w:hAnsi="Palatino Linotype" w:cs="Calibri"/>
          <w:sz w:val="20"/>
        </w:rPr>
        <w:t>Marital Status</w:t>
      </w:r>
      <w:r w:rsidRPr="007C53A4">
        <w:rPr>
          <w:rFonts w:ascii="Palatino Linotype" w:eastAsia="Calibri" w:hAnsi="Palatino Linotype" w:cs="Calibri"/>
          <w:sz w:val="20"/>
        </w:rPr>
        <w:tab/>
      </w:r>
      <w:r w:rsidRPr="007C53A4">
        <w:rPr>
          <w:rFonts w:ascii="Palatino Linotype" w:eastAsia="Calibri" w:hAnsi="Palatino Linotype" w:cs="Calibri"/>
          <w:sz w:val="20"/>
        </w:rPr>
        <w:tab/>
      </w:r>
      <w:r w:rsidRPr="007C53A4">
        <w:rPr>
          <w:rFonts w:ascii="Palatino Linotype" w:eastAsia="Calibri" w:hAnsi="Palatino Linotype" w:cs="Calibri"/>
          <w:sz w:val="20"/>
        </w:rPr>
        <w:tab/>
        <w:t xml:space="preserve">:  </w:t>
      </w:r>
      <w:r w:rsidR="006F69C1">
        <w:rPr>
          <w:rFonts w:ascii="Palatino Linotype" w:eastAsia="Calibri" w:hAnsi="Palatino Linotype" w:cs="Calibri"/>
          <w:sz w:val="20"/>
        </w:rPr>
        <w:t>Married</w:t>
      </w:r>
    </w:p>
    <w:p w:rsidR="00BB7753" w:rsidRPr="007C53A4" w:rsidRDefault="00462051">
      <w:pPr>
        <w:suppressAutoHyphens/>
        <w:spacing w:after="0" w:line="240" w:lineRule="auto"/>
        <w:rPr>
          <w:rFonts w:ascii="Palatino Linotype" w:eastAsia="Calibri" w:hAnsi="Palatino Linotype" w:cs="Calibri"/>
          <w:sz w:val="20"/>
        </w:rPr>
      </w:pPr>
      <w:r w:rsidRPr="007C53A4">
        <w:rPr>
          <w:rFonts w:ascii="Palatino Linotype" w:eastAsia="Calibri" w:hAnsi="Palatino Linotype" w:cs="Calibri"/>
          <w:sz w:val="20"/>
        </w:rPr>
        <w:t>Nationality</w:t>
      </w:r>
      <w:r w:rsidRPr="007C53A4">
        <w:rPr>
          <w:rFonts w:ascii="Palatino Linotype" w:eastAsia="Calibri" w:hAnsi="Palatino Linotype" w:cs="Calibri"/>
          <w:sz w:val="20"/>
        </w:rPr>
        <w:tab/>
      </w:r>
      <w:r w:rsidRPr="007C53A4">
        <w:rPr>
          <w:rFonts w:ascii="Palatino Linotype" w:eastAsia="Calibri" w:hAnsi="Palatino Linotype" w:cs="Calibri"/>
          <w:sz w:val="20"/>
        </w:rPr>
        <w:tab/>
      </w:r>
      <w:r w:rsidRPr="007C53A4">
        <w:rPr>
          <w:rFonts w:ascii="Palatino Linotype" w:eastAsia="Calibri" w:hAnsi="Palatino Linotype" w:cs="Calibri"/>
          <w:sz w:val="20"/>
        </w:rPr>
        <w:tab/>
        <w:t>:  Indian</w:t>
      </w:r>
    </w:p>
    <w:p w:rsidR="00BB7753" w:rsidRPr="007C53A4" w:rsidRDefault="00462051">
      <w:pPr>
        <w:keepNext/>
        <w:spacing w:after="0" w:line="240" w:lineRule="auto"/>
        <w:ind w:left="2880" w:hanging="2880"/>
        <w:jc w:val="both"/>
        <w:rPr>
          <w:rFonts w:ascii="Palatino Linotype" w:eastAsia="Calibri" w:hAnsi="Palatino Linotype" w:cs="Calibri"/>
          <w:sz w:val="20"/>
        </w:rPr>
      </w:pPr>
      <w:r w:rsidRPr="007C53A4">
        <w:rPr>
          <w:rFonts w:ascii="Palatino Linotype" w:eastAsia="Calibri" w:hAnsi="Palatino Linotype" w:cs="Calibri"/>
          <w:sz w:val="20"/>
        </w:rPr>
        <w:t>Hobbies</w:t>
      </w:r>
      <w:r w:rsidRPr="007C53A4">
        <w:rPr>
          <w:rFonts w:ascii="Palatino Linotype" w:eastAsia="Calibri" w:hAnsi="Palatino Linotype" w:cs="Calibri"/>
          <w:sz w:val="20"/>
        </w:rPr>
        <w:tab/>
        <w:t xml:space="preserve">:  </w:t>
      </w:r>
      <w:r w:rsidR="004D5302" w:rsidRPr="007C53A4">
        <w:rPr>
          <w:rFonts w:ascii="Palatino Linotype" w:eastAsia="Calibri" w:hAnsi="Palatino Linotype" w:cs="Calibri"/>
          <w:sz w:val="20"/>
        </w:rPr>
        <w:t>Listening</w:t>
      </w:r>
      <w:r w:rsidRPr="007C53A4">
        <w:rPr>
          <w:rFonts w:ascii="Palatino Linotype" w:eastAsia="Calibri" w:hAnsi="Palatino Linotype" w:cs="Calibri"/>
          <w:sz w:val="20"/>
        </w:rPr>
        <w:t xml:space="preserve"> Music</w:t>
      </w:r>
    </w:p>
    <w:p w:rsidR="00BB7753" w:rsidRPr="007C53A4" w:rsidRDefault="00462051">
      <w:pPr>
        <w:suppressAutoHyphens/>
        <w:spacing w:after="0" w:line="240" w:lineRule="auto"/>
        <w:rPr>
          <w:rFonts w:ascii="Palatino Linotype" w:eastAsia="Calibri" w:hAnsi="Palatino Linotype" w:cs="Calibri"/>
          <w:sz w:val="20"/>
        </w:rPr>
      </w:pPr>
      <w:r w:rsidRPr="007C53A4">
        <w:rPr>
          <w:rFonts w:ascii="Palatino Linotype" w:eastAsia="Calibri" w:hAnsi="Palatino Linotype" w:cs="Calibri"/>
          <w:sz w:val="20"/>
        </w:rPr>
        <w:t>Languages Known</w:t>
      </w:r>
      <w:r w:rsidRPr="007C53A4">
        <w:rPr>
          <w:rFonts w:ascii="Palatino Linotype" w:eastAsia="Calibri" w:hAnsi="Palatino Linotype" w:cs="Calibri"/>
          <w:sz w:val="20"/>
        </w:rPr>
        <w:tab/>
      </w:r>
      <w:r w:rsidRPr="007C53A4">
        <w:rPr>
          <w:rFonts w:ascii="Palatino Linotype" w:eastAsia="Calibri" w:hAnsi="Palatino Linotype" w:cs="Calibri"/>
          <w:sz w:val="20"/>
        </w:rPr>
        <w:tab/>
        <w:t xml:space="preserve">:  English and Hindi </w:t>
      </w:r>
    </w:p>
    <w:p w:rsidR="00BB7753" w:rsidRPr="007C53A4" w:rsidRDefault="00462051">
      <w:pPr>
        <w:suppressAutoHyphens/>
        <w:spacing w:after="0" w:line="240" w:lineRule="auto"/>
        <w:rPr>
          <w:rFonts w:ascii="Palatino Linotype" w:eastAsia="Calibri" w:hAnsi="Palatino Linotype" w:cs="Calibri"/>
          <w:sz w:val="20"/>
        </w:rPr>
      </w:pPr>
      <w:r w:rsidRPr="007C53A4">
        <w:rPr>
          <w:rFonts w:ascii="Palatino Linotype" w:eastAsia="Calibri" w:hAnsi="Palatino Linotype" w:cs="Calibri"/>
          <w:sz w:val="20"/>
        </w:rPr>
        <w:t xml:space="preserve">Permanent Address </w:t>
      </w:r>
      <w:r w:rsidRPr="007C53A4">
        <w:rPr>
          <w:rFonts w:ascii="Palatino Linotype" w:eastAsia="Calibri" w:hAnsi="Palatino Linotype" w:cs="Calibri"/>
          <w:sz w:val="20"/>
        </w:rPr>
        <w:tab/>
      </w:r>
      <w:r w:rsidRPr="007C53A4">
        <w:rPr>
          <w:rFonts w:ascii="Palatino Linotype" w:eastAsia="Calibri" w:hAnsi="Palatino Linotype" w:cs="Calibri"/>
          <w:sz w:val="20"/>
        </w:rPr>
        <w:tab/>
        <w:t>:  Tehsil:  Itarsi</w:t>
      </w:r>
    </w:p>
    <w:p w:rsidR="00BB7753" w:rsidRPr="007C53A4" w:rsidRDefault="00462051">
      <w:pPr>
        <w:suppressAutoHyphens/>
        <w:spacing w:after="0" w:line="240" w:lineRule="auto"/>
        <w:ind w:left="2880"/>
        <w:rPr>
          <w:rFonts w:ascii="Palatino Linotype" w:eastAsia="Calibri" w:hAnsi="Palatino Linotype" w:cs="Calibri"/>
          <w:sz w:val="20"/>
        </w:rPr>
      </w:pPr>
      <w:r w:rsidRPr="007C53A4">
        <w:rPr>
          <w:rFonts w:ascii="Palatino Linotype" w:eastAsia="Calibri" w:hAnsi="Palatino Linotype" w:cs="Calibri"/>
          <w:sz w:val="20"/>
        </w:rPr>
        <w:t xml:space="preserve">    Dist.  Hoshangabad (M.P.)</w:t>
      </w:r>
    </w:p>
    <w:p w:rsidR="00BB7753" w:rsidRPr="007C53A4" w:rsidRDefault="00462051">
      <w:pPr>
        <w:suppressAutoHyphens/>
        <w:spacing w:after="0" w:line="240" w:lineRule="auto"/>
        <w:ind w:left="2880"/>
        <w:rPr>
          <w:rFonts w:ascii="Palatino Linotype" w:eastAsia="Calibri" w:hAnsi="Palatino Linotype" w:cs="Calibri"/>
          <w:sz w:val="20"/>
        </w:rPr>
      </w:pPr>
      <w:r w:rsidRPr="007C53A4">
        <w:rPr>
          <w:rFonts w:ascii="Palatino Linotype" w:eastAsia="Calibri" w:hAnsi="Palatino Linotype" w:cs="Calibri"/>
          <w:sz w:val="20"/>
        </w:rPr>
        <w:t xml:space="preserve">    Pin code- 461111</w:t>
      </w:r>
    </w:p>
    <w:p w:rsidR="00BB7753" w:rsidRPr="007C53A4" w:rsidRDefault="00F44517">
      <w:pPr>
        <w:suppressAutoHyphens/>
        <w:spacing w:after="0" w:line="240" w:lineRule="auto"/>
        <w:rPr>
          <w:rFonts w:ascii="Palatino Linotype" w:eastAsia="Calibri" w:hAnsi="Palatino Linotype" w:cs="Calibri"/>
          <w:sz w:val="20"/>
        </w:rPr>
      </w:pPr>
      <w:r>
        <w:rPr>
          <w:rFonts w:ascii="Palatino Linotype" w:eastAsia="Calibri" w:hAnsi="Palatino Linotype" w:cs="Calibri"/>
          <w:sz w:val="20"/>
        </w:rPr>
        <w:t>Present Address</w:t>
      </w:r>
      <w:r>
        <w:rPr>
          <w:rFonts w:ascii="Palatino Linotype" w:eastAsia="Calibri" w:hAnsi="Palatino Linotype" w:cs="Calibri"/>
          <w:sz w:val="20"/>
        </w:rPr>
        <w:tab/>
      </w:r>
      <w:r>
        <w:rPr>
          <w:rFonts w:ascii="Palatino Linotype" w:eastAsia="Calibri" w:hAnsi="Palatino Linotype" w:cs="Calibri"/>
          <w:sz w:val="20"/>
        </w:rPr>
        <w:tab/>
      </w:r>
      <w:r w:rsidR="00462051" w:rsidRPr="007C53A4">
        <w:rPr>
          <w:rFonts w:ascii="Palatino Linotype" w:eastAsia="Calibri" w:hAnsi="Palatino Linotype" w:cs="Calibri"/>
          <w:sz w:val="20"/>
        </w:rPr>
        <w:t>:  E-7, Arera Colony</w:t>
      </w:r>
    </w:p>
    <w:p w:rsidR="000E0319" w:rsidRDefault="00462051">
      <w:pPr>
        <w:suppressAutoHyphens/>
        <w:spacing w:after="0" w:line="240" w:lineRule="auto"/>
        <w:rPr>
          <w:rFonts w:ascii="Palatino Linotype" w:eastAsia="Calibri" w:hAnsi="Palatino Linotype" w:cs="Calibri"/>
          <w:sz w:val="20"/>
        </w:rPr>
      </w:pPr>
      <w:r w:rsidRPr="007C53A4">
        <w:rPr>
          <w:rFonts w:ascii="Palatino Linotype" w:eastAsia="Calibri" w:hAnsi="Palatino Linotype" w:cs="Calibri"/>
          <w:sz w:val="20"/>
        </w:rPr>
        <w:tab/>
      </w:r>
      <w:r w:rsidRPr="007C53A4">
        <w:rPr>
          <w:rFonts w:ascii="Palatino Linotype" w:eastAsia="Calibri" w:hAnsi="Palatino Linotype" w:cs="Calibri"/>
          <w:sz w:val="20"/>
        </w:rPr>
        <w:tab/>
      </w:r>
      <w:r w:rsidRPr="007C53A4">
        <w:rPr>
          <w:rFonts w:ascii="Palatino Linotype" w:eastAsia="Calibri" w:hAnsi="Palatino Linotype" w:cs="Calibri"/>
          <w:sz w:val="20"/>
        </w:rPr>
        <w:tab/>
      </w:r>
      <w:r w:rsidRPr="007C53A4">
        <w:rPr>
          <w:rFonts w:ascii="Palatino Linotype" w:eastAsia="Calibri" w:hAnsi="Palatino Linotype" w:cs="Calibri"/>
          <w:sz w:val="20"/>
        </w:rPr>
        <w:tab/>
        <w:t xml:space="preserve">   Bhopal (M.P) Pin code-462011</w:t>
      </w:r>
    </w:p>
    <w:sectPr w:rsidR="000E0319" w:rsidSect="005244B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6762" w:rsidRDefault="00E96762" w:rsidP="00F2286D">
      <w:pPr>
        <w:spacing w:after="0" w:line="240" w:lineRule="auto"/>
      </w:pPr>
      <w:r>
        <w:separator/>
      </w:r>
    </w:p>
  </w:endnote>
  <w:endnote w:type="continuationSeparator" w:id="1">
    <w:p w:rsidR="00E96762" w:rsidRDefault="00E96762" w:rsidP="00F228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6762" w:rsidRDefault="00E96762" w:rsidP="00F2286D">
      <w:pPr>
        <w:spacing w:after="0" w:line="240" w:lineRule="auto"/>
      </w:pPr>
      <w:r>
        <w:separator/>
      </w:r>
    </w:p>
  </w:footnote>
  <w:footnote w:type="continuationSeparator" w:id="1">
    <w:p w:rsidR="00E96762" w:rsidRDefault="00E96762" w:rsidP="00F228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04074"/>
    <w:multiLevelType w:val="multilevel"/>
    <w:tmpl w:val="3670D3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60516B7"/>
    <w:multiLevelType w:val="multilevel"/>
    <w:tmpl w:val="5FC0BE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5E92B7B"/>
    <w:multiLevelType w:val="multilevel"/>
    <w:tmpl w:val="854651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6031270"/>
    <w:multiLevelType w:val="multilevel"/>
    <w:tmpl w:val="2A28B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4818"/>
  </w:hdrShapeDefaults>
  <w:footnotePr>
    <w:footnote w:id="0"/>
    <w:footnote w:id="1"/>
  </w:footnotePr>
  <w:endnotePr>
    <w:endnote w:id="0"/>
    <w:endnote w:id="1"/>
  </w:endnotePr>
  <w:compat>
    <w:useFELayout/>
  </w:compat>
  <w:rsids>
    <w:rsidRoot w:val="00BB7753"/>
    <w:rsid w:val="00047C6F"/>
    <w:rsid w:val="000653E5"/>
    <w:rsid w:val="00067580"/>
    <w:rsid w:val="000D1EF1"/>
    <w:rsid w:val="000E0319"/>
    <w:rsid w:val="000F7A60"/>
    <w:rsid w:val="001064BC"/>
    <w:rsid w:val="001606AF"/>
    <w:rsid w:val="00196CA8"/>
    <w:rsid w:val="001D628D"/>
    <w:rsid w:val="0020737D"/>
    <w:rsid w:val="002113A9"/>
    <w:rsid w:val="00232579"/>
    <w:rsid w:val="0024156B"/>
    <w:rsid w:val="002717A7"/>
    <w:rsid w:val="00273840"/>
    <w:rsid w:val="00293E57"/>
    <w:rsid w:val="002C3EF8"/>
    <w:rsid w:val="00300212"/>
    <w:rsid w:val="00315629"/>
    <w:rsid w:val="003A0A72"/>
    <w:rsid w:val="003C4379"/>
    <w:rsid w:val="00462051"/>
    <w:rsid w:val="004A0756"/>
    <w:rsid w:val="004D5302"/>
    <w:rsid w:val="004D713D"/>
    <w:rsid w:val="005244B0"/>
    <w:rsid w:val="00531C5E"/>
    <w:rsid w:val="00574375"/>
    <w:rsid w:val="005936E6"/>
    <w:rsid w:val="005D760A"/>
    <w:rsid w:val="00600BB1"/>
    <w:rsid w:val="00607190"/>
    <w:rsid w:val="00620E74"/>
    <w:rsid w:val="00644416"/>
    <w:rsid w:val="006B0EA1"/>
    <w:rsid w:val="006B3ECE"/>
    <w:rsid w:val="006C112A"/>
    <w:rsid w:val="006D5765"/>
    <w:rsid w:val="006F69C1"/>
    <w:rsid w:val="007567F6"/>
    <w:rsid w:val="00765485"/>
    <w:rsid w:val="00765A04"/>
    <w:rsid w:val="007C53A4"/>
    <w:rsid w:val="007D221C"/>
    <w:rsid w:val="00821E17"/>
    <w:rsid w:val="008B1FE3"/>
    <w:rsid w:val="008D63ED"/>
    <w:rsid w:val="008F1095"/>
    <w:rsid w:val="0094538A"/>
    <w:rsid w:val="009649AB"/>
    <w:rsid w:val="009967B3"/>
    <w:rsid w:val="009A0636"/>
    <w:rsid w:val="009E063B"/>
    <w:rsid w:val="009E3145"/>
    <w:rsid w:val="00A050B2"/>
    <w:rsid w:val="00A06CBE"/>
    <w:rsid w:val="00A17562"/>
    <w:rsid w:val="00A7725C"/>
    <w:rsid w:val="00AA6E39"/>
    <w:rsid w:val="00AE1FCF"/>
    <w:rsid w:val="00AE4048"/>
    <w:rsid w:val="00B12739"/>
    <w:rsid w:val="00B279DF"/>
    <w:rsid w:val="00B734D5"/>
    <w:rsid w:val="00BB2135"/>
    <w:rsid w:val="00BB7753"/>
    <w:rsid w:val="00BC039B"/>
    <w:rsid w:val="00BD270D"/>
    <w:rsid w:val="00C46CE2"/>
    <w:rsid w:val="00CA7B82"/>
    <w:rsid w:val="00CD676F"/>
    <w:rsid w:val="00D03FF8"/>
    <w:rsid w:val="00D4110E"/>
    <w:rsid w:val="00D62927"/>
    <w:rsid w:val="00D8440E"/>
    <w:rsid w:val="00DF3C21"/>
    <w:rsid w:val="00E93D50"/>
    <w:rsid w:val="00E96762"/>
    <w:rsid w:val="00EA144B"/>
    <w:rsid w:val="00EF5496"/>
    <w:rsid w:val="00F2286D"/>
    <w:rsid w:val="00F44517"/>
    <w:rsid w:val="00FD00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4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28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286D"/>
  </w:style>
  <w:style w:type="paragraph" w:styleId="Footer">
    <w:name w:val="footer"/>
    <w:basedOn w:val="Normal"/>
    <w:link w:val="FooterChar"/>
    <w:uiPriority w:val="99"/>
    <w:semiHidden/>
    <w:unhideWhenUsed/>
    <w:rsid w:val="00F228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86D"/>
  </w:style>
  <w:style w:type="character" w:customStyle="1" w:styleId="hps">
    <w:name w:val="hps"/>
    <w:basedOn w:val="DefaultParagraphFont"/>
    <w:rsid w:val="000D1EF1"/>
  </w:style>
  <w:style w:type="character" w:customStyle="1" w:styleId="shorttext">
    <w:name w:val="short_text"/>
    <w:basedOn w:val="DefaultParagraphFont"/>
    <w:rsid w:val="00196CA8"/>
  </w:style>
  <w:style w:type="character" w:customStyle="1" w:styleId="bannertexttop">
    <w:name w:val="bannertexttop"/>
    <w:basedOn w:val="DefaultParagraphFont"/>
    <w:rsid w:val="00BC039B"/>
  </w:style>
  <w:style w:type="character" w:customStyle="1" w:styleId="bannertextbottom">
    <w:name w:val="bannertextbottom"/>
    <w:basedOn w:val="DefaultParagraphFont"/>
    <w:rsid w:val="00BC03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educationportal.mp.gov.in/"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pcvet.nic.in/" TargetMode="External"/><Relationship Id="rId4" Type="http://schemas.openxmlformats.org/officeDocument/2006/relationships/settings" Target="settings.xml"/><Relationship Id="rId9" Type="http://schemas.openxmlformats.org/officeDocument/2006/relationships/hyperlink" Target="http://www.sssm.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A3D4D-B5BA-4345-AA42-58F274F60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127</cp:revision>
  <cp:lastPrinted>2015-04-13T19:35:00Z</cp:lastPrinted>
  <dcterms:created xsi:type="dcterms:W3CDTF">2014-12-01T10:35:00Z</dcterms:created>
  <dcterms:modified xsi:type="dcterms:W3CDTF">2016-04-18T19:06:00Z</dcterms:modified>
</cp:coreProperties>
</file>