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FB" w:rsidRDefault="009A6E04">
      <w:pPr>
        <w:tabs>
          <w:tab w:val="left" w:pos="-180"/>
          <w:tab w:val="left" w:pos="0"/>
        </w:tabs>
        <w:ind w:right="-360"/>
        <w:jc w:val="right"/>
        <w:rPr>
          <w:rFonts w:asciiTheme="majorHAnsi" w:hAnsiTheme="majorHAnsi"/>
          <w:color w:val="000000"/>
          <w:szCs w:val="28"/>
        </w:rPr>
      </w:pPr>
      <w:r>
        <w:rPr>
          <w:rFonts w:asciiTheme="majorHAnsi" w:hAnsiTheme="majorHAnsi"/>
          <w:noProof/>
          <w:color w:val="000000"/>
          <w:szCs w:val="28"/>
        </w:rPr>
        <w:drawing>
          <wp:inline distT="0" distB="0" distL="0" distR="0">
            <wp:extent cx="1414732" cy="1837424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732" cy="18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FC" w:rsidRDefault="00D708FC">
      <w:pPr>
        <w:tabs>
          <w:tab w:val="left" w:pos="-180"/>
          <w:tab w:val="left" w:pos="0"/>
        </w:tabs>
        <w:ind w:right="-360"/>
        <w:rPr>
          <w:rFonts w:asciiTheme="majorHAnsi" w:hAnsiTheme="majorHAnsi"/>
          <w:color w:val="000000"/>
          <w:szCs w:val="28"/>
        </w:rPr>
      </w:pPr>
      <w:bookmarkStart w:id="0" w:name="_GoBack"/>
      <w:bookmarkEnd w:id="0"/>
    </w:p>
    <w:p w:rsidR="00EA65FB" w:rsidRDefault="009A6E04">
      <w:pPr>
        <w:tabs>
          <w:tab w:val="left" w:pos="-180"/>
          <w:tab w:val="left" w:pos="0"/>
        </w:tabs>
        <w:ind w:right="-360"/>
        <w:rPr>
          <w:rFonts w:asciiTheme="majorHAnsi" w:hAnsiTheme="majorHAnsi"/>
          <w:szCs w:val="28"/>
        </w:rPr>
      </w:pPr>
      <w:r>
        <w:rPr>
          <w:rFonts w:asciiTheme="majorHAnsi" w:hAnsiTheme="majorHAnsi"/>
          <w:color w:val="000000"/>
          <w:szCs w:val="28"/>
        </w:rPr>
        <w:t>YOGESH KUMAR</w:t>
      </w:r>
    </w:p>
    <w:p w:rsidR="00EA65FB" w:rsidRDefault="009A6E04">
      <w:pPr>
        <w:tabs>
          <w:tab w:val="left" w:pos="-180"/>
          <w:tab w:val="left" w:pos="0"/>
        </w:tabs>
        <w:ind w:right="-360"/>
        <w:rPr>
          <w:rFonts w:asciiTheme="majorHAnsi" w:hAnsiTheme="majorHAnsi"/>
          <w:color w:val="000000"/>
          <w:szCs w:val="28"/>
        </w:rPr>
      </w:pPr>
      <w:r>
        <w:rPr>
          <w:rFonts w:asciiTheme="majorHAnsi" w:hAnsiTheme="majorHAnsi"/>
          <w:color w:val="000000"/>
          <w:szCs w:val="28"/>
        </w:rPr>
        <w:t>RZ-15,Gali No-19,Vashisht Park</w:t>
      </w:r>
    </w:p>
    <w:p w:rsidR="00EA65FB" w:rsidRDefault="009A6E04">
      <w:pPr>
        <w:tabs>
          <w:tab w:val="left" w:pos="-180"/>
          <w:tab w:val="left" w:pos="0"/>
        </w:tabs>
        <w:ind w:right="-360"/>
        <w:rPr>
          <w:rFonts w:asciiTheme="majorHAnsi" w:hAnsiTheme="majorHAnsi"/>
          <w:color w:val="000000"/>
          <w:szCs w:val="28"/>
        </w:rPr>
      </w:pPr>
      <w:r>
        <w:rPr>
          <w:rFonts w:asciiTheme="majorHAnsi" w:hAnsiTheme="majorHAnsi"/>
          <w:color w:val="000000"/>
          <w:szCs w:val="28"/>
        </w:rPr>
        <w:t>Sagar Pur,New Delhi-110046</w:t>
      </w:r>
    </w:p>
    <w:p w:rsidR="00EA65FB" w:rsidRDefault="009A6E04">
      <w:pPr>
        <w:tabs>
          <w:tab w:val="left" w:pos="-180"/>
          <w:tab w:val="left" w:pos="0"/>
        </w:tabs>
        <w:ind w:right="-360"/>
        <w:rPr>
          <w:rFonts w:asciiTheme="majorHAnsi" w:hAnsiTheme="majorHAnsi"/>
          <w:b/>
          <w:color w:val="000000"/>
          <w:szCs w:val="28"/>
        </w:rPr>
      </w:pPr>
      <w:r>
        <w:rPr>
          <w:rFonts w:asciiTheme="majorHAnsi" w:hAnsiTheme="majorHAnsi"/>
          <w:color w:val="000000"/>
          <w:szCs w:val="28"/>
        </w:rPr>
        <w:t>Email.ID (</w:t>
      </w:r>
      <w:hyperlink r:id="rId6" w:history="1">
        <w:r>
          <w:rPr>
            <w:rStyle w:val="Hyperlink"/>
            <w:rFonts w:asciiTheme="majorHAnsi" w:hAnsiTheme="majorHAnsi"/>
            <w:szCs w:val="28"/>
          </w:rPr>
          <w:t>Kumaryogesh387@gmail.com</w:t>
        </w:r>
      </w:hyperlink>
      <w:r>
        <w:rPr>
          <w:rFonts w:asciiTheme="majorHAnsi" w:hAnsiTheme="majorHAnsi"/>
          <w:color w:val="000000"/>
          <w:szCs w:val="28"/>
        </w:rPr>
        <w:t xml:space="preserve"> </w:t>
      </w:r>
      <w:r>
        <w:rPr>
          <w:rFonts w:asciiTheme="majorHAnsi" w:hAnsiTheme="majorHAnsi"/>
          <w:b/>
          <w:color w:val="000000"/>
          <w:szCs w:val="28"/>
        </w:rPr>
        <w:t>)</w:t>
      </w:r>
    </w:p>
    <w:p w:rsidR="00EA65FB" w:rsidRDefault="009A6E04">
      <w:pPr>
        <w:tabs>
          <w:tab w:val="left" w:pos="-180"/>
          <w:tab w:val="left" w:pos="0"/>
        </w:tabs>
        <w:ind w:right="-36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Mobile. No. – (9013676044,9716282747) </w:t>
      </w:r>
    </w:p>
    <w:p w:rsidR="00EA65FB" w:rsidRDefault="009A6E04">
      <w:pPr>
        <w:tabs>
          <w:tab w:val="left" w:pos="-180"/>
          <w:tab w:val="left" w:pos="0"/>
        </w:tabs>
      </w:pPr>
      <w:r>
        <w:rPr>
          <w:rFonts w:asciiTheme="majorHAnsi" w:hAnsiTheme="majorHAnsi"/>
          <w:noProof/>
          <w:szCs w:val="28"/>
        </w:rPr>
        <w:drawing>
          <wp:inline distT="0" distB="0" distL="0" distR="0">
            <wp:extent cx="7023100" cy="100330"/>
            <wp:effectExtent l="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FB" w:rsidRDefault="009A6E04">
      <w:pPr>
        <w:tabs>
          <w:tab w:val="left" w:pos="-180"/>
          <w:tab w:val="left" w:pos="0"/>
        </w:tabs>
        <w:ind w:right="-360"/>
        <w:rPr>
          <w:rFonts w:asciiTheme="majorHAnsi" w:hAnsiTheme="majorHAnsi"/>
          <w:b/>
          <w:iCs/>
          <w:szCs w:val="28"/>
        </w:rPr>
      </w:pPr>
      <w:r>
        <w:rPr>
          <w:rFonts w:asciiTheme="majorHAnsi" w:hAnsiTheme="majorHAnsi"/>
          <w:b/>
          <w:iCs/>
          <w:szCs w:val="28"/>
        </w:rPr>
        <w:t>OBJECTIVE</w:t>
      </w:r>
    </w:p>
    <w:p w:rsidR="00EA65FB" w:rsidRDefault="009A6E04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I can best utilize my skill and contribute </w:t>
      </w:r>
      <w:r>
        <w:rPr>
          <w:rFonts w:asciiTheme="majorHAnsi" w:hAnsiTheme="majorHAnsi"/>
          <w:szCs w:val="28"/>
        </w:rPr>
        <w:t>towards the growth of the organization.</w:t>
      </w:r>
    </w:p>
    <w:p w:rsidR="00EA65FB" w:rsidRDefault="009A6E04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I want an become an Accountant.</w:t>
      </w:r>
    </w:p>
    <w:p w:rsidR="00EA65FB" w:rsidRDefault="00EA65FB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</w:p>
    <w:p w:rsidR="00D708FC" w:rsidRDefault="00D708FC">
      <w:pPr>
        <w:tabs>
          <w:tab w:val="left" w:pos="-180"/>
          <w:tab w:val="left" w:pos="0"/>
        </w:tabs>
        <w:rPr>
          <w:rFonts w:asciiTheme="majorHAnsi" w:hAnsiTheme="majorHAnsi"/>
          <w:b/>
          <w:iCs/>
          <w:szCs w:val="28"/>
        </w:rPr>
      </w:pPr>
    </w:p>
    <w:p w:rsidR="00EA65FB" w:rsidRDefault="009A6E04">
      <w:pPr>
        <w:tabs>
          <w:tab w:val="left" w:pos="-180"/>
          <w:tab w:val="left" w:pos="0"/>
        </w:tabs>
      </w:pPr>
      <w:r>
        <w:rPr>
          <w:rFonts w:asciiTheme="majorHAnsi" w:hAnsiTheme="majorHAnsi"/>
          <w:b/>
          <w:iCs/>
          <w:szCs w:val="28"/>
        </w:rPr>
        <w:t>Professional Qualification</w:t>
      </w:r>
      <w:r>
        <w:rPr>
          <w:rFonts w:asciiTheme="majorHAnsi" w:hAnsiTheme="majorHAnsi"/>
          <w:noProof/>
          <w:szCs w:val="28"/>
        </w:rPr>
        <w:drawing>
          <wp:inline distT="0" distB="0" distL="0" distR="0">
            <wp:extent cx="5880100" cy="117475"/>
            <wp:effectExtent l="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FB" w:rsidRDefault="009A6E04">
      <w:pPr>
        <w:pStyle w:val="ListParagraph"/>
        <w:numPr>
          <w:ilvl w:val="0"/>
          <w:numId w:val="2"/>
        </w:num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iCs/>
          <w:szCs w:val="28"/>
        </w:rPr>
      </w:pPr>
      <w:r>
        <w:rPr>
          <w:rFonts w:asciiTheme="majorHAnsi" w:hAnsiTheme="majorHAnsi"/>
          <w:iCs/>
          <w:szCs w:val="28"/>
        </w:rPr>
        <w:t>Certified Industrial Accountant.</w:t>
      </w:r>
    </w:p>
    <w:p w:rsidR="00EA65FB" w:rsidRDefault="00EA65FB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iCs/>
          <w:szCs w:val="28"/>
        </w:rPr>
      </w:pPr>
    </w:p>
    <w:p w:rsidR="009A6E04" w:rsidRDefault="009A6E04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</w:p>
    <w:p w:rsidR="00D708FC" w:rsidRDefault="009A6E04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  <w:r>
        <w:rPr>
          <w:rFonts w:asciiTheme="majorHAnsi" w:hAnsiTheme="majorHAnsi"/>
          <w:b/>
          <w:iCs/>
          <w:szCs w:val="28"/>
        </w:rPr>
        <w:t>Qualification Details</w:t>
      </w:r>
    </w:p>
    <w:p w:rsidR="00EA65FB" w:rsidRDefault="009A6E04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  <w:r>
        <w:rPr>
          <w:rFonts w:asciiTheme="majorHAnsi" w:hAnsiTheme="majorHAnsi"/>
          <w:noProof/>
          <w:szCs w:val="28"/>
        </w:rPr>
        <w:drawing>
          <wp:inline distT="0" distB="0" distL="0" distR="0">
            <wp:extent cx="5943600" cy="84909"/>
            <wp:effectExtent l="1905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FB" w:rsidRDefault="009A6E04">
      <w:pPr>
        <w:pStyle w:val="ListParagraph"/>
        <w:numPr>
          <w:ilvl w:val="0"/>
          <w:numId w:val="2"/>
        </w:num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  <w:r>
        <w:rPr>
          <w:rFonts w:asciiTheme="majorHAnsi" w:hAnsiTheme="majorHAnsi"/>
          <w:bCs/>
          <w:iCs/>
          <w:szCs w:val="28"/>
        </w:rPr>
        <w:t>Pursuing B.com from Delhi University.</w:t>
      </w:r>
      <w:r w:rsidRPr="009A6E04">
        <w:rPr>
          <w:rFonts w:asciiTheme="majorHAnsi" w:hAnsiTheme="majorHAnsi"/>
          <w:noProof/>
          <w:szCs w:val="28"/>
        </w:rPr>
        <w:t xml:space="preserve"> </w:t>
      </w:r>
    </w:p>
    <w:p w:rsidR="00EA65FB" w:rsidRDefault="009A6E04">
      <w:pPr>
        <w:pStyle w:val="ListParagraph"/>
        <w:numPr>
          <w:ilvl w:val="0"/>
          <w:numId w:val="2"/>
        </w:num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  <w:r>
        <w:rPr>
          <w:rFonts w:asciiTheme="majorHAnsi" w:hAnsiTheme="majorHAnsi"/>
          <w:bCs/>
          <w:iCs/>
          <w:szCs w:val="28"/>
        </w:rPr>
        <w:t>Passed 12</w:t>
      </w:r>
      <w:r>
        <w:rPr>
          <w:rFonts w:asciiTheme="majorHAnsi" w:hAnsiTheme="majorHAnsi"/>
          <w:bCs/>
          <w:iCs/>
          <w:szCs w:val="28"/>
          <w:vertAlign w:val="superscript"/>
        </w:rPr>
        <w:t>th</w:t>
      </w:r>
      <w:r>
        <w:rPr>
          <w:rFonts w:asciiTheme="majorHAnsi" w:hAnsiTheme="majorHAnsi"/>
          <w:bCs/>
          <w:iCs/>
          <w:szCs w:val="28"/>
        </w:rPr>
        <w:t xml:space="preserve"> From, M.C.L.S.B.M School Hari Nagar, </w:t>
      </w:r>
      <w:r>
        <w:rPr>
          <w:rFonts w:asciiTheme="majorHAnsi" w:hAnsiTheme="majorHAnsi"/>
          <w:bCs/>
          <w:iCs/>
          <w:szCs w:val="28"/>
        </w:rPr>
        <w:t>New Delhi, C.B.S.E Board.</w:t>
      </w:r>
      <w:r w:rsidRPr="009A6E04">
        <w:rPr>
          <w:rFonts w:asciiTheme="majorHAnsi" w:hAnsiTheme="majorHAnsi"/>
          <w:noProof/>
          <w:szCs w:val="28"/>
        </w:rPr>
        <w:t xml:space="preserve"> </w:t>
      </w:r>
    </w:p>
    <w:p w:rsidR="00EA65FB" w:rsidRDefault="009A6E04">
      <w:pPr>
        <w:pStyle w:val="ListParagraph"/>
        <w:numPr>
          <w:ilvl w:val="0"/>
          <w:numId w:val="2"/>
        </w:numPr>
        <w:tabs>
          <w:tab w:val="left" w:pos="-180"/>
          <w:tab w:val="left" w:pos="0"/>
        </w:tabs>
        <w:ind w:right="-360"/>
        <w:rPr>
          <w:rFonts w:asciiTheme="majorHAnsi" w:hAnsiTheme="majorHAnsi"/>
          <w:b/>
          <w:iCs/>
          <w:szCs w:val="28"/>
        </w:rPr>
      </w:pPr>
      <w:r>
        <w:rPr>
          <w:rFonts w:asciiTheme="majorHAnsi" w:hAnsiTheme="majorHAnsi"/>
          <w:bCs/>
          <w:iCs/>
          <w:szCs w:val="28"/>
        </w:rPr>
        <w:t>Passed 10</w:t>
      </w:r>
      <w:r>
        <w:rPr>
          <w:rFonts w:asciiTheme="majorHAnsi" w:hAnsiTheme="majorHAnsi"/>
          <w:bCs/>
          <w:iCs/>
          <w:szCs w:val="28"/>
          <w:vertAlign w:val="superscript"/>
        </w:rPr>
        <w:t>th</w:t>
      </w:r>
      <w:r>
        <w:rPr>
          <w:rFonts w:asciiTheme="majorHAnsi" w:hAnsiTheme="majorHAnsi"/>
          <w:bCs/>
          <w:iCs/>
          <w:szCs w:val="28"/>
        </w:rPr>
        <w:t xml:space="preserve"> From, M.C.L.S.B.M   School Janak puri, New Delhi, C.B.S.E  Board.</w:t>
      </w:r>
    </w:p>
    <w:p w:rsidR="00EA65FB" w:rsidRDefault="00EA65FB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</w:p>
    <w:p w:rsidR="00EA65FB" w:rsidRDefault="00EA65FB">
      <w:pPr>
        <w:rPr>
          <w:rFonts w:asciiTheme="majorHAnsi" w:hAnsiTheme="majorHAnsi"/>
          <w:b/>
          <w:szCs w:val="28"/>
        </w:rPr>
      </w:pPr>
    </w:p>
    <w:p w:rsidR="00D708FC" w:rsidRDefault="00D708FC">
      <w:pPr>
        <w:rPr>
          <w:rFonts w:asciiTheme="majorHAnsi" w:hAnsiTheme="majorHAnsi"/>
          <w:b/>
          <w:szCs w:val="28"/>
        </w:rPr>
      </w:pPr>
    </w:p>
    <w:p w:rsidR="00EA65FB" w:rsidRDefault="009A6E04">
      <w:pPr>
        <w:rPr>
          <w:rFonts w:asciiTheme="majorHAnsi" w:hAnsiTheme="majorHAnsi"/>
          <w:b/>
          <w:szCs w:val="28"/>
        </w:rPr>
      </w:pPr>
      <w:r>
        <w:rPr>
          <w:rFonts w:asciiTheme="majorHAnsi" w:hAnsiTheme="majorHAnsi"/>
          <w:b/>
          <w:szCs w:val="28"/>
        </w:rPr>
        <w:t>WORK EXPERIENCE</w:t>
      </w:r>
    </w:p>
    <w:p w:rsidR="00EA65FB" w:rsidRDefault="009A6E04">
      <w:r>
        <w:rPr>
          <w:rFonts w:asciiTheme="majorHAnsi" w:hAnsiTheme="majorHAnsi"/>
          <w:noProof/>
          <w:szCs w:val="28"/>
        </w:rPr>
        <w:drawing>
          <wp:inline distT="0" distB="0" distL="0" distR="0">
            <wp:extent cx="7023100" cy="100330"/>
            <wp:effectExtent l="0" t="0" r="0" b="0"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FB" w:rsidRDefault="009A6E04">
      <w:pPr>
        <w:numPr>
          <w:ilvl w:val="0"/>
          <w:numId w:val="5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Working as Data Management Assistant in NIC (National Informatics Centre) for NCM (National Commission for Minority).</w:t>
      </w:r>
    </w:p>
    <w:p w:rsidR="00EA65FB" w:rsidRDefault="009A6E04">
      <w:pPr>
        <w:numPr>
          <w:ilvl w:val="0"/>
          <w:numId w:val="5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10</w:t>
      </w:r>
      <w:r>
        <w:rPr>
          <w:rFonts w:asciiTheme="majorHAnsi" w:hAnsiTheme="majorHAnsi"/>
          <w:szCs w:val="28"/>
          <w:vertAlign w:val="superscript"/>
        </w:rPr>
        <w:t>th</w:t>
      </w:r>
      <w:r>
        <w:rPr>
          <w:rFonts w:asciiTheme="majorHAnsi" w:hAnsiTheme="majorHAnsi"/>
          <w:szCs w:val="28"/>
        </w:rPr>
        <w:t xml:space="preserve"> month’s in India Mart as Customer Care Executive.</w:t>
      </w:r>
    </w:p>
    <w:p w:rsidR="00EA65FB" w:rsidRDefault="009A6E04">
      <w:pPr>
        <w:numPr>
          <w:ilvl w:val="0"/>
          <w:numId w:val="5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12</w:t>
      </w:r>
      <w:r>
        <w:rPr>
          <w:rFonts w:asciiTheme="majorHAnsi" w:hAnsiTheme="majorHAnsi"/>
          <w:szCs w:val="28"/>
          <w:vertAlign w:val="superscript"/>
        </w:rPr>
        <w:t>th</w:t>
      </w:r>
      <w:r>
        <w:rPr>
          <w:rFonts w:asciiTheme="majorHAnsi" w:hAnsiTheme="majorHAnsi"/>
          <w:szCs w:val="28"/>
        </w:rPr>
        <w:t xml:space="preserve"> month’s in Effort BPO Ltd. </w:t>
      </w:r>
    </w:p>
    <w:p w:rsidR="00EA65FB" w:rsidRDefault="00EA65FB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/>
          <w:szCs w:val="28"/>
        </w:rPr>
      </w:pPr>
    </w:p>
    <w:p w:rsidR="00D708FC" w:rsidRDefault="00D708FC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</w:p>
    <w:p w:rsidR="00D708FC" w:rsidRDefault="00D708FC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</w:p>
    <w:p w:rsidR="00D708FC" w:rsidRDefault="00D708FC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</w:p>
    <w:p w:rsidR="00D708FC" w:rsidRDefault="00D708FC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</w:p>
    <w:p w:rsidR="00D708FC" w:rsidRDefault="00D708FC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</w:p>
    <w:p w:rsidR="00D708FC" w:rsidRDefault="00D708FC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</w:p>
    <w:p w:rsidR="00D708FC" w:rsidRDefault="00D708FC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</w:p>
    <w:p w:rsidR="00D708FC" w:rsidRDefault="00D708FC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</w:p>
    <w:p w:rsidR="00EA65FB" w:rsidRDefault="009A6E04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  <w:r>
        <w:rPr>
          <w:rFonts w:asciiTheme="majorHAnsi" w:hAnsiTheme="majorHAnsi"/>
          <w:b/>
          <w:iCs/>
          <w:szCs w:val="28"/>
        </w:rPr>
        <w:t>PERSONAL DETAILS:</w:t>
      </w:r>
    </w:p>
    <w:p w:rsidR="00EA65FB" w:rsidRDefault="009A6E04">
      <w:pPr>
        <w:tabs>
          <w:tab w:val="left" w:pos="-180"/>
          <w:tab w:val="left" w:pos="0"/>
        </w:tabs>
      </w:pPr>
      <w:r>
        <w:rPr>
          <w:rFonts w:asciiTheme="majorHAnsi" w:hAnsiTheme="majorHAnsi"/>
          <w:noProof/>
          <w:szCs w:val="28"/>
        </w:rPr>
        <w:drawing>
          <wp:inline distT="0" distB="0" distL="0" distR="0">
            <wp:extent cx="7023100" cy="100330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FB" w:rsidRDefault="00EA65FB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/>
          <w:szCs w:val="28"/>
        </w:rPr>
      </w:pPr>
    </w:p>
    <w:p w:rsidR="00EA65FB" w:rsidRDefault="009A6E04">
      <w:pPr>
        <w:numPr>
          <w:ilvl w:val="0"/>
          <w:numId w:val="5"/>
        </w:num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D</w:t>
      </w:r>
      <w:r w:rsidR="00E2596D">
        <w:rPr>
          <w:rFonts w:asciiTheme="majorHAnsi" w:hAnsiTheme="majorHAnsi"/>
          <w:szCs w:val="28"/>
        </w:rPr>
        <w:t>ate of Birth</w:t>
      </w:r>
      <w:r w:rsidR="00E2596D">
        <w:rPr>
          <w:rFonts w:asciiTheme="majorHAnsi" w:hAnsiTheme="majorHAnsi"/>
          <w:szCs w:val="28"/>
        </w:rPr>
        <w:tab/>
        <w:t xml:space="preserve">      </w:t>
      </w:r>
      <w:r w:rsidR="00E2596D">
        <w:rPr>
          <w:rFonts w:asciiTheme="majorHAnsi" w:hAnsiTheme="majorHAnsi"/>
          <w:szCs w:val="28"/>
        </w:rPr>
        <w:tab/>
        <w:t xml:space="preserve">    </w:t>
      </w:r>
      <w:r w:rsidR="00E2596D"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 xml:space="preserve">:        </w:t>
      </w:r>
      <w:r w:rsidR="00E2596D"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>20</w:t>
      </w:r>
      <w:r>
        <w:rPr>
          <w:rFonts w:asciiTheme="majorHAnsi" w:hAnsiTheme="majorHAnsi"/>
          <w:szCs w:val="28"/>
          <w:vertAlign w:val="superscript"/>
        </w:rPr>
        <w:t>th</w:t>
      </w:r>
      <w:r>
        <w:rPr>
          <w:rFonts w:asciiTheme="majorHAnsi" w:hAnsiTheme="majorHAnsi"/>
          <w:szCs w:val="28"/>
        </w:rPr>
        <w:t xml:space="preserve"> september1994.</w:t>
      </w:r>
    </w:p>
    <w:p w:rsidR="00EA65FB" w:rsidRDefault="009A6E04">
      <w:pPr>
        <w:numPr>
          <w:ilvl w:val="0"/>
          <w:numId w:val="5"/>
        </w:num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Father Name</w:t>
      </w:r>
      <w:r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ab/>
        <w:t xml:space="preserve">:        </w:t>
      </w:r>
      <w:r w:rsidR="00E2596D"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>Late Shyam Lal.</w:t>
      </w:r>
    </w:p>
    <w:p w:rsidR="00EA65FB" w:rsidRDefault="009A6E04">
      <w:pPr>
        <w:numPr>
          <w:ilvl w:val="0"/>
          <w:numId w:val="5"/>
        </w:num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Marital Status</w:t>
      </w:r>
      <w:r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ab/>
        <w:t xml:space="preserve">:        </w:t>
      </w:r>
      <w:r w:rsidR="00E2596D"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>Unmarried.</w:t>
      </w:r>
    </w:p>
    <w:p w:rsidR="00EA65FB" w:rsidRDefault="009A6E04">
      <w:pPr>
        <w:numPr>
          <w:ilvl w:val="0"/>
          <w:numId w:val="5"/>
        </w:num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Nationality</w:t>
      </w:r>
      <w:r>
        <w:rPr>
          <w:rFonts w:asciiTheme="majorHAnsi" w:hAnsiTheme="majorHAnsi"/>
          <w:szCs w:val="28"/>
        </w:rPr>
        <w:tab/>
      </w:r>
      <w:r w:rsidR="00E2596D">
        <w:rPr>
          <w:rFonts w:asciiTheme="majorHAnsi" w:hAnsiTheme="majorHAnsi"/>
          <w:szCs w:val="28"/>
        </w:rPr>
        <w:tab/>
      </w:r>
      <w:r w:rsidR="00E2596D">
        <w:rPr>
          <w:rFonts w:asciiTheme="majorHAnsi" w:hAnsiTheme="majorHAnsi"/>
          <w:szCs w:val="28"/>
        </w:rPr>
        <w:tab/>
        <w:t>:</w:t>
      </w:r>
      <w:r w:rsidR="00E2596D"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 xml:space="preserve">Indian.  </w:t>
      </w:r>
    </w:p>
    <w:p w:rsidR="00EA65FB" w:rsidRDefault="00E2596D">
      <w:pPr>
        <w:numPr>
          <w:ilvl w:val="0"/>
          <w:numId w:val="5"/>
        </w:num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Sex</w:t>
      </w:r>
      <w:r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ab/>
        <w:t xml:space="preserve">             :</w:t>
      </w:r>
      <w:r>
        <w:rPr>
          <w:rFonts w:asciiTheme="majorHAnsi" w:hAnsiTheme="majorHAnsi"/>
          <w:szCs w:val="28"/>
        </w:rPr>
        <w:tab/>
      </w:r>
      <w:r w:rsidR="009A6E04">
        <w:rPr>
          <w:rFonts w:asciiTheme="majorHAnsi" w:hAnsiTheme="majorHAnsi"/>
          <w:szCs w:val="28"/>
        </w:rPr>
        <w:t>Male.</w:t>
      </w:r>
    </w:p>
    <w:p w:rsidR="00EA65FB" w:rsidRDefault="009A6E04">
      <w:pPr>
        <w:numPr>
          <w:ilvl w:val="0"/>
          <w:numId w:val="5"/>
        </w:num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Hobbies</w:t>
      </w:r>
      <w:r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ab/>
        <w:t>:</w:t>
      </w:r>
      <w:r>
        <w:rPr>
          <w:rFonts w:asciiTheme="majorHAnsi" w:hAnsiTheme="majorHAnsi"/>
          <w:szCs w:val="28"/>
        </w:rPr>
        <w:tab/>
        <w:t xml:space="preserve"> Playing Volleyball, Hang out with friends</w:t>
      </w:r>
    </w:p>
    <w:p w:rsidR="00EA65FB" w:rsidRDefault="009A6E04">
      <w:pPr>
        <w:numPr>
          <w:ilvl w:val="0"/>
          <w:numId w:val="5"/>
        </w:num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Language known</w:t>
      </w:r>
      <w:r>
        <w:rPr>
          <w:rFonts w:asciiTheme="majorHAnsi" w:hAnsiTheme="majorHAnsi"/>
          <w:szCs w:val="28"/>
        </w:rPr>
        <w:tab/>
      </w:r>
      <w:r>
        <w:rPr>
          <w:rFonts w:asciiTheme="majorHAnsi" w:hAnsiTheme="majorHAnsi"/>
          <w:szCs w:val="28"/>
        </w:rPr>
        <w:tab/>
        <w:t>:</w:t>
      </w:r>
      <w:r>
        <w:rPr>
          <w:rFonts w:asciiTheme="majorHAnsi" w:hAnsiTheme="majorHAnsi"/>
          <w:szCs w:val="28"/>
        </w:rPr>
        <w:tab/>
        <w:t xml:space="preserve"> Hindi &amp; English.</w:t>
      </w:r>
    </w:p>
    <w:p w:rsidR="00EA65FB" w:rsidRDefault="00EA65FB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/>
          <w:szCs w:val="28"/>
        </w:rPr>
      </w:pPr>
    </w:p>
    <w:p w:rsidR="00EA65FB" w:rsidRDefault="00EA65FB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b/>
          <w:iCs/>
          <w:szCs w:val="28"/>
        </w:rPr>
      </w:pPr>
    </w:p>
    <w:p w:rsidR="00D708FC" w:rsidRDefault="00D708FC">
      <w:pPr>
        <w:tabs>
          <w:tab w:val="left" w:pos="-180"/>
          <w:tab w:val="left" w:pos="0"/>
        </w:tabs>
        <w:ind w:left="360" w:right="-360"/>
        <w:jc w:val="both"/>
        <w:rPr>
          <w:rFonts w:asciiTheme="majorHAnsi" w:hAnsiTheme="majorHAnsi"/>
          <w:szCs w:val="28"/>
        </w:rPr>
      </w:pPr>
    </w:p>
    <w:p w:rsidR="00EA65FB" w:rsidRDefault="009A6E04">
      <w:pPr>
        <w:tabs>
          <w:tab w:val="left" w:pos="-180"/>
          <w:tab w:val="left" w:pos="0"/>
        </w:tabs>
        <w:ind w:left="360"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Date: ___________</w:t>
      </w:r>
    </w:p>
    <w:p w:rsidR="00EA65FB" w:rsidRDefault="00EA65FB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</w:p>
    <w:p w:rsidR="00EA65FB" w:rsidRDefault="00D708FC">
      <w:pPr>
        <w:tabs>
          <w:tab w:val="left" w:pos="-180"/>
          <w:tab w:val="left" w:pos="0"/>
        </w:tabs>
        <w:ind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       </w:t>
      </w:r>
      <w:r w:rsidR="009A6E04">
        <w:rPr>
          <w:rFonts w:asciiTheme="majorHAnsi" w:hAnsiTheme="majorHAnsi"/>
          <w:szCs w:val="28"/>
        </w:rPr>
        <w:t>Place: New Delhi</w:t>
      </w:r>
      <w:r w:rsidR="009A6E04">
        <w:rPr>
          <w:rFonts w:asciiTheme="majorHAnsi" w:hAnsiTheme="majorHAnsi"/>
          <w:szCs w:val="28"/>
        </w:rPr>
        <w:t xml:space="preserve">                                                                                                       (YOGESH)</w:t>
      </w:r>
    </w:p>
    <w:p w:rsidR="00EA65FB" w:rsidRDefault="009A6E04">
      <w:pPr>
        <w:tabs>
          <w:tab w:val="left" w:pos="-180"/>
          <w:tab w:val="left" w:pos="0"/>
        </w:tabs>
        <w:ind w:left="360" w:right="-360"/>
        <w:jc w:val="both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 </w:t>
      </w:r>
    </w:p>
    <w:p w:rsidR="00EA65FB" w:rsidRDefault="00EA65FB">
      <w:pPr>
        <w:tabs>
          <w:tab w:val="left" w:pos="-180"/>
          <w:tab w:val="left" w:pos="0"/>
        </w:tabs>
        <w:ind w:left="360" w:right="-360"/>
        <w:jc w:val="both"/>
        <w:rPr>
          <w:szCs w:val="28"/>
        </w:rPr>
      </w:pPr>
    </w:p>
    <w:p w:rsidR="00EA65FB" w:rsidRDefault="00EA65FB"/>
    <w:sectPr w:rsidR="00EA65FB" w:rsidSect="00EA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04EE530"/>
    <w:lvl w:ilvl="0" w:tplc="04090001">
      <w:start w:val="1"/>
      <w:numFmt w:val="bullet"/>
      <w:pStyle w:val="Heading1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59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CD6B44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562267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A2EC4A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A65FB"/>
    <w:rsid w:val="009A6E04"/>
    <w:rsid w:val="00D708FC"/>
    <w:rsid w:val="00E2596D"/>
    <w:rsid w:val="00EA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5FB"/>
    <w:pPr>
      <w:keepNext/>
      <w:numPr>
        <w:numId w:val="1"/>
      </w:numPr>
      <w:suppressAutoHyphens/>
      <w:jc w:val="both"/>
      <w:outlineLvl w:val="0"/>
    </w:pPr>
    <w:rPr>
      <w:b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65FB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Hyperlink">
    <w:name w:val="Hyperlink"/>
    <w:rsid w:val="00EA65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65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A65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A65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yogesh38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MI-CP-09</cp:lastModifiedBy>
  <cp:revision>4</cp:revision>
  <cp:lastPrinted>2016-01-13T10:25:00Z</cp:lastPrinted>
  <dcterms:created xsi:type="dcterms:W3CDTF">2016-03-29T04:46:00Z</dcterms:created>
  <dcterms:modified xsi:type="dcterms:W3CDTF">2016-03-29T04:48:00Z</dcterms:modified>
</cp:coreProperties>
</file>