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F61F7">
      <w:pPr>
        <w:pBdr>
          <w:top w:val="single" w:sz="4" w:space="1" w:color="auto"/>
          <w:between w:val="thickThinSmallGap" w:sz="24" w:space="1" w:color="auto"/>
        </w:pBdr>
        <w:spacing w:after="0"/>
        <w:jc w:val="center"/>
        <w:outlineLvl w:val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ROHAN KAMBLE</w:t>
      </w:r>
    </w:p>
    <w:p w:rsidR="00DF61F7">
      <w:pPr>
        <w:pBdr>
          <w:top w:val="single" w:sz="4" w:space="1" w:color="auto"/>
          <w:between w:val="thickThinSmallGap" w:sz="24" w:space="1" w:color="auto"/>
        </w:pBdr>
        <w:spacing w:after="0"/>
        <w:rPr>
          <w:rFonts w:ascii="Times New Roman" w:hAnsi="Times New Roman" w:cs="Times New Roman"/>
        </w:rPr>
      </w:pPr>
    </w:p>
    <w:p w:rsidR="00DF61F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A-G-4, Suman Apartment, Kamla Park, Palghar - 401404, Mumbai, Maharashtra, India</w:t>
      </w:r>
    </w:p>
    <w:p w:rsidR="00DF61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F61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Contact: 7499910245</w:t>
      </w:r>
    </w:p>
    <w:p w:rsidR="00DF61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  <w:sectPr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 xml:space="preserve">Email ID: </w:t>
      </w:r>
      <w:r>
        <w:rPr>
          <w:rFonts w:ascii="Times New Roman" w:hAnsi="Times New Roman" w:cs="Times New Roman"/>
          <w:b/>
          <w:sz w:val="18"/>
          <w:szCs w:val="20"/>
        </w:rPr>
        <w:t>rohan29_1994@rediffmail.com</w:t>
      </w:r>
    </w:p>
    <w:p w:rsidR="00DF61F7">
      <w:pPr>
        <w:pBdr>
          <w:between w:val="single" w:sz="4" w:space="1" w:color="auto"/>
        </w:pBdr>
        <w:spacing w:before="240"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7" o:spid="_x0000_s1025" type="#_x0000_t32" style="width:126.25pt;height:0;margin-top:22.95pt;margin-left:323.75pt;mso-height-relative:page;mso-width-relative:page;mso-wrap-distance-left:0;mso-wrap-distance-right:0;position:absolute;z-index:251660288" path="m,l21600,21600e" filled="f" strokeweight="1.5pt">
            <v:path arrowok="t" fillok="f"/>
            <o:lock v:ext="edit" shapetype="t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 id="1028" o:spid="_x0000_s1026" type="#_x0000_t32" style="width:126.25pt;height:0;margin-top:22.95pt;margin-left:0;mso-height-relative:page;mso-width-relative:page;mso-wrap-distance-left:0;mso-wrap-distance-right:0;position:absolute;z-index:251658240" path="m,l21600,21600e" filled="f" strokeweight="1.5pt">
            <v:path arrowok="t" fillok="f"/>
            <o:lock v:ext="edit" shapetype="t"/>
          </v:shape>
        </w:pict>
      </w:r>
      <w:r w:rsidR="008C4D0E">
        <w:rPr>
          <w:rFonts w:ascii="Times New Roman" w:hAnsi="Times New Roman" w:cs="Times New Roman"/>
          <w:sz w:val="36"/>
          <w:szCs w:val="36"/>
        </w:rPr>
        <w:t>P</w:t>
      </w:r>
      <w:r w:rsidR="008C4D0E">
        <w:rPr>
          <w:rFonts w:ascii="Times New Roman" w:hAnsi="Times New Roman" w:cs="Times New Roman"/>
          <w:sz w:val="28"/>
          <w:szCs w:val="28"/>
        </w:rPr>
        <w:t xml:space="preserve">ROFESSIONAL </w:t>
      </w:r>
      <w:r w:rsidR="008C4D0E">
        <w:rPr>
          <w:rFonts w:ascii="Times New Roman" w:hAnsi="Times New Roman" w:cs="Times New Roman"/>
          <w:sz w:val="36"/>
          <w:szCs w:val="36"/>
        </w:rPr>
        <w:t>S</w:t>
      </w:r>
      <w:r w:rsidR="008C4D0E">
        <w:rPr>
          <w:rFonts w:ascii="Times New Roman" w:hAnsi="Times New Roman" w:cs="Times New Roman"/>
          <w:sz w:val="28"/>
          <w:szCs w:val="28"/>
        </w:rPr>
        <w:t>UMMARY</w:t>
      </w:r>
    </w:p>
    <w:p w:rsidR="00DF61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 person with very strong inclination for challenges and an appetite for learning and self-development. </w:t>
      </w:r>
    </w:p>
    <w:p w:rsidR="00DF61F7">
      <w:pPr>
        <w:tabs>
          <w:tab w:val="left" w:pos="5040"/>
        </w:tabs>
        <w:spacing w:after="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line id="1029" o:spid="_x0000_s1027" style="mso-height-relative:page;mso-position-horizontal-relative:margin;mso-width-relative:margin;mso-wrap-distance-left:0;mso-wrap-distance-right:0;position:absolute;visibility:visible;z-index:251661312" from="0.75pt,11.65pt" to="189pt,11.65pt" strokeweight="1.5pt">
            <v:stroke joinstyle="miter"/>
            <w10:wrap anchorx="margin"/>
          </v:line>
        </w:pict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line id="1030" o:spid="_x0000_s1028" style="mso-height-relative:page;mso-position-horizontal-relative:margin;mso-width-relative:margin;mso-wrap-distance-left:0;mso-wrap-distance-right:0;position:absolute;visibility:visible;z-index:251662336" from="261pt,11.65pt" to="450pt,11.65pt" strokeweight="1.5pt">
            <v:stroke joinstyle="miter"/>
            <w10:wrap anchorx="margin"/>
          </v:line>
        </w:pict>
      </w:r>
      <w:r w:rsidR="008C4D0E">
        <w:rPr>
          <w:rFonts w:ascii="Times New Roman" w:hAnsi="Times New Roman" w:cs="Times New Roman"/>
          <w:sz w:val="36"/>
          <w:szCs w:val="36"/>
        </w:rPr>
        <w:t>S</w:t>
      </w:r>
      <w:r w:rsidR="008C4D0E">
        <w:rPr>
          <w:rFonts w:ascii="Times New Roman" w:hAnsi="Times New Roman" w:cs="Times New Roman"/>
          <w:sz w:val="28"/>
          <w:szCs w:val="28"/>
        </w:rPr>
        <w:t>KILLS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3"/>
        <w:gridCol w:w="2894"/>
        <w:gridCol w:w="2894"/>
      </w:tblGrid>
      <w:tr>
        <w:tblPrEx>
          <w:tblW w:w="0" w:type="auto"/>
          <w:tblInd w:w="46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76"/>
        </w:trPr>
        <w:tc>
          <w:tcPr>
            <w:tcW w:w="2893" w:type="dxa"/>
          </w:tcPr>
          <w:p w:rsidR="00DF61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  <w:tc>
          <w:tcPr>
            <w:tcW w:w="2894" w:type="dxa"/>
          </w:tcPr>
          <w:p w:rsidR="00DF61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hanging="228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MSCIT</w:t>
            </w:r>
          </w:p>
        </w:tc>
        <w:tc>
          <w:tcPr>
            <w:tcW w:w="2894" w:type="dxa"/>
          </w:tcPr>
          <w:p w:rsidR="00DF61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 AND HTML CSS</w:t>
            </w:r>
          </w:p>
        </w:tc>
      </w:tr>
      <w:tr>
        <w:tblPrEx>
          <w:tblW w:w="0" w:type="auto"/>
          <w:tblInd w:w="468" w:type="dxa"/>
          <w:tblLook w:val="04A0"/>
        </w:tblPrEx>
        <w:trPr>
          <w:trHeight w:val="276"/>
        </w:trPr>
        <w:tc>
          <w:tcPr>
            <w:tcW w:w="2893" w:type="dxa"/>
          </w:tcPr>
          <w:p w:rsidR="00DF61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C#.net</w:t>
            </w:r>
          </w:p>
        </w:tc>
        <w:tc>
          <w:tcPr>
            <w:tcW w:w="2894" w:type="dxa"/>
          </w:tcPr>
          <w:p w:rsidR="00DF61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hanging="2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2894" w:type="dxa"/>
          </w:tcPr>
          <w:p w:rsidR="00DF61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Learner</w:t>
            </w:r>
          </w:p>
        </w:tc>
      </w:tr>
      <w:tr>
        <w:tblPrEx>
          <w:tblW w:w="0" w:type="auto"/>
          <w:tblInd w:w="468" w:type="dxa"/>
          <w:tblLook w:val="04A0"/>
        </w:tblPrEx>
        <w:trPr>
          <w:trHeight w:val="276"/>
        </w:trPr>
        <w:tc>
          <w:tcPr>
            <w:tcW w:w="2893" w:type="dxa"/>
          </w:tcPr>
          <w:p w:rsidR="00DF61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ASP.net</w:t>
            </w:r>
          </w:p>
        </w:tc>
        <w:tc>
          <w:tcPr>
            <w:tcW w:w="2894" w:type="dxa"/>
          </w:tcPr>
          <w:p w:rsidR="00DF61F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hanging="2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2894" w:type="dxa"/>
          </w:tcPr>
          <w:p w:rsidR="00DF61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 Management</w:t>
            </w:r>
          </w:p>
        </w:tc>
      </w:tr>
    </w:tbl>
    <w:p w:rsidR="00DF61F7">
      <w:pPr>
        <w:pBdr>
          <w:between w:val="single" w:sz="4" w:space="1" w:color="auto"/>
        </w:pBdr>
        <w:spacing w:before="240"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 id="1031" o:spid="_x0000_s1029" type="#_x0000_t32" style="width:162pt;height:0.05pt;margin-top:22.95pt;margin-left:4in;mso-height-relative:page;mso-width-relative:page;mso-wrap-distance-left:0;mso-wrap-distance-right:0;position:absolute;z-index:251664384" path="m,l21600,21600e" filled="f" strokeweight="1.5pt">
            <v:path arrowok="t" fillok="f"/>
            <o:lock v:ext="edit" shapetype="t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 id="1032" o:spid="_x0000_s1030" type="#_x0000_t32" style="width:162pt;height:0;margin-top:22.95pt;margin-left:0;mso-height-relative:page;mso-width-relative:page;mso-wrap-distance-left:0;mso-wrap-distance-right:0;position:absolute;z-index:251663360" path="m,l21600,21600e" filled="f" strokeweight="1.5pt">
            <v:path arrowok="t" fillok="f"/>
            <o:lock v:ext="edit" shapetype="t"/>
          </v:shape>
        </w:pict>
      </w:r>
      <w:r w:rsidR="008C4D0E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t>W</w:t>
      </w:r>
      <w:r w:rsidR="008C4D0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ORK </w:t>
      </w:r>
      <w:r w:rsidR="008C4D0E">
        <w:rPr>
          <w:rFonts w:ascii="Times New Roman" w:hAnsi="Times New Roman" w:cs="Times New Roman"/>
          <w:sz w:val="36"/>
          <w:szCs w:val="36"/>
        </w:rPr>
        <w:t>H</w:t>
      </w:r>
      <w:r w:rsidR="008C4D0E">
        <w:rPr>
          <w:rFonts w:ascii="Times New Roman" w:hAnsi="Times New Roman" w:cs="Times New Roman"/>
          <w:sz w:val="28"/>
          <w:szCs w:val="28"/>
        </w:rPr>
        <w:t>ISTORY</w:t>
      </w:r>
    </w:p>
    <w:p w:rsidR="00DF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SOFTWARE DEVELOPER</w:t>
      </w:r>
      <w:r>
        <w:rPr>
          <w:rFonts w:ascii="Times New Roman" w:hAnsi="Times New Roman" w:cs="Times New Roman"/>
          <w:sz w:val="24"/>
          <w:szCs w:val="24"/>
        </w:rPr>
        <w:t>, 09/2016 till 03/2017</w:t>
      </w:r>
    </w:p>
    <w:p w:rsidR="00DF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Parinta Infotech</w:t>
      </w:r>
      <w:r>
        <w:rPr>
          <w:rFonts w:ascii="Times New Roman" w:hAnsi="Times New Roman" w:cs="Times New Roman"/>
          <w:sz w:val="24"/>
          <w:szCs w:val="24"/>
        </w:rPr>
        <w:t xml:space="preserve"> – Mumbai, Maharashtra</w:t>
      </w:r>
    </w:p>
    <w:p w:rsidR="00DF61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Managed, maintained and upgraded existing software products/systems or ongoing software business projects</w:t>
      </w:r>
    </w:p>
    <w:p w:rsidR="00DF61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responsible for Researching, Developing, Designing and Implementing of new or modified software products</w:t>
      </w:r>
    </w:p>
    <w:p w:rsidR="00DF6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and evaluated new programs</w:t>
      </w:r>
    </w:p>
    <w:p w:rsidR="00DF61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Liaised with the Business Analysts and Development Managers to ensure software projects meet requirements</w:t>
      </w:r>
    </w:p>
    <w:p w:rsidR="00DF6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quality assurance procedures</w:t>
      </w:r>
    </w:p>
    <w:p w:rsidR="00DF6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Deployed software tools, processes and metrics</w:t>
      </w:r>
    </w:p>
    <w:p w:rsidR="00DF61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closely with other developers, UX designers, business and systems analysts</w:t>
      </w:r>
    </w:p>
    <w:p w:rsidR="00DF61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and lead a team of 5 new hires</w:t>
      </w:r>
    </w:p>
    <w:p w:rsidR="008C4D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ASP.net and C#  languages were used for frontend and SQL Server 2008 for backend</w:t>
      </w:r>
    </w:p>
    <w:p w:rsidR="008C4D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full stack developer</w:t>
      </w:r>
    </w:p>
    <w:p w:rsidR="008C4D0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C#,.net, ASP.net, CSS,HTML,SQL etc </w:t>
      </w:r>
    </w:p>
    <w:p w:rsidR="00DF61F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1F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INFORMATION TECHNOLOGY OFFICER</w:t>
      </w:r>
      <w:r>
        <w:rPr>
          <w:rFonts w:ascii="Times New Roman" w:hAnsi="Times New Roman" w:cs="Times New Roman"/>
          <w:sz w:val="24"/>
          <w:szCs w:val="24"/>
        </w:rPr>
        <w:t>, 05/2017 to Present</w:t>
      </w:r>
    </w:p>
    <w:p w:rsidR="00DF6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Anand Rathi Shares &amp; Stock Brokers Ltd </w:t>
      </w:r>
      <w:r>
        <w:rPr>
          <w:rFonts w:ascii="Times New Roman" w:hAnsi="Times New Roman" w:cs="Times New Roman"/>
          <w:sz w:val="24"/>
          <w:szCs w:val="24"/>
        </w:rPr>
        <w:t>– Mumbai, Maharashtra</w:t>
      </w:r>
    </w:p>
    <w:p w:rsidR="00DF61F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configure computer hardware operating systems and applications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and maintain computer systems and partly handle network issues in liaison with network team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employees through a series of actions, either face-to-face or over the phone or remotely access, to help set up systems or resolve issues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troubleshoot system issues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Diagnose and solve hardware or software faults and replace parts as and when required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the roll-out of new applications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within agreed time limits to call-outs and manage many open cases simultaneously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and evaluate new technology</w:t>
      </w:r>
    </w:p>
    <w:p w:rsidR="00DF61F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server backup on a daily basis</w:t>
      </w:r>
    </w:p>
    <w:p w:rsidR="0095671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phone setup is taken care by me.</w:t>
      </w:r>
    </w:p>
    <w:p w:rsidR="00DF61F7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 id="1033" o:spid="_x0000_s1031" type="#_x0000_t32" style="width:153pt;height:0;margin-top:10.6pt;margin-left:297pt;mso-height-relative:page;mso-width-relative:page;mso-wrap-distance-left:0;mso-wrap-distance-right:0;position:absolute;z-index:251666432" adj="-52094,-1,-52094" path="m,l21600,21600e" filled="f" strokeweight="1.5pt">
            <v:path arrowok="t" fillok="f"/>
            <o:lock v:ext="edit" shapetype="t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 id="1034" o:spid="_x0000_s1032" type="#_x0000_t32" style="width:189pt;height:0.05pt;margin-top:10.5pt;margin-left:0;mso-height-relative:page;mso-width-relative:page;mso-wrap-distance-left:0;mso-wrap-distance-right:0;position:absolute;z-index:251665408" path="m,l21600,21600e" filled="f" strokeweight="1.5pt">
            <v:path arrowok="t" fillok="f"/>
            <o:lock v:ext="edit" shapetype="t"/>
          </v:shape>
        </w:pict>
      </w:r>
      <w:r w:rsidR="008C4D0E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t>E</w:t>
      </w:r>
      <w:r w:rsidR="008C4D0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DUCATION</w:t>
      </w:r>
    </w:p>
    <w:p w:rsidR="00DF61F7">
      <w:pPr>
        <w:pStyle w:val="ListParagraph"/>
        <w:numPr>
          <w:ilvl w:val="0"/>
          <w:numId w:val="35"/>
        </w:numPr>
        <w:spacing w:after="0" w:line="276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Engineering – 2015</w:t>
      </w:r>
    </w:p>
    <w:p w:rsidR="00DF61F7">
      <w:pPr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Atharva College Of Engineering, Mumbai</w:t>
      </w:r>
    </w:p>
    <w:p w:rsidR="00DF61F7">
      <w:pPr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F61F7">
      <w:pPr>
        <w:pStyle w:val="ListParagraph"/>
        <w:numPr>
          <w:ilvl w:val="0"/>
          <w:numId w:val="35"/>
        </w:numPr>
        <w:spacing w:after="0" w:line="276" w:lineRule="auto"/>
        <w:ind w:left="284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Science(Diploma) – 2012</w:t>
      </w:r>
    </w:p>
    <w:p w:rsidR="00DF61F7">
      <w:pPr>
        <w:spacing w:after="0" w:line="276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B.V. Polytechnic, Mumbai</w:t>
      </w:r>
    </w:p>
    <w:p w:rsidR="00DF61F7">
      <w:pPr>
        <w:spacing w:after="0" w:line="276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DF61F7">
      <w:pPr>
        <w:pStyle w:val="ListParagraph"/>
        <w:numPr>
          <w:ilvl w:val="0"/>
          <w:numId w:val="21"/>
        </w:numPr>
        <w:spacing w:after="0" w:line="276" w:lineRule="auto"/>
        <w:ind w:left="284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SSC – 2009</w:t>
      </w:r>
    </w:p>
    <w:p w:rsidR="00DF61F7">
      <w:pPr>
        <w:spacing w:after="0" w:line="276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Aryan High School, Mumbai</w:t>
      </w:r>
    </w:p>
    <w:p w:rsidR="00DF61F7">
      <w:pPr>
        <w:pBdr>
          <w:between w:val="single" w:sz="4" w:space="1" w:color="auto"/>
        </w:pBdr>
        <w:spacing w:before="240"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 id="1035" o:spid="_x0000_s1033" type="#_x0000_t32" style="width:2in;height:0;margin-top:22.95pt;margin-left:0;mso-height-relative:page;mso-width-relative:page;mso-wrap-distance-left:0;mso-wrap-distance-right:0;position:absolute;z-index:251667456" path="m,l21600,21600e" filled="f" strokeweight="1.5pt">
            <v:path arrowok="t" fillok="f"/>
            <o:lock v:ext="edit" shapetype="t"/>
          </v:shape>
        </w:pict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pict>
          <v:shape id="1036" o:spid="_x0000_s1034" type="#_x0000_t32" style="width:2in;height:0;margin-top:23pt;margin-left:306pt;mso-height-relative:page;mso-width-relative:page;mso-wrap-distance-left:0;mso-wrap-distance-right:0;position:absolute;z-index:251668480" path="m,l21600,21600e" filled="f" strokeweight="1.5pt">
            <v:path arrowok="t" fillok="f"/>
            <o:lock v:ext="edit" shapetype="t"/>
          </v:shape>
        </w:pict>
      </w:r>
      <w:r w:rsidR="008C4D0E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t>A</w:t>
      </w:r>
      <w:r w:rsidR="008C4D0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CCOMPLISHMENTS</w:t>
      </w:r>
    </w:p>
    <w:p w:rsidR="00DF61F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Accomplishments at College:</w:t>
      </w:r>
    </w:p>
    <w:p w:rsidR="00DF61F7">
      <w:pPr>
        <w:pStyle w:val="ListParagraph"/>
        <w:numPr>
          <w:ilvl w:val="0"/>
          <w:numId w:val="28"/>
        </w:numPr>
        <w:spacing w:after="200" w:line="276" w:lineRule="auto"/>
        <w:ind w:hanging="270"/>
        <w:rPr>
          <w:rFonts w:ascii="Cambria" w:hAnsi="Cambria"/>
          <w:b/>
        </w:rPr>
      </w:pPr>
      <w:r>
        <w:rPr>
          <w:rFonts w:ascii="Cambria" w:hAnsi="Cambria" w:cs="Calibri"/>
        </w:rPr>
        <w:t>Team Leader of the class at Atharva College for 3 consecutive years (2012-2015)</w:t>
      </w:r>
    </w:p>
    <w:p w:rsidR="00DF61F7">
      <w:pPr>
        <w:pStyle w:val="ListParagraph"/>
        <w:numPr>
          <w:ilvl w:val="0"/>
          <w:numId w:val="28"/>
        </w:numPr>
        <w:spacing w:after="200" w:line="240" w:lineRule="auto"/>
        <w:ind w:right="-1141" w:hanging="27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Class and Department Representative at B.V Polytechnic College for 3 consecutive year</w:t>
      </w:r>
    </w:p>
    <w:p w:rsidR="00DF61F7">
      <w:pPr>
        <w:pStyle w:val="ListParagraph"/>
        <w:numPr>
          <w:ilvl w:val="0"/>
          <w:numId w:val="28"/>
        </w:numPr>
        <w:spacing w:after="200" w:line="240" w:lineRule="auto"/>
        <w:ind w:right="-1141" w:hanging="27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Third prize in Mini project in college Last year</w:t>
      </w:r>
    </w:p>
    <w:p w:rsidR="00DF61F7">
      <w:pPr>
        <w:pStyle w:val="ListParagraph"/>
        <w:numPr>
          <w:ilvl w:val="0"/>
          <w:numId w:val="28"/>
        </w:numPr>
        <w:spacing w:after="200" w:line="276" w:lineRule="auto"/>
        <w:ind w:hanging="270"/>
        <w:rPr>
          <w:rFonts w:ascii="Cambria" w:hAnsi="Cambria" w:cs="Calibri"/>
        </w:rPr>
      </w:pPr>
      <w:r>
        <w:rPr>
          <w:rFonts w:ascii="Cambria" w:hAnsi="Cambria" w:cs="Calibri"/>
        </w:rPr>
        <w:t>Represented college at Cricket matches in Intercollegiate Championships</w:t>
      </w:r>
    </w:p>
    <w:p w:rsidR="00DF61F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Accomplishments at School:</w:t>
      </w:r>
    </w:p>
    <w:p w:rsidR="00DF61F7">
      <w:pPr>
        <w:pStyle w:val="ListParagraph"/>
        <w:numPr>
          <w:ilvl w:val="0"/>
          <w:numId w:val="33"/>
        </w:numPr>
        <w:spacing w:after="200" w:line="276" w:lineRule="auto"/>
        <w:ind w:hanging="270"/>
        <w:rPr>
          <w:rFonts w:ascii="Cambria" w:hAnsi="Cambria"/>
          <w:b/>
        </w:rPr>
      </w:pPr>
      <w:r>
        <w:rPr>
          <w:rFonts w:ascii="Cambria" w:hAnsi="Cambria"/>
        </w:rPr>
        <w:t>Participated and won in Volleyball, Badminton and Carom championships whenever held</w:t>
      </w:r>
      <w:r>
        <w:rPr>
          <w:rFonts w:ascii="Cambria" w:hAnsi="Cambria"/>
          <w:b/>
        </w:rPr>
        <w:t>.</w:t>
      </w:r>
    </w:p>
    <w:p w:rsidR="00DF61F7">
      <w:pPr>
        <w:pStyle w:val="ListParagraph"/>
        <w:numPr>
          <w:ilvl w:val="0"/>
          <w:numId w:val="33"/>
        </w:numPr>
        <w:spacing w:after="200" w:line="276" w:lineRule="auto"/>
        <w:ind w:hanging="270"/>
        <w:rPr>
          <w:rFonts w:ascii="Cambria" w:hAnsi="Cambria" w:cs="Calibri"/>
        </w:rPr>
      </w:pPr>
      <w:r>
        <w:rPr>
          <w:rFonts w:ascii="Cambria" w:hAnsi="Cambria" w:cs="Calibri"/>
        </w:rPr>
        <w:t>Represented the school at Cricket matches in Interschool Championships</w:t>
      </w:r>
    </w:p>
    <w:p w:rsidR="00DF61F7">
      <w:pPr>
        <w:pStyle w:val="ListParagraph"/>
        <w:spacing w:after="200" w:line="276" w:lineRule="auto"/>
        <w:ind w:left="360"/>
        <w:rPr>
          <w:rFonts w:ascii="Cambria" w:hAnsi="Cambria"/>
        </w:rPr>
      </w:pPr>
    </w:p>
    <w:p w:rsidR="00DF61F7">
      <w:pPr>
        <w:pStyle w:val="ListParagraph"/>
        <w:pBdr>
          <w:between w:val="single" w:sz="4" w:space="1" w:color="auto"/>
        </w:pBdr>
        <w:spacing w:before="240" w:line="276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44"/>
          <w:szCs w:val="36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1038" o:spid="_x0000_s1035" type="#_x0000_t34" style="width:153pt;height:0.05pt;margin-top:11.7pt;margin-left:0;mso-height-relative:page;mso-width-relative:page;mso-wrap-distance-left:0;mso-wrap-distance-right:0;position:absolute;visibility:visible;z-index:251671552" adj=",-202176000,-10165" strokeweight="1.5pt"/>
        </w:pict>
      </w:r>
      <w:r>
        <w:rPr>
          <w:noProof/>
          <w:sz w:val="44"/>
          <w:szCs w:val="36"/>
          <w:lang w:val="en-IN" w:eastAsia="en-IN"/>
        </w:rPr>
        <w:pict>
          <v:shape id="1039" o:spid="_x0000_s1036" type="#_x0000_t34" style="width:135pt;height:0.05pt;margin-top:11.7pt;margin-left:315pt;mso-height-relative:page;mso-width-relative:page;mso-wrap-distance-left:0;mso-wrap-distance-right:0;position:absolute;visibility:visible;z-index:251672576" adj=",-202176000,-61920" strokeweight="1.5pt"/>
        </w:pict>
      </w:r>
      <w:r w:rsidR="008C4D0E">
        <w:rPr>
          <w:rFonts w:ascii="Times New Roman" w:hAnsi="Times New Roman" w:cs="Times New Roman"/>
          <w:sz w:val="36"/>
          <w:szCs w:val="28"/>
        </w:rPr>
        <w:t>P</w:t>
      </w:r>
      <w:r w:rsidR="008C4D0E">
        <w:rPr>
          <w:rFonts w:ascii="Times New Roman" w:hAnsi="Times New Roman" w:cs="Times New Roman"/>
          <w:sz w:val="28"/>
          <w:szCs w:val="28"/>
        </w:rPr>
        <w:t xml:space="preserve">ROJECTS </w:t>
      </w:r>
      <w:r w:rsidR="008C4D0E">
        <w:rPr>
          <w:rFonts w:ascii="Times New Roman" w:hAnsi="Times New Roman" w:cs="Times New Roman"/>
          <w:sz w:val="36"/>
          <w:szCs w:val="28"/>
        </w:rPr>
        <w:t>H</w:t>
      </w:r>
      <w:r w:rsidR="008C4D0E">
        <w:rPr>
          <w:rFonts w:ascii="Times New Roman" w:hAnsi="Times New Roman" w:cs="Times New Roman"/>
          <w:sz w:val="28"/>
          <w:szCs w:val="28"/>
        </w:rPr>
        <w:t>ANDLED</w:t>
      </w:r>
    </w:p>
    <w:p w:rsidR="00DF61F7">
      <w:pPr>
        <w:pBdr>
          <w:between w:val="single" w:sz="4" w:space="1" w:color="auto"/>
        </w:pBdr>
        <w:spacing w:after="0" w:line="276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Project 1- Eagle I: Diploma Project</w:t>
      </w:r>
    </w:p>
    <w:p w:rsidR="00DF61F7">
      <w:pPr>
        <w:pStyle w:val="0-Bodytext"/>
        <w:numPr>
          <w:ilvl w:val="0"/>
          <w:numId w:val="28"/>
        </w:numPr>
        <w:tabs>
          <w:tab w:val="clear" w:pos="1872"/>
          <w:tab w:val="clear" w:pos="2160"/>
        </w:tabs>
        <w:ind w:right="-1141" w:hanging="270"/>
        <w:jc w:val="both"/>
        <w:rPr>
          <w:rFonts w:ascii="Cambria" w:eastAsia="Calibri" w:hAnsi="Cambria" w:cs="SimSun"/>
          <w:sz w:val="22"/>
          <w:szCs w:val="22"/>
        </w:rPr>
      </w:pPr>
      <w:r>
        <w:rPr>
          <w:rFonts w:ascii="Cambria" w:eastAsia="Calibri" w:hAnsi="Cambria" w:cs="SimSun"/>
          <w:sz w:val="22"/>
          <w:szCs w:val="22"/>
        </w:rPr>
        <w:t>To prevent users from opening of unwanted websites</w:t>
      </w:r>
    </w:p>
    <w:p w:rsidR="00DF61F7">
      <w:pPr>
        <w:pStyle w:val="ListParagraph"/>
        <w:numPr>
          <w:ilvl w:val="0"/>
          <w:numId w:val="28"/>
        </w:numPr>
        <w:spacing w:after="200" w:line="240" w:lineRule="auto"/>
        <w:ind w:right="-1141" w:hanging="270"/>
        <w:jc w:val="both"/>
        <w:rPr>
          <w:rFonts w:ascii="Cambria" w:hAnsi="Cambria" w:cs="Calibri"/>
        </w:rPr>
      </w:pPr>
      <w:r>
        <w:rPr>
          <w:rFonts w:ascii="Cambria" w:hAnsi="Cambria"/>
        </w:rPr>
        <w:t>The objective was for security of children while using technology in absence of their</w:t>
      </w:r>
    </w:p>
    <w:p w:rsidR="00DF61F7">
      <w:pPr>
        <w:pStyle w:val="ListParagraph"/>
        <w:spacing w:after="200" w:line="240" w:lineRule="auto"/>
        <w:ind w:left="360" w:right="-1141"/>
        <w:jc w:val="both"/>
        <w:rPr>
          <w:rFonts w:ascii="Cambria" w:hAnsi="Cambria" w:cs="Calibri"/>
        </w:rPr>
      </w:pPr>
      <w:r>
        <w:rPr>
          <w:rFonts w:ascii="Cambria" w:hAnsi="Cambria"/>
        </w:rPr>
        <w:t>parents/guardians around</w:t>
      </w:r>
      <w:r>
        <w:rPr>
          <w:rFonts w:ascii="Cambria" w:hAnsi="Cambria" w:cs="Calibri"/>
        </w:rPr>
        <w:t xml:space="preserve"> Third prize in Mini project in college Last year</w:t>
      </w:r>
    </w:p>
    <w:p w:rsidR="00DF61F7">
      <w:pPr>
        <w:pBdr>
          <w:between w:val="single" w:sz="4" w:space="1" w:color="auto"/>
        </w:pBdr>
        <w:spacing w:after="0" w:line="276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Project 2- Electronic Toll Collection Using Barcode Reader: BE Project</w:t>
      </w:r>
    </w:p>
    <w:p w:rsidR="00DF61F7">
      <w:pPr>
        <w:pStyle w:val="ListParagraph"/>
        <w:numPr>
          <w:ilvl w:val="0"/>
          <w:numId w:val="28"/>
        </w:numPr>
        <w:ind w:hanging="270"/>
        <w:rPr>
          <w:rFonts w:ascii="Cambria" w:hAnsi="Cambria"/>
        </w:rPr>
      </w:pPr>
      <w:r>
        <w:rPr>
          <w:rFonts w:ascii="Cambria" w:hAnsi="Cambria"/>
        </w:rPr>
        <w:t>The objective of this project was about collection of toll using barcode reader</w:t>
      </w:r>
    </w:p>
    <w:p w:rsidR="00DF61F7">
      <w:pPr>
        <w:pStyle w:val="ListParagraph"/>
        <w:numPr>
          <w:ilvl w:val="0"/>
          <w:numId w:val="28"/>
        </w:numPr>
        <w:ind w:hanging="270"/>
        <w:rPr>
          <w:rFonts w:ascii="Cambria" w:hAnsi="Cambria"/>
        </w:rPr>
      </w:pPr>
      <w:r>
        <w:rPr>
          <w:rFonts w:ascii="Cambria" w:hAnsi="Cambria"/>
        </w:rPr>
        <w:t>Reduction in Manual Labour</w:t>
      </w:r>
    </w:p>
    <w:p w:rsidR="00DF61F7">
      <w:pPr>
        <w:pStyle w:val="ListParagraph"/>
        <w:numPr>
          <w:ilvl w:val="0"/>
          <w:numId w:val="28"/>
        </w:numPr>
        <w:ind w:hanging="270"/>
        <w:rPr>
          <w:sz w:val="21"/>
          <w:szCs w:val="21"/>
        </w:rPr>
      </w:pPr>
      <w:r>
        <w:rPr>
          <w:rFonts w:ascii="Cambria" w:hAnsi="Cambria"/>
        </w:rPr>
        <w:t>Reduction in time for the entire process of collection of toll at tollbooth.</w:t>
      </w:r>
    </w:p>
    <w:p w:rsidR="00DF61F7">
      <w:pPr>
        <w:pStyle w:val="ListParagraph"/>
        <w:ind w:left="360"/>
        <w:rPr>
          <w:sz w:val="21"/>
          <w:szCs w:val="21"/>
        </w:rPr>
      </w:pPr>
    </w:p>
    <w:p w:rsidR="00DF61F7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36"/>
          <w:szCs w:val="36"/>
          <w:lang w:val="en-IN" w:eastAsia="en-IN"/>
        </w:rPr>
        <w:pict>
          <v:line id="1040" o:spid="_x0000_s1037" style="mso-height-relative:page;mso-position-horizontal:left;mso-position-horizontal-relative:margin;mso-width-relative:margin;mso-wrap-distance-left:0;mso-wrap-distance-right:0;position:absolute;visibility:visible;z-index:251669504" from="0,11.6pt" to="163.4pt,11.6pt" strokeweight="1.5pt">
            <v:stroke joinstyle="miter"/>
            <w10:wrap anchorx="margin"/>
          </v:line>
        </w:pict>
      </w:r>
      <w:r>
        <w:rPr>
          <w:noProof/>
          <w:sz w:val="36"/>
          <w:szCs w:val="36"/>
          <w:lang w:val="en-IN" w:eastAsia="en-IN"/>
        </w:rPr>
        <w:pict>
          <v:line id="1041" o:spid="_x0000_s1038" style="mso-height-relative:page;mso-position-horizontal:right;mso-position-horizontal-relative:margin;mso-width-relative:margin;mso-wrap-distance-left:0;mso-wrap-distance-right:0;position:absolute;visibility:visible;z-index:251670528" from="387.7pt,11.7pt" to="514.2pt,11.7pt" strokeweight="1.5pt">
            <v:stroke joinstyle="miter"/>
            <w10:wrap anchorx="margin"/>
          </v:line>
        </w:pict>
      </w:r>
      <w:r w:rsidR="008C4D0E">
        <w:rPr>
          <w:rFonts w:ascii="Times New Roman" w:hAnsi="Times New Roman" w:cs="Times New Roman"/>
          <w:sz w:val="36"/>
          <w:szCs w:val="36"/>
        </w:rPr>
        <w:t>P</w:t>
      </w:r>
      <w:r w:rsidR="008C4D0E">
        <w:rPr>
          <w:rFonts w:ascii="Times New Roman" w:hAnsi="Times New Roman" w:cs="Times New Roman"/>
          <w:sz w:val="28"/>
          <w:szCs w:val="28"/>
        </w:rPr>
        <w:t xml:space="preserve">ERSONAL </w:t>
      </w:r>
      <w:r w:rsidR="008C4D0E">
        <w:rPr>
          <w:rFonts w:ascii="Times New Roman" w:hAnsi="Times New Roman" w:cs="Times New Roman"/>
          <w:sz w:val="36"/>
          <w:szCs w:val="36"/>
        </w:rPr>
        <w:t>D</w:t>
      </w:r>
      <w:r w:rsidR="008C4D0E">
        <w:rPr>
          <w:rFonts w:ascii="Times New Roman" w:hAnsi="Times New Roman" w:cs="Times New Roman"/>
          <w:sz w:val="28"/>
          <w:szCs w:val="28"/>
        </w:rPr>
        <w:t>ETAILS</w:t>
      </w:r>
    </w:p>
    <w:p w:rsidR="00DF61F7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DF61F7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1994</w:t>
      </w:r>
    </w:p>
    <w:p w:rsidR="00DF61F7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: Indian</w:t>
      </w:r>
    </w:p>
    <w:p w:rsidR="00DF61F7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: English, Hindi, Marathi</w:t>
      </w:r>
    </w:p>
    <w:p w:rsidR="00DF61F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DF61F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DF61F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5B3EBE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A49EB1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536A79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45AD09E"/>
    <w:lvl w:ilvl="0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E7D431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AFC8419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hybridMultilevel"/>
    <w:tmpl w:val="0FE41E6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DF880AE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multilevel"/>
    <w:tmpl w:val="94F62D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4DCCE7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multilevel"/>
    <w:tmpl w:val="2110C1D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multilevel"/>
    <w:tmpl w:val="5B228A14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  <w:sz w:val="21"/>
        <w:szCs w:val="21"/>
      </w:rPr>
    </w:lvl>
    <w:lvl w:ilvl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0000000D"/>
    <w:multiLevelType w:val="multilevel"/>
    <w:tmpl w:val="DD269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hybridMultilevel"/>
    <w:tmpl w:val="F4B676F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68CA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ED20A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AB8DE22"/>
    <w:lvl w:ilvl="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46ED6D6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D2EAE4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hybridMultilevel"/>
    <w:tmpl w:val="28AA833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2A6E24E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7A92A87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494E8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AF6761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954F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721654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0000001B"/>
    <w:multiLevelType w:val="hybridMultilevel"/>
    <w:tmpl w:val="E22E972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multilevel"/>
    <w:tmpl w:val="756657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D"/>
    <w:multiLevelType w:val="hybridMultilevel"/>
    <w:tmpl w:val="ED801040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DE864F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4ADEB4D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00000020"/>
    <w:multiLevelType w:val="hybridMultilevel"/>
    <w:tmpl w:val="C40A5E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00000021"/>
    <w:multiLevelType w:val="hybridMultilevel"/>
    <w:tmpl w:val="E9C866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A4F854CE"/>
    <w:lvl w:ilvl="0">
      <w:start w:val="1"/>
      <w:numFmt w:val="decimal"/>
      <w:lvlText w:val="%1."/>
      <w:lvlJc w:val="left"/>
      <w:pPr>
        <w:ind w:left="644" w:hanging="360"/>
      </w:p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00000023"/>
    <w:multiLevelType w:val="hybridMultilevel"/>
    <w:tmpl w:val="C010B122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>
    <w:nsid w:val="35B81BC7"/>
    <w:multiLevelType w:val="hybridMultilevel"/>
    <w:tmpl w:val="838AE8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4"/>
  </w:num>
  <w:num w:numId="5">
    <w:abstractNumId w:val="11"/>
  </w:num>
  <w:num w:numId="6">
    <w:abstractNumId w:val="14"/>
  </w:num>
  <w:num w:numId="7">
    <w:abstractNumId w:val="28"/>
  </w:num>
  <w:num w:numId="8">
    <w:abstractNumId w:val="1"/>
  </w:num>
  <w:num w:numId="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3"/>
  </w:num>
  <w:num w:numId="12">
    <w:abstractNumId w:val="17"/>
  </w:num>
  <w:num w:numId="13">
    <w:abstractNumId w:val="27"/>
  </w:num>
  <w:num w:numId="14">
    <w:abstractNumId w:val="13"/>
  </w:num>
  <w:num w:numId="15">
    <w:abstractNumId w:val="16"/>
  </w:num>
  <w:num w:numId="16">
    <w:abstractNumId w:val="3"/>
  </w:num>
  <w:num w:numId="17">
    <w:abstractNumId w:val="25"/>
  </w:num>
  <w:num w:numId="18">
    <w:abstractNumId w:val="24"/>
  </w:num>
  <w:num w:numId="19">
    <w:abstractNumId w:val="20"/>
  </w:num>
  <w:num w:numId="20">
    <w:abstractNumId w:val="9"/>
  </w:num>
  <w:num w:numId="21">
    <w:abstractNumId w:val="34"/>
  </w:num>
  <w:num w:numId="22">
    <w:abstractNumId w:val="26"/>
  </w:num>
  <w:num w:numId="23">
    <w:abstractNumId w:val="7"/>
  </w:num>
  <w:num w:numId="24">
    <w:abstractNumId w:val="2"/>
  </w:num>
  <w:num w:numId="25">
    <w:abstractNumId w:val="15"/>
  </w:num>
  <w:num w:numId="26">
    <w:abstractNumId w:val="22"/>
  </w:num>
  <w:num w:numId="27">
    <w:abstractNumId w:val="12"/>
  </w:num>
  <w:num w:numId="28">
    <w:abstractNumId w:val="5"/>
  </w:num>
  <w:num w:numId="29">
    <w:abstractNumId w:val="0"/>
  </w:num>
  <w:num w:numId="30">
    <w:abstractNumId w:val="10"/>
  </w:num>
  <w:num w:numId="31">
    <w:abstractNumId w:val="35"/>
  </w:num>
  <w:num w:numId="32">
    <w:abstractNumId w:val="18"/>
  </w:num>
  <w:num w:numId="33">
    <w:abstractNumId w:val="30"/>
  </w:num>
  <w:num w:numId="34">
    <w:abstractNumId w:val="29"/>
  </w:num>
  <w:num w:numId="35">
    <w:abstractNumId w:val="2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F7"/>
    <w:rsid w:val="008C4D0E"/>
    <w:rsid w:val="0095671E"/>
    <w:rsid w:val="00DF61F7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4A90133-E6A6-4224-B42E-92BF1E12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odytext">
    <w:name w:val="0-Bodytext"/>
    <w:basedOn w:val="Normal"/>
    <w:next w:val="Normal"/>
    <w:uiPriority w:val="99"/>
    <w:pPr>
      <w:tabs>
        <w:tab w:val="left" w:pos="1872"/>
        <w:tab w:val="left" w:pos="2160"/>
      </w:tabs>
      <w:snapToGrid w:val="0"/>
      <w:spacing w:after="0" w:line="240" w:lineRule="auto"/>
      <w:ind w:left="432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ca64bef665e49821f7392c4fd3de61f134f530e18705c4458440321091b5b581b091400194558591b4d58515c424154181c084b281e01030307174058590e55580f1b425c4c01090340281e0103140515465d590d4d584b50535a4f162e024b4340010d120213105b5c0c004d145c455715445a5c5d57421a081105431458090d074b100a12031753444f4a081e0103030713405f5408554a10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80E0-E5E3-491C-B83A-5B26E703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Rohan Kamble</cp:lastModifiedBy>
  <cp:revision>22</cp:revision>
  <dcterms:created xsi:type="dcterms:W3CDTF">2019-06-12T18:16:00Z</dcterms:created>
  <dcterms:modified xsi:type="dcterms:W3CDTF">2020-07-14T04:09:00Z</dcterms:modified>
</cp:coreProperties>
</file>