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" color2="#ffffff" o:opacity2="1.0" rotate="f" angle="0.0" focusposition="0.0,0.0"/>
    </v:background>
  </w:background>
  <w:body>
    <w:p>
      <w:pPr>
        <w:pStyle w:val="Normal"/>
        <w:rPr>
          <w:rFonts w:ascii="Palatino Linotype" w:hAnsi="Palatino Linotype"/>
          <w:b/>
          <w:sz w:val="32"/>
          <w:lang w:val="sv-SE"/>
        </w:rPr>
      </w:pPr>
      <w:r>
        <w:rPr>
          <w:rFonts w:ascii="Palatino Linotype" w:hAnsi="Palatino Linotype"/>
          <w:b/>
          <w:sz w:val="32"/>
          <w:lang w:val="sv-SE"/>
        </w:rPr>
        <w:t>Abhishek Deo</w:t>
      </w:r>
    </w:p>
    <w:p>
      <w:pPr>
        <w:pStyle w:val="Normal"/>
        <w:jc w:val="both"/>
        <w:rPr>
          <w:rFonts w:ascii="Palatino Linotype" w:hAnsi="Palatino Linotype"/>
          <w:sz w:val="20"/>
          <w:lang w:val="pt-BR"/>
        </w:rPr>
      </w:pPr>
      <w:r>
        <w:rPr>
          <w:rFonts w:ascii="Palatino Linotype" w:hAnsi="Palatino Linotype"/>
          <w:b/>
          <w:sz w:val="20"/>
          <w:lang w:val="pt-BR"/>
        </w:rPr>
        <w:t>Contact:</w:t>
      </w:r>
      <w:r>
        <w:rPr>
          <w:rFonts w:ascii="Palatino Linotype" w:hAnsi="Palatino Linotype"/>
          <w:sz w:val="20"/>
          <w:lang w:val="pt-BR"/>
        </w:rPr>
        <w:t>,</w:t>
      </w:r>
      <w:r>
        <w:rPr>
          <w:rFonts w:ascii="Palatino Linotype" w:hAnsi="Palatino Linotype"/>
          <w:sz w:val="20"/>
          <w:lang w:val="pt-BR"/>
        </w:rPr>
        <w:t xml:space="preserve"> </w:t>
      </w:r>
      <w:r>
        <w:rPr>
          <w:rFonts w:ascii="Palatino Linotype" w:hAnsi="Palatino Linotype"/>
          <w:sz w:val="20"/>
          <w:lang w:val="pt-BR"/>
        </w:rPr>
        <w:t>+</w:t>
      </w:r>
      <w:r>
        <w:rPr>
          <w:rFonts w:ascii="Palatino Linotype" w:hAnsi="Palatino Linotype"/>
          <w:sz w:val="20"/>
          <w:lang w:val="pt-BR"/>
        </w:rPr>
        <w:t>919871133759</w:t>
      </w:r>
      <w:r>
        <w:rPr>
          <w:rFonts w:ascii="Palatino Linotype" w:hAnsi="Palatino Linotype"/>
          <w:sz w:val="20"/>
          <w:lang w:val="pt-BR"/>
        </w:rPr>
        <w:t xml:space="preserve"> , </w:t>
      </w:r>
      <w:r>
        <w:rPr>
          <w:rFonts w:ascii="Palatino Linotype" w:hAnsi="Palatino Linotype"/>
          <w:b/>
          <w:sz w:val="20"/>
          <w:lang w:val="pt-BR"/>
        </w:rPr>
        <w:t>E-mail:</w:t>
      </w:r>
      <w:r>
        <w:rPr>
          <w:rFonts w:ascii="Palatino Linotype" w:hAnsi="Palatino Linotype"/>
          <w:sz w:val="20"/>
          <w:lang w:val="pt-BR"/>
        </w:rPr>
        <w:t xml:space="preserve"> </w:t>
      </w:r>
      <w:r>
        <w:rPr>
          <w:rFonts w:ascii="Palatino Linotype" w:hAnsi="Palatino Linotype"/>
          <w:sz w:val="20"/>
          <w:lang w:val="pt-BR"/>
        </w:rPr>
        <w:t>devloyola@gmail.com</w:t>
      </w:r>
    </w:p>
    <w:p>
      <w:pPr>
        <w:pStyle w:val="Normal"/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drawing>
          <wp:inline>
            <wp:extent cx="6840855" cy="952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4085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="360" w:lineRule="auto"/>
        <w:ind w:left="2160" w:hanging="2160"/>
        <w:rPr>
          <w:rFonts w:ascii="Palatino Linotype" w:hAnsi="Palatino Linotype"/>
          <w:b/>
          <w:color w:val="000000"/>
          <w:sz w:val="22"/>
          <w:u w:val="single"/>
        </w:rPr>
      </w:pPr>
      <w:r>
        <w:rPr>
          <w:rFonts w:ascii="Palatino Linotype" w:hAnsi="Palatino Linotype"/>
          <w:b/>
          <w:color w:val="000000"/>
          <w:sz w:val="22"/>
          <w:u w:val="single"/>
        </w:rPr>
        <w:t>PROFILE</w:t>
      </w:r>
    </w:p>
    <w:p>
      <w:pPr>
        <w:pStyle w:val="Normal"/>
        <w:spacing w:line="360" w:lineRule="auto"/>
        <w:ind w:left="2160" w:hanging="2160"/>
        <w:rPr>
          <w:rStyle w:val="Emphasis"/>
          <w:rFonts w:ascii="Palatino Linotype" w:hAnsi="Palatino Linotype"/>
          <w:b/>
          <w:i w:val="off"/>
          <w:color w:val="000000"/>
          <w:sz w:val="22"/>
          <w:u w:val="single"/>
        </w:rPr>
      </w:pPr>
      <w:r>
        <w:rPr>
          <w:rStyle w:val="Emphasis"/>
          <w:rFonts w:ascii="Palatino Linotype" w:hAnsi="Palatino Linotype"/>
          <w:u w:val="single"/>
        </w:rPr>
        <w:t xml:space="preserve">7 </w:t>
      </w:r>
      <w:r>
        <w:rPr>
          <w:rStyle w:val="Emphasis"/>
          <w:rFonts w:ascii="Palatino Linotype" w:hAnsi="Palatino Linotype"/>
          <w:u w:val="single"/>
        </w:rPr>
        <w:t xml:space="preserve">Years &amp; 6 </w:t>
      </w:r>
      <w:r>
        <w:rPr>
          <w:rStyle w:val="Emphasis"/>
          <w:rFonts w:ascii="Palatino Linotype" w:hAnsi="Palatino Linotype"/>
          <w:u w:val="single"/>
        </w:rPr>
        <w:t xml:space="preserve">Months </w:t>
      </w:r>
      <w:r>
        <w:rPr>
          <w:rStyle w:val="Emphasis"/>
          <w:rFonts w:ascii="Palatino Linotype" w:hAnsi="Palatino Linotype"/>
          <w:u w:val="single"/>
        </w:rPr>
        <w:t xml:space="preserve">of </w:t>
      </w:r>
      <w:r>
        <w:rPr>
          <w:rStyle w:val="Emphasis"/>
          <w:rFonts w:ascii="Palatino Linotype" w:hAnsi="Palatino Linotype"/>
          <w:u w:val="single"/>
        </w:rPr>
        <w:t>Experience</w:t>
      </w:r>
      <w:r>
        <w:rPr>
          <w:rStyle w:val="Emphasis"/>
          <w:rFonts w:ascii="Palatino Linotype" w:hAnsi="Palatino Linotype"/>
          <w:u w:val="single"/>
        </w:rPr>
        <w:t xml:space="preserve"> in </w:t>
      </w:r>
      <w:r>
        <w:rPr>
          <w:rStyle w:val="Emphasis"/>
          <w:rFonts w:ascii="Palatino Linotype" w:hAnsi="Palatino Linotype"/>
          <w:u w:val="single"/>
          <w:lang w:val="id-ID"/>
        </w:rPr>
        <w:t>“</w:t>
      </w:r>
      <w:r>
        <w:rPr>
          <w:rStyle w:val="Emphasis"/>
          <w:rFonts w:ascii="Palatino Linotype" w:hAnsi="Palatino Linotype"/>
          <w:b/>
          <w:u w:val="single"/>
        </w:rPr>
        <w:t>Telecom Domain</w:t>
      </w:r>
      <w:r>
        <w:rPr>
          <w:rStyle w:val="Emphasis"/>
          <w:rFonts w:ascii="Palatino Linotype" w:hAnsi="Palatino Linotype"/>
          <w:u w:val="single"/>
          <w:lang w:val="id-ID"/>
        </w:rPr>
        <w:t>”</w:t>
      </w:r>
      <w:r>
        <w:rPr>
          <w:rStyle w:val="Emphasis"/>
          <w:rFonts w:ascii="Palatino Linotype" w:hAnsi="Palatino Linotype"/>
          <w:u w:val="single"/>
        </w:rPr>
        <w:t xml:space="preserve">    </w:t>
      </w:r>
    </w:p>
    <w:p>
      <w:pPr>
        <w:pStyle w:val="Heading3"/>
        <w:spacing w:line="360" w:lineRule="auto"/>
        <w:jc w:val="left"/>
        <w:rPr>
          <w:rStyle w:val="Emphasis"/>
          <w:rFonts w:ascii="Palatino Linotype" w:hAnsi="Palatino Linotype"/>
          <w:b w:val="off"/>
          <w:u w:val="single"/>
        </w:rPr>
      </w:pPr>
      <w:r>
        <w:rPr>
          <w:rStyle w:val="Emphasis"/>
          <w:rFonts w:ascii="Palatino Linotype" w:hAnsi="Palatino Linotype"/>
          <w:b w:val="off"/>
          <w:u w:val="single"/>
        </w:rPr>
        <w:t xml:space="preserve">  </w:t>
      </w:r>
      <w:r>
        <w:rPr>
          <w:rStyle w:val="Emphasis"/>
          <w:rFonts w:ascii="Palatino Linotype" w:hAnsi="Palatino Linotype"/>
          <w:u w:val="single"/>
        </w:rPr>
        <w:t>B. E</w:t>
      </w:r>
      <w:r>
        <w:rPr>
          <w:rStyle w:val="Emphasis"/>
          <w:rFonts w:ascii="Palatino Linotype" w:hAnsi="Palatino Linotype"/>
          <w:u w:val="single"/>
        </w:rPr>
        <w:t xml:space="preserve">. </w:t>
      </w:r>
      <w:r>
        <w:rPr>
          <w:rStyle w:val="Emphasis"/>
          <w:rFonts w:ascii="Palatino Linotype" w:hAnsi="Palatino Linotype"/>
          <w:u w:val="single"/>
        </w:rPr>
        <w:t xml:space="preserve"> in Electronics &amp; Communication</w:t>
      </w:r>
    </w:p>
    <w:p>
      <w:pPr>
        <w:pStyle w:val="Normal"/>
        <w:ind w:left="2160" w:hanging="2160"/>
        <w:rPr>
          <w:rFonts w:ascii="Palatino Linotype" w:hAnsi="Palatino Linotype"/>
          <w:b/>
          <w:color w:val="000000"/>
          <w:sz w:val="22"/>
        </w:rPr>
      </w:pPr>
      <w:r>
        <w:rPr>
          <w:rFonts w:ascii="Palatino Linotype" w:hAnsi="Palatino Linotype"/>
          <w:b/>
          <w:color w:val="000000"/>
          <w:sz w:val="22"/>
          <w:u w:val="single"/>
        </w:rPr>
        <w:t xml:space="preserve"> </w:t>
      </w:r>
      <w:r>
        <w:rPr>
          <w:rFonts w:ascii="Palatino Linotype" w:hAnsi="Palatino Linotype"/>
          <w:b/>
          <w:color w:val="000000"/>
          <w:sz w:val="22"/>
        </w:rPr>
        <w:t xml:space="preserve">PROFESSIONAL EXPERIENCE </w:t>
      </w:r>
      <w:r>
        <w:rPr>
          <w:rFonts w:ascii="Palatino Linotype" w:hAnsi="Palatino Linotype"/>
          <w:b/>
          <w:color w:val="000000"/>
          <w:sz w:val="22"/>
          <w:lang w:val="id-ID"/>
        </w:rPr>
        <w:t xml:space="preserve"> </w:t>
      </w:r>
    </w:p>
    <w:p>
      <w:pPr>
        <w:pStyle w:val="Normal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>Current Company</w:t>
      </w:r>
      <w:r>
        <w:rPr>
          <w:rFonts w:ascii="Palatino Linotype" w:hAnsi="Palatino Linotype"/>
          <w:color w:val="000000"/>
          <w:sz w:val="20"/>
        </w:rPr>
        <w:t xml:space="preserve">: </w:t>
        <w:tab/>
      </w:r>
      <w:r>
        <w:rPr>
          <w:rFonts w:ascii="Palatino Linotype" w:hAnsi="Palatino Linotype"/>
          <w:b/>
          <w:color w:val="000000"/>
          <w:sz w:val="20"/>
        </w:rPr>
        <w:t>ZTE Telecom India Pvt Ltd.</w:t>
      </w:r>
    </w:p>
    <w:p>
      <w:pPr>
        <w:pStyle w:val="Normal"/>
        <w:ind w:left="2160" w:hanging="2160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 xml:space="preserve">Designation:  </w:t>
      </w:r>
      <w:r>
        <w:rPr>
          <w:rFonts w:ascii="Palatino Linotype" w:hAnsi="Palatino Linotype"/>
          <w:b/>
          <w:color w:val="000000"/>
          <w:sz w:val="20"/>
        </w:rPr>
        <w:t xml:space="preserve">      </w:t>
      </w:r>
      <w:r>
        <w:rPr>
          <w:rFonts w:ascii="Palatino Linotype" w:hAnsi="Palatino Linotype"/>
          <w:b/>
          <w:color w:val="000000"/>
          <w:sz w:val="20"/>
        </w:rPr>
        <w:t xml:space="preserve">            Implementation manager</w:t>
      </w:r>
    </w:p>
    <w:p>
      <w:pPr>
        <w:pStyle w:val="Normal"/>
        <w:ind w:left="2160" w:hanging="2160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 xml:space="preserve">Location:                 </w:t>
      </w:r>
      <w:r>
        <w:rPr>
          <w:rFonts w:ascii="Palatino Linotype" w:hAnsi="Palatino Linotype"/>
          <w:b/>
          <w:color w:val="000000"/>
          <w:sz w:val="20"/>
        </w:rPr>
        <w:tab/>
      </w:r>
      <w:r>
        <w:rPr>
          <w:rFonts w:ascii="Palatino Linotype" w:hAnsi="Palatino Linotype"/>
          <w:b/>
          <w:color w:val="000000"/>
          <w:sz w:val="20"/>
        </w:rPr>
        <w:t xml:space="preserve"> </w:t>
      </w:r>
      <w:r>
        <w:rPr>
          <w:rFonts w:ascii="Palatino Linotype" w:hAnsi="Palatino Linotype"/>
          <w:b/>
          <w:color w:val="000000"/>
          <w:sz w:val="20"/>
        </w:rPr>
        <w:t>Patna</w:t>
      </w:r>
    </w:p>
    <w:p>
      <w:pPr>
        <w:pStyle w:val="Normal"/>
        <w:ind w:left="2160" w:hanging="2160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 xml:space="preserve">Project:                     </w:t>
      </w:r>
      <w:r>
        <w:rPr>
          <w:rFonts w:ascii="Palatino Linotype" w:hAnsi="Palatino Linotype"/>
          <w:b/>
          <w:color w:val="000000"/>
          <w:sz w:val="20"/>
        </w:rPr>
        <w:tab/>
      </w:r>
      <w:r>
        <w:rPr>
          <w:rFonts w:ascii="Palatino Linotype" w:hAnsi="Palatino Linotype"/>
          <w:b/>
          <w:color w:val="000000"/>
          <w:sz w:val="20"/>
        </w:rPr>
        <w:t>Aircel LTE (Bihar Jharkhand)</w:t>
      </w:r>
    </w:p>
    <w:p>
      <w:pPr>
        <w:pStyle w:val="Normal"/>
        <w:ind w:left="2160" w:hanging="2160"/>
        <w:rPr>
          <w:rFonts w:ascii="Palatino Linotype" w:hAnsi="Palatino Linotype"/>
          <w:b/>
          <w:color w:val="000000"/>
          <w:sz w:val="22"/>
        </w:rPr>
      </w:pPr>
      <w:r>
        <w:rPr>
          <w:rFonts w:ascii="Palatino Linotype" w:hAnsi="Palatino Linotype"/>
          <w:b/>
          <w:color w:val="000000"/>
          <w:sz w:val="20"/>
        </w:rPr>
        <w:t xml:space="preserve">Duration:      </w:t>
      </w:r>
      <w:r>
        <w:rPr>
          <w:rFonts w:ascii="Palatino Linotype" w:hAnsi="Palatino Linotype"/>
          <w:b/>
          <w:color w:val="000000"/>
          <w:sz w:val="20"/>
        </w:rPr>
        <w:t xml:space="preserve">   </w:t>
      </w:r>
      <w:r>
        <w:rPr>
          <w:rFonts w:ascii="Palatino Linotype" w:hAnsi="Palatino Linotype"/>
          <w:b/>
          <w:color w:val="000000"/>
          <w:sz w:val="20"/>
        </w:rPr>
        <w:t xml:space="preserve">        </w:t>
        <w:tab/>
        <w:t>March 15 to till present</w:t>
      </w:r>
    </w:p>
    <w:p>
      <w:pPr>
        <w:pStyle w:val="Normal"/>
        <w:rPr>
          <w:rFonts w:ascii="Palatino Linotype" w:hAnsi="Palatino Linotype"/>
          <w:b/>
          <w:color w:val="000000"/>
          <w:sz w:val="22"/>
        </w:rPr>
      </w:pPr>
    </w:p>
    <w:p>
      <w:pPr>
        <w:pStyle w:val="Normal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>Company</w:t>
      </w:r>
      <w:r>
        <w:rPr>
          <w:rFonts w:ascii="Palatino Linotype" w:hAnsi="Palatino Linotype"/>
          <w:color w:val="000000"/>
          <w:sz w:val="20"/>
        </w:rPr>
        <w:t xml:space="preserve">: </w:t>
      </w:r>
      <w:r>
        <w:rPr>
          <w:rFonts w:ascii="Palatino Linotype" w:hAnsi="Palatino Linotype"/>
          <w:color w:val="000000"/>
          <w:sz w:val="20"/>
        </w:rPr>
        <w:tab/>
      </w:r>
      <w:r>
        <w:rPr>
          <w:rFonts w:ascii="Palatino Linotype" w:hAnsi="Palatino Linotype"/>
          <w:color w:val="000000"/>
          <w:sz w:val="20"/>
        </w:rPr>
        <w:tab/>
      </w:r>
      <w:r>
        <w:rPr>
          <w:rFonts w:ascii="Palatino Linotype" w:hAnsi="Palatino Linotype"/>
          <w:b/>
          <w:color w:val="000000"/>
          <w:sz w:val="20"/>
        </w:rPr>
        <w:t>ZTE Telecom India Pvt Ltd.</w:t>
      </w:r>
    </w:p>
    <w:p>
      <w:pPr>
        <w:pStyle w:val="Normal"/>
        <w:ind w:left="2160" w:hanging="2160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 xml:space="preserve">Designation:  </w:t>
      </w:r>
      <w:r>
        <w:rPr>
          <w:rFonts w:ascii="Palatino Linotype" w:hAnsi="Palatino Linotype"/>
          <w:b/>
          <w:color w:val="000000"/>
          <w:sz w:val="20"/>
        </w:rPr>
        <w:t xml:space="preserve">          </w:t>
      </w:r>
      <w:r>
        <w:rPr>
          <w:rFonts w:ascii="Palatino Linotype" w:hAnsi="Palatino Linotype"/>
          <w:b/>
          <w:color w:val="000000"/>
          <w:sz w:val="20"/>
        </w:rPr>
        <w:tab/>
        <w:t>Cluster Lead</w:t>
      </w:r>
    </w:p>
    <w:p>
      <w:pPr>
        <w:pStyle w:val="Normal"/>
        <w:ind w:left="2160" w:hanging="2160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 xml:space="preserve">Location:                  </w:t>
      </w:r>
      <w:r>
        <w:rPr>
          <w:rFonts w:ascii="Palatino Linotype" w:hAnsi="Palatino Linotype"/>
          <w:b/>
          <w:color w:val="000000"/>
          <w:sz w:val="20"/>
        </w:rPr>
        <w:tab/>
      </w:r>
      <w:r>
        <w:rPr>
          <w:rFonts w:ascii="Palatino Linotype" w:hAnsi="Palatino Linotype"/>
          <w:b/>
          <w:color w:val="000000"/>
          <w:sz w:val="20"/>
        </w:rPr>
        <w:t>Kolkata</w:t>
      </w:r>
    </w:p>
    <w:p>
      <w:pPr>
        <w:pStyle w:val="Normal"/>
        <w:ind w:left="2160" w:hanging="2160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 xml:space="preserve">Project:                     </w:t>
      </w:r>
      <w:r>
        <w:rPr>
          <w:rFonts w:ascii="Palatino Linotype" w:hAnsi="Palatino Linotype"/>
          <w:b/>
          <w:color w:val="000000"/>
          <w:sz w:val="20"/>
        </w:rPr>
        <w:tab/>
      </w:r>
      <w:r>
        <w:rPr>
          <w:rFonts w:ascii="Palatino Linotype" w:hAnsi="Palatino Linotype"/>
          <w:b/>
          <w:color w:val="000000"/>
          <w:sz w:val="20"/>
        </w:rPr>
        <w:t xml:space="preserve">Airtel GU </w:t>
      </w:r>
      <w:r>
        <w:rPr>
          <w:rFonts w:ascii="Palatino Linotype" w:hAnsi="Palatino Linotype"/>
          <w:b/>
          <w:color w:val="000000"/>
          <w:sz w:val="20"/>
        </w:rPr>
        <w:t>Kolkata (</w:t>
      </w:r>
      <w:r>
        <w:rPr>
          <w:rFonts w:ascii="Palatino Linotype" w:hAnsi="Palatino Linotype"/>
          <w:b/>
          <w:color w:val="000000"/>
          <w:sz w:val="20"/>
        </w:rPr>
        <w:t xml:space="preserve">2G </w:t>
      </w:r>
      <w:r>
        <w:rPr>
          <w:rFonts w:ascii="Palatino Linotype" w:hAnsi="Palatino Linotype"/>
          <w:b/>
          <w:color w:val="000000"/>
          <w:sz w:val="20"/>
        </w:rPr>
        <w:t>reforming</w:t>
      </w:r>
      <w:r>
        <w:rPr>
          <w:rFonts w:ascii="Palatino Linotype" w:hAnsi="Palatino Linotype"/>
          <w:b/>
          <w:color w:val="000000"/>
          <w:sz w:val="20"/>
        </w:rPr>
        <w:t>)</w:t>
      </w:r>
    </w:p>
    <w:p>
      <w:pPr>
        <w:pStyle w:val="Normal"/>
        <w:ind w:left="2160" w:hanging="2160"/>
        <w:rPr>
          <w:rFonts w:ascii="Palatino Linotype" w:hAnsi="Palatino Linotype"/>
          <w:b/>
          <w:color w:val="000000"/>
          <w:sz w:val="22"/>
        </w:rPr>
      </w:pPr>
      <w:r>
        <w:rPr>
          <w:rFonts w:ascii="Palatino Linotype" w:hAnsi="Palatino Linotype"/>
          <w:b/>
          <w:color w:val="000000"/>
          <w:sz w:val="20"/>
        </w:rPr>
        <w:t xml:space="preserve">Duration:      </w:t>
      </w:r>
      <w:r>
        <w:rPr>
          <w:rFonts w:ascii="Palatino Linotype" w:hAnsi="Palatino Linotype"/>
          <w:b/>
          <w:color w:val="000000"/>
          <w:sz w:val="20"/>
        </w:rPr>
        <w:t xml:space="preserve">           </w:t>
      </w:r>
      <w:r>
        <w:rPr>
          <w:rFonts w:ascii="Palatino Linotype" w:hAnsi="Palatino Linotype"/>
          <w:b/>
          <w:color w:val="000000"/>
          <w:sz w:val="20"/>
        </w:rPr>
        <w:tab/>
      </w:r>
      <w:r>
        <w:rPr>
          <w:rFonts w:ascii="Palatino Linotype" w:hAnsi="Palatino Linotype"/>
          <w:b/>
          <w:color w:val="000000"/>
          <w:sz w:val="20"/>
        </w:rPr>
        <w:t xml:space="preserve">July 14 to </w:t>
      </w:r>
      <w:r>
        <w:rPr>
          <w:rFonts w:ascii="Palatino Linotype" w:hAnsi="Palatino Linotype"/>
          <w:b/>
          <w:color w:val="000000"/>
          <w:sz w:val="20"/>
        </w:rPr>
        <w:t>March 15</w:t>
      </w:r>
    </w:p>
    <w:p>
      <w:pPr>
        <w:pStyle w:val="Normal"/>
        <w:rPr>
          <w:rFonts w:ascii="Palatino Linotype" w:hAnsi="Palatino Linotype"/>
          <w:b/>
          <w:color w:val="000000"/>
          <w:sz w:val="22"/>
          <w:lang w:val="en-IN"/>
        </w:rPr>
      </w:pPr>
    </w:p>
    <w:p>
      <w:pPr>
        <w:pStyle w:val="Normal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>Prev</w:t>
      </w:r>
      <w:r>
        <w:rPr>
          <w:rFonts w:ascii="Palatino Linotype" w:hAnsi="Palatino Linotype"/>
          <w:b/>
          <w:color w:val="000000"/>
          <w:sz w:val="20"/>
        </w:rPr>
        <w:t>ious</w:t>
      </w:r>
      <w:r>
        <w:rPr>
          <w:rFonts w:ascii="Palatino Linotype" w:hAnsi="Palatino Linotype"/>
          <w:b/>
          <w:color w:val="000000"/>
          <w:sz w:val="20"/>
        </w:rPr>
        <w:t xml:space="preserve"> Company</w:t>
      </w:r>
      <w:r>
        <w:rPr>
          <w:rFonts w:ascii="Palatino Linotype" w:hAnsi="Palatino Linotype"/>
          <w:color w:val="000000"/>
          <w:sz w:val="20"/>
        </w:rPr>
        <w:t xml:space="preserve">: </w:t>
      </w:r>
      <w:r>
        <w:rPr>
          <w:rFonts w:ascii="Palatino Linotype" w:hAnsi="Palatino Linotype"/>
          <w:color w:val="000000"/>
          <w:sz w:val="20"/>
        </w:rPr>
        <w:tab/>
      </w:r>
      <w:r>
        <w:rPr>
          <w:rFonts w:ascii="Palatino Linotype" w:hAnsi="Palatino Linotype"/>
          <w:b/>
          <w:color w:val="000000"/>
          <w:sz w:val="20"/>
        </w:rPr>
        <w:t>Telecom Network Solution PVT. LTD</w:t>
      </w:r>
    </w:p>
    <w:p>
      <w:pPr>
        <w:pStyle w:val="Normal"/>
        <w:ind w:left="2160" w:hanging="2160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 xml:space="preserve">Designation: </w:t>
      </w:r>
      <w:r>
        <w:rPr>
          <w:rFonts w:ascii="Palatino Linotype" w:hAnsi="Palatino Linotype"/>
          <w:b/>
          <w:color w:val="000000"/>
          <w:sz w:val="20"/>
        </w:rPr>
        <w:t xml:space="preserve"> </w:t>
      </w:r>
      <w:r>
        <w:rPr>
          <w:rFonts w:ascii="Palatino Linotype" w:hAnsi="Palatino Linotype"/>
          <w:b/>
          <w:color w:val="000000"/>
          <w:sz w:val="20"/>
        </w:rPr>
        <w:t xml:space="preserve">         </w:t>
      </w:r>
      <w:r>
        <w:rPr>
          <w:rFonts w:ascii="Palatino Linotype" w:hAnsi="Palatino Linotype"/>
          <w:b/>
          <w:color w:val="000000"/>
          <w:sz w:val="20"/>
        </w:rPr>
        <w:tab/>
      </w:r>
      <w:r>
        <w:rPr>
          <w:rFonts w:ascii="Palatino Linotype" w:hAnsi="Palatino Linotype"/>
          <w:b/>
          <w:color w:val="000000"/>
          <w:sz w:val="20"/>
        </w:rPr>
        <w:t xml:space="preserve"> </w:t>
      </w:r>
      <w:r>
        <w:rPr>
          <w:rFonts w:ascii="Palatino Linotype" w:hAnsi="Palatino Linotype"/>
          <w:b/>
          <w:color w:val="000000"/>
          <w:sz w:val="20"/>
        </w:rPr>
        <w:t>Project Coordinator</w:t>
      </w:r>
    </w:p>
    <w:p>
      <w:pPr>
        <w:pStyle w:val="Normal"/>
        <w:ind w:left="2160" w:hanging="2160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 xml:space="preserve">Location:                 </w:t>
      </w:r>
      <w:r>
        <w:rPr>
          <w:rFonts w:ascii="Palatino Linotype" w:hAnsi="Palatino Linotype"/>
          <w:b/>
          <w:color w:val="000000"/>
          <w:sz w:val="20"/>
        </w:rPr>
        <w:tab/>
      </w:r>
      <w:r>
        <w:rPr>
          <w:rFonts w:ascii="Palatino Linotype" w:hAnsi="Palatino Linotype"/>
          <w:b/>
          <w:color w:val="000000"/>
          <w:sz w:val="20"/>
        </w:rPr>
        <w:t xml:space="preserve"> Delhi NCR</w:t>
      </w:r>
    </w:p>
    <w:p>
      <w:pPr>
        <w:pStyle w:val="Normal"/>
        <w:ind w:left="2160" w:hanging="2160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 xml:space="preserve">Project:                    </w:t>
      </w:r>
      <w:r>
        <w:rPr>
          <w:rFonts w:ascii="Palatino Linotype" w:hAnsi="Palatino Linotype"/>
          <w:b/>
          <w:color w:val="000000"/>
          <w:sz w:val="20"/>
        </w:rPr>
        <w:tab/>
      </w:r>
      <w:r>
        <w:rPr>
          <w:rFonts w:ascii="Palatino Linotype" w:hAnsi="Palatino Linotype"/>
          <w:b/>
          <w:color w:val="000000"/>
          <w:sz w:val="20"/>
        </w:rPr>
        <w:t xml:space="preserve"> Reliance Jio LTE (Samsung)</w:t>
      </w:r>
    </w:p>
    <w:p>
      <w:pPr>
        <w:pStyle w:val="Normal"/>
        <w:ind w:left="2160" w:hanging="2160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 xml:space="preserve">Duration:       </w:t>
      </w:r>
      <w:r>
        <w:rPr>
          <w:rFonts w:ascii="Palatino Linotype" w:hAnsi="Palatino Linotype"/>
          <w:b/>
          <w:color w:val="000000"/>
          <w:sz w:val="20"/>
        </w:rPr>
        <w:t xml:space="preserve">         </w:t>
      </w:r>
      <w:r>
        <w:rPr>
          <w:rFonts w:ascii="Palatino Linotype" w:hAnsi="Palatino Linotype"/>
          <w:b/>
          <w:color w:val="000000"/>
          <w:sz w:val="20"/>
        </w:rPr>
        <w:tab/>
      </w:r>
      <w:r>
        <w:rPr>
          <w:rFonts w:ascii="Palatino Linotype" w:hAnsi="Palatino Linotype"/>
          <w:b/>
          <w:color w:val="000000"/>
          <w:sz w:val="20"/>
        </w:rPr>
        <w:t xml:space="preserve"> October 13 to June 14</w:t>
      </w:r>
    </w:p>
    <w:p>
      <w:pPr>
        <w:pStyle w:val="Normal"/>
        <w:ind w:left="2160" w:hanging="2160"/>
        <w:rPr>
          <w:rFonts w:ascii="Palatino Linotype" w:hAnsi="Palatino Linotype"/>
          <w:b/>
          <w:color w:val="000000"/>
          <w:sz w:val="22"/>
          <w:lang w:val="en-IN"/>
        </w:rPr>
      </w:pPr>
      <w:r>
        <w:rPr>
          <w:rFonts w:ascii="Palatino Linotype" w:hAnsi="Palatino Linotype"/>
          <w:color w:val="000000"/>
          <w:sz w:val="20"/>
          <w:lang w:val="id-ID"/>
        </w:rPr>
        <w:t xml:space="preserve"> </w:t>
      </w:r>
      <w:r>
        <w:rPr>
          <w:rFonts w:ascii="Palatino Linotype" w:hAnsi="Palatino Linotype"/>
          <w:b/>
          <w:color w:val="000000"/>
          <w:sz w:val="20"/>
          <w:lang w:val="id-ID"/>
        </w:rPr>
        <w:t xml:space="preserve">    </w:t>
      </w:r>
    </w:p>
    <w:p>
      <w:pPr>
        <w:pStyle w:val="Normal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>Previous Company:</w:t>
      </w:r>
      <w:r>
        <w:rPr>
          <w:rFonts w:ascii="Palatino Linotype" w:hAnsi="Palatino Linotype"/>
          <w:b/>
          <w:color w:val="000000"/>
          <w:sz w:val="20"/>
        </w:rPr>
        <w:t xml:space="preserve">   </w:t>
      </w:r>
      <w:r>
        <w:rPr>
          <w:rFonts w:ascii="Palatino Linotype" w:hAnsi="Palatino Linotype"/>
          <w:b/>
          <w:color w:val="000000"/>
          <w:sz w:val="20"/>
        </w:rPr>
        <w:tab/>
      </w:r>
      <w:r>
        <w:rPr>
          <w:rFonts w:ascii="Palatino Linotype" w:hAnsi="Palatino Linotype"/>
          <w:b/>
          <w:color w:val="000000"/>
          <w:sz w:val="20"/>
        </w:rPr>
        <w:t>NOKIA SIEMENS NETWORKS. (</w:t>
      </w:r>
      <w:r>
        <w:rPr>
          <w:rFonts w:ascii="Palatino Linotype" w:hAnsi="Palatino Linotype"/>
          <w:b/>
          <w:color w:val="000000"/>
          <w:sz w:val="20"/>
        </w:rPr>
        <w:t>Via</w:t>
      </w:r>
      <w:r>
        <w:rPr>
          <w:rFonts w:ascii="Palatino Linotype" w:hAnsi="Palatino Linotype"/>
          <w:b/>
          <w:color w:val="000000"/>
          <w:sz w:val="20"/>
        </w:rPr>
        <w:t xml:space="preserve"> AVION SYSTEMS</w:t>
      </w:r>
      <w:r>
        <w:rPr>
          <w:rFonts w:ascii="Palatino Linotype" w:hAnsi="Palatino Linotype"/>
          <w:b/>
          <w:color w:val="000000"/>
          <w:sz w:val="20"/>
        </w:rPr>
        <w:t>)</w:t>
      </w:r>
    </w:p>
    <w:p>
      <w:pPr>
        <w:pStyle w:val="Normal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>Designation:</w:t>
      </w:r>
      <w:r>
        <w:rPr>
          <w:rFonts w:ascii="Palatino Linotype" w:hAnsi="Palatino Linotype"/>
          <w:b/>
          <w:color w:val="000000"/>
          <w:sz w:val="20"/>
        </w:rPr>
        <w:t xml:space="preserve"> </w:t>
        <w:tab/>
      </w:r>
      <w:r>
        <w:rPr>
          <w:rFonts w:ascii="Palatino Linotype" w:hAnsi="Palatino Linotype"/>
          <w:b/>
          <w:color w:val="000000"/>
          <w:sz w:val="20"/>
        </w:rPr>
        <w:tab/>
      </w:r>
      <w:r>
        <w:rPr>
          <w:rFonts w:ascii="Palatino Linotype" w:hAnsi="Palatino Linotype"/>
          <w:b/>
          <w:color w:val="000000"/>
          <w:sz w:val="20"/>
        </w:rPr>
        <w:t>O and M Coordinator</w:t>
      </w:r>
    </w:p>
    <w:p>
      <w:pPr>
        <w:pStyle w:val="Normal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 xml:space="preserve">Location       </w:t>
      </w:r>
      <w:r>
        <w:rPr>
          <w:rFonts w:ascii="Palatino Linotype" w:hAnsi="Palatino Linotype"/>
          <w:b/>
          <w:color w:val="000000"/>
          <w:sz w:val="20"/>
        </w:rPr>
        <w:t xml:space="preserve">:    </w:t>
      </w:r>
      <w:r>
        <w:rPr>
          <w:rFonts w:ascii="Palatino Linotype" w:hAnsi="Palatino Linotype"/>
          <w:b/>
          <w:color w:val="000000"/>
          <w:sz w:val="20"/>
        </w:rPr>
        <w:tab/>
        <w:tab/>
      </w:r>
      <w:r>
        <w:rPr>
          <w:rFonts w:ascii="Palatino Linotype" w:hAnsi="Palatino Linotype"/>
          <w:b/>
          <w:color w:val="000000"/>
          <w:sz w:val="20"/>
        </w:rPr>
        <w:t xml:space="preserve"> </w:t>
      </w:r>
      <w:r>
        <w:rPr>
          <w:rFonts w:ascii="Palatino Linotype" w:hAnsi="Palatino Linotype"/>
          <w:b/>
          <w:color w:val="000000"/>
          <w:sz w:val="20"/>
        </w:rPr>
        <w:t>NAGPUR</w:t>
      </w:r>
      <w:r>
        <w:rPr>
          <w:rFonts w:ascii="Palatino Linotype" w:hAnsi="Palatino Linotype"/>
          <w:b/>
          <w:color w:val="000000"/>
          <w:sz w:val="20"/>
        </w:rPr>
        <w:t xml:space="preserve"> (MAHARASHTRA</w:t>
      </w:r>
      <w:r>
        <w:rPr>
          <w:rFonts w:ascii="Palatino Linotype" w:hAnsi="Palatino Linotype"/>
          <w:b/>
          <w:color w:val="000000"/>
          <w:sz w:val="20"/>
        </w:rPr>
        <w:t>)</w:t>
      </w:r>
    </w:p>
    <w:p>
      <w:pPr>
        <w:pStyle w:val="Nospacing"/>
        <w:jc w:val="both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 xml:space="preserve">Project          :     </w:t>
      </w:r>
      <w:r>
        <w:rPr>
          <w:rFonts w:ascii="Palatino Linotype" w:hAnsi="Palatino Linotype"/>
          <w:b/>
          <w:color w:val="000000"/>
          <w:sz w:val="20"/>
        </w:rPr>
        <w:tab/>
        <w:tab/>
      </w:r>
      <w:r>
        <w:rPr>
          <w:rFonts w:ascii="Palatino Linotype" w:hAnsi="Palatino Linotype"/>
          <w:b/>
          <w:color w:val="000000"/>
          <w:sz w:val="20"/>
        </w:rPr>
        <w:t xml:space="preserve">AIRTEL (Operation and maintenance) </w:t>
      </w:r>
    </w:p>
    <w:p>
      <w:pPr>
        <w:pStyle w:val="Nospacing"/>
        <w:jc w:val="both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 xml:space="preserve">Duration      :     </w:t>
      </w:r>
      <w:r>
        <w:rPr>
          <w:rFonts w:ascii="Palatino Linotype" w:hAnsi="Palatino Linotype"/>
          <w:b/>
          <w:color w:val="000000"/>
          <w:sz w:val="20"/>
        </w:rPr>
        <w:tab/>
        <w:tab/>
      </w:r>
      <w:r>
        <w:rPr>
          <w:rFonts w:ascii="Palatino Linotype" w:hAnsi="Palatino Linotype"/>
          <w:b/>
          <w:color w:val="000000"/>
          <w:sz w:val="20"/>
        </w:rPr>
        <w:t>April 11</w:t>
      </w:r>
      <w:r>
        <w:rPr>
          <w:rFonts w:ascii="Palatino Linotype" w:hAnsi="Palatino Linotype"/>
          <w:b/>
          <w:color w:val="000000"/>
          <w:sz w:val="20"/>
        </w:rPr>
        <w:t xml:space="preserve"> to </w:t>
      </w:r>
      <w:r>
        <w:rPr>
          <w:rFonts w:ascii="Palatino Linotype" w:hAnsi="Palatino Linotype"/>
          <w:b/>
          <w:color w:val="000000"/>
          <w:sz w:val="20"/>
        </w:rPr>
        <w:t>september</w:t>
      </w:r>
      <w:r>
        <w:rPr>
          <w:rFonts w:ascii="Palatino Linotype" w:hAnsi="Palatino Linotype"/>
          <w:b/>
          <w:color w:val="000000"/>
          <w:sz w:val="20"/>
        </w:rPr>
        <w:t xml:space="preserve"> 13</w:t>
      </w:r>
      <w:r>
        <w:rPr>
          <w:rFonts w:ascii="Palatino Linotype" w:hAnsi="Palatino Linotype"/>
          <w:b/>
          <w:color w:val="000000"/>
          <w:sz w:val="20"/>
        </w:rPr>
        <w:tab/>
      </w:r>
    </w:p>
    <w:p>
      <w:pPr>
        <w:pStyle w:val="Nospacing"/>
        <w:jc w:val="both"/>
        <w:rPr>
          <w:rFonts w:ascii="Palatino Linotype" w:hAnsi="Palatino Linotype"/>
          <w:b/>
          <w:color w:val="000000"/>
          <w:sz w:val="20"/>
        </w:rPr>
      </w:pPr>
    </w:p>
    <w:p>
      <w:pPr>
        <w:pStyle w:val="Nospacing"/>
        <w:jc w:val="both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 xml:space="preserve">Previous Company: </w:t>
      </w:r>
      <w:r>
        <w:rPr>
          <w:rFonts w:ascii="Palatino Linotype" w:hAnsi="Palatino Linotype"/>
          <w:b/>
          <w:color w:val="000000"/>
          <w:sz w:val="20"/>
        </w:rPr>
        <w:tab/>
      </w:r>
      <w:r>
        <w:rPr>
          <w:rFonts w:ascii="Palatino Linotype" w:hAnsi="Palatino Linotype"/>
          <w:b/>
          <w:color w:val="000000"/>
          <w:sz w:val="20"/>
        </w:rPr>
        <w:t>ALCATEL LUCENT INDIA LTD, (</w:t>
      </w:r>
      <w:r>
        <w:rPr>
          <w:rFonts w:ascii="Palatino Linotype" w:hAnsi="Palatino Linotype"/>
          <w:b/>
          <w:color w:val="000000"/>
          <w:sz w:val="20"/>
        </w:rPr>
        <w:t>via</w:t>
      </w:r>
      <w:r>
        <w:rPr>
          <w:rFonts w:ascii="Palatino Linotype" w:hAnsi="Palatino Linotype"/>
          <w:b/>
          <w:color w:val="000000"/>
          <w:sz w:val="20"/>
        </w:rPr>
        <w:t xml:space="preserve"> KALA TELECOM)</w:t>
      </w:r>
    </w:p>
    <w:p>
      <w:pPr>
        <w:pStyle w:val="Nospacing"/>
        <w:jc w:val="both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>Designation:</w:t>
      </w:r>
      <w:r>
        <w:rPr>
          <w:rFonts w:ascii="Palatino Linotype" w:hAnsi="Palatino Linotype"/>
          <w:b/>
          <w:color w:val="000000"/>
          <w:sz w:val="20"/>
        </w:rPr>
        <w:t xml:space="preserve"> </w:t>
      </w:r>
      <w:r>
        <w:rPr>
          <w:rFonts w:ascii="Palatino Linotype" w:hAnsi="Palatino Linotype"/>
          <w:b/>
          <w:color w:val="000000"/>
          <w:sz w:val="20"/>
        </w:rPr>
        <w:tab/>
        <w:tab/>
      </w:r>
      <w:r>
        <w:rPr>
          <w:rFonts w:ascii="Palatino Linotype" w:hAnsi="Palatino Linotype"/>
          <w:b/>
          <w:color w:val="000000"/>
          <w:sz w:val="20"/>
        </w:rPr>
        <w:t>Field operation Engineer</w:t>
      </w:r>
    </w:p>
    <w:p>
      <w:pPr>
        <w:pStyle w:val="Nospacing"/>
        <w:jc w:val="both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>Location       :</w:t>
      </w:r>
      <w:r>
        <w:rPr>
          <w:rFonts w:ascii="Palatino Linotype" w:hAnsi="Palatino Linotype"/>
          <w:b/>
          <w:color w:val="000000"/>
          <w:sz w:val="20"/>
        </w:rPr>
        <w:tab/>
        <w:tab/>
      </w:r>
      <w:r>
        <w:rPr>
          <w:rFonts w:ascii="Palatino Linotype" w:hAnsi="Palatino Linotype"/>
          <w:b/>
          <w:color w:val="000000"/>
          <w:sz w:val="20"/>
        </w:rPr>
        <w:t xml:space="preserve"> </w:t>
      </w:r>
      <w:r>
        <w:rPr>
          <w:rFonts w:ascii="Palatino Linotype" w:hAnsi="Palatino Linotype"/>
          <w:b/>
          <w:color w:val="000000"/>
          <w:sz w:val="20"/>
        </w:rPr>
        <w:t>NAGPUR</w:t>
      </w:r>
    </w:p>
    <w:p>
      <w:pPr>
        <w:pStyle w:val="Nospacing"/>
        <w:jc w:val="both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>Project</w:t>
        <w:tab/>
        <w:t xml:space="preserve">        :</w:t>
      </w:r>
      <w:r>
        <w:rPr>
          <w:rFonts w:ascii="Palatino Linotype" w:hAnsi="Palatino Linotype"/>
          <w:b/>
          <w:color w:val="000000"/>
          <w:sz w:val="20"/>
        </w:rPr>
        <w:tab/>
        <w:tab/>
      </w:r>
      <w:r>
        <w:rPr>
          <w:rFonts w:ascii="Palatino Linotype" w:hAnsi="Palatino Linotype"/>
          <w:b/>
          <w:color w:val="000000"/>
          <w:sz w:val="20"/>
        </w:rPr>
        <w:t xml:space="preserve"> </w:t>
      </w:r>
      <w:r>
        <w:rPr>
          <w:rFonts w:ascii="Palatino Linotype" w:hAnsi="Palatino Linotype"/>
          <w:b/>
          <w:color w:val="000000"/>
          <w:sz w:val="20"/>
        </w:rPr>
        <w:t>BSNL 9ML (2G and 3G)</w:t>
      </w:r>
    </w:p>
    <w:p>
      <w:pPr>
        <w:pStyle w:val="Nospacing"/>
        <w:jc w:val="both"/>
        <w:rPr>
          <w:rFonts w:ascii="Palatino Linotype" w:hAnsi="Palatino Linotype"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 xml:space="preserve">Duration </w:t>
      </w:r>
      <w:r>
        <w:rPr>
          <w:rFonts w:ascii="Palatino Linotype" w:hAnsi="Palatino Linotype"/>
          <w:b/>
          <w:color w:val="000000"/>
          <w:sz w:val="20"/>
        </w:rPr>
        <w:t xml:space="preserve">     :</w:t>
      </w:r>
      <w:r>
        <w:rPr>
          <w:rFonts w:ascii="Palatino Linotype" w:hAnsi="Palatino Linotype"/>
          <w:b/>
          <w:color w:val="000000"/>
          <w:sz w:val="20"/>
        </w:rPr>
        <w:tab/>
        <w:tab/>
      </w:r>
      <w:r>
        <w:rPr>
          <w:rFonts w:ascii="Palatino Linotype" w:hAnsi="Palatino Linotype"/>
          <w:b/>
          <w:color w:val="000000"/>
          <w:sz w:val="20"/>
        </w:rPr>
        <w:t>June</w:t>
      </w:r>
      <w:r>
        <w:rPr>
          <w:rFonts w:ascii="Palatino Linotype" w:hAnsi="Palatino Linotype"/>
          <w:b/>
          <w:color w:val="000000"/>
          <w:sz w:val="20"/>
        </w:rPr>
        <w:t xml:space="preserve"> </w:t>
      </w:r>
      <w:r>
        <w:rPr>
          <w:rFonts w:ascii="Palatino Linotype" w:hAnsi="Palatino Linotype"/>
          <w:b/>
          <w:color w:val="000000"/>
          <w:sz w:val="20"/>
        </w:rPr>
        <w:t>20</w:t>
      </w:r>
      <w:r>
        <w:rPr>
          <w:rFonts w:ascii="Palatino Linotype" w:hAnsi="Palatino Linotype"/>
          <w:b/>
          <w:color w:val="000000"/>
          <w:sz w:val="20"/>
        </w:rPr>
        <w:t>09</w:t>
      </w:r>
      <w:r>
        <w:rPr>
          <w:rFonts w:ascii="Palatino Linotype" w:hAnsi="Palatino Linotype"/>
          <w:b/>
          <w:color w:val="000000"/>
          <w:sz w:val="20"/>
        </w:rPr>
        <w:t xml:space="preserve"> to March 20</w:t>
      </w:r>
      <w:r>
        <w:rPr>
          <w:rFonts w:ascii="Palatino Linotype" w:hAnsi="Palatino Linotype"/>
          <w:b/>
          <w:color w:val="000000"/>
          <w:sz w:val="20"/>
        </w:rPr>
        <w:t>1</w:t>
      </w:r>
      <w:r>
        <w:rPr>
          <w:rFonts w:ascii="Palatino Linotype" w:hAnsi="Palatino Linotype"/>
          <w:b/>
          <w:color w:val="000000"/>
          <w:sz w:val="20"/>
        </w:rPr>
        <w:t>1</w:t>
      </w:r>
    </w:p>
    <w:p>
      <w:pPr>
        <w:pStyle w:val="Nospacing"/>
        <w:jc w:val="both"/>
        <w:rPr>
          <w:rFonts w:ascii="Palatino Linotype" w:cs="Calibri" w:hAnsi="Palatino Linotype"/>
          <w:sz w:val="20"/>
        </w:rPr>
      </w:pPr>
    </w:p>
    <w:p>
      <w:pPr>
        <w:pStyle w:val="Nospacing"/>
        <w:jc w:val="both"/>
        <w:rPr>
          <w:rFonts w:ascii="Palatino Linotype" w:cs="Calibri" w:hAnsi="Palatino Linotype"/>
          <w:sz w:val="20"/>
        </w:rPr>
      </w:pPr>
      <w:r>
        <w:rPr>
          <w:rFonts w:ascii="Palatino Linotype" w:cs="Calibri" w:hAnsi="Palatino Linotype"/>
          <w:sz w:val="20"/>
        </w:rPr>
        <w:t>I am submitting herewith my resume for your perusal and favorable</w:t>
      </w:r>
      <w:r>
        <w:rPr>
          <w:rFonts w:ascii="Palatino Linotype" w:cs="Calibri" w:hAnsi="Palatino Linotype"/>
          <w:sz w:val="20"/>
        </w:rPr>
        <w:t xml:space="preserve"> consideration for the post </w:t>
      </w:r>
      <w:r>
        <w:rPr>
          <w:rFonts w:ascii="Palatino Linotype" w:cs="Calibri" w:hAnsi="Palatino Linotype"/>
          <w:sz w:val="20"/>
        </w:rPr>
        <w:t>of position</w:t>
      </w:r>
      <w:r>
        <w:rPr>
          <w:rFonts w:ascii="Palatino Linotype" w:cs="Calibri" w:hAnsi="Palatino Linotype"/>
          <w:sz w:val="20"/>
        </w:rPr>
        <w:t xml:space="preserve"> vacant</w:t>
      </w:r>
      <w:r>
        <w:rPr>
          <w:rFonts w:ascii="Palatino Linotype" w:cs="Calibri" w:hAnsi="Palatino Linotype"/>
          <w:sz w:val="20"/>
        </w:rPr>
        <w:t xml:space="preserve"> in your organization.</w:t>
      </w:r>
    </w:p>
    <w:p>
      <w:pPr>
        <w:pStyle w:val="Nospacing"/>
        <w:jc w:val="both"/>
        <w:rPr>
          <w:rFonts w:ascii="Palatino Linotype" w:cs="Calibri" w:hAnsi="Palatino Linotype"/>
          <w:sz w:val="20"/>
        </w:rPr>
      </w:pPr>
      <w:r>
        <w:rPr>
          <w:rFonts w:ascii="Palatino Linotype" w:hAnsi="Palatino Linotype"/>
          <w:sz w:val="20"/>
        </w:rPr>
        <w:t xml:space="preserve"> I am presently associated with</w:t>
      </w:r>
      <w:r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 xml:space="preserve">ZTE telecom </w:t>
      </w:r>
      <w:r>
        <w:rPr>
          <w:rFonts w:ascii="Palatino Linotype" w:hAnsi="Palatino Linotype"/>
          <w:b/>
          <w:sz w:val="20"/>
        </w:rPr>
        <w:t>India</w:t>
      </w:r>
      <w:r>
        <w:rPr>
          <w:rFonts w:ascii="Palatino Linotype" w:hAnsi="Palatino Linotype"/>
          <w:b/>
          <w:sz w:val="20"/>
        </w:rPr>
        <w:t xml:space="preserve"> Pvt </w:t>
      </w:r>
      <w:r>
        <w:rPr>
          <w:rFonts w:ascii="Palatino Linotype" w:hAnsi="Palatino Linotype"/>
          <w:b/>
          <w:sz w:val="20"/>
        </w:rPr>
        <w:t>Ltd as Implementation Manager</w:t>
      </w:r>
      <w:r>
        <w:rPr>
          <w:rFonts w:ascii="Palatino Linotype" w:hAnsi="Palatino Linotype"/>
          <w:b/>
          <w:sz w:val="20"/>
        </w:rPr>
        <w:t xml:space="preserve">, </w:t>
      </w:r>
      <w:r>
        <w:rPr>
          <w:rFonts w:ascii="Palatino Linotype" w:hAnsi="Palatino Linotype"/>
          <w:sz w:val="20"/>
        </w:rPr>
        <w:t>in the capacity of which I gain</w:t>
      </w:r>
      <w:r>
        <w:rPr>
          <w:rFonts w:ascii="Palatino Linotype" w:hAnsi="Palatino Linotype"/>
          <w:sz w:val="20"/>
        </w:rPr>
        <w:t>ed rich experience in project management and handling.</w:t>
      </w:r>
    </w:p>
    <w:p>
      <w:pPr>
        <w:pStyle w:val="Normal"/>
        <w:jc w:val="both"/>
        <w:rPr>
          <w:rFonts w:ascii="Palatino Linotype" w:cs="Calibri" w:hAnsi="Palatino Linotype"/>
          <w:sz w:val="20"/>
        </w:rPr>
      </w:pPr>
      <w:r>
        <w:rPr>
          <w:rFonts w:ascii="Palatino Linotype" w:cs="Calibri" w:hAnsi="Palatino Linotype"/>
          <w:sz w:val="20"/>
        </w:rPr>
        <w:t xml:space="preserve">My core competencies are </w:t>
      </w:r>
    </w:p>
    <w:p>
      <w:pPr>
        <w:pStyle w:val="Normal"/>
        <w:jc w:val="both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Operations </w:t>
      </w:r>
      <w:r>
        <w:rPr>
          <w:rFonts w:ascii="Palatino Linotype" w:hAnsi="Palatino Linotype"/>
          <w:b/>
          <w:sz w:val="20"/>
        </w:rPr>
      </w:r>
      <w:r>
        <w:rPr>
          <w:rFonts w:ascii="Palatino Linotype" w:hAnsi="Palatino Linotype"/>
          <w:b/>
          <w:sz w:val="20"/>
        </w:rPr>
        <w:t>Cluster migration</w:t>
      </w:r>
      <w:r>
        <w:rPr>
          <w:rFonts w:ascii="Palatino Linotype" w:hAnsi="Palatino Linotype"/>
          <w:b/>
          <w:sz w:val="20"/>
        </w:rPr>
        <w:t xml:space="preserve"> </w:t>
      </w:r>
      <w:r>
        <w:rPr>
          <w:rFonts w:ascii="Palatino Linotype" w:hAnsi="Palatino Linotype"/>
          <w:b/>
          <w:sz w:val="20"/>
        </w:rPr>
      </w:r>
      <w:r>
        <w:rPr>
          <w:rFonts w:ascii="Palatino Linotype" w:hAnsi="Palatino Linotype"/>
          <w:b/>
          <w:sz w:val="20"/>
        </w:rPr>
        <w:t xml:space="preserve"> Project Management </w:t>
      </w:r>
      <w:r>
        <w:rPr>
          <w:rFonts w:ascii="Palatino Linotype" w:hAnsi="Palatino Linotype"/>
          <w:b/>
          <w:sz w:val="20"/>
        </w:rPr>
      </w:r>
      <w:r>
        <w:rPr>
          <w:rFonts w:ascii="Palatino Linotype" w:hAnsi="Palatino Linotype"/>
          <w:b/>
          <w:sz w:val="20"/>
        </w:rPr>
        <w:t xml:space="preserve"> Resource Management </w:t>
      </w:r>
      <w:r>
        <w:rPr>
          <w:rFonts w:ascii="Palatino Linotype" w:hAnsi="Palatino Linotype"/>
          <w:b/>
          <w:sz w:val="20"/>
        </w:rPr>
      </w:r>
      <w:r>
        <w:rPr>
          <w:rFonts w:ascii="Palatino Linotype" w:hAnsi="Palatino Linotype"/>
          <w:b/>
          <w:sz w:val="20"/>
        </w:rPr>
        <w:t xml:space="preserve"> Conflict Resolution </w:t>
      </w:r>
      <w:r>
        <w:rPr>
          <w:rFonts w:ascii="Palatino Linotype" w:hAnsi="Palatino Linotype"/>
          <w:b/>
          <w:sz w:val="20"/>
        </w:rPr>
      </w:r>
      <w:r>
        <w:rPr>
          <w:rFonts w:ascii="Palatino Linotype" w:hAnsi="Palatino Linotype"/>
          <w:b/>
          <w:sz w:val="20"/>
        </w:rPr>
        <w:t xml:space="preserve"> Analytical Skills </w:t>
      </w:r>
      <w:r>
        <w:rPr>
          <w:rFonts w:ascii="Palatino Linotype" w:hAnsi="Palatino Linotype"/>
          <w:b/>
          <w:sz w:val="20"/>
        </w:rPr>
      </w:r>
      <w:r>
        <w:rPr>
          <w:rFonts w:ascii="Palatino Linotype" w:hAnsi="Palatino Linotype"/>
          <w:b/>
          <w:sz w:val="20"/>
        </w:rPr>
        <w:t xml:space="preserve"> Team Lead/ Versatile Leadership </w:t>
      </w:r>
    </w:p>
    <w:p>
      <w:pPr>
        <w:pStyle w:val="Normal"/>
        <w:jc w:val="both"/>
        <w:rPr>
          <w:rFonts w:ascii="Palatino Linotype" w:cs="Calibri" w:hAnsi="Palatino Linotype"/>
          <w:sz w:val="20"/>
        </w:rPr>
      </w:pPr>
      <w:r>
        <w:rPr>
          <w:rFonts w:ascii="Palatino Linotype" w:cs="Calibri" w:hAnsi="Palatino Linotype"/>
          <w:sz w:val="20"/>
        </w:rPr>
        <w:t>Professionally I have</w:t>
      </w:r>
      <w:r>
        <w:rPr>
          <w:rFonts w:ascii="Palatino Linotype" w:cs="Calibri" w:hAnsi="Palatino Linotype"/>
          <w:sz w:val="20"/>
        </w:rPr>
        <w:t xml:space="preserve"> </w:t>
      </w:r>
      <w:r>
        <w:rPr>
          <w:rFonts w:ascii="Palatino Linotype" w:cs="Calibri" w:hAnsi="Palatino Linotype"/>
          <w:sz w:val="20"/>
        </w:rPr>
        <w:t>Ability in technical support, with proven track record to rapidly troubleshoot, diagnose and resolve complex technical issues. Hands on experience with multiple vendors and multiple technologies like GSM</w:t>
      </w:r>
      <w:r>
        <w:rPr>
          <w:rFonts w:ascii="Palatino Linotype" w:cs="Calibri" w:hAnsi="Palatino Linotype"/>
          <w:sz w:val="20"/>
        </w:rPr>
        <w:t xml:space="preserve"> Nodeb and E Nodeb</w:t>
      </w:r>
      <w:r>
        <w:rPr>
          <w:rFonts w:ascii="Palatino Linotype" w:cs="Calibri" w:hAnsi="Palatino Linotype"/>
          <w:sz w:val="20"/>
        </w:rPr>
        <w:t>. Lead the efforts of dimensioning, planning, optimizing, evaluating, accepting, launch and expansion of 2G/3G/LTE network. Coordinated and guided to accomplish technical and time challenging trials and projects. Experience serving as, a client’s main point of contact, developing methodologies and best practices</w:t>
      </w:r>
      <w:r>
        <w:rPr>
          <w:rFonts w:ascii="Palatino Linotype" w:cs="Calibri" w:hAnsi="Palatino Linotype"/>
          <w:sz w:val="20"/>
        </w:rPr>
        <w:t>.</w:t>
      </w:r>
    </w:p>
    <w:p>
      <w:pPr>
        <w:pStyle w:val="Normal"/>
        <w:jc w:val="both"/>
        <w:rPr>
          <w:rFonts w:ascii="Palatino Linotype" w:cs="Calibri" w:hAnsi="Palatino Linotype"/>
          <w:sz w:val="20"/>
          <w:lang w:val="sv-SE"/>
        </w:rPr>
      </w:pPr>
    </w:p>
    <w:p>
      <w:pPr>
        <w:pStyle w:val="Normal"/>
        <w:rPr>
          <w:rFonts w:ascii="Palatino Linotype" w:hAnsi="Palatino Linotype"/>
          <w:b/>
          <w:sz w:val="32"/>
          <w:lang w:val="sv-SE"/>
        </w:rPr>
      </w:pPr>
      <w:r>
        <w:rPr>
          <w:rFonts w:ascii="Palatino Linotype" w:hAnsi="Palatino Linotype"/>
          <w:b/>
          <w:sz w:val="32"/>
        </w:rPr>
        <w:t>ABHISHEK DEO</w:t>
      </w:r>
    </w:p>
    <w:p>
      <w:pPr>
        <w:pStyle w:val="Normal"/>
        <w:jc w:val="both"/>
        <w:rPr>
          <w:rFonts w:ascii="Palatino Linotype" w:hAnsi="Palatino Linotype"/>
          <w:sz w:val="20"/>
          <w:lang w:val="pt-BR"/>
        </w:rPr>
      </w:pPr>
      <w:r>
        <w:rPr>
          <w:rFonts w:ascii="Palatino Linotype" w:hAnsi="Palatino Linotype"/>
          <w:b/>
          <w:sz w:val="20"/>
          <w:lang w:val="pt-BR"/>
        </w:rPr>
        <w:t>Contact:</w:t>
      </w:r>
      <w:r>
        <w:rPr>
          <w:rFonts w:ascii="Palatino Linotype" w:hAnsi="Palatino Linotype"/>
          <w:b/>
          <w:sz w:val="20"/>
          <w:lang w:val="pt-BR"/>
        </w:rPr>
        <w:t xml:space="preserve"> +</w:t>
      </w:r>
      <w:r>
        <w:rPr>
          <w:rFonts w:ascii="Palatino Linotype" w:hAnsi="Palatino Linotype"/>
          <w:sz w:val="20"/>
          <w:lang w:val="pt-BR"/>
        </w:rPr>
        <w:t xml:space="preserve"> </w:t>
      </w:r>
      <w:r>
        <w:rPr>
          <w:rFonts w:ascii="Palatino Linotype" w:hAnsi="Palatino Linotype"/>
          <w:sz w:val="20"/>
          <w:lang w:val="pt-BR"/>
        </w:rPr>
        <w:t>91</w:t>
      </w:r>
      <w:r>
        <w:rPr>
          <w:rFonts w:ascii="Palatino Linotype" w:hAnsi="Palatino Linotype"/>
          <w:sz w:val="20"/>
          <w:lang w:val="pt-BR"/>
        </w:rPr>
        <w:t>9871133759</w:t>
      </w:r>
      <w:r>
        <w:rPr>
          <w:rFonts w:ascii="Palatino Linotype" w:hAnsi="Palatino Linotype"/>
          <w:sz w:val="20"/>
          <w:lang w:val="pt-BR"/>
        </w:rPr>
        <w:t xml:space="preserve">, </w:t>
      </w:r>
      <w:r>
        <w:rPr>
          <w:rFonts w:ascii="Palatino Linotype" w:hAnsi="Palatino Linotype"/>
          <w:b/>
          <w:sz w:val="20"/>
          <w:lang w:val="pt-BR"/>
        </w:rPr>
        <w:t>E-mail:</w:t>
      </w:r>
      <w:r>
        <w:rPr>
          <w:rFonts w:ascii="Palatino Linotype" w:hAnsi="Palatino Linotype"/>
          <w:sz w:val="20"/>
          <w:lang w:val="pt-BR"/>
        </w:rPr>
        <w:t xml:space="preserve"> </w:t>
      </w:r>
      <w:r>
        <w:rPr>
          <w:rFonts w:ascii="Palatino Linotype" w:hAnsi="Palatino Linotype"/>
          <w:sz w:val="20"/>
          <w:lang w:val="pt-BR"/>
        </w:rPr>
        <w:t>devloyola@gmail.com</w:t>
      </w:r>
    </w:p>
    <w:p>
      <w:pPr>
        <w:pStyle w:val="Normal"/>
        <w:jc w:val="both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sz w:val="20"/>
        </w:rPr>
        <w:drawing>
          <wp:inline>
            <wp:extent cx="6840855" cy="952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4085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b/>
          <w:sz w:val="22"/>
        </w:rPr>
        <w:t>PROFESSIONAL EXPERIENCE</w:t>
      </w:r>
    </w:p>
    <w:p>
      <w:pPr>
        <w:pStyle w:val="Normal"/>
        <w:jc w:val="both"/>
        <w:rPr>
          <w:rFonts w:ascii="Palatino Linotype" w:hAnsi="Palatino Linotype"/>
          <w:b/>
          <w:sz w:val="22"/>
        </w:rPr>
      </w:pPr>
    </w:p>
    <w:p>
      <w:pPr>
        <w:pStyle w:val="Normal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>ZTE Telecom India Pvt Ltd.</w:t>
      </w:r>
    </w:p>
    <w:p>
      <w:pPr>
        <w:pStyle w:val="Normal"/>
        <w:jc w:val="both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>Implementation manager:</w:t>
      </w:r>
    </w:p>
    <w:p>
      <w:pPr>
        <w:pStyle w:val="Normal"/>
        <w:rPr>
          <w:b/>
          <w:sz w:val="22"/>
        </w:rPr>
      </w:pPr>
      <w:r>
        <w:rPr>
          <w:b/>
          <w:sz w:val="22"/>
        </w:rPr>
        <w:t>Responsibilities</w:t>
      </w:r>
      <w:r>
        <w:rPr>
          <w:b/>
          <w:sz w:val="22"/>
        </w:rPr>
        <w:t>:</w:t>
      </w:r>
    </w:p>
    <w:p>
      <w:pPr>
        <w:pStyle w:val="Normal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>On Site Project Management</w:t>
      </w:r>
    </w:p>
    <w:p>
      <w:pPr>
        <w:pStyle w:val="Normal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>Project Coordination &amp; Project Controls</w:t>
      </w:r>
    </w:p>
    <w:p>
      <w:pPr>
        <w:pStyle w:val="Normal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>Successfully completed LTE MRO</w:t>
      </w:r>
      <w:r>
        <w:rPr>
          <w:sz w:val="22"/>
        </w:rPr>
        <w:t xml:space="preserve"> with post Drive testing with DOT team.</w:t>
      </w:r>
    </w:p>
    <w:p>
      <w:pPr>
        <w:pStyle w:val="Normal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>Job Cost Analysis</w:t>
      </w:r>
    </w:p>
    <w:p>
      <w:pPr>
        <w:pStyle w:val="Normal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>Project Schedule Adherence</w:t>
      </w:r>
    </w:p>
    <w:p>
      <w:pPr>
        <w:pStyle w:val="Normal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>Weekly Review  Meetings</w:t>
      </w:r>
    </w:p>
    <w:p>
      <w:pPr>
        <w:pStyle w:val="Normal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>Meeting Minutes and Documentation</w:t>
      </w:r>
    </w:p>
    <w:p>
      <w:pPr>
        <w:pStyle w:val="Normal"/>
        <w:ind w:left="720"/>
        <w:rPr>
          <w:sz w:val="22"/>
        </w:rPr>
      </w:pPr>
      <w:r>
        <w:rPr>
          <w:sz w:val="22"/>
        </w:rPr>
        <w:t>Project weekly and Monthly Report Generation</w:t>
      </w:r>
      <w:r>
        <w:rPr>
          <w:sz w:val="22"/>
        </w:rPr>
        <w:t>, Coordinate</w:t>
      </w:r>
      <w:r>
        <w:rPr>
          <w:sz w:val="22"/>
        </w:rPr>
        <w:t xml:space="preserve"> and Maintain required project inventory of spares for seamless deployment.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Coordination with customer team,</w:t>
      </w:r>
      <w:r>
        <w:rPr>
          <w:sz w:val="22"/>
        </w:rPr>
        <w:t xml:space="preserve"> to get inputs on site RFE/Media</w:t>
      </w:r>
      <w:r>
        <w:rPr>
          <w:sz w:val="22"/>
        </w:rPr>
        <w:t xml:space="preserve"> availability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PO clearance from customer in timeline.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Getting Material Dispatch Instruction done  based on site requirement or as per NDD details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Track material movement for sites, so schedule I&amp;C teams accordingly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Site allocation of vendors for deployment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Mobilize Subcon teams and take feedback on day to day work progress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Monitor and track I&amp;C progress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Publish daily progress reports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Schedule quality audits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Maintain documentation like I&amp;C completion reports, ATP reports/Site audit</w:t>
      </w:r>
      <w:r>
        <w:rPr>
          <w:sz w:val="22"/>
        </w:rPr>
        <w:t xml:space="preserve"> checklist/ Stability test  r</w:t>
      </w:r>
      <w:r>
        <w:rPr>
          <w:sz w:val="22"/>
        </w:rPr>
        <w:t>eports/ tools and tester calibration records</w:t>
      </w:r>
    </w:p>
    <w:p>
      <w:pPr>
        <w:pStyle w:val="Normal"/>
        <w:numPr>
          <w:ilvl w:val="0"/>
          <w:numId w:val="17"/>
        </w:numPr>
        <w:rPr>
          <w:b/>
          <w:sz w:val="22"/>
          <w:u w:val="single"/>
        </w:rPr>
      </w:pPr>
      <w:r>
        <w:rPr>
          <w:sz w:val="22"/>
        </w:rPr>
        <w:t>Monitor the Project status and discuss the progress with the Sub cons during the periodic project review meetings.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Ensure quality audit punch points are closed by respective stakeholders</w:t>
      </w:r>
    </w:p>
    <w:p>
      <w:pPr>
        <w:pStyle w:val="Normal"/>
        <w:ind w:left="720"/>
        <w:rPr>
          <w:sz w:val="22"/>
        </w:rPr>
      </w:pPr>
    </w:p>
    <w:p>
      <w:pPr>
        <w:pStyle w:val="Normal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>ZTE Telecom India Pvt Ltd.</w:t>
      </w:r>
    </w:p>
    <w:p>
      <w:pPr>
        <w:pStyle w:val="Normal"/>
        <w:jc w:val="both"/>
        <w:rPr>
          <w:rFonts w:ascii="Palatino Linotype" w:hAnsi="Palatino Linotype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>Cluster Lead:</w:t>
      </w:r>
      <w:r>
        <w:rPr>
          <w:rFonts w:ascii="Palatino Linotype" w:hAnsi="Palatino Linotype"/>
          <w:sz w:val="20"/>
        </w:rPr>
        <w:t xml:space="preserve"> </w:t>
      </w:r>
    </w:p>
    <w:p>
      <w:pPr>
        <w:pStyle w:val="Normal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>Responsibilities:</w:t>
      </w:r>
    </w:p>
    <w:p>
      <w:pPr>
        <w:pStyle w:val="Normal"/>
        <w:jc w:val="both"/>
        <w:rPr>
          <w:rFonts w:ascii="Palatino Linotype" w:hAnsi="Palatino Linotype"/>
          <w:sz w:val="20"/>
        </w:rPr>
      </w:pPr>
    </w:p>
    <w:p>
      <w:pPr>
        <w:pStyle w:val="Normal"/>
        <w:numPr>
          <w:ilvl w:val="0"/>
          <w:numId w:val="16"/>
        </w:numPr>
        <w:jc w:val="both"/>
        <w:rPr>
          <w:rFonts w:ascii="Palatino Linotype" w:hAnsi="Palatino Linotype"/>
          <w:b/>
          <w:color w:val="000000"/>
          <w:sz w:val="20"/>
        </w:rPr>
      </w:pPr>
      <w:r>
        <w:rPr>
          <w:rFonts w:ascii="Palatino Linotype" w:hAnsi="Palatino Linotype"/>
          <w:sz w:val="20"/>
        </w:rPr>
        <w:t>Working on Airtel GU project 2G reforming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Track DOA cases end to end, file DOA cases to get replacement from factory to site and vice versa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Work on IBS &amp; IBS+Macro sites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Work at swapping &amp; addition of</w:t>
      </w:r>
      <w:r>
        <w:rPr>
          <w:sz w:val="22"/>
        </w:rPr>
        <w:t xml:space="preserve"> </w:t>
      </w:r>
      <w:r>
        <w:rPr>
          <w:sz w:val="22"/>
        </w:rPr>
        <w:t>antennas -6PUWB,6PWB,CELLMAX, 4PWB as per refarming plan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Works</w:t>
      </w:r>
      <w:r>
        <w:rPr>
          <w:sz w:val="22"/>
        </w:rPr>
        <w:t xml:space="preserve"> </w:t>
      </w:r>
      <w:r>
        <w:rPr>
          <w:sz w:val="22"/>
        </w:rPr>
        <w:t>on BTS swapping</w:t>
      </w:r>
      <w:r>
        <w:rPr>
          <w:sz w:val="22"/>
        </w:rPr>
        <w:t xml:space="preserve"> </w:t>
      </w:r>
      <w:r>
        <w:rPr>
          <w:sz w:val="22"/>
        </w:rPr>
        <w:t>NSN BTS TO ZTE BTS for 2G refarming at 1800mhz and 3G upgradation on 900MHZ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Work on Combiner, Duplexer</w:t>
      </w:r>
      <w:r>
        <w:rPr>
          <w:sz w:val="22"/>
        </w:rPr>
        <w:t xml:space="preserve">, </w:t>
      </w:r>
      <w:r>
        <w:rPr>
          <w:sz w:val="22"/>
        </w:rPr>
        <w:t>diplexer</w:t>
      </w:r>
      <w:r>
        <w:rPr>
          <w:sz w:val="22"/>
        </w:rPr>
        <w:t xml:space="preserve"> &amp;</w:t>
      </w:r>
      <w:r>
        <w:rPr>
          <w:sz w:val="22"/>
        </w:rPr>
        <w:t xml:space="preserve"> triplexer Addition(900 Band,1800 Band</w:t>
      </w:r>
      <w:r>
        <w:rPr>
          <w:sz w:val="22"/>
        </w:rPr>
        <w:t>,2300B</w:t>
      </w:r>
      <w:r>
        <w:rPr>
          <w:sz w:val="22"/>
        </w:rPr>
        <w:t>and</w:t>
      </w:r>
      <w:r>
        <w:rPr>
          <w:sz w:val="22"/>
        </w:rPr>
        <w:t>)</w:t>
      </w:r>
    </w:p>
    <w:p>
      <w:pPr>
        <w:pStyle w:val="Normal"/>
        <w:numPr>
          <w:ilvl w:val="0"/>
          <w:numId w:val="17"/>
        </w:numPr>
        <w:rPr>
          <w:sz w:val="22"/>
        </w:rPr>
      </w:pPr>
      <w:r>
        <w:rPr>
          <w:sz w:val="22"/>
        </w:rPr>
        <w:t>Technical support for field engineers as well as subcon teams.</w:t>
      </w:r>
    </w:p>
    <w:p>
      <w:pPr>
        <w:pStyle w:val="Normal"/>
        <w:numPr>
          <w:ilvl w:val="0"/>
          <w:numId w:val="16"/>
        </w:numPr>
        <w:jc w:val="both"/>
        <w:rPr>
          <w:rFonts w:ascii="Palatino Linotype" w:hAnsi="Palatino Linotype"/>
          <w:sz w:val="20"/>
        </w:rPr>
      </w:pPr>
      <w:r>
        <w:rPr>
          <w:sz w:val="22"/>
        </w:rPr>
        <w:t xml:space="preserve">Installation of different types of RRUs </w:t>
      </w:r>
      <w:r>
        <w:rPr>
          <w:sz w:val="22"/>
        </w:rPr>
        <w:t>, R8863,R8881,R8861</w:t>
      </w:r>
      <w:r>
        <w:rPr>
          <w:sz w:val="22"/>
        </w:rPr>
        <w:t>,R8862</w:t>
      </w:r>
      <w:r>
        <w:rPr>
          <w:sz w:val="22"/>
        </w:rPr>
        <w:t xml:space="preserve"> FOR GU(900BAND, 1800BAND) &amp; R8964, R8962 FOR LTE 2300BAND.</w:t>
      </w:r>
      <w:r>
        <w:rPr>
          <w:sz w:val="22"/>
        </w:rPr>
        <w:t xml:space="preserve"> </w:t>
      </w:r>
    </w:p>
    <w:p>
      <w:pPr>
        <w:pStyle w:val="Normal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>Tracking details of Antenna and BTS swapping with team.</w:t>
      </w:r>
    </w:p>
    <w:p>
      <w:pPr>
        <w:pStyle w:val="Normal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 xml:space="preserve">Alarm monitoring </w:t>
      </w:r>
    </w:p>
    <w:p>
      <w:pPr>
        <w:pStyle w:val="Normal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>Tracker maintaining on regular basis for swap of antenna and BTS</w:t>
      </w:r>
    </w:p>
    <w:p>
      <w:pPr>
        <w:pStyle w:val="Normal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>Cluster Migration</w:t>
      </w:r>
    </w:p>
    <w:p>
      <w:pPr>
        <w:pStyle w:val="Normal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 xml:space="preserve">Handling TI team </w:t>
      </w:r>
    </w:p>
    <w:p>
      <w:pPr>
        <w:pStyle w:val="Normal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>Ensure the maximum utilization of available resources to run the Project efficiently</w:t>
      </w:r>
    </w:p>
    <w:p>
      <w:pPr>
        <w:pStyle w:val="Normal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>Ensure maximum use of persons of persons available &amp; motivate them to achieve best result By giving proper help whenever required</w:t>
      </w:r>
    </w:p>
    <w:p>
      <w:pPr>
        <w:pStyle w:val="Normal"/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>Follow the techniques &amp; implement the procedure to reduce the cost by doing more work to time and cost</w:t>
      </w:r>
    </w:p>
    <w:p>
      <w:pPr>
        <w:pStyle w:val="Normal"/>
        <w:jc w:val="both"/>
        <w:rPr>
          <w:sz w:val="22"/>
        </w:rPr>
      </w:pPr>
    </w:p>
    <w:p>
      <w:pPr>
        <w:pStyle w:val="Normal"/>
        <w:jc w:val="both"/>
        <w:rPr>
          <w:b/>
          <w:sz w:val="22"/>
        </w:rPr>
      </w:pPr>
      <w:r>
        <w:rPr>
          <w:b/>
          <w:sz w:val="22"/>
        </w:rPr>
        <w:t>Telecom Network Solution Pvt Ltd</w:t>
      </w:r>
    </w:p>
    <w:p>
      <w:pPr>
        <w:pStyle w:val="Normal"/>
        <w:jc w:val="both"/>
        <w:rPr>
          <w:b/>
          <w:sz w:val="22"/>
        </w:rPr>
      </w:pPr>
      <w:r>
        <w:rPr>
          <w:b/>
          <w:sz w:val="22"/>
        </w:rPr>
        <w:t>PROJECT COORDINATOR:</w:t>
      </w:r>
    </w:p>
    <w:p>
      <w:pPr>
        <w:pStyle w:val="Normal"/>
        <w:jc w:val="both"/>
        <w:rPr>
          <w:b/>
          <w:sz w:val="22"/>
        </w:rPr>
      </w:pPr>
    </w:p>
    <w:p>
      <w:pPr>
        <w:pStyle w:val="Normal"/>
        <w:rPr>
          <w:b/>
          <w:sz w:val="22"/>
        </w:rPr>
      </w:pPr>
      <w:r>
        <w:rPr>
          <w:b/>
          <w:sz w:val="22"/>
        </w:rPr>
        <w:t>Responsibilities:</w:t>
      </w:r>
    </w:p>
    <w:p>
      <w:pPr>
        <w:pStyle w:val="Normal"/>
        <w:numPr>
          <w:ilvl w:val="0"/>
          <w:numId w:val="18"/>
        </w:numPr>
        <w:jc w:val="both"/>
        <w:rPr>
          <w:sz w:val="22"/>
        </w:rPr>
      </w:pPr>
      <w:r>
        <w:rPr>
          <w:sz w:val="22"/>
        </w:rPr>
        <w:t>.  Working on project directly along with the team</w:t>
      </w:r>
    </w:p>
    <w:p>
      <w:pPr>
        <w:pStyle w:val="Normal"/>
        <w:numPr>
          <w:ilvl w:val="0"/>
          <w:numId w:val="18"/>
        </w:numPr>
        <w:jc w:val="both"/>
        <w:rPr>
          <w:sz w:val="22"/>
        </w:rPr>
      </w:pPr>
      <w:r>
        <w:rPr>
          <w:sz w:val="22"/>
        </w:rPr>
        <w:t>.  Dealing with the client, taking their requirement about the project and working on the same</w:t>
      </w:r>
    </w:p>
    <w:p>
      <w:pPr>
        <w:pStyle w:val="Normal"/>
        <w:numPr>
          <w:ilvl w:val="0"/>
          <w:numId w:val="18"/>
        </w:numPr>
        <w:jc w:val="both"/>
        <w:rPr>
          <w:sz w:val="22"/>
        </w:rPr>
      </w:pPr>
      <w:r>
        <w:rPr>
          <w:sz w:val="22"/>
        </w:rPr>
        <w:t>.  More working towards customer satisfaction.</w:t>
      </w:r>
    </w:p>
    <w:p>
      <w:pPr>
        <w:pStyle w:val="Normal"/>
        <w:numPr>
          <w:ilvl w:val="0"/>
          <w:numId w:val="18"/>
        </w:numPr>
        <w:jc w:val="both"/>
        <w:rPr>
          <w:sz w:val="22"/>
        </w:rPr>
      </w:pPr>
      <w:r>
        <w:rPr>
          <w:sz w:val="22"/>
        </w:rPr>
        <w:t>. Planning for the complete project discussing and finalizing with seniors</w:t>
      </w:r>
    </w:p>
    <w:p>
      <w:pPr>
        <w:pStyle w:val="Normal"/>
        <w:numPr>
          <w:ilvl w:val="0"/>
          <w:numId w:val="18"/>
        </w:numPr>
        <w:jc w:val="both"/>
        <w:rPr>
          <w:sz w:val="22"/>
        </w:rPr>
      </w:pPr>
      <w:r>
        <w:rPr>
          <w:sz w:val="22"/>
        </w:rPr>
        <w:t>. Managing project completion in estimated time and budget.</w:t>
      </w:r>
    </w:p>
    <w:p>
      <w:pPr>
        <w:pStyle w:val="Normal"/>
        <w:numPr>
          <w:ilvl w:val="0"/>
          <w:numId w:val="18"/>
        </w:numPr>
        <w:jc w:val="both"/>
        <w:rPr>
          <w:sz w:val="22"/>
        </w:rPr>
      </w:pPr>
      <w:r>
        <w:rPr>
          <w:sz w:val="22"/>
        </w:rPr>
        <w:t>. Keep the operation and finance manager informed of task accomplishment issue and status</w:t>
      </w:r>
    </w:p>
    <w:p>
      <w:pPr>
        <w:pStyle w:val="Normal"/>
        <w:numPr>
          <w:ilvl w:val="0"/>
          <w:numId w:val="18"/>
        </w:numPr>
        <w:jc w:val="both"/>
        <w:rPr>
          <w:sz w:val="22"/>
        </w:rPr>
      </w:pPr>
      <w:r>
        <w:rPr>
          <w:sz w:val="22"/>
        </w:rPr>
        <w:t>. Ensure deliverables(daily, weekly and monthly reports)are prepared to satisfy the project requirement cost and schedule</w:t>
      </w:r>
    </w:p>
    <w:p>
      <w:pPr>
        <w:pStyle w:val="Normal"/>
        <w:numPr>
          <w:ilvl w:val="0"/>
          <w:numId w:val="18"/>
        </w:numPr>
        <w:jc w:val="both"/>
        <w:rPr>
          <w:sz w:val="22"/>
        </w:rPr>
      </w:pPr>
      <w:r>
        <w:rPr>
          <w:sz w:val="22"/>
        </w:rPr>
        <w:t xml:space="preserve">. Updating data tracker on daily and weekly basis. </w:t>
      </w:r>
    </w:p>
    <w:p>
      <w:pPr>
        <w:pStyle w:val="Normal"/>
        <w:jc w:val="both"/>
        <w:rPr>
          <w:sz w:val="22"/>
        </w:rPr>
      </w:pPr>
    </w:p>
    <w:p>
      <w:pPr>
        <w:pStyle w:val="Normal"/>
        <w:jc w:val="both"/>
        <w:rPr>
          <w:b/>
          <w:sz w:val="22"/>
        </w:rPr>
      </w:pPr>
      <w:r>
        <w:rPr>
          <w:b/>
          <w:sz w:val="22"/>
        </w:rPr>
        <w:t>NOKIA SIEMENS NETWORKS, CHANDRAPUR:-</w:t>
      </w:r>
    </w:p>
    <w:p>
      <w:pPr>
        <w:pStyle w:val="Normal"/>
        <w:jc w:val="both"/>
        <w:rPr>
          <w:b/>
          <w:sz w:val="22"/>
        </w:rPr>
      </w:pPr>
      <w:r>
        <w:rPr>
          <w:b/>
          <w:sz w:val="22"/>
        </w:rPr>
        <w:t>BSS Engineer</w:t>
      </w:r>
    </w:p>
    <w:p>
      <w:pPr>
        <w:pStyle w:val="Normal"/>
        <w:rPr>
          <w:b/>
          <w:sz w:val="22"/>
        </w:rPr>
      </w:pPr>
      <w:r>
        <w:rPr>
          <w:b/>
          <w:sz w:val="22"/>
        </w:rPr>
        <w:t>Responsibilities:</w:t>
      </w:r>
    </w:p>
    <w:p>
      <w:pPr>
        <w:pStyle w:val="Normal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 xml:space="preserve">Worked on AIRTEL Operation and Maintenance. </w:t>
      </w:r>
    </w:p>
    <w:p>
      <w:pPr>
        <w:pStyle w:val="Normal"/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>Clearing Service effecting Alarms.</w:t>
      </w:r>
    </w:p>
    <w:p>
      <w:pPr>
        <w:pStyle w:val="Normal"/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>Handle BSS Break down</w:t>
      </w:r>
    </w:p>
    <w:p>
      <w:pPr>
        <w:pStyle w:val="Normal"/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>Performing Various BSC activities</w:t>
      </w:r>
    </w:p>
    <w:p>
      <w:pPr>
        <w:pStyle w:val="Normal"/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 xml:space="preserve">E1 routing for new roll out sites </w:t>
      </w:r>
    </w:p>
    <w:p>
      <w:pPr>
        <w:pStyle w:val="Normal"/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>Rehoming on BTSOLE Ports and in BSC</w:t>
      </w:r>
    </w:p>
    <w:p>
      <w:pPr>
        <w:pStyle w:val="Normal"/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>RSL corrections.</w:t>
      </w:r>
    </w:p>
    <w:p>
      <w:pPr>
        <w:pStyle w:val="Normal"/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>Conducting Acceptance Test(AT)</w:t>
      </w:r>
    </w:p>
    <w:p>
      <w:pPr>
        <w:pStyle w:val="Normal"/>
        <w:ind w:left="720"/>
        <w:jc w:val="both"/>
        <w:rPr>
          <w:sz w:val="22"/>
        </w:rPr>
      </w:pPr>
    </w:p>
    <w:p>
      <w:pPr>
        <w:pStyle w:val="Normal"/>
        <w:jc w:val="both"/>
        <w:rPr>
          <w:b/>
          <w:sz w:val="22"/>
        </w:rPr>
      </w:pPr>
      <w:r>
        <w:rPr>
          <w:b/>
          <w:sz w:val="22"/>
        </w:rPr>
        <w:t>ALCATEL-LUCENT INDIA LTD., PUNE</w:t>
        <w:tab/>
        <w:tab/>
        <w:tab/>
        <w:tab/>
        <w:tab/>
      </w:r>
    </w:p>
    <w:p>
      <w:pPr>
        <w:pStyle w:val="Normal"/>
        <w:jc w:val="both"/>
        <w:rPr>
          <w:b/>
          <w:sz w:val="22"/>
        </w:rPr>
      </w:pPr>
      <w:r>
        <w:rPr>
          <w:b/>
          <w:sz w:val="22"/>
        </w:rPr>
        <w:t>Field operation Engineer</w:t>
      </w:r>
    </w:p>
    <w:p>
      <w:pPr>
        <w:pStyle w:val="Normal"/>
        <w:rPr>
          <w:sz w:val="22"/>
        </w:rPr>
      </w:pPr>
      <w:r>
        <w:rPr>
          <w:b/>
          <w:sz w:val="22"/>
        </w:rPr>
        <w:t>Responsibilities:</w:t>
      </w:r>
    </w:p>
    <w:p>
      <w:pPr>
        <w:pStyle w:val="Normal"/>
        <w:jc w:val="both"/>
        <w:rPr>
          <w:sz w:val="22"/>
        </w:rPr>
      </w:pPr>
    </w:p>
    <w:p>
      <w:pPr>
        <w:pStyle w:val="Normal"/>
        <w:numPr>
          <w:ilvl w:val="0"/>
          <w:numId w:val="20"/>
        </w:numPr>
        <w:jc w:val="both"/>
        <w:rPr>
          <w:sz w:val="22"/>
        </w:rPr>
      </w:pPr>
      <w:r>
        <w:rPr>
          <w:sz w:val="22"/>
        </w:rPr>
        <w:t xml:space="preserve">Deftly handling Planning, Scheduling, Monitoring &amp; Controlling of implementation activities of the Project &amp; achieving target of project effectively and timely; responsible for all technical &amp; commercial activities related to the project. </w:t>
      </w:r>
    </w:p>
    <w:p>
      <w:pPr>
        <w:pStyle w:val="Normal"/>
        <w:numPr>
          <w:ilvl w:val="0"/>
          <w:numId w:val="20"/>
        </w:numPr>
        <w:jc w:val="both"/>
        <w:rPr>
          <w:sz w:val="22"/>
        </w:rPr>
      </w:pPr>
      <w:r>
        <w:rPr>
          <w:sz w:val="22"/>
        </w:rPr>
        <w:t xml:space="preserve"> Worked for the project of BSNL 3G WCDMA in Pune for BSNL Project. Conceptualizing, planning &amp; executing in-house projects &amp; improvement projects leading to productivity improvement and de-bottlenecking. </w:t>
      </w:r>
    </w:p>
    <w:p>
      <w:pPr>
        <w:pStyle w:val="Normal"/>
        <w:numPr>
          <w:ilvl w:val="0"/>
          <w:numId w:val="20"/>
        </w:numPr>
        <w:jc w:val="both"/>
        <w:rPr>
          <w:sz w:val="22"/>
        </w:rPr>
      </w:pPr>
      <w:r>
        <w:rPr>
          <w:sz w:val="22"/>
        </w:rPr>
        <w:t xml:space="preserve">Detailing project reports, basic &amp; detailed engineering for industrial projects, project execution programme and project execution plans after thorough discussion with internal customers. </w:t>
      </w:r>
    </w:p>
    <w:p>
      <w:pPr>
        <w:pStyle w:val="Normal"/>
        <w:numPr>
          <w:ilvl w:val="0"/>
          <w:numId w:val="20"/>
        </w:numPr>
        <w:jc w:val="both"/>
        <w:rPr>
          <w:sz w:val="22"/>
        </w:rPr>
      </w:pPr>
      <w:r>
        <w:rPr>
          <w:sz w:val="22"/>
        </w:rPr>
        <w:t>Spearheading efforts for supporting site engineers for ALCATEL equipments like BSC, WCDMA ,NODE-B, BTSs in case of Commissioning, Integration as well as maintenance and troubleshooting.</w:t>
      </w:r>
    </w:p>
    <w:p>
      <w:pPr>
        <w:pStyle w:val="Normal"/>
        <w:numPr>
          <w:ilvl w:val="0"/>
          <w:numId w:val="20"/>
        </w:numPr>
        <w:jc w:val="both"/>
        <w:rPr>
          <w:sz w:val="22"/>
        </w:rPr>
      </w:pPr>
      <w:r>
        <w:rPr>
          <w:sz w:val="22"/>
        </w:rPr>
        <w:t xml:space="preserve"> Successfully carried out T-NODE installation for E1.</w:t>
      </w:r>
    </w:p>
    <w:p>
      <w:pPr>
        <w:pStyle w:val="Normal"/>
        <w:numPr>
          <w:ilvl w:val="0"/>
          <w:numId w:val="20"/>
        </w:numPr>
        <w:jc w:val="both"/>
        <w:rPr>
          <w:sz w:val="22"/>
        </w:rPr>
      </w:pPr>
      <w:r>
        <w:rPr>
          <w:sz w:val="22"/>
        </w:rPr>
        <w:t>Functioning as a key member in executing roles pertaining to Installation &amp; Commissioning &amp; Integration of the following:</w:t>
      </w:r>
    </w:p>
    <w:p>
      <w:pPr>
        <w:pStyle w:val="Normal"/>
        <w:numPr>
          <w:ilvl w:val="1"/>
          <w:numId w:val="20"/>
        </w:numPr>
        <w:jc w:val="both"/>
        <w:rPr>
          <w:sz w:val="22"/>
        </w:rPr>
      </w:pPr>
      <w:r>
        <w:rPr>
          <w:sz w:val="22"/>
        </w:rPr>
        <w:t>3G (D2U-9326) NODE of Alcatel-Lucent (Under project of BSNL).</w:t>
      </w:r>
    </w:p>
    <w:p>
      <w:pPr>
        <w:pStyle w:val="Normal"/>
        <w:numPr>
          <w:ilvl w:val="1"/>
          <w:numId w:val="20"/>
        </w:numPr>
        <w:jc w:val="both"/>
        <w:rPr>
          <w:sz w:val="22"/>
        </w:rPr>
      </w:pPr>
      <w:r>
        <w:rPr>
          <w:sz w:val="22"/>
        </w:rPr>
        <w:t>Alcatel-Lucent 2G BTS.</w:t>
      </w:r>
    </w:p>
    <w:p>
      <w:pPr>
        <w:pStyle w:val="Normal"/>
        <w:numPr>
          <w:ilvl w:val="1"/>
          <w:numId w:val="20"/>
        </w:numPr>
        <w:jc w:val="both"/>
        <w:rPr>
          <w:sz w:val="22"/>
        </w:rPr>
      </w:pPr>
      <w:r>
        <w:rPr>
          <w:sz w:val="22"/>
        </w:rPr>
        <w:t>Alcatel Lucent Microwave minilink 8.</w:t>
      </w:r>
    </w:p>
    <w:p>
      <w:pPr>
        <w:pStyle w:val="Normal"/>
        <w:numPr>
          <w:ilvl w:val="0"/>
          <w:numId w:val="20"/>
        </w:numPr>
        <w:jc w:val="both"/>
        <w:rPr>
          <w:sz w:val="22"/>
        </w:rPr>
      </w:pPr>
      <w:r>
        <w:rPr>
          <w:sz w:val="22"/>
        </w:rPr>
        <w:t>Hands on experience in conducting Testing of BTS for Video Calling using 3G enabled mobile. Instrumental in O&amp;M activities for Alcatel-Lucent 3G NODE.</w:t>
      </w:r>
    </w:p>
    <w:p>
      <w:pPr>
        <w:pStyle w:val="Normal"/>
        <w:numPr>
          <w:ilvl w:val="0"/>
          <w:numId w:val="20"/>
        </w:numPr>
        <w:jc w:val="both"/>
        <w:rPr>
          <w:sz w:val="22"/>
        </w:rPr>
      </w:pPr>
      <w:r>
        <w:rPr>
          <w:sz w:val="22"/>
        </w:rPr>
        <w:t>Gained expertise in conducting Acceptance Test(AT) with Customer</w:t>
      </w:r>
    </w:p>
    <w:p>
      <w:pPr>
        <w:pStyle w:val="Normal"/>
        <w:numPr>
          <w:ilvl w:val="0"/>
          <w:numId w:val="20"/>
        </w:numPr>
        <w:jc w:val="both"/>
        <w:rPr>
          <w:sz w:val="22"/>
        </w:rPr>
      </w:pPr>
      <w:r>
        <w:rPr>
          <w:sz w:val="22"/>
        </w:rPr>
        <w:t xml:space="preserve">Entrusted with the task of Alcatel-Lucent microwave commissioning &amp; Link.     </w:t>
      </w:r>
    </w:p>
    <w:p>
      <w:pPr>
        <w:pStyle w:val="Normal"/>
        <w:jc w:val="both"/>
        <w:rPr>
          <w:sz w:val="22"/>
        </w:rPr>
      </w:pPr>
    </w:p>
    <w:p>
      <w:pPr>
        <w:pStyle w:val="Normal"/>
        <w:jc w:val="both"/>
        <w:rPr>
          <w:sz w:val="22"/>
        </w:rPr>
      </w:pPr>
      <w:r>
        <w:rPr>
          <w:b/>
          <w:sz w:val="22"/>
        </w:rPr>
        <w:t>Achievement</w:t>
      </w:r>
      <w:r>
        <w:rPr>
          <w:b/>
          <w:sz w:val="22"/>
        </w:rPr>
        <w:t>s</w:t>
      </w:r>
      <w:r>
        <w:rPr>
          <w:b/>
          <w:sz w:val="22"/>
        </w:rPr>
        <w:t>:</w:t>
      </w:r>
      <w:r>
        <w:rPr>
          <w:b/>
          <w:sz w:val="22"/>
        </w:rPr>
        <w:t xml:space="preserve"> 1.</w:t>
      </w:r>
      <w:r>
        <w:rPr>
          <w:sz w:val="22"/>
        </w:rPr>
        <w:t xml:space="preserve"> Awarded as best cluster lead in Airtel 2G reffarming Project from CPM Alok </w:t>
      </w:r>
      <w:r>
        <w:rPr>
          <w:sz w:val="22"/>
        </w:rPr>
        <w:t>Verma (</w:t>
      </w:r>
      <w:r>
        <w:rPr>
          <w:sz w:val="22"/>
        </w:rPr>
        <w:t>Presently working as deplo</w:t>
      </w:r>
      <w:r>
        <w:rPr>
          <w:sz w:val="22"/>
        </w:rPr>
        <w:t>yment Head in indus tower</w:t>
      </w:r>
      <w:r>
        <w:rPr>
          <w:sz w:val="22"/>
        </w:rPr>
        <w:t>)</w:t>
      </w:r>
    </w:p>
    <w:p>
      <w:pPr>
        <w:pStyle w:val="Normal"/>
        <w:jc w:val="both"/>
        <w:rPr>
          <w:sz w:val="22"/>
        </w:rPr>
      </w:pPr>
    </w:p>
    <w:p>
      <w:pPr>
        <w:pStyle w:val="Normal"/>
        <w:jc w:val="both"/>
        <w:rPr>
          <w:sz w:val="22"/>
        </w:rPr>
      </w:pPr>
      <w:r>
        <w:rPr>
          <w:sz w:val="22"/>
        </w:rPr>
        <w:t xml:space="preserve">2. </w:t>
      </w:r>
      <w:r>
        <w:rPr>
          <w:sz w:val="22"/>
        </w:rPr>
        <w:t>Successfully completed</w:t>
      </w:r>
      <w:r>
        <w:rPr>
          <w:sz w:val="22"/>
        </w:rPr>
        <w:t xml:space="preserve"> Aircel</w:t>
      </w:r>
      <w:r>
        <w:rPr>
          <w:sz w:val="22"/>
        </w:rPr>
        <w:t xml:space="preserve"> LTE MRO within time line.</w:t>
      </w:r>
      <w:r>
        <w:rPr>
          <w:sz w:val="22"/>
        </w:rPr>
        <w:t xml:space="preserve">         </w:t>
      </w:r>
      <w:r>
        <w:rPr>
          <w:sz w:val="22"/>
        </w:rPr>
        <w:t xml:space="preserve">    </w:t>
      </w:r>
    </w:p>
    <w:p>
      <w:pPr>
        <w:pStyle w:val="Normal"/>
        <w:jc w:val="both"/>
        <w:rPr>
          <w:sz w:val="22"/>
        </w:rPr>
      </w:pPr>
      <w:r>
        <w:rPr>
          <w:sz w:val="22"/>
        </w:rPr>
        <w:drawing>
          <wp:inline>
            <wp:extent cx="6840855" cy="952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4085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>EDUCATIONAL &amp; PROFESSIONAL CREDENTIALS</w:t>
      </w:r>
    </w:p>
    <w:p>
      <w:pPr>
        <w:pStyle w:val="Normal"/>
        <w:jc w:val="both"/>
        <w:rPr>
          <w:sz w:val="22"/>
        </w:rPr>
      </w:pPr>
    </w:p>
    <w:p>
      <w:pPr>
        <w:pStyle w:val="Normal"/>
        <w:jc w:val="both"/>
        <w:rPr>
          <w:sz w:val="22"/>
        </w:rPr>
      </w:pPr>
      <w:r>
        <w:rPr>
          <w:sz w:val="22"/>
        </w:rPr>
        <w:t xml:space="preserve">B.E. (Electronics &amp; Communication) </w:t>
      </w:r>
      <w:r>
        <w:rPr>
          <w:sz w:val="22"/>
        </w:rPr>
        <w:t>2009</w:t>
      </w:r>
      <w:r>
        <w:rPr>
          <w:sz w:val="22"/>
        </w:rPr>
        <w:t xml:space="preserve"> ♦ </w:t>
      </w:r>
      <w:r>
        <w:rPr>
          <w:sz w:val="22"/>
        </w:rPr>
        <w:t>K</w:t>
      </w:r>
      <w:r>
        <w:rPr>
          <w:sz w:val="22"/>
        </w:rPr>
        <w:t>.</w:t>
      </w:r>
      <w:r>
        <w:rPr>
          <w:sz w:val="22"/>
        </w:rPr>
        <w:t>D</w:t>
      </w:r>
      <w:r>
        <w:rPr>
          <w:sz w:val="22"/>
        </w:rPr>
        <w:t>.</w:t>
      </w:r>
      <w:r>
        <w:rPr>
          <w:sz w:val="22"/>
        </w:rPr>
        <w:t>K</w:t>
      </w:r>
      <w:r>
        <w:rPr>
          <w:sz w:val="22"/>
        </w:rPr>
        <w:t>. Col</w:t>
      </w:r>
      <w:r>
        <w:rPr>
          <w:sz w:val="22"/>
        </w:rPr>
        <w:t>lege of Engineering, Nagpur</w:t>
      </w:r>
      <w:r>
        <w:rPr>
          <w:sz w:val="22"/>
        </w:rPr>
        <w:t xml:space="preserve"> affiliated to </w:t>
      </w:r>
      <w:r>
        <w:rPr>
          <w:sz w:val="22"/>
        </w:rPr>
        <w:t>R.T.M.N.U Nagpur</w:t>
      </w:r>
      <w:r>
        <w:rPr>
          <w:sz w:val="22"/>
        </w:rPr>
        <w:t xml:space="preserve"> </w:t>
      </w:r>
      <w:r>
        <w:rPr>
          <w:sz w:val="22"/>
        </w:rPr>
        <w:t>(Maharashtra)</w:t>
      </w:r>
    </w:p>
    <w:p>
      <w:pPr>
        <w:pStyle w:val="Normal"/>
        <w:jc w:val="both"/>
        <w:rPr>
          <w:sz w:val="22"/>
        </w:rPr>
      </w:pPr>
    </w:p>
    <w:p>
      <w:pPr>
        <w:pStyle w:val="Normal"/>
        <w:jc w:val="both"/>
        <w:rPr>
          <w:sz w:val="22"/>
        </w:rPr>
      </w:pPr>
      <w:r>
        <w:rPr>
          <w:sz w:val="22"/>
        </w:rPr>
        <w:t>12th</w:t>
      </w:r>
      <w:r>
        <w:rPr>
          <w:sz w:val="22"/>
        </w:rPr>
        <w:t xml:space="preserve"> </w:t>
      </w:r>
      <w:r>
        <w:rPr>
          <w:sz w:val="22"/>
        </w:rPr>
        <w:t>2003</w:t>
      </w:r>
      <w:r>
        <w:rPr>
          <w:sz w:val="22"/>
        </w:rPr>
        <w:t xml:space="preserve"> </w:t>
      </w:r>
      <w:r>
        <w:rPr>
          <w:sz w:val="22"/>
        </w:rPr>
        <w:t xml:space="preserve">♦ </w:t>
      </w:r>
      <w:r>
        <w:rPr>
          <w:sz w:val="22"/>
        </w:rPr>
        <w:t xml:space="preserve">from </w:t>
      </w:r>
      <w:r>
        <w:rPr>
          <w:sz w:val="22"/>
        </w:rPr>
        <w:t>Loyola High School</w:t>
      </w:r>
      <w:r>
        <w:rPr>
          <w:sz w:val="22"/>
        </w:rPr>
        <w:t xml:space="preserve"> affiliated to </w:t>
      </w:r>
      <w:r>
        <w:rPr>
          <w:sz w:val="22"/>
        </w:rPr>
        <w:t>C.B.S.E.</w:t>
      </w:r>
    </w:p>
    <w:p>
      <w:pPr>
        <w:pStyle w:val="Normal"/>
        <w:jc w:val="both"/>
        <w:rPr>
          <w:sz w:val="22"/>
        </w:rPr>
      </w:pPr>
    </w:p>
    <w:p>
      <w:pPr>
        <w:pStyle w:val="Normal"/>
        <w:jc w:val="both"/>
        <w:rPr>
          <w:sz w:val="22"/>
        </w:rPr>
      </w:pPr>
      <w:r>
        <w:rPr>
          <w:sz w:val="22"/>
        </w:rPr>
        <w:t xml:space="preserve">10th, </w:t>
      </w:r>
      <w:r>
        <w:rPr>
          <w:sz w:val="22"/>
        </w:rPr>
        <w:t>2001</w:t>
      </w:r>
      <w:r>
        <w:rPr>
          <w:sz w:val="22"/>
        </w:rPr>
        <w:t xml:space="preserve"> </w:t>
      </w:r>
      <w:r>
        <w:rPr>
          <w:sz w:val="22"/>
        </w:rPr>
        <w:t xml:space="preserve">♦ </w:t>
      </w:r>
      <w:r>
        <w:rPr>
          <w:sz w:val="22"/>
        </w:rPr>
        <w:t xml:space="preserve">from </w:t>
      </w:r>
      <w:r>
        <w:rPr>
          <w:sz w:val="22"/>
        </w:rPr>
        <w:t>Loyola</w:t>
      </w:r>
      <w:r>
        <w:rPr>
          <w:sz w:val="22"/>
        </w:rPr>
        <w:t xml:space="preserve"> High School</w:t>
      </w:r>
      <w:r>
        <w:rPr>
          <w:sz w:val="22"/>
        </w:rPr>
        <w:t xml:space="preserve"> affiliated to </w:t>
      </w:r>
      <w:r>
        <w:rPr>
          <w:sz w:val="22"/>
        </w:rPr>
        <w:t>C.B.S.E.</w:t>
      </w:r>
    </w:p>
    <w:p>
      <w:pPr>
        <w:pStyle w:val="Normal"/>
        <w:jc w:val="both"/>
        <w:rPr>
          <w:sz w:val="22"/>
        </w:rPr>
      </w:pPr>
      <w:r>
        <w:rPr>
          <w:sz w:val="22"/>
        </w:rPr>
        <w:drawing>
          <wp:inline>
            <wp:extent cx="6840855" cy="952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4085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sz w:val="22"/>
        </w:rPr>
      </w:pPr>
    </w:p>
    <w:p>
      <w:pPr>
        <w:pStyle w:val="Normal"/>
        <w:jc w:val="both"/>
        <w:rPr>
          <w:sz w:val="22"/>
        </w:rPr>
      </w:pPr>
      <w:r>
        <w:rPr>
          <w:sz w:val="22"/>
        </w:rPr>
        <w:t xml:space="preserve">Date of Birth: </w:t>
      </w:r>
      <w:r>
        <w:rPr>
          <w:sz w:val="22"/>
        </w:rPr>
        <w:t>16</w:t>
      </w:r>
      <w:r>
        <w:rPr>
          <w:sz w:val="22"/>
        </w:rPr>
        <w:t xml:space="preserve">th </w:t>
      </w:r>
      <w:r>
        <w:rPr>
          <w:sz w:val="22"/>
        </w:rPr>
        <w:t>September</w:t>
      </w:r>
      <w:r>
        <w:rPr>
          <w:sz w:val="22"/>
        </w:rPr>
        <w:t xml:space="preserve"> 19</w:t>
      </w:r>
      <w:r>
        <w:rPr>
          <w:sz w:val="22"/>
        </w:rPr>
        <w:t>85</w:t>
      </w:r>
    </w:p>
    <w:p>
      <w:pPr>
        <w:pStyle w:val="Normal"/>
        <w:jc w:val="both"/>
        <w:rPr>
          <w:sz w:val="22"/>
        </w:rPr>
      </w:pPr>
      <w:r>
        <w:rPr>
          <w:sz w:val="22"/>
        </w:rPr>
        <w:t xml:space="preserve">Permanent Address: </w:t>
      </w:r>
      <w:r>
        <w:rPr>
          <w:sz w:val="22"/>
        </w:rPr>
        <w:t>lane-1, shivpuram, vijaynagar,Patna-14.</w:t>
      </w:r>
    </w:p>
    <w:p>
      <w:pPr>
        <w:pStyle w:val="Normal"/>
        <w:jc w:val="both"/>
        <w:rPr>
          <w:sz w:val="22"/>
        </w:rPr>
      </w:pPr>
      <w:r>
        <w:rPr>
          <w:sz w:val="22"/>
        </w:rPr>
        <w:t>Abhishek deo</w:t>
      </w:r>
    </w:p>
    <w:p>
      <w:pPr>
        <w:pStyle w:val="Normal"/>
        <w:jc w:val="both"/>
        <w:rPr>
          <w:sz w:val="22"/>
        </w:rPr>
      </w:pPr>
    </w:p>
    <w:p>
      <w:pPr>
        <w:pStyle w:val="Normal"/>
        <w:rPr>
          <w:sz w:val="22"/>
        </w:rPr>
      </w:pPr>
    </w:p>
    <w:sectPr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40503050406030204"/>
    <w:charset w:val="00"/>
    <w:family w:val="roman"/>
    <w:pitch w:val="variable"/>
    <w:sig w:usb0="e0002eff" w:usb1="c000785b" w:usb2="00000009" w:usb3="00000000" w:csb0="000001ff" w:csb1="00000000"/>
  </w:font>
  <w:font w:name="Symbol">
    <w:panose1 w:val="02040503050406030204"/>
    <w:charset w:val="02"/>
    <w:family w:val="roman"/>
    <w:pitch w:val="variable"/>
    <w:sig w:usb0="00000000" w:usb1="10000000" w:usb2="00000000" w:usb3="00000000" w:csb0="80000000" w:csb1="00000000"/>
  </w:font>
  <w:font w:name="Arial">
    <w:panose1 w:val="0204050305040603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30504060302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40503050406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2040503050406030204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4050305040603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405030504060302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2040503050406030204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suff w:val="tab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bullet"/>
      <w:suff w:val="tab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suff w:val="tab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bullet"/>
      <w:suff w:val="tab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2223"/>
        </w:tabs>
        <w:ind w:left="2223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2943"/>
        </w:tabs>
        <w:ind w:left="2943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3663"/>
        </w:tabs>
        <w:ind w:left="3663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4383"/>
        </w:tabs>
        <w:ind w:left="4383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5103"/>
        </w:tabs>
        <w:ind w:left="5103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5823"/>
        </w:tabs>
        <w:ind w:left="5823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6543"/>
        </w:tabs>
        <w:ind w:left="6543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7263"/>
        </w:tabs>
        <w:ind w:left="7263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7983"/>
        </w:tabs>
        <w:ind w:left="7983" w:hanging="36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leader="none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leader="none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multilevel"/>
    <w:lvl w:ilvl="0">
      <w:start w:val="1"/>
      <w:numFmt w:val="bullet"/>
      <w:suff w:val="tab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multilevel"/>
    <w:lvl w:ilvl="0">
      <w:start w:val="1"/>
      <w:numFmt w:val="bullet"/>
      <w:suff w:val="tab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0"/>
      <w:numFmt w:val="bullet"/>
      <w:suff w:val="tab"/>
      <w:lvlText w:val="-"/>
      <w:lvlJc w:val="left"/>
      <w:pPr>
        <w:tabs>
          <w:tab w:val="num" w:leader="none" w:pos="1080"/>
        </w:tabs>
        <w:ind w:left="1080" w:hanging="360"/>
      </w:pPr>
      <w:rPr>
        <w:rFonts w:ascii="Palatino Linotype" w:cs="Times New Roman" w:eastAsia="Times New Roman" w:hAnsi="Palatino Linotype"/>
        <w:b w:val="off"/>
        <w:u w:val="none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>
    <w:multiLevelType w:val="multilevel"/>
    <w:lvl w:ilvl="0">
      <w:start w:val="1"/>
      <w:numFmt w:val="bullet"/>
      <w:suff w:val="tab"/>
      <w:lvlText w:val=""/>
      <w:lvlJc w:val="left"/>
      <w:pPr>
        <w:tabs>
          <w:tab w:val="num" w:leader="none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240"/>
        </w:tabs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400"/>
        </w:tabs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120"/>
        </w:tabs>
        <w:ind w:left="6120" w:hanging="360"/>
      </w:pPr>
      <w:rPr>
        <w:rFonts w:ascii="Wingdings" w:hAnsi="Wingdings"/>
      </w:rPr>
    </w:lvl>
  </w:abstractNum>
  <w:abstractNum w:abstractNumId="13">
    <w:multiLevelType w:val="multilevel"/>
    <w:lvl w:ilvl="0">
      <w:start w:val="1"/>
      <w:numFmt w:val="bullet"/>
      <w:suff w:val="tab"/>
      <w:lvlText w:val="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>
    <w:multiLevelType w:val="multi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multilevel"/>
    <w:lvl w:ilvl="0">
      <w:start w:val="1"/>
      <w:numFmt w:val="bullet"/>
      <w:suff w:val="tab"/>
      <w:lvlText w:val=""/>
      <w:lvlJc w:val="left"/>
      <w:pPr>
        <w:ind w:left="900" w:hanging="360"/>
      </w:pPr>
      <w:rPr>
        <w:rFonts w:ascii="Wingdings" w:hAnsi="Wingdings"/>
      </w:rPr>
    </w:lvl>
    <w:lvl w:ilvl="1">
      <w:start w:val="1"/>
      <w:numFmt w:val="decimal"/>
      <w:suff w:val="tab"/>
      <w:lvlText w:val="%2."/>
      <w:lvlJc w:val="left"/>
      <w:pPr>
        <w:tabs>
          <w:tab w:val="num" w:leader="none" w:pos="1440"/>
        </w:tabs>
        <w:ind w:left="1440" w:hanging="360"/>
      </w:pPr>
      <w:rPr/>
    </w:lvl>
    <w:lvl w:ilvl="2">
      <w:start w:val="1"/>
      <w:numFmt w:val="decimal"/>
      <w:suff w:val="tab"/>
      <w:lvlText w:val="%3."/>
      <w:lvlJc w:val="left"/>
      <w:pPr>
        <w:tabs>
          <w:tab w:val="num" w:leader="none" w:pos="2160"/>
        </w:tabs>
        <w:ind w:left="2160" w:hanging="36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2880"/>
        </w:tabs>
        <w:ind w:left="2880" w:hanging="360"/>
      </w:pPr>
      <w:rPr/>
    </w:lvl>
    <w:lvl w:ilvl="4">
      <w:start w:val="1"/>
      <w:numFmt w:val="decimal"/>
      <w:suff w:val="tab"/>
      <w:lvlText w:val="%5."/>
      <w:lvlJc w:val="left"/>
      <w:pPr>
        <w:tabs>
          <w:tab w:val="num" w:leader="none" w:pos="3600"/>
        </w:tabs>
        <w:ind w:left="3600" w:hanging="360"/>
      </w:pPr>
      <w:rPr/>
    </w:lvl>
    <w:lvl w:ilvl="5">
      <w:start w:val="1"/>
      <w:numFmt w:val="decimal"/>
      <w:suff w:val="tab"/>
      <w:lvlText w:val="%6."/>
      <w:lvlJc w:val="left"/>
      <w:pPr>
        <w:tabs>
          <w:tab w:val="num" w:leader="none" w:pos="4320"/>
        </w:tabs>
        <w:ind w:left="4320" w:hanging="36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040"/>
        </w:tabs>
        <w:ind w:left="5040" w:hanging="360"/>
      </w:pPr>
      <w:rPr/>
    </w:lvl>
    <w:lvl w:ilvl="7">
      <w:start w:val="1"/>
      <w:numFmt w:val="decimal"/>
      <w:suff w:val="tab"/>
      <w:lvlText w:val="%8."/>
      <w:lvlJc w:val="left"/>
      <w:pPr>
        <w:tabs>
          <w:tab w:val="num" w:leader="none" w:pos="5760"/>
        </w:tabs>
        <w:ind w:left="5760" w:hanging="360"/>
      </w:pPr>
      <w:rPr/>
    </w:lvl>
    <w:lvl w:ilvl="8">
      <w:start w:val="1"/>
      <w:numFmt w:val="decimal"/>
      <w:suff w:val="tab"/>
      <w:lvlText w:val="%9."/>
      <w:lvlJc w:val="left"/>
      <w:pPr>
        <w:tabs>
          <w:tab w:val="num" w:leader="none" w:pos="6480"/>
        </w:tabs>
        <w:ind w:left="6480" w:hanging="360"/>
      </w:pPr>
      <w:rPr/>
    </w:lvl>
  </w:abstractNum>
  <w:abstractNum w:abstractNumId="16">
    <w:multiLevelType w:val="multilevel"/>
    <w:lvl w:ilvl="0">
      <w:start w:val="1"/>
      <w:numFmt w:val="bullet"/>
      <w:suff w:val="tab"/>
      <w:lvlText w:val=""/>
      <w:lvlJc w:val="left"/>
      <w:pPr>
        <w:tabs>
          <w:tab w:val="num" w:leader="none" w:pos="1800"/>
        </w:tabs>
        <w:ind w:left="180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2520"/>
        </w:tabs>
        <w:ind w:left="252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3240"/>
        </w:tabs>
        <w:ind w:left="324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3960"/>
        </w:tabs>
        <w:ind w:left="396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4680"/>
        </w:tabs>
        <w:ind w:left="468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5400"/>
        </w:tabs>
        <w:ind w:left="540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6120"/>
        </w:tabs>
        <w:ind w:left="612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6840"/>
        </w:tabs>
        <w:ind w:left="684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7560"/>
        </w:tabs>
        <w:ind w:left="7560" w:hanging="360"/>
      </w:pPr>
      <w:rPr>
        <w:rFonts w:ascii="Wingdings" w:hAnsi="Wingdings"/>
      </w:rPr>
    </w:lvl>
  </w:abstractNum>
  <w:abstractNum w:abstractNumId="17">
    <w:multiLevelType w:val="multilevel"/>
    <w:lvl w:ilvl="0">
      <w:start w:val="1"/>
      <w:numFmt w:val="bullet"/>
      <w:suff w:val="tab"/>
      <w:lvlText w:val=""/>
      <w:lvlJc w:val="left"/>
      <w:pPr>
        <w:ind w:left="284" w:hanging="284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1"/>
  </w:num>
  <w:num w:numId="2">
    <w:abstractNumId w:val="19"/>
  </w:num>
  <w:num w:numId="3">
    <w:abstractNumId w:val="3"/>
  </w:num>
  <w:num w:numId="4">
    <w:abstractNumId w:val="2"/>
  </w:num>
  <w:num w:numId="5">
    <w:abstractNumId w:val="5"/>
  </w:num>
  <w:num w:numId="6">
    <w:abstractNumId w:val="13"/>
  </w:num>
  <w:num w:numId="7">
    <w:abstractNumId w:val="16"/>
  </w:num>
  <w:num w:numId="8">
    <w:abstractNumId w:val="15"/>
    <w:lvlOverride w:ilvl="0">
      <w:startOverride w:val="1"/>
      <w:lvl w:ilvl="0"/>
    </w:lvlOverride>
    <w:lvlOverride w:ilvl="1">
      <w:startOverride w:val="1"/>
      <w:lvl w:ilvl="1"/>
    </w:lvlOverride>
    <w:lvlOverride w:ilvl="2">
      <w:startOverride w:val="1"/>
      <w:lvl w:ilvl="2"/>
    </w:lvlOverride>
    <w:lvlOverride w:ilvl="3">
      <w:startOverride w:val="1"/>
      <w:lvl w:ilvl="3"/>
    </w:lvlOverride>
    <w:lvlOverride w:ilvl="4">
      <w:startOverride w:val="1"/>
      <w:lvl w:ilvl="4"/>
    </w:lvlOverride>
    <w:lvlOverride w:ilvl="5">
      <w:startOverride w:val="1"/>
      <w:lvl w:ilvl="5"/>
    </w:lvlOverride>
    <w:lvlOverride w:ilvl="6">
      <w:startOverride w:val="1"/>
      <w:lvl w:ilvl="6"/>
    </w:lvlOverride>
    <w:lvlOverride w:ilvl="7">
      <w:startOverride w:val="1"/>
      <w:lvl w:ilvl="7"/>
    </w:lvlOverride>
    <w:lvlOverride w:ilvl="8">
      <w:startOverride w:val="1"/>
      <w:lvl w:ilvl="8"/>
    </w:lvlOverride>
  </w:num>
  <w:num w:numId="9">
    <w:abstractNumId w:val="14"/>
  </w:num>
  <w:num w:numId="10">
    <w:abstractNumId w:val="17"/>
  </w:num>
  <w:num w:numId="11">
    <w:abstractNumId w:val="12"/>
  </w:num>
  <w:num w:numId="12">
    <w:abstractNumId w:val="10"/>
  </w:num>
  <w:num w:numId="13">
    <w:abstractNumId w:val="1"/>
  </w:num>
  <w:num w:numId="14">
    <w:abstractNumId w:val="6"/>
  </w:num>
  <w:num w:numId="15">
    <w:abstractNumId w:val="7"/>
  </w:num>
  <w:num w:numId="16">
    <w:abstractNumId w:val="18"/>
  </w:num>
  <w:num w:numId="17">
    <w:abstractNumId w:val="9"/>
  </w:num>
  <w:num w:numId="18">
    <w:abstractNumId w:val="4"/>
  </w:num>
  <w:num w:numId="19">
    <w:abstractNumId w:val="0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BackgroundShape w:val="off"/>
  <w:trackRevisions w:val="off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/>
        <w:sz w:val="20"/>
      </w:rPr>
    </w:rPrDefault>
    <w:pPrDefault/>
  </w:docDefaults>
  <w:style w:type="paragraph" w:default="1" w:styleId="Normal">
    <w:name w:val="Normal"/>
    <w:uiPriority w:val="0"/>
    <w:qFormat w:val="on"/>
    <w:pPr/>
    <w:rPr>
      <w:sz w:val="24"/>
      <w:lang w:val="en-US" w:bidi="ar-SA" w:eastAsia="en-US"/>
    </w:rPr>
  </w:style>
  <w:style w:type="paragraph" w:styleId="Heading3">
    <w:name w:val="Heading 3"/>
    <w:basedOn w:val="Normal"/>
    <w:next w:val="Normal"/>
    <w:uiPriority w:val="0"/>
    <w:qFormat w:val="on"/>
    <w:pPr>
      <w:keepNext w:val="on"/>
      <w:jc w:val="center"/>
    </w:pPr>
    <w:rPr>
      <w:b/>
    </w:rPr>
  </w:style>
  <w:style w:type="character" w:default="1" w:styleId="Defaultparagraphfont">
    <w:name w:val="Default paragraph font"/>
    <w:link w:val="Normal"/>
    <w:uiPriority w:val="0"/>
    <w:semiHidden w:val="on"/>
    <w:rPr/>
  </w:style>
  <w:style w:type="table" w:default="1" w:styleId="Normaltable">
    <w:name w:val="Normal table"/>
    <w:uiPriority w:val="0"/>
    <w:semiHidden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0"/>
    <w:semiHidden w:val="on"/>
    <w:pPr/>
  </w:style>
  <w:style w:type="character" w:styleId="Hyperlink">
    <w:name w:val="Hyperlink"/>
    <w:uiPriority w:val="0"/>
    <w:rPr>
      <w:color w:val="0000ff"/>
      <w:u w:val="single"/>
    </w:rPr>
  </w:style>
  <w:style w:type="paragraph" w:styleId="Nospacing">
    <w:name w:val="No spacing"/>
    <w:uiPriority w:val="0"/>
    <w:qFormat w:val="on"/>
    <w:pPr/>
    <w:rPr>
      <w:sz w:val="24"/>
      <w:lang w:val="en-US" w:bidi="ar-SA" w:eastAsia="en-US"/>
    </w:rPr>
  </w:style>
  <w:style w:type="paragraph" w:customStyle="1" w:styleId="Char1">
    <w:name w:val=" Char1"/>
    <w:basedOn w:val="Normal"/>
    <w:uiPriority w:val="0"/>
    <w:pPr>
      <w:spacing w:after="160" w:line="240" w:lineRule="exact"/>
    </w:pPr>
    <w:rPr>
      <w:rFonts w:ascii="Verdana" w:cs="Arial" w:hAnsi="Verdana"/>
      <w:sz w:val="22"/>
    </w:rPr>
  </w:style>
  <w:style w:type="paragraph" w:styleId="Header">
    <w:name w:val="Header"/>
    <w:basedOn w:val="Normal"/>
    <w:link w:val="HeaderChar"/>
    <w:uiPriority w:val="0"/>
    <w:pPr>
      <w:tabs>
        <w:tab w:val="center" w:leader="none" w:pos="4680"/>
        <w:tab w:val="right" w:leader="none" w:pos="9360"/>
      </w:tabs>
    </w:pPr>
    <w:rPr/>
  </w:style>
  <w:style w:type="character" w:customStyle="1" w:styleId="HeaderChar">
    <w:name w:val="Header Char"/>
    <w:link w:val="Header"/>
    <w:uiPriority w:val="0"/>
    <w:rPr>
      <w:sz w:val="24"/>
      <w:lang w:val="en-US" w:bidi="ar-SA" w:eastAsia="en-US"/>
    </w:rPr>
  </w:style>
  <w:style w:type="character" w:styleId="Emphasis">
    <w:name w:val="Emphasis"/>
    <w:uiPriority w:val="0"/>
    <w:qFormat w:val="on"/>
    <w:rPr>
      <w:rFonts w:cs="Times New Roman"/>
      <w:i/>
    </w:rPr>
  </w:style>
  <w:style w:type="character" w:customStyle="1" w:styleId="Il_link_style">
    <w:name w:val="Il_link_style"/>
    <w:basedOn w:val="Defaultparagraphfont"/>
    <w:uiPriority w:val="0"/>
    <w:rPr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5" Type="http://schemas.openxmlformats.org/officeDocument/2006/relationships/image" Target="media/image1.png"/><Relationship Id="rId8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settings" Target="settings.xml"/><Relationship Id="rId3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IRSHAD H</dc:title>
  <dc:subject/>
  <dc:creator>user</dc:creator>
  <cp:lastModifiedBy>abhishekdeo.zte</cp:lastModifiedBy>
</cp:coreProperties>
</file>