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both"/>
        <w:rPr>
          <w:b w:val="0"/>
          <w:sz w:val="21"/>
          <w:szCs w:val="21"/>
          <w:vertAlign w:val="baseline"/>
        </w:rPr>
      </w:pPr>
      <w:r w:rsidDel="00000000" w:rsidR="00000000" w:rsidRPr="00000000">
        <w:rPr>
          <w:b w:val="1"/>
          <w:sz w:val="21"/>
          <w:szCs w:val="21"/>
          <w:vertAlign w:val="baseline"/>
          <w:rtl w:val="0"/>
        </w:rPr>
        <w:t xml:space="preserve"> Swati Pareek</w:t>
        <w:tab/>
        <w:tab/>
        <w:tab/>
        <w:tab/>
        <w:tab/>
        <w:tab/>
        <w:t xml:space="preserve">     </w:t>
        <w:tab/>
        <w:t xml:space="preserve">       </w:t>
      </w:r>
      <w:r w:rsidDel="00000000" w:rsidR="00000000" w:rsidRPr="00000000">
        <w:rPr>
          <w:sz w:val="21"/>
          <w:szCs w:val="21"/>
          <w:vertAlign w:val="baseline"/>
          <w:rtl w:val="0"/>
        </w:rPr>
        <w:t xml:space="preserve">Phone      : +91-6367176320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5760" w:firstLine="0"/>
        <w:contextualSpacing w:val="0"/>
        <w:jc w:val="both"/>
        <w:rPr>
          <w:sz w:val="21"/>
          <w:szCs w:val="21"/>
          <w:vertAlign w:val="baseline"/>
        </w:rPr>
      </w:pPr>
      <w:r w:rsidDel="00000000" w:rsidR="00000000" w:rsidRPr="00000000">
        <w:rPr>
          <w:sz w:val="21"/>
          <w:szCs w:val="21"/>
          <w:vertAlign w:val="baseline"/>
          <w:rtl w:val="0"/>
        </w:rPr>
        <w:t xml:space="preserve">       Email Id :  </w:t>
      </w:r>
      <w:hyperlink r:id="rId6">
        <w:r w:rsidDel="00000000" w:rsidR="00000000" w:rsidRPr="00000000">
          <w:rPr>
            <w:color w:val="0000ff"/>
            <w:sz w:val="21"/>
            <w:szCs w:val="21"/>
            <w:u w:val="single"/>
            <w:vertAlign w:val="baseline"/>
            <w:rtl w:val="0"/>
          </w:rPr>
          <w:t xml:space="preserve">swtt.pareek@gmail.com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09.0" w:type="dxa"/>
        <w:jc w:val="left"/>
        <w:tblInd w:w="-108.0" w:type="dxa"/>
        <w:tblLayout w:type="fixed"/>
        <w:tblLook w:val="0000"/>
      </w:tblPr>
      <w:tblGrid>
        <w:gridCol w:w="10009"/>
        <w:tblGridChange w:id="0">
          <w:tblGrid>
            <w:gridCol w:w="10009"/>
          </w:tblGrid>
        </w:tblGridChange>
      </w:tblGrid>
      <w:tr>
        <w:trPr>
          <w:trHeight w:val="120" w:hRule="atLeast"/>
        </w:trPr>
        <w:tc>
          <w:tcPr>
            <w:shd w:fill="c0c0c0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CAREER  OBJECTIVE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tabs>
          <w:tab w:val="left" w:pos="900"/>
        </w:tabs>
        <w:ind w:right="-1260"/>
        <w:contextualSpacing w:val="0"/>
        <w:jc w:val="both"/>
        <w:rPr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1"/>
          <w:szCs w:val="21"/>
          <w:vertAlign w:val="baseline"/>
        </w:rPr>
      </w:pPr>
      <w:r w:rsidDel="00000000" w:rsidR="00000000" w:rsidRPr="00000000">
        <w:rPr>
          <w:sz w:val="21"/>
          <w:szCs w:val="21"/>
          <w:vertAlign w:val="baseline"/>
          <w:rtl w:val="0"/>
        </w:rPr>
        <w:t xml:space="preserve">Intending to have a career, which would exploit my potential and skills to its maximum and evolve me as a complete professional throughout my career.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009.0" w:type="dxa"/>
        <w:jc w:val="left"/>
        <w:tblInd w:w="-108.0" w:type="dxa"/>
        <w:tblLayout w:type="fixed"/>
        <w:tblLook w:val="0000"/>
      </w:tblPr>
      <w:tblGrid>
        <w:gridCol w:w="10009"/>
        <w:tblGridChange w:id="0">
          <w:tblGrid>
            <w:gridCol w:w="10009"/>
          </w:tblGrid>
        </w:tblGridChange>
      </w:tblGrid>
      <w:tr>
        <w:trPr>
          <w:trHeight w:val="120" w:hRule="atLeast"/>
        </w:trPr>
        <w:tc>
          <w:tcPr>
            <w:shd w:fill="c0c0c0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3945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PROFESSIONAL SUMMARY In Python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1 year of  work experience in development and implementation of various Ecommerce application using Python-Django.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Designed and configured database &amp; backend application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Perform research to explore and identify new technical platform.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Utilize Python,Django,Jquery and java script etc to design server application and client interface.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Managed continuous maintenance and Troubleshooting of Python Django project.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Collaborate with other developer and managed of frontend user interface with the help of HTML,CSS and javascript.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Collaborate with other developer to handle complicated issues related with deployment of Django based application.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Supported user’s requests for reports and resolved technical problems.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009.0" w:type="dxa"/>
        <w:jc w:val="left"/>
        <w:tblInd w:w="-108.0" w:type="dxa"/>
        <w:tblLayout w:type="fixed"/>
        <w:tblLook w:val="0000"/>
      </w:tblPr>
      <w:tblGrid>
        <w:gridCol w:w="10009"/>
        <w:tblGridChange w:id="0">
          <w:tblGrid>
            <w:gridCol w:w="10009"/>
          </w:tblGrid>
        </w:tblGridChange>
      </w:tblGrid>
      <w:tr>
        <w:trPr>
          <w:trHeight w:val="120" w:hRule="atLeast"/>
        </w:trPr>
        <w:tc>
          <w:tcPr>
            <w:shd w:fill="c0c0c0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3945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PROFESSIONAL SUMMARY In SAP B.O Technology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Over 2 years of experience in SAP Business Object enterprise edition, Crystal Report 2008, Crystal Xcelsius and SQL 2008, Universe Designer, Desktop Intelligence, Web Intelligence, Web Intelligence (WebI).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Experience in Crystal Reports 8, 9, XI/R3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Expertise in designing universes and reports using Web Intelligence and Business Objects Designer.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Configured BO repository, design Universes, reporting elements and measures.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Designed/developed/maintained BusinessObjects Universes.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Developed Business Objects Reports based on the new business Specifications and Report Standards.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Worked with Data Architect and Functional Subject Matter Expert(s) (SME) to design, develop and document Business Objects Universes.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Developed and managed existing Universes, Classes, Objects and Hierarchies based on Business logic. Created Contexts and Aliases for resolving loops and checked the Integrity of the Universes.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Supported user’s requests for reports and resolved technical problems.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Created User objects for already existing Universes.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Worked on Query Panel, Prompts, Report Layout and Re-formatting.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Generated analytical reports using Drill Down, Cross Tab and Master Detail.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Developed WebIntelligence ad-hoc reports to validate values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Combine process has been tested to check the WebI report combines.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Proficient with Business Objects Designer suite including adding tables, table joins, adding objects, creating new derived objects, shortcut joins, alias tables, drill-down hierarchies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Developed the reports in different format in Business Objects such as report templates, master/detail, table layout, cross tab layout, report breaking, variables, graphing, drill-down, prompts.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tabs>
          <w:tab w:val="left" w:pos="720"/>
        </w:tabs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vertAlign w:val="baseline"/>
          <w:rtl w:val="0"/>
        </w:rPr>
        <w:t xml:space="preserve">Possess excellent problem solving and analytical skills with proficiency in grasping new technical concepts quickly.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vertAlign w:val="baseline"/>
          <w:rtl w:val="0"/>
        </w:rPr>
        <w:t xml:space="preserve">A team player with good written and communication skills, willing to handle wide variety of tasks.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vertAlign w:val="baseline"/>
          <w:rtl w:val="0"/>
        </w:rPr>
        <w:t xml:space="preserve">Strong Analytical and Management skills 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                   </w:t>
        <w:tab/>
        <w:t xml:space="preserve">                                            </w:t>
      </w:r>
    </w:p>
    <w:tbl>
      <w:tblPr>
        <w:tblStyle w:val="Table4"/>
        <w:bidiVisual w:val="0"/>
        <w:tblW w:w="10031.0" w:type="dxa"/>
        <w:jc w:val="left"/>
        <w:tblInd w:w="-108.0" w:type="dxa"/>
        <w:tblLayout w:type="fixed"/>
        <w:tblLook w:val="0000"/>
      </w:tblPr>
      <w:tblGrid>
        <w:gridCol w:w="10031"/>
        <w:tblGridChange w:id="0">
          <w:tblGrid>
            <w:gridCol w:w="10031"/>
          </w:tblGrid>
        </w:tblGridChange>
      </w:tblGrid>
      <w:tr>
        <w:tc>
          <w:tcPr>
            <w:shd w:fill="c0c0c0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PROFESSIONAL QUALIFICATIONS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6"/>
        <w:gridCol w:w="2970"/>
        <w:gridCol w:w="1540"/>
        <w:gridCol w:w="1980"/>
        <w:gridCol w:w="1760"/>
        <w:tblGridChange w:id="0">
          <w:tblGrid>
            <w:gridCol w:w="1696"/>
            <w:gridCol w:w="2970"/>
            <w:gridCol w:w="1540"/>
            <w:gridCol w:w="1980"/>
            <w:gridCol w:w="1760"/>
          </w:tblGrid>
        </w:tblGridChange>
      </w:tblGrid>
      <w:tr>
        <w:trPr>
          <w:trHeight w:val="6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Name of University/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b w:val="1"/>
                <w:sz w:val="21"/>
                <w:szCs w:val="21"/>
                <w:vertAlign w:val="baseline"/>
                <w:rtl w:val="0"/>
              </w:rPr>
              <w:t xml:space="preserve">Stream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b w:val="1"/>
                <w:sz w:val="21"/>
                <w:szCs w:val="21"/>
                <w:vertAlign w:val="baseline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vertAlign w:val="baseline"/>
                <w:rtl w:val="0"/>
              </w:rPr>
              <w:t xml:space="preserve">Masters in Computer Application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vertAlign w:val="baseline"/>
                <w:rtl w:val="0"/>
              </w:rPr>
              <w:t xml:space="preserve">(honors)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vertAlign w:val="baseline"/>
                <w:rtl w:val="0"/>
              </w:rPr>
              <w:t xml:space="preserve">R.T.U(Rajasthan Technical University)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vertAlign w:val="baseline"/>
                <w:rtl w:val="0"/>
              </w:rPr>
              <w:t xml:space="preserve">Computer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vertAlign w:val="baseline"/>
                <w:rtl w:val="0"/>
              </w:rPr>
              <w:t xml:space="preserve">2011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vertAlign w:val="baseline"/>
                <w:rtl w:val="0"/>
              </w:rPr>
              <w:t xml:space="preserve">74</w:t>
            </w:r>
          </w:p>
        </w:tc>
      </w:tr>
      <w:tr>
        <w:trPr>
          <w:trHeight w:val="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vertAlign w:val="baseline"/>
                <w:rtl w:val="0"/>
              </w:rPr>
              <w:t xml:space="preserve">Bachelors in Computer Application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vertAlign w:val="baseline"/>
                <w:rtl w:val="0"/>
              </w:rPr>
              <w:t xml:space="preserve">Kota University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vertAlign w:val="baseline"/>
                <w:rtl w:val="0"/>
              </w:rPr>
              <w:t xml:space="preserve">Computer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vertAlign w:val="baseline"/>
                <w:rtl w:val="0"/>
              </w:rPr>
              <w:t xml:space="preserve">2008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vertAlign w:val="baseline"/>
                <w:rtl w:val="0"/>
              </w:rPr>
              <w:t xml:space="preserve">73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806.0" w:type="dxa"/>
        <w:jc w:val="left"/>
        <w:tblInd w:w="-108.0" w:type="dxa"/>
        <w:tblLayout w:type="fixed"/>
        <w:tblLook w:val="0000"/>
      </w:tblPr>
      <w:tblGrid>
        <w:gridCol w:w="9806"/>
        <w:tblGridChange w:id="0">
          <w:tblGrid>
            <w:gridCol w:w="9806"/>
          </w:tblGrid>
        </w:tblGridChange>
      </w:tblGrid>
      <w:tr>
        <w:trPr>
          <w:trHeight w:val="360" w:hRule="atLeast"/>
        </w:trPr>
        <w:tc>
          <w:tcPr>
            <w:shd w:fill="c0c0c0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TECHNICAL SKILLSET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39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9"/>
        <w:gridCol w:w="5582"/>
        <w:tblGridChange w:id="0">
          <w:tblGrid>
            <w:gridCol w:w="2809"/>
            <w:gridCol w:w="5582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3"/>
              <w:pBdr/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1"/>
                <w:szCs w:val="21"/>
                <w:vertAlign w:val="baseline"/>
                <w:rtl w:val="0"/>
              </w:rPr>
              <w:t xml:space="preserve">Python Framework</w:t>
            </w:r>
          </w:p>
        </w:tc>
        <w:tc>
          <w:tcPr/>
          <w:p w:rsidR="00000000" w:rsidDel="00000000" w:rsidP="00000000" w:rsidRDefault="00000000" w:rsidRPr="00000000">
            <w:pPr>
              <w:pStyle w:val="Heading3"/>
              <w:pBdr/>
              <w:spacing w:after="0" w:before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1"/>
                <w:szCs w:val="21"/>
                <w:vertAlign w:val="baseline"/>
                <w:rtl w:val="0"/>
              </w:rPr>
              <w:t xml:space="preserve">Flask,Django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3"/>
              <w:pBdr/>
              <w:spacing w:after="0" w:before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1"/>
                <w:szCs w:val="21"/>
                <w:vertAlign w:val="baseline"/>
                <w:rtl w:val="0"/>
              </w:rPr>
              <w:t xml:space="preserve">Tools and Software</w:t>
            </w:r>
          </w:p>
        </w:tc>
        <w:tc>
          <w:tcPr/>
          <w:p w:rsidR="00000000" w:rsidDel="00000000" w:rsidP="00000000" w:rsidRDefault="00000000" w:rsidRPr="00000000">
            <w:pPr>
              <w:pStyle w:val="Heading3"/>
              <w:pBdr/>
              <w:spacing w:after="0" w:before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1"/>
                <w:szCs w:val="21"/>
                <w:vertAlign w:val="baseline"/>
                <w:rtl w:val="0"/>
              </w:rPr>
              <w:t xml:space="preserve">pyCharm,Dreamweaver,Jupiter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3"/>
              <w:pBdr/>
              <w:spacing w:after="0" w:before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1"/>
                <w:szCs w:val="21"/>
                <w:vertAlign w:val="baseline"/>
                <w:rtl w:val="0"/>
              </w:rPr>
              <w:t xml:space="preserve">Programming Languages</w:t>
            </w:r>
          </w:p>
        </w:tc>
        <w:tc>
          <w:tcPr/>
          <w:p w:rsidR="00000000" w:rsidDel="00000000" w:rsidP="00000000" w:rsidRDefault="00000000" w:rsidRPr="00000000">
            <w:pPr>
              <w:pStyle w:val="Heading3"/>
              <w:pBdr/>
              <w:spacing w:after="0" w:before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1"/>
                <w:szCs w:val="21"/>
                <w:vertAlign w:val="baseline"/>
                <w:rtl w:val="0"/>
              </w:rPr>
              <w:t xml:space="preserve">C, C++, SQL, Core JAVA, Python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pStyle w:val="Heading3"/>
              <w:pBdr/>
              <w:spacing w:after="0" w:before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1"/>
                <w:szCs w:val="21"/>
                <w:vertAlign w:val="baseline"/>
                <w:rtl w:val="0"/>
              </w:rPr>
              <w:t xml:space="preserve">Operating Systems</w:t>
            </w:r>
          </w:p>
        </w:tc>
        <w:tc>
          <w:tcPr/>
          <w:p w:rsidR="00000000" w:rsidDel="00000000" w:rsidP="00000000" w:rsidRDefault="00000000" w:rsidRPr="00000000">
            <w:pPr>
              <w:pStyle w:val="Heading4"/>
              <w:pBdr/>
              <w:spacing w:after="0" w:before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1"/>
                <w:szCs w:val="21"/>
                <w:vertAlign w:val="baseline"/>
                <w:rtl w:val="0"/>
              </w:rPr>
              <w:t xml:space="preserve">DOS, WINDOWS, UNIX, Linux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3"/>
              <w:pBdr/>
              <w:spacing w:after="0" w:before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1"/>
                <w:szCs w:val="21"/>
                <w:vertAlign w:val="baseline"/>
                <w:rtl w:val="0"/>
              </w:rPr>
              <w:t xml:space="preserve">DBMS</w:t>
            </w:r>
          </w:p>
        </w:tc>
        <w:tc>
          <w:tcPr/>
          <w:p w:rsidR="00000000" w:rsidDel="00000000" w:rsidP="00000000" w:rsidRDefault="00000000" w:rsidRPr="00000000">
            <w:pPr>
              <w:pStyle w:val="Heading3"/>
              <w:pBdr/>
              <w:spacing w:after="0" w:before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1"/>
                <w:szCs w:val="21"/>
                <w:vertAlign w:val="baseline"/>
                <w:rtl w:val="0"/>
              </w:rPr>
              <w:t xml:space="preserve">MS Access, Oracle, SQL Server 2008,Sqlite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Web Technologies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HTML,CSS, JavaScript ,Bootstrap, Ajax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3"/>
              <w:pBdr/>
              <w:spacing w:after="0" w:before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1"/>
                <w:szCs w:val="21"/>
                <w:vertAlign w:val="baseline"/>
                <w:rtl w:val="0"/>
              </w:rPr>
              <w:t xml:space="preserve">Overview of </w:t>
            </w:r>
          </w:p>
        </w:tc>
        <w:tc>
          <w:tcPr/>
          <w:p w:rsidR="00000000" w:rsidDel="00000000" w:rsidP="00000000" w:rsidRDefault="00000000" w:rsidRPr="00000000">
            <w:pPr>
              <w:pStyle w:val="Heading3"/>
              <w:pBdr/>
              <w:spacing w:after="0" w:before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1"/>
                <w:szCs w:val="21"/>
                <w:vertAlign w:val="baseline"/>
                <w:rtl w:val="0"/>
              </w:rPr>
              <w:t xml:space="preserve">DBMS, Data Structure, Operating Systems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pStyle w:val="Heading3"/>
              <w:pBdr/>
              <w:spacing w:after="0" w:before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1"/>
                <w:szCs w:val="21"/>
                <w:vertAlign w:val="baseline"/>
                <w:rtl w:val="0"/>
              </w:rPr>
              <w:t xml:space="preserve">SAP -BO                      </w:t>
            </w:r>
          </w:p>
        </w:tc>
        <w:tc>
          <w:tcPr/>
          <w:p w:rsidR="00000000" w:rsidDel="00000000" w:rsidP="00000000" w:rsidRDefault="00000000" w:rsidRPr="00000000">
            <w:pPr>
              <w:pStyle w:val="Heading3"/>
              <w:pBdr/>
              <w:spacing w:after="0" w:before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1"/>
                <w:szCs w:val="21"/>
                <w:vertAlign w:val="baseline"/>
                <w:rtl w:val="0"/>
              </w:rPr>
              <w:t xml:space="preserve">Crystal Xcelsius, Crystal Report, Universe Design,WEBI Report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806.0" w:type="dxa"/>
        <w:jc w:val="left"/>
        <w:tblInd w:w="-108.0" w:type="dxa"/>
        <w:tblLayout w:type="fixed"/>
        <w:tblLook w:val="0000"/>
      </w:tblPr>
      <w:tblGrid>
        <w:gridCol w:w="9806"/>
        <w:tblGridChange w:id="0">
          <w:tblGrid>
            <w:gridCol w:w="9806"/>
          </w:tblGrid>
        </w:tblGridChange>
      </w:tblGrid>
      <w:tr>
        <w:tc>
          <w:tcPr>
            <w:shd w:fill="c0c0c0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bottom w:color="000000" w:space="0" w:sz="8" w:val="single"/>
              </w:pBdr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Certification’s/training’s attended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40" w:lineRule="auto"/>
        <w:ind w:left="786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Underwent 6 months of Certification training in SAP BO from Euthenics group, Ahmedabad.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40" w:lineRule="auto"/>
        <w:ind w:left="786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Design and Develop Business Intelligence Advance Report, Dashboard and Scorecard by using Crystal Report and Crystal Xcelsius tools.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806.0" w:type="dxa"/>
        <w:jc w:val="left"/>
        <w:tblInd w:w="-108.0" w:type="dxa"/>
        <w:tblLayout w:type="fixed"/>
        <w:tblLook w:val="0000"/>
      </w:tblPr>
      <w:tblGrid>
        <w:gridCol w:w="9806"/>
        <w:tblGridChange w:id="0">
          <w:tblGrid>
            <w:gridCol w:w="9806"/>
          </w:tblGrid>
        </w:tblGridChange>
      </w:tblGrid>
      <w:tr>
        <w:tc>
          <w:tcPr>
            <w:shd w:fill="c0c0c0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795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right="1467"/>
        <w:contextualSpacing w:val="0"/>
        <w:jc w:val="both"/>
        <w:rPr>
          <w:b w:val="0"/>
          <w:sz w:val="21"/>
          <w:szCs w:val="21"/>
          <w:vertAlign w:val="baseline"/>
        </w:rPr>
      </w:pPr>
      <w:r w:rsidDel="00000000" w:rsidR="00000000" w:rsidRPr="00000000">
        <w:rPr>
          <w:b w:val="1"/>
          <w:sz w:val="21"/>
          <w:szCs w:val="21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1467"/>
        <w:contextualSpacing w:val="0"/>
        <w:jc w:val="both"/>
        <w:rPr>
          <w:b w:val="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right="1467" w:hanging="360"/>
        <w:jc w:val="both"/>
        <w:rPr>
          <w:b w:val="0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vertAlign w:val="baseline"/>
          <w:rtl w:val="0"/>
        </w:rPr>
        <w:t xml:space="preserve">Having 1 year of experience @ VGT InfoTech., Kota</w:t>
      </w:r>
      <w:r w:rsidDel="00000000" w:rsidR="00000000" w:rsidRPr="00000000">
        <w:rPr>
          <w:b w:val="1"/>
          <w:sz w:val="21"/>
          <w:szCs w:val="21"/>
          <w:u w:val="single"/>
          <w:vertAlign w:val="baseline"/>
          <w:rtl w:val="0"/>
        </w:rPr>
        <w:t xml:space="preserve"> (March,2018 to Present)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right="1467" w:hanging="360"/>
        <w:jc w:val="both"/>
        <w:rPr>
          <w:b w:val="0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vertAlign w:val="baseline"/>
          <w:rtl w:val="0"/>
        </w:rPr>
        <w:t xml:space="preserve">Having 2 Years of experience @ Cyber Infrastructure, Indore (August, 2011—Sepetember 2013) </w:t>
      </w:r>
      <w:r w:rsidDel="00000000" w:rsidR="00000000" w:rsidRPr="00000000">
        <w:rPr>
          <w:b w:val="1"/>
          <w:sz w:val="21"/>
          <w:szCs w:val="21"/>
          <w:u w:val="singl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right="1467" w:hanging="360"/>
        <w:jc w:val="both"/>
        <w:rPr>
          <w:b w:val="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right="1467" w:firstLine="0"/>
        <w:contextualSpacing w:val="0"/>
        <w:jc w:val="both"/>
        <w:rPr>
          <w:b w:val="0"/>
          <w:sz w:val="21"/>
          <w:szCs w:val="21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Rule="auto"/>
        <w:ind w:right="1467"/>
        <w:contextualSpacing w:val="0"/>
        <w:jc w:val="both"/>
        <w:rPr>
          <w:b w:val="0"/>
          <w:sz w:val="21"/>
          <w:szCs w:val="21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Rule="auto"/>
        <w:ind w:right="1467"/>
        <w:contextualSpacing w:val="0"/>
        <w:jc w:val="both"/>
        <w:rPr>
          <w:b w:val="0"/>
          <w:sz w:val="21"/>
          <w:szCs w:val="21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806.0" w:type="dxa"/>
        <w:jc w:val="left"/>
        <w:tblInd w:w="-108.0" w:type="dxa"/>
        <w:tblLayout w:type="fixed"/>
        <w:tblLook w:val="0000"/>
      </w:tblPr>
      <w:tblGrid>
        <w:gridCol w:w="9806"/>
        <w:tblGridChange w:id="0">
          <w:tblGrid>
            <w:gridCol w:w="9806"/>
          </w:tblGrid>
        </w:tblGridChange>
      </w:tblGrid>
      <w:tr>
        <w:tc>
          <w:tcPr>
            <w:shd w:fill="c0c0c0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795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Projects Undertaken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before="120" w:lineRule="auto"/>
        <w:ind w:right="1467"/>
        <w:contextualSpacing w:val="0"/>
        <w:jc w:val="both"/>
        <w:rPr>
          <w:b w:val="0"/>
          <w:sz w:val="21"/>
          <w:szCs w:val="21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Rule="auto"/>
        <w:ind w:right="1467"/>
        <w:contextualSpacing w:val="0"/>
        <w:jc w:val="both"/>
        <w:rPr>
          <w:b w:val="0"/>
          <w:sz w:val="21"/>
          <w:szCs w:val="21"/>
          <w:u w:val="single"/>
          <w:vertAlign w:val="baseline"/>
        </w:rPr>
      </w:pPr>
      <w:r w:rsidDel="00000000" w:rsidR="00000000" w:rsidRPr="00000000">
        <w:rPr>
          <w:b w:val="1"/>
          <w:sz w:val="21"/>
          <w:szCs w:val="21"/>
          <w:u w:val="single"/>
          <w:vertAlign w:val="baseline"/>
          <w:rtl w:val="0"/>
        </w:rPr>
        <w:t xml:space="preserve">Current Project in Python-Django(march 2018-Present)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Rule="auto"/>
        <w:ind w:right="1467"/>
        <w:contextualSpacing w:val="0"/>
        <w:jc w:val="both"/>
        <w:rPr>
          <w:b w:val="0"/>
          <w:sz w:val="21"/>
          <w:szCs w:val="21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Rule="auto"/>
        <w:ind w:right="1467"/>
        <w:contextualSpacing w:val="0"/>
        <w:jc w:val="both"/>
        <w:rPr>
          <w:b w:val="0"/>
          <w:sz w:val="21"/>
          <w:szCs w:val="21"/>
          <w:u w:val="single"/>
          <w:vertAlign w:val="baseline"/>
        </w:rPr>
      </w:pPr>
      <w:r w:rsidDel="00000000" w:rsidR="00000000" w:rsidRPr="00000000">
        <w:rPr>
          <w:b w:val="1"/>
          <w:sz w:val="21"/>
          <w:szCs w:val="21"/>
          <w:u w:val="single"/>
          <w:vertAlign w:val="baseline"/>
          <w:rtl w:val="0"/>
        </w:rPr>
        <w:t xml:space="preserve">Arizona Canning LLC (March 2012 – September 2013)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Rule="auto"/>
        <w:ind w:right="1467"/>
        <w:contextualSpacing w:val="0"/>
        <w:jc w:val="both"/>
        <w:rPr>
          <w:b w:val="0"/>
          <w:sz w:val="21"/>
          <w:szCs w:val="21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vertAlign w:val="baseline"/>
          <w:rtl w:val="0"/>
        </w:rPr>
        <w:t xml:space="preserve">Working knowledge of Xcelsius 2008, SAP BO Web Intelligence XI R3, SAP Crystal Report 2009.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Developed and managed existing Universes, Classes, Objects and Hierarchies based on Business logic. Created Contexts and Aliases for resolving loops and checked the Integrity of the Universes.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Supported user’s requests for reports and resolved technical problems.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Created User objects for already existing Universes.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Worked on Query Panel, Prompts, Report Layout and Re-formatting.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Worked with Data Architect and Functional Subject Matter Expert(s) (SME) to design, develop and document Business Objects Universes.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Rule="auto"/>
        <w:ind w:right="1467"/>
        <w:contextualSpacing w:val="0"/>
        <w:jc w:val="both"/>
        <w:rPr>
          <w:b w:val="0"/>
          <w:sz w:val="21"/>
          <w:szCs w:val="21"/>
          <w:u w:val="single"/>
          <w:vertAlign w:val="baseline"/>
        </w:rPr>
      </w:pPr>
      <w:r w:rsidDel="00000000" w:rsidR="00000000" w:rsidRPr="00000000">
        <w:rPr>
          <w:b w:val="1"/>
          <w:sz w:val="21"/>
          <w:szCs w:val="21"/>
          <w:u w:val="single"/>
          <w:vertAlign w:val="baseline"/>
          <w:rtl w:val="0"/>
        </w:rPr>
        <w:t xml:space="preserve">JHU, USA (August 2011 – February 2012)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vertAlign w:val="baseline"/>
          <w:rtl w:val="0"/>
        </w:rPr>
        <w:t xml:space="preserve">Working knowledge of Xcelsius 2008, SAP BO Web Intelligence XI R3, SAP Crystal Report 2009.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vertAlign w:val="baseline"/>
          <w:rtl w:val="0"/>
        </w:rPr>
        <w:t xml:space="preserve">Developed Business Objects Reports based on the new business Specifications and Report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vertAlign w:val="baseline"/>
          <w:rtl w:val="0"/>
        </w:rPr>
        <w:t xml:space="preserve">Expertise in Connectivity in Live Office, Query as Web Services and XML MAP operation.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vertAlign w:val="baseline"/>
          <w:rtl w:val="0"/>
        </w:rPr>
        <w:t xml:space="preserve">Good knowledge of Forecasting, alert, drill down and alerts.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vertAlign w:val="baseline"/>
          <w:rtl w:val="0"/>
        </w:rPr>
        <w:t xml:space="preserve">Create dashboards and analytics on top of SAP and Non SAP environment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Generated analytical reports using Drill Down, Cross Tab and Master Detail. 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806.0" w:type="dxa"/>
        <w:jc w:val="left"/>
        <w:tblInd w:w="-108.0" w:type="dxa"/>
        <w:tblLayout w:type="fixed"/>
        <w:tblLook w:val="0000"/>
      </w:tblPr>
      <w:tblGrid>
        <w:gridCol w:w="9806"/>
        <w:tblGridChange w:id="0">
          <w:tblGrid>
            <w:gridCol w:w="9806"/>
          </w:tblGrid>
        </w:tblGridChange>
      </w:tblGrid>
      <w:tr>
        <w:tc>
          <w:tcPr>
            <w:shd w:fill="c0c0c0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EXTRA CURRICULAR ACTIVITIES &amp; ACHIEVEMENTS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86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vertAlign w:val="baseline"/>
          <w:rtl w:val="0"/>
        </w:rPr>
        <w:t xml:space="preserve">Achieved 2</w:t>
      </w:r>
      <w:r w:rsidDel="00000000" w:rsidR="00000000" w:rsidRPr="00000000">
        <w:rPr>
          <w:sz w:val="21"/>
          <w:szCs w:val="21"/>
          <w:vertAlign w:val="superscript"/>
          <w:rtl w:val="0"/>
        </w:rPr>
        <w:t xml:space="preserve">nd</w:t>
      </w:r>
      <w:r w:rsidDel="00000000" w:rsidR="00000000" w:rsidRPr="00000000">
        <w:rPr>
          <w:sz w:val="21"/>
          <w:szCs w:val="21"/>
          <w:vertAlign w:val="baseline"/>
          <w:rtl w:val="0"/>
        </w:rPr>
        <w:t xml:space="preserve"> position at university level in Bachelor’s degree in computer application.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86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vertAlign w:val="baseline"/>
          <w:rtl w:val="0"/>
        </w:rPr>
        <w:t xml:space="preserve">Represented College in state Level Tech Fest ‘Montas’in Jaipur.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86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vertAlign w:val="baseline"/>
          <w:rtl w:val="0"/>
        </w:rPr>
        <w:t xml:space="preserve">Participated in Colleges Tech Fest 2010-11 in events like PPT presentation, Movie Making.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86" w:hanging="360"/>
        <w:jc w:val="both"/>
        <w:rPr>
          <w:b w:val="0"/>
          <w:sz w:val="21"/>
          <w:szCs w:val="21"/>
        </w:rPr>
      </w:pPr>
      <w:r w:rsidDel="00000000" w:rsidR="00000000" w:rsidRPr="00000000">
        <w:rPr>
          <w:sz w:val="21"/>
          <w:szCs w:val="21"/>
          <w:vertAlign w:val="baseline"/>
          <w:rtl w:val="0"/>
        </w:rPr>
        <w:t xml:space="preserve">Won awards for creativity and academics at school level &amp; won 2</w:t>
      </w:r>
      <w:r w:rsidDel="00000000" w:rsidR="00000000" w:rsidRPr="00000000">
        <w:rPr>
          <w:sz w:val="21"/>
          <w:szCs w:val="21"/>
          <w:vertAlign w:val="superscript"/>
          <w:rtl w:val="0"/>
        </w:rPr>
        <w:t xml:space="preserve">nd</w:t>
      </w:r>
      <w:r w:rsidDel="00000000" w:rsidR="00000000" w:rsidRPr="00000000">
        <w:rPr>
          <w:sz w:val="21"/>
          <w:szCs w:val="21"/>
          <w:vertAlign w:val="baseline"/>
          <w:rtl w:val="0"/>
        </w:rPr>
        <w:t xml:space="preserve"> prize in collage Competition at College level.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806.0" w:type="dxa"/>
        <w:jc w:val="left"/>
        <w:tblInd w:w="-108.0" w:type="dxa"/>
        <w:tblLayout w:type="fixed"/>
        <w:tblLook w:val="0000"/>
      </w:tblPr>
      <w:tblGrid>
        <w:gridCol w:w="9806"/>
        <w:tblGridChange w:id="0">
          <w:tblGrid>
            <w:gridCol w:w="9806"/>
          </w:tblGrid>
        </w:tblGridChange>
      </w:tblGrid>
      <w:tr>
        <w:tc>
          <w:tcPr>
            <w:shd w:fill="c0c0c0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STRENGTHS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76" w:lineRule="auto"/>
        <w:ind w:left="720" w:right="1107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vertAlign w:val="baseline"/>
          <w:rtl w:val="0"/>
        </w:rPr>
        <w:t xml:space="preserve">Analytical and Logical thinking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76" w:lineRule="auto"/>
        <w:ind w:left="720" w:right="1107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vertAlign w:val="baseline"/>
          <w:rtl w:val="0"/>
        </w:rPr>
        <w:t xml:space="preserve">Continuous learner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Good Communication Skills.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76" w:lineRule="auto"/>
        <w:ind w:left="720" w:right="1107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vertAlign w:val="baseline"/>
          <w:rtl w:val="0"/>
        </w:rPr>
        <w:t xml:space="preserve">Team Spirit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806.0" w:type="dxa"/>
        <w:jc w:val="left"/>
        <w:tblInd w:w="-108.0" w:type="dxa"/>
        <w:tblLayout w:type="fixed"/>
        <w:tblLook w:val="0000"/>
      </w:tblPr>
      <w:tblGrid>
        <w:gridCol w:w="9806"/>
        <w:tblGridChange w:id="0">
          <w:tblGrid>
            <w:gridCol w:w="9806"/>
          </w:tblGrid>
        </w:tblGridChange>
      </w:tblGrid>
      <w:tr>
        <w:tc>
          <w:tcPr>
            <w:shd w:fill="c0c0c0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DECLARATION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Rule="auto"/>
        <w:ind w:right="-360"/>
        <w:contextualSpacing w:val="0"/>
        <w:jc w:val="both"/>
        <w:rPr>
          <w:sz w:val="21"/>
          <w:szCs w:val="21"/>
          <w:vertAlign w:val="baseline"/>
        </w:rPr>
      </w:pPr>
      <w:r w:rsidDel="00000000" w:rsidR="00000000" w:rsidRPr="00000000">
        <w:rPr>
          <w:sz w:val="21"/>
          <w:szCs w:val="21"/>
          <w:vertAlign w:val="baseline"/>
          <w:rtl w:val="0"/>
        </w:rPr>
        <w:t xml:space="preserve">I consider myself familiar with Computer Engineering aspects. I am also confident of my ability to complete a project of any level of complexity with firm faith in teamwork. I hereby declare that the information furnished above is true to the best of my knowledge and belief.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                                                              </w:t>
      </w:r>
    </w:p>
    <w:tbl>
      <w:tblPr>
        <w:tblStyle w:val="Table14"/>
        <w:bidiVisual w:val="0"/>
        <w:tblW w:w="9806.0" w:type="dxa"/>
        <w:jc w:val="left"/>
        <w:tblInd w:w="-108.0" w:type="dxa"/>
        <w:tblLayout w:type="fixed"/>
        <w:tblLook w:val="0000"/>
      </w:tblPr>
      <w:tblGrid>
        <w:gridCol w:w="9806"/>
        <w:tblGridChange w:id="0">
          <w:tblGrid>
            <w:gridCol w:w="9806"/>
          </w:tblGrid>
        </w:tblGridChange>
      </w:tblGrid>
      <w:tr>
        <w:trPr>
          <w:trHeight w:val="80" w:hRule="atLeast"/>
        </w:trPr>
        <w:tc>
          <w:tcPr>
            <w:shd w:fill="c0c0c0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PERSONAL INFORMATION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1"/>
          <w:szCs w:val="21"/>
          <w:vertAlign w:val="baseline"/>
        </w:rPr>
      </w:pPr>
      <w:r w:rsidDel="00000000" w:rsidR="00000000" w:rsidRPr="00000000">
        <w:rPr>
          <w:sz w:val="21"/>
          <w:szCs w:val="21"/>
          <w:vertAlign w:val="baseline"/>
          <w:rtl w:val="0"/>
        </w:rPr>
        <w:t xml:space="preserve">Name</w:t>
        <w:tab/>
        <w:tab/>
        <w:t xml:space="preserve">       </w:t>
        <w:tab/>
        <w:t xml:space="preserve">:  Swati Pareek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Date of Birth          </w:t>
        <w:tab/>
        <w:t xml:space="preserve">:  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September, 1987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1"/>
          <w:szCs w:val="21"/>
          <w:vertAlign w:val="baseline"/>
        </w:rPr>
      </w:pPr>
      <w:r w:rsidDel="00000000" w:rsidR="00000000" w:rsidRPr="00000000">
        <w:rPr>
          <w:sz w:val="21"/>
          <w:szCs w:val="21"/>
          <w:vertAlign w:val="baseline"/>
          <w:rtl w:val="0"/>
        </w:rPr>
        <w:t xml:space="preserve">Father’s Name       </w:t>
        <w:tab/>
        <w:t xml:space="preserve">:  Mr. Kailash Pareek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1"/>
          <w:szCs w:val="21"/>
          <w:vertAlign w:val="baseline"/>
        </w:rPr>
      </w:pPr>
      <w:r w:rsidDel="00000000" w:rsidR="00000000" w:rsidRPr="00000000">
        <w:rPr>
          <w:sz w:val="21"/>
          <w:szCs w:val="21"/>
          <w:vertAlign w:val="baseline"/>
          <w:rtl w:val="0"/>
        </w:rPr>
        <w:t xml:space="preserve">Mother’s Name      </w:t>
        <w:tab/>
        <w:t xml:space="preserve">:  Mrs. Uma Pareek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1"/>
          <w:szCs w:val="21"/>
          <w:vertAlign w:val="baseline"/>
        </w:rPr>
      </w:pPr>
      <w:r w:rsidDel="00000000" w:rsidR="00000000" w:rsidRPr="00000000">
        <w:rPr>
          <w:sz w:val="21"/>
          <w:szCs w:val="21"/>
          <w:vertAlign w:val="baseline"/>
          <w:rtl w:val="0"/>
        </w:rPr>
        <w:t xml:space="preserve">Languages Known </w:t>
        <w:tab/>
        <w:t xml:space="preserve">:  English,Hindi 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1"/>
          <w:szCs w:val="21"/>
          <w:vertAlign w:val="baseline"/>
        </w:rPr>
      </w:pPr>
      <w:r w:rsidDel="00000000" w:rsidR="00000000" w:rsidRPr="00000000">
        <w:rPr>
          <w:sz w:val="21"/>
          <w:szCs w:val="21"/>
          <w:vertAlign w:val="baseline"/>
          <w:rtl w:val="0"/>
        </w:rPr>
        <w:t xml:space="preserve">Current Address               :  A4/8,Solace Park Society,B.T Kawade Road,Gorpudi,Pune-36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1"/>
          <w:szCs w:val="21"/>
          <w:vertAlign w:val="baseline"/>
        </w:rPr>
      </w:pPr>
      <w:r w:rsidDel="00000000" w:rsidR="00000000" w:rsidRPr="00000000">
        <w:rPr>
          <w:sz w:val="21"/>
          <w:szCs w:val="21"/>
          <w:vertAlign w:val="baseline"/>
          <w:rtl w:val="0"/>
        </w:rPr>
        <w:t xml:space="preserve">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ab/>
        <w:tab/>
        <w:tab/>
        <w:tab/>
        <w:tab/>
        <w:tab/>
        <w:t xml:space="preserve">                                                            </w:t>
      </w:r>
    </w:p>
    <w:sectPr>
      <w:headerReference r:id="rId7" w:type="default"/>
      <w:footerReference r:id="rId8" w:type="default"/>
      <w:footerReference r:id="rId9" w:type="first"/>
      <w:pgSz w:h="15840" w:w="12240"/>
      <w:pgMar w:bottom="1440" w:top="1440" w:left="1325" w:right="1325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❖"/>
      <w:lvlJc w:val="left"/>
      <w:pPr>
        <w:ind w:left="786" w:firstLine="425.99999999999994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326" w:firstLine="966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046" w:firstLine="1686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766" w:firstLine="2406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486" w:firstLine="3126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206" w:firstLine="3846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926" w:firstLine="4566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646" w:firstLine="5286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366" w:firstLine="6006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❖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❖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❖"/>
      <w:lvlJc w:val="left"/>
      <w:pPr>
        <w:ind w:left="786" w:firstLine="425.99999999999994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506" w:firstLine="1146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226" w:firstLine="1866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946" w:firstLine="2586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66" w:firstLine="3306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86" w:firstLine="4026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106" w:firstLine="4746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826" w:firstLine="5466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546" w:firstLine="6186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bullet"/>
      <w:lvlText w:val="❖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Cambria" w:cs="Cambria" w:eastAsia="Cambria" w:hAnsi="Cambria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afterLines="0" w:before="240" w:beforeLines="0" w:line="1" w:lineRule="atLeast"/>
      <w:ind w:leftChars="-1" w:rightChars="0" w:firstLineChars="-1"/>
      <w:textDirection w:val="btLr"/>
      <w:textAlignment w:val="top"/>
      <w:outlineLvl w:val="1"/>
    </w:pPr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afterLines="0" w:before="240" w:beforeLines="0" w:line="276" w:lineRule="auto"/>
      <w:ind w:leftChars="-1" w:rightChars="0" w:firstLineChars="-1"/>
      <w:textDirection w:val="btLr"/>
      <w:textAlignment w:val="top"/>
      <w:outlineLvl w:val="2"/>
    </w:pPr>
    <w:rPr>
      <w:rFonts w:ascii="Cambria" w:hAnsi="Cambria"/>
      <w:b w:val="1"/>
      <w:bCs w:val="1"/>
      <w:w w:val="100"/>
      <w:position w:val="-1"/>
      <w:sz w:val="26"/>
      <w:szCs w:val="26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afterLines="0" w:before="240" w:beforeLines="0" w:line="276" w:lineRule="auto"/>
      <w:ind w:leftChars="-1" w:rightChars="0" w:firstLineChars="-1"/>
      <w:textDirection w:val="btLr"/>
      <w:textAlignment w:val="top"/>
      <w:outlineLvl w:val="3"/>
    </w:pPr>
    <w:rPr>
      <w:rFonts w:ascii="Calibri" w:hAnsi="Calibri"/>
      <w:b w:val="1"/>
      <w:bCs w:val="1"/>
      <w:w w:val="100"/>
      <w:position w:val="-1"/>
      <w:sz w:val="28"/>
      <w:szCs w:val="28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suppressAutoHyphens w:val="1"/>
      <w:spacing w:after="60" w:afterLines="0" w:before="240" w:beforeLines="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3Char">
    <w:name w:val="Heading 3 Char"/>
    <w:next w:val="Heading3Char"/>
    <w:autoRedefine w:val="0"/>
    <w:hidden w:val="0"/>
    <w:qFormat w:val="0"/>
    <w:rPr>
      <w:rFonts w:ascii="Cambria" w:hAnsi="Cambria"/>
      <w:b w:val="1"/>
      <w:bCs w:val="1"/>
      <w:w w:val="100"/>
      <w:position w:val="-1"/>
      <w:sz w:val="26"/>
      <w:szCs w:val="26"/>
      <w:highlight w:val="none"/>
      <w:effect w:val="none"/>
      <w:vertAlign w:val="baseline"/>
      <w:cs w:val="0"/>
      <w:em w:val="none"/>
      <w:lang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highlight w:val="none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highlight w:val="none"/>
      <w:u w:val="single"/>
      <w:effect w:val="none"/>
      <w:vertAlign w:val="baseline"/>
      <w:cs w:val="0"/>
      <w:em w:val="none"/>
      <w:lang/>
    </w:rPr>
  </w:style>
  <w:style w:type="character" w:styleId="BodyTextChar">
    <w:name w:val="Body Text Char"/>
    <w:next w:val="BodyTextChar"/>
    <w:autoRedefine w:val="0"/>
    <w:hidden w:val="0"/>
    <w:qFormat w:val="0"/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eastAsia="ar-SA" w:val="en-US"/>
    </w:rPr>
  </w:style>
  <w:style w:type="character" w:styleId="apple-style-span">
    <w:name w:val="apple-style-span"/>
    <w:basedOn w:val="DefaultParagraphFont"/>
    <w:next w:val="apple-style-span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highlight w:val="none"/>
      <w:effect w:val="none"/>
      <w:vertAlign w:val="baseline"/>
      <w:cs w:val="0"/>
      <w:em w:val="none"/>
      <w:lang w:eastAsia="en-US" w:val="en-US"/>
    </w:rPr>
  </w:style>
  <w:style w:type="character" w:styleId="Heading4Char">
    <w:name w:val="Heading 4 Char"/>
    <w:next w:val="Heading4Char"/>
    <w:autoRedefine w:val="0"/>
    <w:hidden w:val="0"/>
    <w:qFormat w:val="0"/>
    <w:rPr>
      <w:rFonts w:ascii="Calibri" w:hAnsi="Calibri"/>
      <w:b w:val="1"/>
      <w:bCs w:val="1"/>
      <w:w w:val="100"/>
      <w:position w:val="-1"/>
      <w:sz w:val="28"/>
      <w:szCs w:val="28"/>
      <w:highlight w:val="none"/>
      <w:effect w:val="none"/>
      <w:vertAlign w:val="baseline"/>
      <w:cs w:val="0"/>
      <w:em w:val="none"/>
      <w:lang w:eastAsia="en-US" w:val="en-US"/>
    </w:rPr>
  </w:style>
  <w:style w:type="character" w:styleId="SubtleEmphasis">
    <w:name w:val="Subtle Emphasis"/>
    <w:next w:val="SubtleEmphasis"/>
    <w:autoRedefine w:val="0"/>
    <w:hidden w:val="0"/>
    <w:qFormat w:val="0"/>
    <w:rPr>
      <w:i w:val="1"/>
      <w:iCs w:val="1"/>
      <w:color w:val="808080"/>
      <w:w w:val="100"/>
      <w:position w:val="-1"/>
      <w:highlight w:val="none"/>
      <w:effect w:val="none"/>
      <w:vertAlign w:val="baseline"/>
      <w:cs w:val="0"/>
      <w:em w:val="none"/>
      <w:lang/>
    </w:rPr>
  </w:style>
  <w:style w:type="character" w:styleId="Heading7Char">
    <w:name w:val="Heading 7 Char"/>
    <w:next w:val="Heading7Char"/>
    <w:autoRedefine w:val="0"/>
    <w:hidden w:val="0"/>
    <w:qFormat w:val="0"/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eastAsia="en-US" w:val="en-US"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spacing w:after="120" w:afterLines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ar-SA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afterLines="0" w:before="100" w:beforeAutospacing="1" w:beforeLines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EXPERIENCEheader">
    <w:name w:val="EXPERIENCE header"/>
    <w:basedOn w:val="Normal"/>
    <w:next w:val="EXPERIENCEheader"/>
    <w:autoRedefine w:val="0"/>
    <w:hidden w:val="0"/>
    <w:qFormat w:val="0"/>
    <w:pPr>
      <w:keepNext w:val="1"/>
      <w:pBdr>
        <w:bottom w:color="000000" w:space="0" w:sz="8" w:val="single"/>
      </w:pBdr>
      <w:suppressAutoHyphens w:val="0"/>
      <w:spacing w:after="200" w:afterLines="0" w:before="240" w:beforeLines="0" w:line="1" w:lineRule="atLeast"/>
      <w:ind w:leftChars="-1" w:rightChars="0" w:firstLineChars="-1"/>
      <w:textDirection w:val="btLr"/>
      <w:textAlignment w:val="top"/>
      <w:outlineLvl w:val="0"/>
    </w:pPr>
    <w:rPr>
      <w:rFonts w:ascii="Palatino" w:eastAsia="PMingLiU" w:hAnsi="Palatino"/>
      <w:b w:val="1"/>
      <w:smallCaps w:val="1"/>
      <w:w w:val="100"/>
      <w:position w:val="-1"/>
      <w:sz w:val="24"/>
      <w:szCs w:val="20"/>
      <w:highlight w:val="none"/>
      <w:effect w:val="none"/>
      <w:vertAlign w:val="baseline"/>
      <w:cs w:val="0"/>
      <w:em w:val="none"/>
      <w:lang w:bidi="ar-SA" w:eastAsia="ar-SA" w:val="en-US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Batang" w:cs="Batang" w:eastAsia="Batang"/>
      <w:color w:val="000000"/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Normal+11pt">
    <w:name w:val="Normal+11 pt"/>
    <w:basedOn w:val="Heading2"/>
    <w:next w:val="Normal+11pt"/>
    <w:autoRedefine w:val="0"/>
    <w:hidden w:val="0"/>
    <w:qFormat w:val="0"/>
    <w:pPr>
      <w:keepNext w:val="1"/>
      <w:suppressAutoHyphens w:val="1"/>
      <w:spacing w:after="0" w:afterLines="0" w:before="0" w:beforeLines="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Times New Roman" w:cs="Times New Roman" w:eastAsia="Times New Roman" w:hAnsi="Times New Roman"/>
      <w:b w:val="0"/>
      <w:bCs w:val="0"/>
      <w:i w:val="0"/>
      <w:iCs w:val="0"/>
      <w:w w:val="100"/>
      <w:position w:val="-1"/>
      <w:sz w:val="22"/>
      <w:szCs w:val="22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swtt.pareek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