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A56" w:rsidRDefault="00503F77" w:rsidP="00767D1F">
      <w:pPr>
        <w:rPr>
          <w:b/>
        </w:rPr>
      </w:pPr>
      <w:r w:rsidRPr="00A6250B">
        <w:rPr>
          <w:b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2088B702" wp14:editId="37E17FEC">
            <wp:simplePos x="0" y="0"/>
            <wp:positionH relativeFrom="column">
              <wp:posOffset>4718685</wp:posOffset>
            </wp:positionH>
            <wp:positionV relativeFrom="paragraph">
              <wp:posOffset>-409575</wp:posOffset>
            </wp:positionV>
            <wp:extent cx="1009650" cy="1298575"/>
            <wp:effectExtent l="0" t="0" r="0" b="0"/>
            <wp:wrapThrough wrapText="bothSides">
              <wp:wrapPolygon edited="0">
                <wp:start x="0" y="0"/>
                <wp:lineTo x="0" y="21230"/>
                <wp:lineTo x="21192" y="21230"/>
                <wp:lineTo x="2119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730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A56">
        <w:rPr>
          <w:b/>
        </w:rPr>
        <w:t>MANINDAR PANDIRI</w:t>
      </w:r>
      <w:r w:rsidR="00895A56">
        <w:rPr>
          <w:b/>
        </w:rPr>
        <w:tab/>
      </w:r>
      <w:r w:rsidR="00895A56">
        <w:rPr>
          <w:b/>
        </w:rPr>
        <w:tab/>
      </w:r>
      <w:r w:rsidR="00895A56">
        <w:rPr>
          <w:b/>
        </w:rPr>
        <w:tab/>
      </w:r>
      <w:r w:rsidR="00895A56">
        <w:rPr>
          <w:b/>
        </w:rPr>
        <w:tab/>
      </w:r>
      <w:r w:rsidR="00895A56">
        <w:rPr>
          <w:b/>
        </w:rPr>
        <w:tab/>
      </w:r>
      <w:r w:rsidR="00895A56">
        <w:rPr>
          <w:b/>
        </w:rPr>
        <w:tab/>
      </w:r>
      <w:r w:rsidR="00895A56">
        <w:rPr>
          <w:b/>
        </w:rPr>
        <w:tab/>
      </w:r>
    </w:p>
    <w:p w:rsidR="00F77687" w:rsidRDefault="00767D1F" w:rsidP="00767D1F">
      <w:r w:rsidRPr="00A6250B">
        <w:t>H-No</w:t>
      </w:r>
      <w:r w:rsidR="00F77687" w:rsidRPr="00A6250B">
        <w:t xml:space="preserve"> </w:t>
      </w:r>
      <w:r w:rsidR="00677B7B">
        <w:t>7-120/6</w:t>
      </w:r>
      <w:r w:rsidR="005D5EE2">
        <w:t>,</w:t>
      </w:r>
      <w:r w:rsidR="00677B7B">
        <w:t xml:space="preserve"> Tripura Enclave,</w:t>
      </w:r>
    </w:p>
    <w:p w:rsidR="00F77687" w:rsidRPr="00A6250B" w:rsidRDefault="00677B7B" w:rsidP="00767D1F">
      <w:r>
        <w:t>Near Laxmi Homes, Ameenpur,</w:t>
      </w:r>
    </w:p>
    <w:p w:rsidR="00767D1F" w:rsidRPr="00A6250B" w:rsidRDefault="0042639B" w:rsidP="00767D1F">
      <w:r>
        <w:t>Hyderabad</w:t>
      </w:r>
      <w:r w:rsidR="00767D1F" w:rsidRPr="00A6250B">
        <w:t>,</w:t>
      </w:r>
      <w:r w:rsidR="00F77687" w:rsidRPr="00A6250B">
        <w:t xml:space="preserve"> </w:t>
      </w:r>
      <w:r w:rsidR="00767D1F" w:rsidRPr="00A6250B">
        <w:t>Telangana</w:t>
      </w:r>
      <w:r>
        <w:t xml:space="preserve">, </w:t>
      </w:r>
      <w:r w:rsidR="00767D1F" w:rsidRPr="00A6250B">
        <w:t>India</w:t>
      </w:r>
      <w:r>
        <w:t>-</w:t>
      </w:r>
      <w:r w:rsidRPr="00A6250B">
        <w:t>500016</w:t>
      </w:r>
    </w:p>
    <w:p w:rsidR="00767D1F" w:rsidRPr="00A6250B" w:rsidRDefault="00767D1F" w:rsidP="00767D1F">
      <w:pPr>
        <w:rPr>
          <w:b/>
        </w:rPr>
      </w:pPr>
      <w:r w:rsidRPr="00A6250B">
        <w:t>+91-9966223783</w:t>
      </w:r>
    </w:p>
    <w:p w:rsidR="007819F5" w:rsidRPr="00A6250B" w:rsidRDefault="006A14E8" w:rsidP="00767D1F">
      <w:pPr>
        <w:pStyle w:val="NoSpacing"/>
        <w:rPr>
          <w:rFonts w:ascii="Times New Roman" w:hAnsi="Times New Roman"/>
          <w:sz w:val="20"/>
          <w:szCs w:val="20"/>
          <w:lang w:bidi="ar-TN"/>
        </w:rPr>
      </w:pPr>
      <w:hyperlink r:id="rId9" w:history="1">
        <w:r w:rsidR="00767D1F" w:rsidRPr="00A6250B">
          <w:rPr>
            <w:rStyle w:val="Hyperlink"/>
            <w:rFonts w:ascii="Times New Roman" w:hAnsi="Times New Roman"/>
            <w:sz w:val="20"/>
            <w:szCs w:val="20"/>
          </w:rPr>
          <w:t>manindar.pandiri@gmail.com</w:t>
        </w:r>
      </w:hyperlink>
    </w:p>
    <w:p w:rsidR="00EE5271" w:rsidRPr="00A6250B" w:rsidRDefault="00EE5271" w:rsidP="000A01BB">
      <w:pPr>
        <w:pStyle w:val="NoSpacing"/>
        <w:pBdr>
          <w:bottom w:val="threeDEmboss" w:sz="12" w:space="1" w:color="auto"/>
        </w:pBdr>
        <w:rPr>
          <w:rFonts w:ascii="Times New Roman" w:hAnsi="Times New Roman"/>
          <w:sz w:val="12"/>
          <w:szCs w:val="12"/>
          <w:lang w:bidi="ar-TN"/>
        </w:rPr>
      </w:pPr>
    </w:p>
    <w:tbl>
      <w:tblPr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8"/>
        <w:gridCol w:w="3510"/>
        <w:gridCol w:w="3402"/>
      </w:tblGrid>
      <w:tr w:rsidR="00B96B11" w:rsidRPr="00A6250B" w:rsidTr="003C1B59">
        <w:tc>
          <w:tcPr>
            <w:tcW w:w="33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767D1F" w:rsidRPr="00A6250B" w:rsidRDefault="00767D1F" w:rsidP="00767D1F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/>
                <w:sz w:val="18"/>
                <w:szCs w:val="18"/>
                <w:lang w:bidi="ar-TN"/>
              </w:rPr>
            </w:pPr>
            <w:r w:rsidRPr="00A6250B">
              <w:rPr>
                <w:rFonts w:ascii="Times New Roman" w:hAnsi="Times New Roman"/>
                <w:b/>
                <w:sz w:val="18"/>
                <w:szCs w:val="18"/>
                <w:lang w:bidi="ar-TN"/>
              </w:rPr>
              <w:t xml:space="preserve">GIS </w:t>
            </w:r>
          </w:p>
          <w:p w:rsidR="00A32F0E" w:rsidRPr="00A6250B" w:rsidRDefault="00767D1F" w:rsidP="003C1B59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/>
                <w:sz w:val="18"/>
                <w:szCs w:val="18"/>
                <w:lang w:bidi="ar-TN"/>
              </w:rPr>
            </w:pPr>
            <w:r w:rsidRPr="00A6250B">
              <w:rPr>
                <w:rFonts w:ascii="Times New Roman" w:hAnsi="Times New Roman"/>
                <w:b/>
                <w:sz w:val="18"/>
                <w:szCs w:val="18"/>
                <w:lang w:bidi="ar-TN"/>
              </w:rPr>
              <w:t>Data Management/Modeling</w:t>
            </w:r>
          </w:p>
        </w:tc>
        <w:tc>
          <w:tcPr>
            <w:tcW w:w="3510" w:type="dxa"/>
            <w:tcBorders>
              <w:top w:val="single" w:sz="4" w:space="0" w:color="FFFFFF"/>
              <w:bottom w:val="single" w:sz="4" w:space="0" w:color="FFFFFF"/>
            </w:tcBorders>
          </w:tcPr>
          <w:p w:rsidR="003C1B59" w:rsidRPr="00A6250B" w:rsidRDefault="003C1B59" w:rsidP="003C1B59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/>
                <w:sz w:val="18"/>
                <w:szCs w:val="18"/>
                <w:lang w:bidi="ar-TN"/>
              </w:rPr>
            </w:pPr>
            <w:r w:rsidRPr="00A6250B">
              <w:rPr>
                <w:rFonts w:ascii="Times New Roman" w:hAnsi="Times New Roman"/>
                <w:b/>
                <w:sz w:val="18"/>
                <w:szCs w:val="18"/>
                <w:lang w:bidi="ar-TN"/>
              </w:rPr>
              <w:t xml:space="preserve">Remote Sensing </w:t>
            </w:r>
          </w:p>
          <w:p w:rsidR="00EF3F14" w:rsidRPr="00A6250B" w:rsidRDefault="00AA379E" w:rsidP="00AA379E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/>
                <w:sz w:val="18"/>
                <w:szCs w:val="18"/>
                <w:lang w:bidi="ar-TN"/>
              </w:rPr>
            </w:pPr>
            <w:r w:rsidRPr="00A6250B">
              <w:rPr>
                <w:rFonts w:ascii="Times New Roman" w:hAnsi="Times New Roman"/>
                <w:b/>
                <w:sz w:val="18"/>
                <w:szCs w:val="18"/>
                <w:lang w:bidi="ar-TN"/>
              </w:rPr>
              <w:t>Image Interpretation</w:t>
            </w:r>
          </w:p>
        </w:tc>
        <w:tc>
          <w:tcPr>
            <w:tcW w:w="340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67D1F" w:rsidRPr="00A6250B" w:rsidRDefault="00767D1F" w:rsidP="003C1B59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/>
                <w:sz w:val="18"/>
                <w:szCs w:val="18"/>
                <w:lang w:bidi="ar-TN"/>
              </w:rPr>
            </w:pPr>
            <w:r w:rsidRPr="00A6250B">
              <w:rPr>
                <w:rFonts w:ascii="Times New Roman" w:hAnsi="Times New Roman"/>
                <w:b/>
                <w:sz w:val="18"/>
                <w:szCs w:val="18"/>
                <w:lang w:bidi="ar-TN"/>
              </w:rPr>
              <w:t>Mapping</w:t>
            </w:r>
          </w:p>
          <w:p w:rsidR="00EF3F14" w:rsidRPr="00A6250B" w:rsidRDefault="003C1B59" w:rsidP="003C1B59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/>
                <w:sz w:val="18"/>
                <w:szCs w:val="18"/>
                <w:lang w:bidi="ar-TN"/>
              </w:rPr>
            </w:pPr>
            <w:r w:rsidRPr="00A6250B">
              <w:rPr>
                <w:rFonts w:ascii="Times New Roman" w:hAnsi="Times New Roman"/>
                <w:b/>
                <w:sz w:val="18"/>
                <w:szCs w:val="18"/>
                <w:lang w:bidi="ar-TN"/>
              </w:rPr>
              <w:t>People/Team Management</w:t>
            </w:r>
          </w:p>
        </w:tc>
      </w:tr>
      <w:tr w:rsidR="001F1EE7" w:rsidRPr="00A6250B" w:rsidTr="003C1B59">
        <w:tc>
          <w:tcPr>
            <w:tcW w:w="33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1F1EE7" w:rsidRPr="00A6250B" w:rsidRDefault="00767D1F" w:rsidP="00E6087D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/>
                <w:sz w:val="18"/>
                <w:szCs w:val="18"/>
                <w:lang w:bidi="ar-TN"/>
              </w:rPr>
            </w:pPr>
            <w:r w:rsidRPr="00A6250B">
              <w:rPr>
                <w:rFonts w:ascii="Times New Roman" w:hAnsi="Times New Roman"/>
                <w:b/>
                <w:sz w:val="18"/>
                <w:szCs w:val="18"/>
                <w:lang w:bidi="ar-TN"/>
              </w:rPr>
              <w:t>Analytical &amp; Problem Solving</w:t>
            </w:r>
          </w:p>
        </w:tc>
        <w:tc>
          <w:tcPr>
            <w:tcW w:w="3510" w:type="dxa"/>
            <w:tcBorders>
              <w:top w:val="single" w:sz="4" w:space="0" w:color="FFFFFF"/>
              <w:bottom w:val="single" w:sz="4" w:space="0" w:color="FFFFFF"/>
            </w:tcBorders>
          </w:tcPr>
          <w:p w:rsidR="001F1EE7" w:rsidRPr="00A6250B" w:rsidRDefault="00AA379E" w:rsidP="00AA379E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/>
                <w:sz w:val="18"/>
                <w:szCs w:val="18"/>
                <w:lang w:bidi="ar-TN"/>
              </w:rPr>
            </w:pPr>
            <w:r w:rsidRPr="00A6250B">
              <w:rPr>
                <w:rFonts w:ascii="Times New Roman" w:hAnsi="Times New Roman"/>
                <w:b/>
                <w:sz w:val="18"/>
                <w:szCs w:val="18"/>
                <w:lang w:bidi="ar-TN"/>
              </w:rPr>
              <w:t>Image Processing</w:t>
            </w:r>
          </w:p>
        </w:tc>
        <w:tc>
          <w:tcPr>
            <w:tcW w:w="340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1F1EE7" w:rsidRPr="00656BAA" w:rsidRDefault="00656BAA" w:rsidP="00656BAA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/>
                <w:sz w:val="18"/>
                <w:szCs w:val="18"/>
                <w:lang w:bidi="ar-T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bidi="ar-TN"/>
              </w:rPr>
              <w:t>Program/Project Management</w:t>
            </w:r>
          </w:p>
        </w:tc>
      </w:tr>
    </w:tbl>
    <w:p w:rsidR="007C34DD" w:rsidRPr="00A6250B" w:rsidRDefault="007C34DD" w:rsidP="00AA4017">
      <w:pPr>
        <w:pStyle w:val="NoSpacing"/>
        <w:spacing w:before="120" w:after="120" w:line="288" w:lineRule="auto"/>
        <w:jc w:val="center"/>
        <w:rPr>
          <w:rFonts w:ascii="Times New Roman" w:hAnsi="Times New Roman"/>
          <w:b/>
          <w:sz w:val="20"/>
          <w:szCs w:val="20"/>
          <w:u w:val="single"/>
          <w:lang w:bidi="ar-TN"/>
        </w:rPr>
      </w:pPr>
      <w:r w:rsidRPr="00A6250B">
        <w:rPr>
          <w:rFonts w:ascii="Times New Roman" w:hAnsi="Times New Roman"/>
          <w:b/>
          <w:sz w:val="20"/>
          <w:szCs w:val="20"/>
          <w:u w:val="single"/>
          <w:lang w:bidi="ar-TN"/>
        </w:rPr>
        <w:t>EXECUTIVE SUMMARY</w:t>
      </w:r>
    </w:p>
    <w:p w:rsidR="00767D1F" w:rsidRPr="00A6250B" w:rsidRDefault="00EA2E06" w:rsidP="00AA4017">
      <w:pPr>
        <w:pStyle w:val="NoSpacing"/>
        <w:spacing w:before="120" w:after="120" w:line="288" w:lineRule="auto"/>
        <w:jc w:val="both"/>
        <w:rPr>
          <w:rFonts w:ascii="Times New Roman" w:hAnsi="Times New Roman"/>
          <w:b/>
          <w:sz w:val="20"/>
          <w:szCs w:val="20"/>
          <w:u w:val="single"/>
          <w:lang w:bidi="ar-TN"/>
        </w:rPr>
      </w:pPr>
      <w:r w:rsidRPr="00A6250B">
        <w:rPr>
          <w:rFonts w:ascii="Times New Roman" w:hAnsi="Times New Roman"/>
          <w:bCs/>
          <w:sz w:val="20"/>
          <w:szCs w:val="20"/>
          <w:lang w:bidi="ar-TN"/>
        </w:rPr>
        <w:t xml:space="preserve">A dedicated &amp; hard working professional with </w:t>
      </w:r>
      <w:r w:rsidR="00DE0204" w:rsidRPr="00A6250B">
        <w:rPr>
          <w:rFonts w:ascii="Times New Roman" w:hAnsi="Times New Roman"/>
          <w:bCs/>
          <w:sz w:val="20"/>
          <w:szCs w:val="20"/>
          <w:lang w:bidi="ar-TN"/>
        </w:rPr>
        <w:t>approximately</w:t>
      </w:r>
      <w:r w:rsidRPr="00A6250B">
        <w:rPr>
          <w:rFonts w:ascii="Times New Roman" w:hAnsi="Times New Roman"/>
          <w:bCs/>
          <w:sz w:val="20"/>
          <w:szCs w:val="20"/>
          <w:lang w:bidi="ar-TN"/>
        </w:rPr>
        <w:t xml:space="preserve"> </w:t>
      </w:r>
      <w:r w:rsidR="00767BF5" w:rsidRPr="00A6250B">
        <w:rPr>
          <w:rFonts w:ascii="Times New Roman" w:hAnsi="Times New Roman"/>
          <w:bCs/>
          <w:sz w:val="20"/>
          <w:szCs w:val="20"/>
          <w:lang w:bidi="ar-TN"/>
        </w:rPr>
        <w:t>6</w:t>
      </w:r>
      <w:r w:rsidR="00767D1F" w:rsidRPr="00A6250B">
        <w:rPr>
          <w:rFonts w:ascii="Times New Roman" w:hAnsi="Times New Roman"/>
          <w:bCs/>
          <w:sz w:val="20"/>
          <w:szCs w:val="20"/>
          <w:lang w:bidi="ar-TN"/>
        </w:rPr>
        <w:t xml:space="preserve"> years of experience in data base creation, image interpretation, digitalization, mapping</w:t>
      </w:r>
      <w:r w:rsidR="00A6250B" w:rsidRPr="00A6250B">
        <w:rPr>
          <w:rFonts w:ascii="Times New Roman" w:hAnsi="Times New Roman"/>
          <w:bCs/>
          <w:sz w:val="20"/>
          <w:szCs w:val="20"/>
          <w:lang w:bidi="ar-TN"/>
        </w:rPr>
        <w:t>, topology</w:t>
      </w:r>
      <w:r w:rsidR="00767D1F" w:rsidRPr="00A6250B">
        <w:rPr>
          <w:rFonts w:ascii="Times New Roman" w:hAnsi="Times New Roman"/>
          <w:bCs/>
          <w:sz w:val="20"/>
          <w:szCs w:val="20"/>
          <w:lang w:bidi="ar-TN"/>
        </w:rPr>
        <w:t xml:space="preserve"> creation, and multi criteria </w:t>
      </w:r>
      <w:r w:rsidR="00A6250B" w:rsidRPr="00A6250B">
        <w:rPr>
          <w:rFonts w:ascii="Times New Roman" w:hAnsi="Times New Roman"/>
          <w:bCs/>
          <w:sz w:val="20"/>
          <w:szCs w:val="20"/>
          <w:lang w:bidi="ar-TN"/>
        </w:rPr>
        <w:t>modeling</w:t>
      </w:r>
      <w:r w:rsidR="00767D1F" w:rsidRPr="00A6250B">
        <w:rPr>
          <w:rFonts w:ascii="Times New Roman" w:hAnsi="Times New Roman"/>
          <w:bCs/>
          <w:sz w:val="20"/>
          <w:szCs w:val="20"/>
          <w:lang w:bidi="ar-TN"/>
        </w:rPr>
        <w:t xml:space="preserve"> in GIS. I can work individually and as team member also. I am ready to work any part of the world.</w:t>
      </w:r>
    </w:p>
    <w:p w:rsidR="00E91E05" w:rsidRPr="00A6250B" w:rsidRDefault="0058738A" w:rsidP="00AA4017">
      <w:pPr>
        <w:pStyle w:val="NoSpacing"/>
        <w:spacing w:before="120" w:after="120" w:line="288" w:lineRule="auto"/>
        <w:jc w:val="both"/>
        <w:rPr>
          <w:rFonts w:ascii="Times New Roman" w:hAnsi="Times New Roman"/>
          <w:b/>
          <w:sz w:val="20"/>
          <w:szCs w:val="20"/>
          <w:u w:val="single"/>
          <w:lang w:bidi="ar-TN"/>
        </w:rPr>
      </w:pPr>
      <w:r w:rsidRPr="00A6250B">
        <w:rPr>
          <w:rFonts w:ascii="Times New Roman" w:hAnsi="Times New Roman"/>
          <w:b/>
          <w:sz w:val="20"/>
          <w:szCs w:val="20"/>
          <w:u w:val="single"/>
          <w:lang w:bidi="ar-TN"/>
        </w:rPr>
        <w:t>SKILLS</w:t>
      </w:r>
    </w:p>
    <w:p w:rsidR="0058738A" w:rsidRPr="00A6250B" w:rsidRDefault="0058738A" w:rsidP="00AA4017">
      <w:pPr>
        <w:pStyle w:val="NoSpacing"/>
        <w:spacing w:before="120" w:after="120" w:line="288" w:lineRule="auto"/>
        <w:jc w:val="both"/>
        <w:rPr>
          <w:rFonts w:ascii="Times New Roman" w:hAnsi="Times New Roman"/>
          <w:b/>
          <w:sz w:val="20"/>
          <w:szCs w:val="20"/>
          <w:lang w:bidi="ar-TN"/>
        </w:rPr>
      </w:pPr>
      <w:r w:rsidRPr="00A6250B">
        <w:rPr>
          <w:rFonts w:ascii="Times New Roman" w:hAnsi="Times New Roman"/>
          <w:b/>
          <w:sz w:val="20"/>
          <w:szCs w:val="20"/>
          <w:lang w:bidi="ar-TN"/>
        </w:rPr>
        <w:t>Functional</w:t>
      </w:r>
    </w:p>
    <w:p w:rsidR="00767D1F" w:rsidRPr="00A6250B" w:rsidRDefault="0058738A" w:rsidP="005A43D7">
      <w:pPr>
        <w:pStyle w:val="NoSpacing"/>
        <w:numPr>
          <w:ilvl w:val="0"/>
          <w:numId w:val="5"/>
        </w:numPr>
        <w:spacing w:before="120" w:after="120"/>
        <w:jc w:val="both"/>
        <w:rPr>
          <w:rFonts w:ascii="Times New Roman" w:hAnsi="Times New Roman"/>
          <w:sz w:val="20"/>
          <w:szCs w:val="20"/>
          <w:lang w:bidi="ar-TN"/>
        </w:rPr>
      </w:pPr>
      <w:r w:rsidRPr="00A6250B">
        <w:rPr>
          <w:rFonts w:ascii="Times New Roman" w:hAnsi="Times New Roman"/>
          <w:spacing w:val="4"/>
          <w:sz w:val="20"/>
          <w:szCs w:val="20"/>
        </w:rPr>
        <w:t xml:space="preserve">Mapping </w:t>
      </w:r>
      <w:r w:rsidR="00A6250B">
        <w:rPr>
          <w:rFonts w:ascii="Times New Roman" w:hAnsi="Times New Roman"/>
          <w:spacing w:val="4"/>
          <w:sz w:val="20"/>
          <w:szCs w:val="20"/>
        </w:rPr>
        <w:t>of</w:t>
      </w:r>
      <w:r w:rsidRPr="00A6250B">
        <w:rPr>
          <w:rFonts w:ascii="Times New Roman" w:hAnsi="Times New Roman"/>
          <w:spacing w:val="4"/>
          <w:sz w:val="20"/>
          <w:szCs w:val="20"/>
        </w:rPr>
        <w:t xml:space="preserve"> Geological information/Structure/Geomorphology/3</w:t>
      </w:r>
      <w:r w:rsidR="00A6250B">
        <w:rPr>
          <w:rFonts w:ascii="Times New Roman" w:hAnsi="Times New Roman"/>
          <w:spacing w:val="4"/>
          <w:sz w:val="20"/>
          <w:szCs w:val="20"/>
        </w:rPr>
        <w:t>D</w:t>
      </w:r>
      <w:r w:rsidRPr="00A6250B">
        <w:rPr>
          <w:rFonts w:ascii="Times New Roman" w:hAnsi="Times New Roman"/>
          <w:spacing w:val="4"/>
          <w:sz w:val="20"/>
          <w:szCs w:val="20"/>
        </w:rPr>
        <w:t xml:space="preserve"> Model studying information collected by remote sensing and GIS</w:t>
      </w:r>
      <w:r w:rsidR="00A6250B">
        <w:rPr>
          <w:rFonts w:ascii="Times New Roman" w:hAnsi="Times New Roman"/>
          <w:spacing w:val="4"/>
          <w:sz w:val="20"/>
          <w:szCs w:val="20"/>
        </w:rPr>
        <w:t>.</w:t>
      </w:r>
      <w:r w:rsidR="0050540C" w:rsidRPr="00A6250B">
        <w:rPr>
          <w:rFonts w:ascii="Times New Roman" w:hAnsi="Times New Roman"/>
          <w:spacing w:val="4"/>
          <w:sz w:val="20"/>
          <w:szCs w:val="20"/>
        </w:rPr>
        <w:t xml:space="preserve">  </w:t>
      </w:r>
    </w:p>
    <w:p w:rsidR="001D53CB" w:rsidRPr="00A6250B" w:rsidRDefault="001D53CB" w:rsidP="005A43D7">
      <w:pPr>
        <w:pStyle w:val="NoSpacing"/>
        <w:numPr>
          <w:ilvl w:val="0"/>
          <w:numId w:val="5"/>
        </w:numPr>
        <w:spacing w:before="120" w:after="120"/>
        <w:jc w:val="both"/>
        <w:rPr>
          <w:rFonts w:ascii="Times New Roman" w:hAnsi="Times New Roman"/>
          <w:b/>
          <w:sz w:val="20"/>
          <w:szCs w:val="20"/>
          <w:lang w:bidi="ar-TN"/>
        </w:rPr>
      </w:pPr>
      <w:r w:rsidRPr="00A6250B">
        <w:rPr>
          <w:rFonts w:ascii="Times New Roman" w:hAnsi="Times New Roman"/>
          <w:spacing w:val="4"/>
          <w:sz w:val="20"/>
          <w:szCs w:val="20"/>
        </w:rPr>
        <w:t>Identification of</w:t>
      </w:r>
      <w:r w:rsidR="0058738A" w:rsidRPr="00A6250B">
        <w:rPr>
          <w:rFonts w:ascii="Times New Roman" w:hAnsi="Times New Roman"/>
          <w:spacing w:val="4"/>
          <w:sz w:val="20"/>
          <w:szCs w:val="20"/>
        </w:rPr>
        <w:t xml:space="preserve"> sites for different recharge structures for ground w</w:t>
      </w:r>
      <w:r w:rsidRPr="00A6250B">
        <w:rPr>
          <w:rFonts w:ascii="Times New Roman" w:hAnsi="Times New Roman"/>
          <w:spacing w:val="4"/>
          <w:sz w:val="20"/>
          <w:szCs w:val="20"/>
        </w:rPr>
        <w:t xml:space="preserve">ater sustainability and for the </w:t>
      </w:r>
      <w:r w:rsidR="00A6250B">
        <w:rPr>
          <w:rFonts w:ascii="Times New Roman" w:hAnsi="Times New Roman"/>
          <w:spacing w:val="4"/>
          <w:sz w:val="20"/>
          <w:szCs w:val="20"/>
        </w:rPr>
        <w:t xml:space="preserve">Municipal solid </w:t>
      </w:r>
      <w:r w:rsidRPr="00A6250B">
        <w:rPr>
          <w:rFonts w:ascii="Times New Roman" w:hAnsi="Times New Roman"/>
          <w:spacing w:val="4"/>
          <w:sz w:val="20"/>
          <w:szCs w:val="20"/>
        </w:rPr>
        <w:t>waste disposal</w:t>
      </w:r>
      <w:r w:rsidR="0058738A" w:rsidRPr="00A6250B">
        <w:rPr>
          <w:rFonts w:ascii="Times New Roman" w:hAnsi="Times New Roman"/>
          <w:spacing w:val="4"/>
          <w:sz w:val="20"/>
          <w:szCs w:val="20"/>
        </w:rPr>
        <w:t>.</w:t>
      </w:r>
    </w:p>
    <w:p w:rsidR="0058738A" w:rsidRPr="00A6250B" w:rsidRDefault="001D53CB" w:rsidP="001D53CB">
      <w:pPr>
        <w:pStyle w:val="NoSpacing"/>
        <w:spacing w:before="120" w:after="120" w:line="288" w:lineRule="auto"/>
        <w:jc w:val="both"/>
        <w:rPr>
          <w:rFonts w:ascii="Times New Roman" w:hAnsi="Times New Roman"/>
          <w:b/>
          <w:sz w:val="20"/>
          <w:szCs w:val="20"/>
          <w:lang w:bidi="ar-TN"/>
        </w:rPr>
      </w:pPr>
      <w:r w:rsidRPr="00A6250B">
        <w:rPr>
          <w:rFonts w:ascii="Times New Roman" w:hAnsi="Times New Roman"/>
          <w:b/>
          <w:sz w:val="20"/>
          <w:szCs w:val="20"/>
          <w:lang w:bidi="ar-TN"/>
        </w:rPr>
        <w:t xml:space="preserve"> </w:t>
      </w:r>
      <w:r w:rsidR="0058738A" w:rsidRPr="00A6250B">
        <w:rPr>
          <w:rFonts w:ascii="Times New Roman" w:hAnsi="Times New Roman"/>
          <w:b/>
          <w:sz w:val="20"/>
          <w:szCs w:val="20"/>
          <w:lang w:bidi="ar-TN"/>
        </w:rPr>
        <w:t>Technical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462"/>
        <w:gridCol w:w="272"/>
        <w:gridCol w:w="5509"/>
      </w:tblGrid>
      <w:tr w:rsidR="00B0248F" w:rsidRPr="00A6250B" w:rsidTr="0015407F">
        <w:trPr>
          <w:trHeight w:val="379"/>
        </w:trPr>
        <w:tc>
          <w:tcPr>
            <w:tcW w:w="3697" w:type="dxa"/>
            <w:shd w:val="clear" w:color="auto" w:fill="auto"/>
          </w:tcPr>
          <w:p w:rsidR="0058738A" w:rsidRPr="00A6250B" w:rsidRDefault="0058738A" w:rsidP="00656BAA">
            <w:pPr>
              <w:pStyle w:val="NoSpacing"/>
              <w:spacing w:after="120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A6250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GIS Software</w:t>
            </w:r>
          </w:p>
        </w:tc>
        <w:tc>
          <w:tcPr>
            <w:tcW w:w="272" w:type="dxa"/>
            <w:shd w:val="clear" w:color="auto" w:fill="auto"/>
          </w:tcPr>
          <w:p w:rsidR="0058738A" w:rsidRPr="00A6250B" w:rsidRDefault="0058738A" w:rsidP="00656BAA">
            <w:pPr>
              <w:pStyle w:val="NoSpacing"/>
              <w:spacing w:after="12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250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49" w:type="dxa"/>
            <w:shd w:val="clear" w:color="auto" w:fill="auto"/>
          </w:tcPr>
          <w:p w:rsidR="0058738A" w:rsidRPr="00A6250B" w:rsidRDefault="0058738A" w:rsidP="00933D4C">
            <w:pPr>
              <w:pStyle w:val="NoSpacing"/>
              <w:spacing w:after="12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250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</w:t>
            </w:r>
            <w:r w:rsidR="00933D4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rc GIS (Arc-</w:t>
            </w:r>
            <w:r w:rsidR="00677B7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Catalog</w:t>
            </w:r>
            <w:r w:rsidRPr="00A6250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r w:rsidR="00933D4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Map, </w:t>
            </w:r>
            <w:r w:rsidR="00A6250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</w:t>
            </w:r>
            <w:r w:rsidRPr="00A6250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nfo, </w:t>
            </w:r>
            <w:r w:rsidR="00933D4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Scene,…)</w:t>
            </w:r>
            <w:r w:rsidR="00482B3B" w:rsidRPr="00A6250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</w:t>
            </w:r>
            <w:r w:rsidR="00A6250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="00482B3B" w:rsidRPr="00A6250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QGIS</w:t>
            </w:r>
          </w:p>
        </w:tc>
      </w:tr>
      <w:tr w:rsidR="00B0248F" w:rsidRPr="00A6250B" w:rsidTr="0015407F">
        <w:trPr>
          <w:trHeight w:val="379"/>
        </w:trPr>
        <w:tc>
          <w:tcPr>
            <w:tcW w:w="3697" w:type="dxa"/>
            <w:shd w:val="clear" w:color="auto" w:fill="auto"/>
          </w:tcPr>
          <w:p w:rsidR="0058738A" w:rsidRPr="00A6250B" w:rsidRDefault="0058738A" w:rsidP="00656BAA">
            <w:pPr>
              <w:pStyle w:val="NoSpacing"/>
              <w:spacing w:after="120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A6250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Remote Sensing Software</w:t>
            </w:r>
          </w:p>
        </w:tc>
        <w:tc>
          <w:tcPr>
            <w:tcW w:w="272" w:type="dxa"/>
            <w:shd w:val="clear" w:color="auto" w:fill="auto"/>
          </w:tcPr>
          <w:p w:rsidR="0058738A" w:rsidRPr="00A6250B" w:rsidRDefault="0058738A" w:rsidP="00656BAA">
            <w:pPr>
              <w:pStyle w:val="NoSpacing"/>
              <w:spacing w:after="12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250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49" w:type="dxa"/>
            <w:shd w:val="clear" w:color="auto" w:fill="auto"/>
          </w:tcPr>
          <w:p w:rsidR="0058738A" w:rsidRPr="00A6250B" w:rsidRDefault="0058738A" w:rsidP="005A43D7">
            <w:pPr>
              <w:pStyle w:val="NoSpacing"/>
              <w:spacing w:after="12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250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ERDAS, ENVI,</w:t>
            </w:r>
            <w:r w:rsidR="005A43D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DGPS, Total station, E-Cognition, Geomatica</w:t>
            </w:r>
          </w:p>
        </w:tc>
      </w:tr>
      <w:tr w:rsidR="00B0248F" w:rsidRPr="00A6250B" w:rsidTr="0015407F">
        <w:trPr>
          <w:trHeight w:val="379"/>
        </w:trPr>
        <w:tc>
          <w:tcPr>
            <w:tcW w:w="3697" w:type="dxa"/>
            <w:shd w:val="clear" w:color="auto" w:fill="auto"/>
          </w:tcPr>
          <w:p w:rsidR="0058738A" w:rsidRPr="00A6250B" w:rsidRDefault="00767D1F" w:rsidP="00656BAA">
            <w:pPr>
              <w:pStyle w:val="NoSpacing"/>
              <w:spacing w:after="120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A6250B">
              <w:rPr>
                <w:rFonts w:ascii="Times New Roman" w:eastAsia="Arial Unicode MS" w:hAnsi="Times New Roman"/>
                <w:b/>
                <w:color w:val="000000" w:themeColor="text1"/>
                <w:sz w:val="20"/>
                <w:szCs w:val="20"/>
              </w:rPr>
              <w:t>Operating Systems</w:t>
            </w:r>
          </w:p>
        </w:tc>
        <w:tc>
          <w:tcPr>
            <w:tcW w:w="272" w:type="dxa"/>
            <w:shd w:val="clear" w:color="auto" w:fill="auto"/>
          </w:tcPr>
          <w:p w:rsidR="0058738A" w:rsidRPr="00A6250B" w:rsidRDefault="0058738A" w:rsidP="00656BAA">
            <w:pPr>
              <w:pStyle w:val="NoSpacing"/>
              <w:spacing w:after="12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250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49" w:type="dxa"/>
            <w:shd w:val="clear" w:color="auto" w:fill="auto"/>
          </w:tcPr>
          <w:p w:rsidR="0058738A" w:rsidRPr="00A6250B" w:rsidRDefault="00767D1F" w:rsidP="00656BAA">
            <w:pPr>
              <w:pStyle w:val="NoSpacing"/>
              <w:spacing w:after="12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250B">
              <w:rPr>
                <w:rFonts w:ascii="Times New Roman" w:eastAsia="Arial Unicode MS" w:hAnsi="Times New Roman"/>
                <w:color w:val="000000" w:themeColor="text1"/>
                <w:sz w:val="20"/>
                <w:szCs w:val="20"/>
              </w:rPr>
              <w:t>Windows XP, 2007, 2010</w:t>
            </w:r>
            <w:r w:rsidR="006843D4">
              <w:rPr>
                <w:rFonts w:ascii="Times New Roman" w:eastAsia="Arial Unicode MS" w:hAnsi="Times New Roman"/>
                <w:color w:val="000000" w:themeColor="text1"/>
                <w:sz w:val="20"/>
                <w:szCs w:val="20"/>
              </w:rPr>
              <w:t>, Windows 8.1</w:t>
            </w:r>
          </w:p>
        </w:tc>
      </w:tr>
      <w:tr w:rsidR="00B0248F" w:rsidRPr="00A6250B" w:rsidTr="0015407F">
        <w:trPr>
          <w:trHeight w:val="390"/>
        </w:trPr>
        <w:tc>
          <w:tcPr>
            <w:tcW w:w="3697" w:type="dxa"/>
            <w:shd w:val="clear" w:color="auto" w:fill="auto"/>
          </w:tcPr>
          <w:p w:rsidR="0058738A" w:rsidRPr="00A6250B" w:rsidRDefault="00451F2C" w:rsidP="00656BAA">
            <w:pPr>
              <w:pStyle w:val="NoSpacing"/>
              <w:spacing w:after="120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A6250B">
              <w:rPr>
                <w:rFonts w:ascii="Times New Roman" w:eastAsia="Arial Unicode MS" w:hAnsi="Times New Roman"/>
                <w:b/>
                <w:color w:val="000000" w:themeColor="text1"/>
                <w:sz w:val="20"/>
                <w:szCs w:val="20"/>
              </w:rPr>
              <w:t>Packages</w:t>
            </w:r>
          </w:p>
        </w:tc>
        <w:tc>
          <w:tcPr>
            <w:tcW w:w="272" w:type="dxa"/>
            <w:shd w:val="clear" w:color="auto" w:fill="auto"/>
          </w:tcPr>
          <w:p w:rsidR="0058738A" w:rsidRPr="00A6250B" w:rsidRDefault="0058738A" w:rsidP="00656BAA">
            <w:pPr>
              <w:pStyle w:val="NoSpacing"/>
              <w:spacing w:after="12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250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49" w:type="dxa"/>
            <w:shd w:val="clear" w:color="auto" w:fill="auto"/>
          </w:tcPr>
          <w:p w:rsidR="0058738A" w:rsidRPr="00A6250B" w:rsidRDefault="00451F2C" w:rsidP="00656BAA">
            <w:pPr>
              <w:pStyle w:val="NoSpacing"/>
              <w:spacing w:after="12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250B">
              <w:rPr>
                <w:rFonts w:ascii="Times New Roman" w:eastAsia="Arial Unicode MS" w:hAnsi="Times New Roman"/>
                <w:color w:val="000000" w:themeColor="text1"/>
                <w:sz w:val="20"/>
                <w:szCs w:val="20"/>
              </w:rPr>
              <w:t>MS-Office</w:t>
            </w:r>
          </w:p>
        </w:tc>
      </w:tr>
    </w:tbl>
    <w:p w:rsidR="00AA4017" w:rsidRPr="00A6250B" w:rsidRDefault="00AA4017" w:rsidP="00AA4017">
      <w:pPr>
        <w:pStyle w:val="NoSpacing"/>
        <w:spacing w:before="120" w:after="120" w:line="288" w:lineRule="auto"/>
        <w:jc w:val="center"/>
        <w:rPr>
          <w:rFonts w:ascii="Times New Roman" w:hAnsi="Times New Roman"/>
          <w:b/>
          <w:sz w:val="20"/>
          <w:szCs w:val="20"/>
          <w:u w:val="single"/>
          <w:lang w:bidi="ar-TN"/>
        </w:rPr>
      </w:pPr>
      <w:r w:rsidRPr="00A6250B">
        <w:rPr>
          <w:rFonts w:ascii="Times New Roman" w:hAnsi="Times New Roman"/>
          <w:b/>
          <w:sz w:val="20"/>
          <w:szCs w:val="20"/>
          <w:u w:val="single"/>
          <w:lang w:bidi="ar-TN"/>
        </w:rPr>
        <w:t>EDUCATION</w:t>
      </w:r>
    </w:p>
    <w:p w:rsidR="00AA4017" w:rsidRPr="00A6250B" w:rsidRDefault="00AA4017" w:rsidP="00AA4017">
      <w:pPr>
        <w:tabs>
          <w:tab w:val="left" w:pos="288"/>
        </w:tabs>
        <w:spacing w:before="120" w:after="120" w:line="288" w:lineRule="auto"/>
        <w:jc w:val="both"/>
      </w:pPr>
      <w:r w:rsidRPr="00A6250B">
        <w:t>2011</w:t>
      </w:r>
      <w:r w:rsidRPr="00A6250B">
        <w:tab/>
        <w:t>:- Master of Science</w:t>
      </w:r>
      <w:r w:rsidR="00B0248F" w:rsidRPr="00A6250B">
        <w:t xml:space="preserve"> </w:t>
      </w:r>
      <w:r w:rsidRPr="00A6250B">
        <w:t>(</w:t>
      </w:r>
      <w:r w:rsidR="00A6250B">
        <w:t>Geospatial Science</w:t>
      </w:r>
      <w:r w:rsidRPr="00A6250B">
        <w:t xml:space="preserve">) </w:t>
      </w:r>
      <w:r w:rsidR="00A6250B">
        <w:t>f</w:t>
      </w:r>
      <w:r w:rsidRPr="00A6250B">
        <w:t>rom Jawaharlal Nehru Technological University, Hyderabad</w:t>
      </w:r>
    </w:p>
    <w:p w:rsidR="00AA4017" w:rsidRPr="00A6250B" w:rsidRDefault="00AA4017" w:rsidP="00AA4017">
      <w:pPr>
        <w:tabs>
          <w:tab w:val="left" w:pos="288"/>
        </w:tabs>
        <w:spacing w:before="120" w:after="120" w:line="288" w:lineRule="auto"/>
        <w:jc w:val="both"/>
      </w:pPr>
      <w:r w:rsidRPr="00A6250B">
        <w:t>2009</w:t>
      </w:r>
      <w:r w:rsidRPr="00A6250B">
        <w:tab/>
        <w:t xml:space="preserve">:- </w:t>
      </w:r>
      <w:r w:rsidRPr="00A6250B">
        <w:rPr>
          <w:bCs/>
        </w:rPr>
        <w:t xml:space="preserve">Bachelor of </w:t>
      </w:r>
      <w:r w:rsidR="00483D99" w:rsidRPr="00A6250B">
        <w:rPr>
          <w:bCs/>
        </w:rPr>
        <w:t>Science (</w:t>
      </w:r>
      <w:r w:rsidRPr="00A6250B">
        <w:rPr>
          <w:bCs/>
        </w:rPr>
        <w:t>Chemistry</w:t>
      </w:r>
      <w:r w:rsidR="00483D99" w:rsidRPr="00A6250B">
        <w:rPr>
          <w:bCs/>
        </w:rPr>
        <w:t>)</w:t>
      </w:r>
      <w:r w:rsidR="00483D99" w:rsidRPr="00A6250B">
        <w:t xml:space="preserve"> from</w:t>
      </w:r>
      <w:r w:rsidRPr="00A6250B">
        <w:t xml:space="preserve"> Nizam College, Osmania University, Hyderabad</w:t>
      </w:r>
    </w:p>
    <w:p w:rsidR="00AA4017" w:rsidRPr="00A6250B" w:rsidRDefault="00AA4017" w:rsidP="00AA4017">
      <w:pPr>
        <w:tabs>
          <w:tab w:val="left" w:pos="288"/>
        </w:tabs>
        <w:spacing w:before="120" w:after="120" w:line="288" w:lineRule="auto"/>
        <w:jc w:val="both"/>
      </w:pPr>
      <w:r w:rsidRPr="00A6250B">
        <w:t>2006</w:t>
      </w:r>
      <w:r w:rsidRPr="00A6250B">
        <w:tab/>
        <w:t xml:space="preserve">:- </w:t>
      </w:r>
      <w:r w:rsidRPr="00A6250B">
        <w:rPr>
          <w:bCs/>
        </w:rPr>
        <w:t xml:space="preserve">Intermediate </w:t>
      </w:r>
      <w:r w:rsidR="00A6250B">
        <w:rPr>
          <w:bCs/>
        </w:rPr>
        <w:t>f</w:t>
      </w:r>
      <w:r w:rsidRPr="00A6250B">
        <w:rPr>
          <w:bCs/>
        </w:rPr>
        <w:t>rom Triveni Junior College Suryapeta, Nalgonda</w:t>
      </w:r>
    </w:p>
    <w:p w:rsidR="00AA4017" w:rsidRPr="00A6250B" w:rsidRDefault="00AA4017" w:rsidP="00AA4017">
      <w:pPr>
        <w:tabs>
          <w:tab w:val="left" w:pos="288"/>
        </w:tabs>
        <w:spacing w:before="120" w:after="120" w:line="288" w:lineRule="auto"/>
        <w:jc w:val="both"/>
      </w:pPr>
      <w:r w:rsidRPr="00A6250B">
        <w:t>2004</w:t>
      </w:r>
      <w:r w:rsidRPr="00A6250B">
        <w:tab/>
        <w:t>:- Schooling f</w:t>
      </w:r>
      <w:r w:rsidR="00483D99" w:rsidRPr="00A6250B">
        <w:t>rom Andhra Pradesh Residential S</w:t>
      </w:r>
      <w:r w:rsidRPr="00A6250B">
        <w:t>chool</w:t>
      </w:r>
      <w:r w:rsidR="00A6250B">
        <w:t xml:space="preserve"> </w:t>
      </w:r>
      <w:r w:rsidRPr="00A6250B">
        <w:t>(BC Boys), Nagarjunasagar, Nalgonda, India</w:t>
      </w:r>
    </w:p>
    <w:p w:rsidR="00FB112A" w:rsidRPr="00A6250B" w:rsidRDefault="00506E4C" w:rsidP="00AA4017">
      <w:pPr>
        <w:pStyle w:val="NoSpacing"/>
        <w:spacing w:before="120" w:after="120" w:line="288" w:lineRule="auto"/>
        <w:jc w:val="center"/>
        <w:rPr>
          <w:rFonts w:ascii="Times New Roman" w:hAnsi="Times New Roman"/>
          <w:b/>
          <w:sz w:val="20"/>
          <w:szCs w:val="20"/>
          <w:u w:val="single"/>
          <w:lang w:bidi="ar-TN"/>
        </w:rPr>
      </w:pPr>
      <w:r w:rsidRPr="00A6250B">
        <w:rPr>
          <w:rFonts w:ascii="Times New Roman" w:hAnsi="Times New Roman"/>
          <w:b/>
          <w:sz w:val="20"/>
          <w:szCs w:val="20"/>
          <w:u w:val="single"/>
          <w:lang w:bidi="ar-TN"/>
        </w:rPr>
        <w:t xml:space="preserve">CAREER </w:t>
      </w:r>
      <w:r w:rsidR="004F5023" w:rsidRPr="00A6250B">
        <w:rPr>
          <w:rFonts w:ascii="Times New Roman" w:hAnsi="Times New Roman"/>
          <w:b/>
          <w:sz w:val="20"/>
          <w:szCs w:val="20"/>
          <w:u w:val="single"/>
          <w:lang w:bidi="ar-TN"/>
        </w:rPr>
        <w:t>PATH</w:t>
      </w:r>
      <w:r w:rsidR="0058738A" w:rsidRPr="00A6250B">
        <w:rPr>
          <w:rFonts w:ascii="Times New Roman" w:hAnsi="Times New Roman"/>
          <w:b/>
          <w:sz w:val="20"/>
          <w:szCs w:val="20"/>
          <w:u w:val="single"/>
          <w:lang w:bidi="ar-TN"/>
        </w:rPr>
        <w:t xml:space="preserve"> – CONTRIBUTIONS</w:t>
      </w:r>
    </w:p>
    <w:p w:rsidR="00451F2C" w:rsidRPr="00A6250B" w:rsidRDefault="00451F2C" w:rsidP="00AA4017">
      <w:pPr>
        <w:tabs>
          <w:tab w:val="left" w:pos="288"/>
        </w:tabs>
        <w:spacing w:before="120" w:after="120" w:line="288" w:lineRule="auto"/>
        <w:jc w:val="both"/>
        <w:rPr>
          <w:b/>
          <w:bCs/>
        </w:rPr>
      </w:pPr>
      <w:r w:rsidRPr="00A6250B">
        <w:rPr>
          <w:b/>
          <w:bCs/>
        </w:rPr>
        <w:t>Research Fellow</w:t>
      </w:r>
      <w:r w:rsidR="00B0248F" w:rsidRPr="00A6250B">
        <w:rPr>
          <w:b/>
          <w:bCs/>
        </w:rPr>
        <w:t xml:space="preserve"> </w:t>
      </w:r>
      <w:r w:rsidR="00483D99" w:rsidRPr="00A6250B">
        <w:rPr>
          <w:b/>
          <w:bCs/>
        </w:rPr>
        <w:t>(</w:t>
      </w:r>
      <w:r w:rsidR="005A29AC">
        <w:rPr>
          <w:b/>
          <w:bCs/>
        </w:rPr>
        <w:t>JRF&amp;</w:t>
      </w:r>
      <w:r w:rsidR="00483D99" w:rsidRPr="00A6250B">
        <w:rPr>
          <w:b/>
          <w:bCs/>
        </w:rPr>
        <w:t>S</w:t>
      </w:r>
      <w:r w:rsidRPr="00A6250B">
        <w:rPr>
          <w:b/>
          <w:bCs/>
        </w:rPr>
        <w:t xml:space="preserve">RF) </w:t>
      </w:r>
      <w:r w:rsidRPr="00A6250B">
        <w:rPr>
          <w:b/>
          <w:bCs/>
        </w:rPr>
        <w:tab/>
      </w:r>
      <w:r w:rsidRPr="00A6250B">
        <w:rPr>
          <w:b/>
          <w:bCs/>
        </w:rPr>
        <w:tab/>
      </w:r>
      <w:r w:rsidRPr="00A6250B">
        <w:rPr>
          <w:b/>
          <w:bCs/>
        </w:rPr>
        <w:tab/>
      </w:r>
      <w:r w:rsidRPr="00A6250B">
        <w:rPr>
          <w:b/>
          <w:bCs/>
        </w:rPr>
        <w:tab/>
      </w:r>
      <w:r w:rsidRPr="00A6250B">
        <w:rPr>
          <w:b/>
          <w:bCs/>
        </w:rPr>
        <w:tab/>
      </w:r>
      <w:r w:rsidR="00B0248F" w:rsidRPr="00A6250B">
        <w:rPr>
          <w:b/>
          <w:bCs/>
        </w:rPr>
        <w:t xml:space="preserve">                </w:t>
      </w:r>
      <w:r w:rsidR="00AA4017" w:rsidRPr="00A6250B">
        <w:rPr>
          <w:b/>
          <w:bCs/>
        </w:rPr>
        <w:t xml:space="preserve">   </w:t>
      </w:r>
      <w:r w:rsidR="00A6250B">
        <w:rPr>
          <w:b/>
          <w:bCs/>
        </w:rPr>
        <w:tab/>
      </w:r>
      <w:r w:rsidR="00AA4017" w:rsidRPr="00A6250B">
        <w:rPr>
          <w:b/>
          <w:bCs/>
        </w:rPr>
        <w:t>Nov`</w:t>
      </w:r>
      <w:r w:rsidR="00A6250B">
        <w:rPr>
          <w:b/>
          <w:bCs/>
        </w:rPr>
        <w:t>20</w:t>
      </w:r>
      <w:r w:rsidR="00AA4017" w:rsidRPr="00A6250B">
        <w:rPr>
          <w:b/>
          <w:bCs/>
        </w:rPr>
        <w:t>13</w:t>
      </w:r>
      <w:r w:rsidR="00A6250B">
        <w:rPr>
          <w:b/>
          <w:bCs/>
        </w:rPr>
        <w:t>-Nov’2018</w:t>
      </w:r>
    </w:p>
    <w:p w:rsidR="00451F2C" w:rsidRPr="00A6250B" w:rsidRDefault="00451F2C" w:rsidP="00AA4017">
      <w:pPr>
        <w:tabs>
          <w:tab w:val="left" w:pos="288"/>
        </w:tabs>
        <w:spacing w:before="120" w:after="120" w:line="288" w:lineRule="auto"/>
        <w:jc w:val="both"/>
        <w:rPr>
          <w:b/>
          <w:bCs/>
        </w:rPr>
      </w:pPr>
      <w:r w:rsidRPr="00A6250B">
        <w:rPr>
          <w:b/>
          <w:bCs/>
        </w:rPr>
        <w:t>National Remote Sensing Centre (</w:t>
      </w:r>
      <w:r w:rsidR="00A6250B">
        <w:rPr>
          <w:b/>
          <w:bCs/>
        </w:rPr>
        <w:t>NRSC-</w:t>
      </w:r>
      <w:r w:rsidRPr="00A6250B">
        <w:rPr>
          <w:b/>
          <w:bCs/>
        </w:rPr>
        <w:t xml:space="preserve">ISRO), Balanagar, Hyderabad </w:t>
      </w:r>
    </w:p>
    <w:p w:rsidR="00451F2C" w:rsidRPr="00A6250B" w:rsidRDefault="00451F2C" w:rsidP="00AA4017">
      <w:pPr>
        <w:tabs>
          <w:tab w:val="left" w:pos="288"/>
        </w:tabs>
        <w:spacing w:before="120" w:after="120" w:line="288" w:lineRule="auto"/>
        <w:jc w:val="both"/>
        <w:rPr>
          <w:bCs/>
        </w:rPr>
      </w:pPr>
      <w:r w:rsidRPr="00A6250B">
        <w:rPr>
          <w:bCs/>
        </w:rPr>
        <w:t>Involved in various projects:</w:t>
      </w:r>
    </w:p>
    <w:p w:rsidR="00085FAF" w:rsidRPr="00A6250B" w:rsidRDefault="00085FAF" w:rsidP="00085FAF">
      <w:pPr>
        <w:pStyle w:val="ListParagraph"/>
        <w:numPr>
          <w:ilvl w:val="0"/>
          <w:numId w:val="34"/>
        </w:numPr>
        <w:tabs>
          <w:tab w:val="left" w:pos="360"/>
        </w:tabs>
        <w:spacing w:before="120" w:after="120" w:line="288" w:lineRule="auto"/>
        <w:jc w:val="both"/>
        <w:rPr>
          <w:bCs/>
          <w:lang w:val="en-IN"/>
        </w:rPr>
      </w:pPr>
      <w:r w:rsidRPr="00A6250B">
        <w:rPr>
          <w:bCs/>
        </w:rPr>
        <w:t>Village Level Sustainable Ground Water Prospects Mapping on 1:10,000 scale</w:t>
      </w:r>
      <w:r w:rsidR="00DB6D89">
        <w:rPr>
          <w:bCs/>
        </w:rPr>
        <w:t xml:space="preserve"> using field and Remote Sensing Data</w:t>
      </w:r>
    </w:p>
    <w:p w:rsidR="00F0577B" w:rsidRDefault="00F0577B" w:rsidP="00F0577B">
      <w:pPr>
        <w:pStyle w:val="ListParagraph"/>
        <w:numPr>
          <w:ilvl w:val="0"/>
          <w:numId w:val="34"/>
        </w:numPr>
        <w:tabs>
          <w:tab w:val="left" w:pos="360"/>
        </w:tabs>
        <w:spacing w:before="120" w:after="120" w:line="288" w:lineRule="auto"/>
        <w:jc w:val="both"/>
        <w:rPr>
          <w:bCs/>
        </w:rPr>
      </w:pPr>
      <w:r w:rsidRPr="00A6250B">
        <w:rPr>
          <w:bCs/>
        </w:rPr>
        <w:t xml:space="preserve">Recharge structures site suitability analysis </w:t>
      </w:r>
      <w:r w:rsidR="0085110D" w:rsidRPr="00A6250B">
        <w:rPr>
          <w:bCs/>
        </w:rPr>
        <w:t xml:space="preserve">to improve ground water </w:t>
      </w:r>
      <w:r w:rsidRPr="00A6250B">
        <w:rPr>
          <w:bCs/>
        </w:rPr>
        <w:t xml:space="preserve">in </w:t>
      </w:r>
      <w:r w:rsidR="0085110D" w:rsidRPr="00A6250B">
        <w:rPr>
          <w:bCs/>
        </w:rPr>
        <w:t xml:space="preserve">different </w:t>
      </w:r>
      <w:r w:rsidR="002501D5" w:rsidRPr="00A6250B">
        <w:rPr>
          <w:bCs/>
        </w:rPr>
        <w:t>states of</w:t>
      </w:r>
      <w:r w:rsidRPr="00A6250B">
        <w:rPr>
          <w:bCs/>
        </w:rPr>
        <w:t xml:space="preserve"> India.</w:t>
      </w:r>
    </w:p>
    <w:p w:rsidR="000D1127" w:rsidRPr="00A6250B" w:rsidRDefault="000D1127" w:rsidP="00F0577B">
      <w:pPr>
        <w:pStyle w:val="ListParagraph"/>
        <w:numPr>
          <w:ilvl w:val="0"/>
          <w:numId w:val="34"/>
        </w:numPr>
        <w:tabs>
          <w:tab w:val="left" w:pos="360"/>
        </w:tabs>
        <w:spacing w:before="120" w:after="120" w:line="288" w:lineRule="auto"/>
        <w:jc w:val="both"/>
        <w:rPr>
          <w:bCs/>
        </w:rPr>
      </w:pPr>
      <w:r>
        <w:rPr>
          <w:bCs/>
        </w:rPr>
        <w:t>Processing of High Resolution data (Kompsat) for Bhuvan’s ortho image mosaic generation. During course of work I did bundle block adjustment, image correlation, Ortho-image generation, NCC processing and mosaicking of large data sets (~300 scenes).</w:t>
      </w:r>
    </w:p>
    <w:p w:rsidR="00F0577B" w:rsidRPr="00A6250B" w:rsidRDefault="00F0577B" w:rsidP="00F0577B">
      <w:pPr>
        <w:pStyle w:val="ListParagraph"/>
        <w:numPr>
          <w:ilvl w:val="0"/>
          <w:numId w:val="34"/>
        </w:numPr>
        <w:tabs>
          <w:tab w:val="left" w:pos="360"/>
        </w:tabs>
        <w:spacing w:before="120" w:after="120" w:line="288" w:lineRule="auto"/>
        <w:jc w:val="both"/>
        <w:rPr>
          <w:bCs/>
        </w:rPr>
      </w:pPr>
      <w:r w:rsidRPr="00A6250B">
        <w:rPr>
          <w:bCs/>
        </w:rPr>
        <w:t>Dug well site suitability analysis for semi-arid areas to improve agriculture in India.</w:t>
      </w:r>
    </w:p>
    <w:p w:rsidR="00C31DD7" w:rsidRPr="00A6250B" w:rsidRDefault="00451F2C" w:rsidP="00AA4017">
      <w:pPr>
        <w:pStyle w:val="ListParagraph"/>
        <w:numPr>
          <w:ilvl w:val="0"/>
          <w:numId w:val="34"/>
        </w:numPr>
        <w:tabs>
          <w:tab w:val="left" w:pos="360"/>
        </w:tabs>
        <w:spacing w:before="120" w:after="120" w:line="288" w:lineRule="auto"/>
        <w:jc w:val="both"/>
        <w:rPr>
          <w:bCs/>
        </w:rPr>
      </w:pPr>
      <w:r w:rsidRPr="00A6250B">
        <w:rPr>
          <w:bCs/>
        </w:rPr>
        <w:t>Rajiv Gandhi National Drinking Water Mission (RGNDWM)</w:t>
      </w:r>
      <w:r w:rsidR="001236C4" w:rsidRPr="00A6250B">
        <w:rPr>
          <w:bCs/>
        </w:rPr>
        <w:t>:</w:t>
      </w:r>
      <w:r w:rsidRPr="00A6250B">
        <w:rPr>
          <w:bCs/>
        </w:rPr>
        <w:t xml:space="preserve"> </w:t>
      </w:r>
      <w:r w:rsidRPr="00A6250B">
        <w:rPr>
          <w:b/>
          <w:bCs/>
        </w:rPr>
        <w:t xml:space="preserve">Ground </w:t>
      </w:r>
      <w:r w:rsidR="002E7F0D" w:rsidRPr="00A6250B">
        <w:rPr>
          <w:b/>
          <w:bCs/>
        </w:rPr>
        <w:t>W</w:t>
      </w:r>
      <w:r w:rsidRPr="00A6250B">
        <w:rPr>
          <w:b/>
          <w:bCs/>
        </w:rPr>
        <w:t xml:space="preserve">ater </w:t>
      </w:r>
      <w:r w:rsidR="002E7F0D" w:rsidRPr="00A6250B">
        <w:rPr>
          <w:b/>
          <w:bCs/>
        </w:rPr>
        <w:t>P</w:t>
      </w:r>
      <w:r w:rsidRPr="00A6250B">
        <w:rPr>
          <w:b/>
          <w:bCs/>
        </w:rPr>
        <w:t>rospects</w:t>
      </w:r>
      <w:r w:rsidRPr="00A6250B">
        <w:rPr>
          <w:bCs/>
        </w:rPr>
        <w:t xml:space="preserve"> and </w:t>
      </w:r>
      <w:r w:rsidR="001236C4" w:rsidRPr="00A6250B">
        <w:rPr>
          <w:b/>
          <w:bCs/>
        </w:rPr>
        <w:t>Q</w:t>
      </w:r>
      <w:r w:rsidRPr="00A6250B">
        <w:rPr>
          <w:b/>
          <w:bCs/>
        </w:rPr>
        <w:t>uality mapping</w:t>
      </w:r>
      <w:r w:rsidRPr="00A6250B">
        <w:rPr>
          <w:bCs/>
        </w:rPr>
        <w:t xml:space="preserve"> using Remote Sensing &amp; Geographic Information System on 1:50000</w:t>
      </w:r>
      <w:r w:rsidR="00A6250B">
        <w:rPr>
          <w:bCs/>
        </w:rPr>
        <w:t xml:space="preserve"> scale</w:t>
      </w:r>
      <w:r w:rsidRPr="00A6250B">
        <w:rPr>
          <w:bCs/>
        </w:rPr>
        <w:t>.</w:t>
      </w:r>
    </w:p>
    <w:p w:rsidR="00451F2C" w:rsidRPr="00A6250B" w:rsidRDefault="00451F2C" w:rsidP="00AA4017">
      <w:pPr>
        <w:pStyle w:val="ListParagraph"/>
        <w:numPr>
          <w:ilvl w:val="0"/>
          <w:numId w:val="34"/>
        </w:numPr>
        <w:tabs>
          <w:tab w:val="left" w:pos="360"/>
        </w:tabs>
        <w:spacing w:before="120" w:after="120" w:line="288" w:lineRule="auto"/>
        <w:jc w:val="both"/>
        <w:rPr>
          <w:bCs/>
        </w:rPr>
      </w:pPr>
      <w:r w:rsidRPr="00A6250B">
        <w:rPr>
          <w:bCs/>
        </w:rPr>
        <w:lastRenderedPageBreak/>
        <w:t>Site suitability analysis for solid waste disposal. Case study done for Visakhapatnam</w:t>
      </w:r>
      <w:r w:rsidR="005631F0" w:rsidRPr="00A6250B">
        <w:rPr>
          <w:bCs/>
        </w:rPr>
        <w:t>,</w:t>
      </w:r>
      <w:r w:rsidRPr="00A6250B">
        <w:rPr>
          <w:bCs/>
        </w:rPr>
        <w:t xml:space="preserve"> Bengaluru</w:t>
      </w:r>
      <w:r w:rsidR="000E21FD" w:rsidRPr="00A6250B">
        <w:rPr>
          <w:bCs/>
        </w:rPr>
        <w:t>, Ooty and Shi</w:t>
      </w:r>
      <w:r w:rsidR="005631F0" w:rsidRPr="00A6250B">
        <w:rPr>
          <w:bCs/>
        </w:rPr>
        <w:t>llong</w:t>
      </w:r>
      <w:r w:rsidRPr="00A6250B">
        <w:rPr>
          <w:bCs/>
        </w:rPr>
        <w:t xml:space="preserve"> cities.</w:t>
      </w:r>
    </w:p>
    <w:p w:rsidR="00451F2C" w:rsidRPr="00A6250B" w:rsidRDefault="00451F2C" w:rsidP="00AA4017">
      <w:pPr>
        <w:pStyle w:val="ListParagraph"/>
        <w:numPr>
          <w:ilvl w:val="0"/>
          <w:numId w:val="33"/>
        </w:numPr>
        <w:tabs>
          <w:tab w:val="left" w:pos="360"/>
        </w:tabs>
        <w:spacing w:before="120" w:after="120" w:line="288" w:lineRule="auto"/>
        <w:ind w:left="360"/>
        <w:jc w:val="both"/>
        <w:rPr>
          <w:bCs/>
        </w:rPr>
      </w:pPr>
      <w:r w:rsidRPr="00A6250B">
        <w:rPr>
          <w:bCs/>
        </w:rPr>
        <w:t>Seasonal Land s</w:t>
      </w:r>
      <w:r w:rsidR="00C31DD7" w:rsidRPr="00A6250B">
        <w:rPr>
          <w:bCs/>
        </w:rPr>
        <w:t>l</w:t>
      </w:r>
      <w:r w:rsidRPr="00A6250B">
        <w:rPr>
          <w:bCs/>
        </w:rPr>
        <w:t>ide Inventory Mapping (SLIM) project</w:t>
      </w:r>
      <w:r w:rsidR="00503F77" w:rsidRPr="00A6250B">
        <w:rPr>
          <w:bCs/>
        </w:rPr>
        <w:t>:</w:t>
      </w:r>
      <w:r w:rsidRPr="00A6250B">
        <w:rPr>
          <w:bCs/>
        </w:rPr>
        <w:t xml:space="preserve"> land slide mapping for 2014 post monsoon season using object based image processing methods.</w:t>
      </w:r>
    </w:p>
    <w:p w:rsidR="00451F2C" w:rsidRPr="00A6250B" w:rsidRDefault="00451F2C" w:rsidP="00AA4017">
      <w:pPr>
        <w:tabs>
          <w:tab w:val="left" w:pos="0"/>
        </w:tabs>
        <w:spacing w:before="120" w:after="120" w:line="288" w:lineRule="auto"/>
        <w:ind w:left="288" w:hanging="288"/>
        <w:jc w:val="both"/>
        <w:rPr>
          <w:bCs/>
        </w:rPr>
      </w:pPr>
      <w:r w:rsidRPr="00A6250B">
        <w:rPr>
          <w:b/>
          <w:bCs/>
        </w:rPr>
        <w:t>Trainee GIS</w:t>
      </w:r>
      <w:r w:rsidRPr="00A6250B">
        <w:rPr>
          <w:b/>
          <w:bCs/>
        </w:rPr>
        <w:tab/>
      </w:r>
      <w:r w:rsidRPr="00A6250B">
        <w:rPr>
          <w:bCs/>
        </w:rPr>
        <w:tab/>
      </w:r>
      <w:r w:rsidRPr="00A6250B">
        <w:rPr>
          <w:bCs/>
        </w:rPr>
        <w:tab/>
      </w:r>
      <w:r w:rsidR="0015407F">
        <w:rPr>
          <w:bCs/>
        </w:rPr>
        <w:tab/>
      </w:r>
      <w:r w:rsidR="00AA379E" w:rsidRPr="00A6250B">
        <w:rPr>
          <w:bCs/>
        </w:rPr>
        <w:tab/>
      </w:r>
      <w:r w:rsidR="00AA379E" w:rsidRPr="00A6250B">
        <w:rPr>
          <w:bCs/>
        </w:rPr>
        <w:tab/>
      </w:r>
      <w:r w:rsidR="00AA379E" w:rsidRPr="00A6250B">
        <w:rPr>
          <w:bCs/>
        </w:rPr>
        <w:tab/>
      </w:r>
      <w:r w:rsidR="00AA379E" w:rsidRPr="00A6250B">
        <w:rPr>
          <w:bCs/>
        </w:rPr>
        <w:tab/>
      </w:r>
      <w:r w:rsidR="00AA379E" w:rsidRPr="00A6250B">
        <w:rPr>
          <w:bCs/>
        </w:rPr>
        <w:tab/>
      </w:r>
      <w:r w:rsidR="00A6250B">
        <w:rPr>
          <w:b/>
          <w:bCs/>
        </w:rPr>
        <w:t>Jul</w:t>
      </w:r>
      <w:r w:rsidR="00DB79AA">
        <w:rPr>
          <w:b/>
          <w:bCs/>
        </w:rPr>
        <w:t>, 2012</w:t>
      </w:r>
      <w:r w:rsidR="00A6250B">
        <w:rPr>
          <w:b/>
          <w:bCs/>
        </w:rPr>
        <w:t>-May</w:t>
      </w:r>
      <w:r w:rsidR="00DB79AA">
        <w:rPr>
          <w:b/>
          <w:bCs/>
        </w:rPr>
        <w:t>, 2013</w:t>
      </w:r>
    </w:p>
    <w:p w:rsidR="00451F2C" w:rsidRPr="00A6250B" w:rsidRDefault="00451F2C" w:rsidP="00AA4017">
      <w:pPr>
        <w:tabs>
          <w:tab w:val="left" w:pos="0"/>
        </w:tabs>
        <w:spacing w:before="120" w:after="120" w:line="288" w:lineRule="auto"/>
        <w:ind w:left="288" w:hanging="288"/>
        <w:jc w:val="both"/>
        <w:rPr>
          <w:b/>
          <w:bCs/>
        </w:rPr>
      </w:pPr>
      <w:r w:rsidRPr="00A6250B">
        <w:rPr>
          <w:b/>
          <w:bCs/>
        </w:rPr>
        <w:t>Genesys International Corporation Limited, Begumpet, Hyderabad</w:t>
      </w:r>
      <w:r w:rsidRPr="00A6250B">
        <w:rPr>
          <w:b/>
          <w:bCs/>
        </w:rPr>
        <w:tab/>
      </w:r>
    </w:p>
    <w:p w:rsidR="00451F2C" w:rsidRPr="00A6250B" w:rsidRDefault="00451F2C" w:rsidP="00AA4017">
      <w:pPr>
        <w:pStyle w:val="ListParagraph"/>
        <w:numPr>
          <w:ilvl w:val="0"/>
          <w:numId w:val="33"/>
        </w:numPr>
        <w:tabs>
          <w:tab w:val="left" w:pos="0"/>
        </w:tabs>
        <w:spacing w:before="120" w:after="120" w:line="288" w:lineRule="auto"/>
        <w:ind w:left="360"/>
        <w:jc w:val="both"/>
        <w:rPr>
          <w:b/>
        </w:rPr>
      </w:pPr>
      <w:r w:rsidRPr="00A6250B">
        <w:t xml:space="preserve">Modifying the property  area of </w:t>
      </w:r>
      <w:r w:rsidR="00483D99" w:rsidRPr="00A6250B">
        <w:t>existing</w:t>
      </w:r>
      <w:r w:rsidRPr="00A6250B">
        <w:t xml:space="preserve"> </w:t>
      </w:r>
      <w:r w:rsidR="00A6250B">
        <w:t>A</w:t>
      </w:r>
      <w:r w:rsidRPr="00A6250B">
        <w:t xml:space="preserve">rea of </w:t>
      </w:r>
      <w:r w:rsidR="00A6250B">
        <w:t>I</w:t>
      </w:r>
      <w:r w:rsidRPr="00A6250B">
        <w:t>nterest (AOI)s using existing authenticated maps form authorized sites and satellite images</w:t>
      </w:r>
    </w:p>
    <w:p w:rsidR="00451F2C" w:rsidRPr="00A6250B" w:rsidRDefault="00451F2C" w:rsidP="00AA4017">
      <w:pPr>
        <w:pStyle w:val="ListParagraph"/>
        <w:numPr>
          <w:ilvl w:val="0"/>
          <w:numId w:val="33"/>
        </w:numPr>
        <w:tabs>
          <w:tab w:val="left" w:pos="0"/>
        </w:tabs>
        <w:spacing w:before="120" w:after="120" w:line="288" w:lineRule="auto"/>
        <w:ind w:left="360"/>
        <w:jc w:val="both"/>
        <w:rPr>
          <w:b/>
        </w:rPr>
      </w:pPr>
      <w:r w:rsidRPr="00A6250B">
        <w:t xml:space="preserve">Identification of exact location of Point of </w:t>
      </w:r>
      <w:r w:rsidR="00A6250B">
        <w:t>I</w:t>
      </w:r>
      <w:r w:rsidRPr="00A6250B">
        <w:t xml:space="preserve">nterest(POI)s like schools, banks, hospitals, parks, community halls, universities, government offices and religious </w:t>
      </w:r>
      <w:r w:rsidR="00B0248F" w:rsidRPr="00A6250B">
        <w:t>centers</w:t>
      </w:r>
      <w:r w:rsidRPr="00A6250B">
        <w:t xml:space="preserve"> using address from official web sites.</w:t>
      </w:r>
    </w:p>
    <w:p w:rsidR="00451F2C" w:rsidRPr="00A6250B" w:rsidRDefault="00451F2C" w:rsidP="00AA4017">
      <w:pPr>
        <w:pStyle w:val="ListParagraph"/>
        <w:tabs>
          <w:tab w:val="left" w:pos="0"/>
        </w:tabs>
        <w:spacing w:before="120" w:after="120" w:line="288" w:lineRule="auto"/>
        <w:ind w:left="360" w:hanging="360"/>
        <w:jc w:val="both"/>
        <w:rPr>
          <w:b/>
        </w:rPr>
      </w:pPr>
    </w:p>
    <w:p w:rsidR="00451F2C" w:rsidRPr="00A6250B" w:rsidRDefault="0015407F" w:rsidP="0015407F">
      <w:pPr>
        <w:tabs>
          <w:tab w:val="left" w:pos="0"/>
        </w:tabs>
        <w:spacing w:before="120" w:after="120" w:line="288" w:lineRule="auto"/>
        <w:ind w:left="288" w:hanging="288"/>
        <w:jc w:val="both"/>
        <w:rPr>
          <w:b/>
        </w:rPr>
      </w:pPr>
      <w:r w:rsidRPr="0015407F">
        <w:rPr>
          <w:b/>
          <w:bCs/>
        </w:rPr>
        <w:t>Project Work:</w:t>
      </w:r>
      <w:r w:rsidRPr="0015407F">
        <w:rPr>
          <w:b/>
          <w:bCs/>
        </w:rPr>
        <w:tab/>
      </w:r>
      <w:r w:rsidRPr="0015407F">
        <w:rPr>
          <w:b/>
          <w:bCs/>
        </w:rPr>
        <w:tab/>
      </w:r>
      <w:r w:rsidR="00AA379E" w:rsidRPr="0015407F">
        <w:rPr>
          <w:b/>
          <w:bCs/>
        </w:rPr>
        <w:tab/>
      </w:r>
      <w:r w:rsidR="00AA379E" w:rsidRPr="0015407F">
        <w:rPr>
          <w:b/>
          <w:bCs/>
        </w:rPr>
        <w:tab/>
      </w:r>
      <w:r w:rsidR="00AA379E" w:rsidRPr="0015407F">
        <w:rPr>
          <w:b/>
          <w:bCs/>
        </w:rPr>
        <w:tab/>
      </w:r>
      <w:r w:rsidR="00AA379E" w:rsidRPr="0015407F">
        <w:rPr>
          <w:b/>
          <w:bCs/>
        </w:rPr>
        <w:tab/>
      </w:r>
      <w:r w:rsidR="00AA379E" w:rsidRPr="0015407F">
        <w:rPr>
          <w:b/>
          <w:bCs/>
        </w:rPr>
        <w:tab/>
      </w:r>
      <w:r w:rsidR="00AA379E" w:rsidRPr="0015407F">
        <w:rPr>
          <w:b/>
          <w:bCs/>
        </w:rPr>
        <w:tab/>
      </w:r>
      <w:r w:rsidR="00AA379E" w:rsidRPr="0015407F">
        <w:rPr>
          <w:b/>
          <w:bCs/>
        </w:rPr>
        <w:tab/>
      </w:r>
      <w:r>
        <w:rPr>
          <w:b/>
          <w:bCs/>
        </w:rPr>
        <w:t xml:space="preserve">            </w:t>
      </w:r>
      <w:r w:rsidR="00451F2C" w:rsidRPr="0015407F">
        <w:rPr>
          <w:b/>
          <w:bCs/>
        </w:rPr>
        <w:t>Feb- Oct'</w:t>
      </w:r>
      <w:r w:rsidRPr="0015407F">
        <w:rPr>
          <w:b/>
          <w:bCs/>
        </w:rPr>
        <w:t>20</w:t>
      </w:r>
      <w:r w:rsidR="00451F2C" w:rsidRPr="0015407F">
        <w:rPr>
          <w:b/>
          <w:bCs/>
        </w:rPr>
        <w:t>11</w:t>
      </w:r>
    </w:p>
    <w:p w:rsidR="00451F2C" w:rsidRPr="00A6250B" w:rsidRDefault="00451F2C" w:rsidP="00AA4017">
      <w:pPr>
        <w:pStyle w:val="ListParagraph"/>
        <w:tabs>
          <w:tab w:val="left" w:pos="0"/>
        </w:tabs>
        <w:spacing w:before="120" w:after="120" w:line="288" w:lineRule="auto"/>
        <w:ind w:left="360" w:hanging="360"/>
        <w:jc w:val="both"/>
        <w:rPr>
          <w:b/>
          <w:bCs/>
        </w:rPr>
      </w:pPr>
      <w:r w:rsidRPr="00A6250B">
        <w:rPr>
          <w:b/>
          <w:bCs/>
        </w:rPr>
        <w:t>National Remote Sensing Centre (ISRO) Balanagar, Hyderabad</w:t>
      </w:r>
    </w:p>
    <w:p w:rsidR="00451F2C" w:rsidRPr="00A6250B" w:rsidRDefault="00451F2C" w:rsidP="00AA4017">
      <w:pPr>
        <w:pStyle w:val="ListParagraph"/>
        <w:numPr>
          <w:ilvl w:val="0"/>
          <w:numId w:val="35"/>
        </w:numPr>
        <w:tabs>
          <w:tab w:val="left" w:pos="0"/>
        </w:tabs>
        <w:spacing w:before="120" w:after="120" w:line="288" w:lineRule="auto"/>
        <w:jc w:val="both"/>
      </w:pPr>
      <w:r w:rsidRPr="00A6250B">
        <w:t xml:space="preserve">Assessing the role of fuel moisture content in </w:t>
      </w:r>
      <w:r w:rsidRPr="00A6250B">
        <w:rPr>
          <w:b/>
        </w:rPr>
        <w:t xml:space="preserve">forest fire occurrence &amp; fire </w:t>
      </w:r>
      <w:r w:rsidR="00B0248F" w:rsidRPr="00A6250B">
        <w:rPr>
          <w:b/>
        </w:rPr>
        <w:t>behavior</w:t>
      </w:r>
      <w:r w:rsidR="00545E80" w:rsidRPr="00A6250B">
        <w:rPr>
          <w:b/>
        </w:rPr>
        <w:t xml:space="preserve"> </w:t>
      </w:r>
      <w:r w:rsidRPr="00A6250B">
        <w:t>over Nallamala Forest region, India.</w:t>
      </w:r>
      <w:r w:rsidR="00803EC9">
        <w:t>(Title)</w:t>
      </w:r>
    </w:p>
    <w:p w:rsidR="00E60F67" w:rsidRPr="00A6250B" w:rsidRDefault="000C5BE8" w:rsidP="00AA4017">
      <w:pPr>
        <w:pStyle w:val="ListParagraph"/>
        <w:numPr>
          <w:ilvl w:val="0"/>
          <w:numId w:val="35"/>
        </w:numPr>
        <w:tabs>
          <w:tab w:val="left" w:pos="0"/>
        </w:tabs>
        <w:spacing w:before="120" w:after="120" w:line="288" w:lineRule="auto"/>
        <w:jc w:val="both"/>
      </w:pPr>
      <w:r w:rsidRPr="00A6250B">
        <w:t>Analyzed forest fire density with respect to forest type and s</w:t>
      </w:r>
      <w:r w:rsidR="00E60F67" w:rsidRPr="00A6250B">
        <w:t>tudied forest fire occurrences</w:t>
      </w:r>
      <w:r w:rsidRPr="00A6250B">
        <w:t xml:space="preserve"> (Intra &amp; Inter annually)</w:t>
      </w:r>
      <w:r w:rsidR="00E60F67" w:rsidRPr="00A6250B">
        <w:t xml:space="preserve"> in Nallamalla forest during 2003-2011. </w:t>
      </w:r>
    </w:p>
    <w:p w:rsidR="00451F2C" w:rsidRPr="00A6250B" w:rsidRDefault="00451F2C" w:rsidP="00AA4017">
      <w:pPr>
        <w:pStyle w:val="ListParagraph"/>
        <w:numPr>
          <w:ilvl w:val="0"/>
          <w:numId w:val="35"/>
        </w:numPr>
        <w:tabs>
          <w:tab w:val="left" w:pos="0"/>
        </w:tabs>
        <w:spacing w:before="120" w:after="120" w:line="288" w:lineRule="auto"/>
        <w:jc w:val="both"/>
      </w:pPr>
      <w:r w:rsidRPr="00A6250B">
        <w:t xml:space="preserve">During project work also involved in departmental activity </w:t>
      </w:r>
      <w:r w:rsidRPr="00A6250B">
        <w:rPr>
          <w:i/>
        </w:rPr>
        <w:t xml:space="preserve">INFFRAS </w:t>
      </w:r>
      <w:r w:rsidRPr="00A6250B">
        <w:t>active fire alert sys</w:t>
      </w:r>
      <w:r w:rsidR="00B0248F" w:rsidRPr="00A6250B">
        <w:t>tem. Main goal of this program</w:t>
      </w:r>
      <w:r w:rsidRPr="00A6250B">
        <w:t xml:space="preserve"> is "to dispatch the fire alerts</w:t>
      </w:r>
      <w:r w:rsidR="00B0248F" w:rsidRPr="00A6250B">
        <w:t xml:space="preserve"> </w:t>
      </w:r>
      <w:r w:rsidRPr="00A6250B">
        <w:t>(</w:t>
      </w:r>
      <w:r w:rsidR="00DB79AA">
        <w:t>fire</w:t>
      </w:r>
      <w:r w:rsidRPr="00A6250B">
        <w:t xml:space="preserve"> location information) to nodal offices </w:t>
      </w:r>
      <w:r w:rsidR="00B0248F" w:rsidRPr="00A6250B">
        <w:t>with</w:t>
      </w:r>
      <w:r w:rsidRPr="00A6250B">
        <w:t>in 1 hour after MODIS satellite over pass".</w:t>
      </w:r>
    </w:p>
    <w:p w:rsidR="00E350CA" w:rsidRPr="00A6250B" w:rsidRDefault="000F6127" w:rsidP="00AA4017">
      <w:pPr>
        <w:pStyle w:val="NoSpacing"/>
        <w:spacing w:before="120" w:after="120" w:line="288" w:lineRule="auto"/>
        <w:jc w:val="center"/>
        <w:rPr>
          <w:rFonts w:ascii="Times New Roman" w:hAnsi="Times New Roman"/>
          <w:b/>
          <w:sz w:val="20"/>
          <w:szCs w:val="20"/>
          <w:u w:val="single"/>
          <w:lang w:bidi="ar-TN"/>
        </w:rPr>
      </w:pPr>
      <w:r w:rsidRPr="00A6250B">
        <w:rPr>
          <w:rFonts w:ascii="Times New Roman" w:hAnsi="Times New Roman"/>
          <w:b/>
          <w:sz w:val="20"/>
          <w:szCs w:val="20"/>
          <w:u w:val="single"/>
          <w:lang w:bidi="ar-TN"/>
        </w:rPr>
        <w:t>OTHER HIGHLIGHTS</w:t>
      </w:r>
    </w:p>
    <w:p w:rsidR="00451F2C" w:rsidRPr="00A6250B" w:rsidRDefault="00451F2C" w:rsidP="00AA4017">
      <w:pPr>
        <w:tabs>
          <w:tab w:val="left" w:pos="0"/>
        </w:tabs>
        <w:spacing w:before="120" w:after="120" w:line="288" w:lineRule="auto"/>
        <w:rPr>
          <w:b/>
        </w:rPr>
      </w:pPr>
      <w:r w:rsidRPr="00A6250B">
        <w:rPr>
          <w:b/>
        </w:rPr>
        <w:t>TRAININGS &amp; WORKSHOPS</w:t>
      </w:r>
    </w:p>
    <w:p w:rsidR="00451F2C" w:rsidRPr="00A6250B" w:rsidRDefault="00451F2C" w:rsidP="00AA4017">
      <w:pPr>
        <w:pStyle w:val="ListParagraph"/>
        <w:numPr>
          <w:ilvl w:val="0"/>
          <w:numId w:val="38"/>
        </w:numPr>
        <w:tabs>
          <w:tab w:val="left" w:pos="0"/>
        </w:tabs>
        <w:spacing w:before="120" w:after="120" w:line="288" w:lineRule="auto"/>
        <w:jc w:val="both"/>
      </w:pPr>
      <w:r w:rsidRPr="00A6250B">
        <w:t xml:space="preserve">Participated in one day workshop on "Feasibility study of water grid" in </w:t>
      </w:r>
      <w:r w:rsidR="007C2B70" w:rsidRPr="00A6250B">
        <w:t>N</w:t>
      </w:r>
      <w:r w:rsidRPr="00A6250B">
        <w:t xml:space="preserve">ational </w:t>
      </w:r>
      <w:r w:rsidR="007C2B70" w:rsidRPr="00A6250B">
        <w:t>R</w:t>
      </w:r>
      <w:r w:rsidRPr="00A6250B">
        <w:t xml:space="preserve">emote </w:t>
      </w:r>
      <w:r w:rsidR="007C2B70" w:rsidRPr="00A6250B">
        <w:t>S</w:t>
      </w:r>
      <w:r w:rsidRPr="00A6250B">
        <w:t xml:space="preserve">ensing </w:t>
      </w:r>
      <w:r w:rsidR="007C2B70" w:rsidRPr="00A6250B">
        <w:t>C</w:t>
      </w:r>
      <w:r w:rsidR="00C6171F" w:rsidRPr="00A6250B">
        <w:t>enter</w:t>
      </w:r>
      <w:r w:rsidRPr="00A6250B">
        <w:t>.</w:t>
      </w:r>
    </w:p>
    <w:p w:rsidR="00451F2C" w:rsidRPr="00A6250B" w:rsidRDefault="00451F2C" w:rsidP="00AA4017">
      <w:pPr>
        <w:pStyle w:val="ListParagraph"/>
        <w:numPr>
          <w:ilvl w:val="0"/>
          <w:numId w:val="38"/>
        </w:numPr>
        <w:tabs>
          <w:tab w:val="left" w:pos="0"/>
        </w:tabs>
        <w:spacing w:before="120" w:after="120" w:line="288" w:lineRule="auto"/>
        <w:jc w:val="both"/>
      </w:pPr>
      <w:r w:rsidRPr="00A6250B">
        <w:t xml:space="preserve">Collected GPS point locations KPHB colony, </w:t>
      </w:r>
      <w:r w:rsidR="000E7F6A" w:rsidRPr="00A6250B">
        <w:t>H</w:t>
      </w:r>
      <w:r w:rsidRPr="00A6250B">
        <w:t xml:space="preserve">yderabad and </w:t>
      </w:r>
      <w:r w:rsidR="000E7F6A" w:rsidRPr="00A6250B">
        <w:t>S</w:t>
      </w:r>
      <w:r w:rsidRPr="00A6250B">
        <w:t xml:space="preserve">uryapet, Nalgonda district for commercial complexes, hospitals, schools, colleges, hotels and government offices during MSc summer break. </w:t>
      </w:r>
    </w:p>
    <w:p w:rsidR="00451F2C" w:rsidRDefault="00451F2C" w:rsidP="00AA4017">
      <w:pPr>
        <w:tabs>
          <w:tab w:val="left" w:pos="0"/>
        </w:tabs>
        <w:spacing w:before="120" w:after="120" w:line="288" w:lineRule="auto"/>
        <w:rPr>
          <w:b/>
        </w:rPr>
      </w:pPr>
      <w:r w:rsidRPr="00A6250B">
        <w:rPr>
          <w:b/>
        </w:rPr>
        <w:t>RESEARCH</w:t>
      </w:r>
      <w:r w:rsidR="00B33A60">
        <w:rPr>
          <w:b/>
        </w:rPr>
        <w:t>/CONFERENCE</w:t>
      </w:r>
      <w:r w:rsidRPr="00A6250B">
        <w:rPr>
          <w:b/>
        </w:rPr>
        <w:t xml:space="preserve"> PAPER</w:t>
      </w:r>
      <w:r w:rsidR="004A1EE7">
        <w:rPr>
          <w:b/>
        </w:rPr>
        <w:t>S</w:t>
      </w:r>
    </w:p>
    <w:p w:rsidR="00D4220C" w:rsidRDefault="00D4220C" w:rsidP="00D4220C">
      <w:pPr>
        <w:pStyle w:val="ListParagraph"/>
        <w:numPr>
          <w:ilvl w:val="0"/>
          <w:numId w:val="39"/>
        </w:numPr>
        <w:spacing w:before="120" w:after="120" w:line="288" w:lineRule="auto"/>
        <w:rPr>
          <w:bCs/>
          <w:lang w:val="en-IN"/>
        </w:rPr>
      </w:pPr>
      <w:r w:rsidRPr="00D4220C">
        <w:rPr>
          <w:bCs/>
          <w:lang w:val="en-IN"/>
        </w:rPr>
        <w:t xml:space="preserve">Saha, Rajarshi, Praveen Kumar, G., </w:t>
      </w:r>
      <w:r w:rsidRPr="00D4220C">
        <w:rPr>
          <w:b/>
          <w:bCs/>
          <w:lang w:val="en-IN"/>
        </w:rPr>
        <w:t>Pandiri, Manindar</w:t>
      </w:r>
      <w:r w:rsidRPr="00D4220C">
        <w:rPr>
          <w:bCs/>
          <w:lang w:val="en-IN"/>
        </w:rPr>
        <w:t xml:space="preserve">, Das, Iswar Chandra, Rao, P.N., Reddy, KSN and Vinod Kumar K (2018) </w:t>
      </w:r>
      <w:r w:rsidR="00D22CF1">
        <w:rPr>
          <w:bCs/>
          <w:lang w:val="en-IN"/>
        </w:rPr>
        <w:t>“</w:t>
      </w:r>
      <w:r w:rsidRPr="00D4220C">
        <w:rPr>
          <w:bCs/>
          <w:lang w:val="en-IN"/>
        </w:rPr>
        <w:t>Knowledge guided integrated geo-hydrological, geo-mathematical and GIS based groundwater draft estimation modelling in Budhan Pochampalli watershed, Nalgonda district, Telangana state, India.</w:t>
      </w:r>
      <w:r w:rsidR="00D22CF1">
        <w:rPr>
          <w:bCs/>
          <w:lang w:val="en-IN"/>
        </w:rPr>
        <w:t>”</w:t>
      </w:r>
      <w:r w:rsidRPr="00D4220C">
        <w:rPr>
          <w:bCs/>
          <w:lang w:val="en-IN"/>
        </w:rPr>
        <w:t xml:space="preserve"> e-Journal </w:t>
      </w:r>
      <w:r w:rsidRPr="00D4220C">
        <w:rPr>
          <w:bCs/>
          <w:i/>
          <w:lang w:val="en-IN"/>
        </w:rPr>
        <w:t>Earth Science India</w:t>
      </w:r>
      <w:r w:rsidRPr="00D4220C">
        <w:rPr>
          <w:bCs/>
          <w:lang w:val="en-IN"/>
        </w:rPr>
        <w:t>, v. 11, pp. 216-231</w:t>
      </w:r>
      <w:r>
        <w:rPr>
          <w:bCs/>
          <w:lang w:val="en-IN"/>
        </w:rPr>
        <w:t>.</w:t>
      </w:r>
    </w:p>
    <w:p w:rsidR="003527DB" w:rsidRPr="002A280E" w:rsidRDefault="003527DB" w:rsidP="001812F2">
      <w:pPr>
        <w:pStyle w:val="ListParagraph"/>
        <w:numPr>
          <w:ilvl w:val="0"/>
          <w:numId w:val="39"/>
        </w:numPr>
        <w:spacing w:before="120" w:after="120" w:line="288" w:lineRule="auto"/>
        <w:rPr>
          <w:bCs/>
          <w:i/>
          <w:lang w:val="en-IN"/>
        </w:rPr>
      </w:pPr>
      <w:r w:rsidRPr="001812F2">
        <w:rPr>
          <w:b/>
          <w:bCs/>
          <w:lang w:val="en-IN"/>
        </w:rPr>
        <w:t>Manindar Pandiri</w:t>
      </w:r>
      <w:r w:rsidRPr="003527DB">
        <w:rPr>
          <w:bCs/>
          <w:lang w:val="en-IN"/>
        </w:rPr>
        <w:t>, I C Das, C S Jha, P V V Prasada Rao, Vinod Kumar</w:t>
      </w:r>
      <w:r w:rsidR="00416EE8">
        <w:rPr>
          <w:bCs/>
          <w:lang w:val="en-IN"/>
        </w:rPr>
        <w:t xml:space="preserve"> </w:t>
      </w:r>
      <w:r>
        <w:rPr>
          <w:bCs/>
          <w:lang w:val="en-IN"/>
        </w:rPr>
        <w:t xml:space="preserve"> (2017) </w:t>
      </w:r>
      <w:r w:rsidR="00D22CF1">
        <w:rPr>
          <w:bCs/>
          <w:lang w:val="en-IN"/>
        </w:rPr>
        <w:t>“</w:t>
      </w:r>
      <w:r w:rsidRPr="003527DB">
        <w:rPr>
          <w:bCs/>
          <w:lang w:val="en-IN"/>
        </w:rPr>
        <w:t>I</w:t>
      </w:r>
      <w:r w:rsidRPr="001812F2">
        <w:rPr>
          <w:bCs/>
          <w:lang w:val="en-IN"/>
        </w:rPr>
        <w:t>dentification of solid waste disposal site using multi-criteria decision analysis: a case study of Visakhapatnam, Andhra Pradesh</w:t>
      </w:r>
      <w:r w:rsidR="00D22CF1">
        <w:rPr>
          <w:bCs/>
          <w:lang w:val="en-IN"/>
        </w:rPr>
        <w:t>.”</w:t>
      </w:r>
      <w:r w:rsidR="0018466F">
        <w:rPr>
          <w:bCs/>
          <w:lang w:val="en-IN"/>
        </w:rPr>
        <w:t xml:space="preserve"> </w:t>
      </w:r>
      <w:r w:rsidR="0018466F">
        <w:t xml:space="preserve">Proceedings of ICEM 2017: </w:t>
      </w:r>
      <w:r w:rsidR="0018466F" w:rsidRPr="002A280E">
        <w:rPr>
          <w:i/>
        </w:rPr>
        <w:t>3rd International Conference on Environmental Management 2017 (Nov 27th – 30th, 2017)</w:t>
      </w:r>
    </w:p>
    <w:p w:rsidR="00EC521A" w:rsidRPr="00A6250B" w:rsidRDefault="001812F2" w:rsidP="001812F2">
      <w:pPr>
        <w:pStyle w:val="ListParagraph"/>
        <w:numPr>
          <w:ilvl w:val="0"/>
          <w:numId w:val="39"/>
        </w:numPr>
        <w:spacing w:before="120" w:after="120" w:line="288" w:lineRule="auto"/>
        <w:rPr>
          <w:bCs/>
          <w:lang w:bidi="ar-TN"/>
        </w:rPr>
      </w:pPr>
      <w:r w:rsidRPr="001812F2">
        <w:rPr>
          <w:b/>
          <w:bCs/>
          <w:lang w:val="en-IN"/>
        </w:rPr>
        <w:t>Manindar Pandiri</w:t>
      </w:r>
      <w:r w:rsidRPr="001812F2">
        <w:rPr>
          <w:bCs/>
          <w:lang w:val="en-IN"/>
        </w:rPr>
        <w:t>, Das, I.C., P V V Prasada Rao, C S Jha, Vinod Kumar, Rao P V N and Dadhwal, V.K.</w:t>
      </w:r>
      <w:r w:rsidR="00416EE8">
        <w:rPr>
          <w:bCs/>
          <w:lang w:val="en-IN"/>
        </w:rPr>
        <w:t xml:space="preserve"> (2018)</w:t>
      </w:r>
      <w:r w:rsidRPr="001812F2">
        <w:rPr>
          <w:bCs/>
          <w:lang w:val="en-IN"/>
        </w:rPr>
        <w:t xml:space="preserve"> </w:t>
      </w:r>
      <w:r w:rsidR="00D22CF1">
        <w:rPr>
          <w:bCs/>
          <w:lang w:val="en-IN"/>
        </w:rPr>
        <w:t>“</w:t>
      </w:r>
      <w:r w:rsidRPr="001812F2">
        <w:rPr>
          <w:bCs/>
          <w:lang w:val="en-IN"/>
        </w:rPr>
        <w:t>Site suitability analysis for solid waste disposal using RS and GIS – a comparison of knowledge guided Fuzz</w:t>
      </w:r>
      <w:r w:rsidR="00D22CF1">
        <w:rPr>
          <w:bCs/>
          <w:lang w:val="en-IN"/>
        </w:rPr>
        <w:t>y, Index overlay and AHP models.”</w:t>
      </w:r>
      <w:r w:rsidRPr="001812F2">
        <w:rPr>
          <w:bCs/>
          <w:lang w:val="en-IN"/>
        </w:rPr>
        <w:t xml:space="preserve"> </w:t>
      </w:r>
      <w:r w:rsidRPr="00090B8C">
        <w:rPr>
          <w:bCs/>
          <w:i/>
          <w:lang w:val="en-IN"/>
        </w:rPr>
        <w:t>Indian Geographical Society</w:t>
      </w:r>
      <w:r w:rsidRPr="001812F2">
        <w:rPr>
          <w:bCs/>
          <w:lang w:val="en-IN"/>
        </w:rPr>
        <w:t xml:space="preserve"> </w:t>
      </w:r>
      <w:r w:rsidR="004417D8">
        <w:rPr>
          <w:bCs/>
          <w:lang w:val="en-IN"/>
        </w:rPr>
        <w:t>.</w:t>
      </w:r>
    </w:p>
    <w:p w:rsidR="00B0248F" w:rsidRPr="00A6250B" w:rsidRDefault="00B0248F" w:rsidP="00A304A0">
      <w:pPr>
        <w:pStyle w:val="NoSpacing"/>
        <w:spacing w:before="120" w:after="120" w:line="288" w:lineRule="auto"/>
        <w:jc w:val="center"/>
        <w:rPr>
          <w:rFonts w:ascii="Times New Roman" w:hAnsi="Times New Roman"/>
          <w:b/>
        </w:rPr>
      </w:pPr>
      <w:r w:rsidRPr="00A304A0">
        <w:rPr>
          <w:rFonts w:ascii="Times New Roman" w:hAnsi="Times New Roman"/>
          <w:b/>
          <w:sz w:val="20"/>
          <w:szCs w:val="20"/>
          <w:u w:val="single"/>
          <w:lang w:bidi="ar-TN"/>
        </w:rPr>
        <w:t>Declaration</w:t>
      </w:r>
      <w:r w:rsidRPr="00A6250B">
        <w:rPr>
          <w:rFonts w:ascii="Times New Roman" w:hAnsi="Times New Roman"/>
          <w:b/>
        </w:rPr>
        <w:t>:</w:t>
      </w:r>
    </w:p>
    <w:p w:rsidR="00B0248F" w:rsidRPr="00A6250B" w:rsidRDefault="00B0248F" w:rsidP="00B0248F">
      <w:pPr>
        <w:autoSpaceDE w:val="0"/>
        <w:autoSpaceDN w:val="0"/>
        <w:adjustRightInd w:val="0"/>
        <w:spacing w:before="120" w:after="120" w:line="288" w:lineRule="auto"/>
        <w:ind w:left="720"/>
        <w:jc w:val="both"/>
      </w:pPr>
      <w:r w:rsidRPr="00A6250B">
        <w:t>I hereby certify that all the above information is correct to the best of my knowledge and belief.</w:t>
      </w:r>
    </w:p>
    <w:p w:rsidR="0015407F" w:rsidRDefault="0015407F" w:rsidP="0015407F">
      <w:pPr>
        <w:tabs>
          <w:tab w:val="left" w:pos="795"/>
          <w:tab w:val="right" w:pos="10467"/>
        </w:tabs>
        <w:autoSpaceDE w:val="0"/>
        <w:autoSpaceDN w:val="0"/>
        <w:adjustRightInd w:val="0"/>
        <w:spacing w:before="120" w:after="120" w:line="288" w:lineRule="auto"/>
        <w:jc w:val="right"/>
        <w:rPr>
          <w:b/>
        </w:rPr>
      </w:pPr>
    </w:p>
    <w:p w:rsidR="00AE6F74" w:rsidRPr="00A6250B" w:rsidRDefault="00B0248F" w:rsidP="005A43D7">
      <w:pPr>
        <w:tabs>
          <w:tab w:val="left" w:pos="795"/>
          <w:tab w:val="right" w:pos="10467"/>
        </w:tabs>
        <w:autoSpaceDE w:val="0"/>
        <w:autoSpaceDN w:val="0"/>
        <w:adjustRightInd w:val="0"/>
        <w:spacing w:before="120" w:after="120" w:line="288" w:lineRule="auto"/>
        <w:jc w:val="right"/>
        <w:rPr>
          <w:b/>
          <w:bCs/>
          <w:lang w:bidi="ar-TN"/>
        </w:rPr>
      </w:pPr>
      <w:r w:rsidRPr="00A6250B">
        <w:rPr>
          <w:b/>
        </w:rPr>
        <w:t xml:space="preserve"> (MANINDAR PANDIRI)</w:t>
      </w:r>
    </w:p>
    <w:sectPr w:rsidR="00AE6F74" w:rsidRPr="00A6250B" w:rsidSect="00656B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8B2" w:rsidRDefault="00DC48B2" w:rsidP="00656BAA">
      <w:r>
        <w:separator/>
      </w:r>
    </w:p>
  </w:endnote>
  <w:endnote w:type="continuationSeparator" w:id="0">
    <w:p w:rsidR="00DC48B2" w:rsidRDefault="00DC48B2" w:rsidP="0065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Reference Sans Serif">
    <w:altName w:val="Calibri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8B2" w:rsidRDefault="00DC48B2" w:rsidP="00656BAA">
      <w:r>
        <w:separator/>
      </w:r>
    </w:p>
  </w:footnote>
  <w:footnote w:type="continuationSeparator" w:id="0">
    <w:p w:rsidR="00DC48B2" w:rsidRDefault="00DC48B2" w:rsidP="00656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7E31"/>
    <w:multiLevelType w:val="hybridMultilevel"/>
    <w:tmpl w:val="2D020F80"/>
    <w:lvl w:ilvl="0" w:tplc="090C6F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175F"/>
    <w:multiLevelType w:val="hybridMultilevel"/>
    <w:tmpl w:val="9FE0F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460402"/>
    <w:multiLevelType w:val="hybridMultilevel"/>
    <w:tmpl w:val="F544CF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BE7C7D"/>
    <w:multiLevelType w:val="hybridMultilevel"/>
    <w:tmpl w:val="4C40B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86254"/>
    <w:multiLevelType w:val="hybridMultilevel"/>
    <w:tmpl w:val="1D90942A"/>
    <w:lvl w:ilvl="0" w:tplc="C2E2D98E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22D02"/>
    <w:multiLevelType w:val="hybridMultilevel"/>
    <w:tmpl w:val="AEDE2F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060D2A"/>
    <w:multiLevelType w:val="hybridMultilevel"/>
    <w:tmpl w:val="C5ACD5B4"/>
    <w:lvl w:ilvl="0" w:tplc="4188780A">
      <w:start w:val="1"/>
      <w:numFmt w:val="bullet"/>
      <w:lvlText w:val="□"/>
      <w:lvlJc w:val="left"/>
      <w:pPr>
        <w:ind w:left="360" w:hanging="360"/>
      </w:pPr>
      <w:rPr>
        <w:rFonts w:ascii="MS Reference Sans Serif" w:hAnsi="MS Reference Sans Serif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213D58"/>
    <w:multiLevelType w:val="hybridMultilevel"/>
    <w:tmpl w:val="2DE2C0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A480F"/>
    <w:multiLevelType w:val="hybridMultilevel"/>
    <w:tmpl w:val="3EF812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8E5216"/>
    <w:multiLevelType w:val="hybridMultilevel"/>
    <w:tmpl w:val="7B2C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E7C88"/>
    <w:multiLevelType w:val="hybridMultilevel"/>
    <w:tmpl w:val="65142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366AD"/>
    <w:multiLevelType w:val="hybridMultilevel"/>
    <w:tmpl w:val="791A48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34090F"/>
    <w:multiLevelType w:val="hybridMultilevel"/>
    <w:tmpl w:val="AFF614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03DB0"/>
    <w:multiLevelType w:val="hybridMultilevel"/>
    <w:tmpl w:val="92461F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821328"/>
    <w:multiLevelType w:val="hybridMultilevel"/>
    <w:tmpl w:val="37F41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856F3"/>
    <w:multiLevelType w:val="hybridMultilevel"/>
    <w:tmpl w:val="F7065F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04AA2"/>
    <w:multiLevelType w:val="hybridMultilevel"/>
    <w:tmpl w:val="C56AF0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583AA4"/>
    <w:multiLevelType w:val="hybridMultilevel"/>
    <w:tmpl w:val="EEB88EBC"/>
    <w:lvl w:ilvl="0" w:tplc="AF0CF1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9C427A">
      <w:start w:val="1"/>
      <w:numFmt w:val="bullet"/>
      <w:pStyle w:val="Achievemen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D6C4866"/>
    <w:multiLevelType w:val="hybridMultilevel"/>
    <w:tmpl w:val="555ABE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CE01E4"/>
    <w:multiLevelType w:val="hybridMultilevel"/>
    <w:tmpl w:val="5E10F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A13397"/>
    <w:multiLevelType w:val="hybridMultilevel"/>
    <w:tmpl w:val="BAF0437E"/>
    <w:lvl w:ilvl="0" w:tplc="C2E2D98E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05080"/>
    <w:multiLevelType w:val="hybridMultilevel"/>
    <w:tmpl w:val="EC504D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A37366"/>
    <w:multiLevelType w:val="hybridMultilevel"/>
    <w:tmpl w:val="2E6EB23E"/>
    <w:lvl w:ilvl="0" w:tplc="A1EC7D54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 w:tplc="6B9248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4563D"/>
    <w:multiLevelType w:val="hybridMultilevel"/>
    <w:tmpl w:val="8C0C14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271927"/>
    <w:multiLevelType w:val="hybridMultilevel"/>
    <w:tmpl w:val="324C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4A3604"/>
    <w:multiLevelType w:val="hybridMultilevel"/>
    <w:tmpl w:val="FA286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B13F9"/>
    <w:multiLevelType w:val="hybridMultilevel"/>
    <w:tmpl w:val="5D0E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430C9"/>
    <w:multiLevelType w:val="hybridMultilevel"/>
    <w:tmpl w:val="778258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E61D50"/>
    <w:multiLevelType w:val="hybridMultilevel"/>
    <w:tmpl w:val="8FAC49D2"/>
    <w:lvl w:ilvl="0" w:tplc="C2E2D98E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958D0"/>
    <w:multiLevelType w:val="hybridMultilevel"/>
    <w:tmpl w:val="EE04AC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9E75DC"/>
    <w:multiLevelType w:val="hybridMultilevel"/>
    <w:tmpl w:val="89B8D1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E42C30"/>
    <w:multiLevelType w:val="hybridMultilevel"/>
    <w:tmpl w:val="BC62AB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61077"/>
    <w:multiLevelType w:val="hybridMultilevel"/>
    <w:tmpl w:val="9F7268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C3028"/>
    <w:multiLevelType w:val="hybridMultilevel"/>
    <w:tmpl w:val="754EA182"/>
    <w:lvl w:ilvl="0" w:tplc="C2E2D98E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051BDD"/>
    <w:multiLevelType w:val="hybridMultilevel"/>
    <w:tmpl w:val="286E66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6B5A04"/>
    <w:multiLevelType w:val="hybridMultilevel"/>
    <w:tmpl w:val="ED6623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D445C9"/>
    <w:multiLevelType w:val="hybridMultilevel"/>
    <w:tmpl w:val="D58AC5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197435"/>
    <w:multiLevelType w:val="hybridMultilevel"/>
    <w:tmpl w:val="D534A8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4D58FE"/>
    <w:multiLevelType w:val="hybridMultilevel"/>
    <w:tmpl w:val="C3A2D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7"/>
  </w:num>
  <w:num w:numId="3">
    <w:abstractNumId w:val="22"/>
  </w:num>
  <w:num w:numId="4">
    <w:abstractNumId w:val="6"/>
  </w:num>
  <w:num w:numId="5">
    <w:abstractNumId w:val="29"/>
  </w:num>
  <w:num w:numId="6">
    <w:abstractNumId w:val="2"/>
  </w:num>
  <w:num w:numId="7">
    <w:abstractNumId w:val="18"/>
  </w:num>
  <w:num w:numId="8">
    <w:abstractNumId w:val="8"/>
  </w:num>
  <w:num w:numId="9">
    <w:abstractNumId w:val="30"/>
  </w:num>
  <w:num w:numId="10">
    <w:abstractNumId w:val="13"/>
  </w:num>
  <w:num w:numId="11">
    <w:abstractNumId w:val="34"/>
  </w:num>
  <w:num w:numId="12">
    <w:abstractNumId w:val="11"/>
  </w:num>
  <w:num w:numId="13">
    <w:abstractNumId w:val="5"/>
  </w:num>
  <w:num w:numId="14">
    <w:abstractNumId w:val="21"/>
  </w:num>
  <w:num w:numId="15">
    <w:abstractNumId w:val="27"/>
  </w:num>
  <w:num w:numId="16">
    <w:abstractNumId w:val="36"/>
  </w:num>
  <w:num w:numId="17">
    <w:abstractNumId w:val="23"/>
  </w:num>
  <w:num w:numId="18">
    <w:abstractNumId w:val="16"/>
  </w:num>
  <w:num w:numId="19">
    <w:abstractNumId w:val="20"/>
  </w:num>
  <w:num w:numId="20">
    <w:abstractNumId w:val="12"/>
  </w:num>
  <w:num w:numId="21">
    <w:abstractNumId w:val="4"/>
  </w:num>
  <w:num w:numId="22">
    <w:abstractNumId w:val="33"/>
  </w:num>
  <w:num w:numId="23">
    <w:abstractNumId w:val="28"/>
  </w:num>
  <w:num w:numId="24">
    <w:abstractNumId w:val="37"/>
  </w:num>
  <w:num w:numId="25">
    <w:abstractNumId w:val="7"/>
  </w:num>
  <w:num w:numId="26">
    <w:abstractNumId w:val="3"/>
  </w:num>
  <w:num w:numId="27">
    <w:abstractNumId w:val="10"/>
  </w:num>
  <w:num w:numId="28">
    <w:abstractNumId w:val="31"/>
  </w:num>
  <w:num w:numId="29">
    <w:abstractNumId w:val="15"/>
  </w:num>
  <w:num w:numId="30">
    <w:abstractNumId w:val="14"/>
  </w:num>
  <w:num w:numId="31">
    <w:abstractNumId w:val="25"/>
  </w:num>
  <w:num w:numId="32">
    <w:abstractNumId w:val="0"/>
  </w:num>
  <w:num w:numId="33">
    <w:abstractNumId w:val="26"/>
  </w:num>
  <w:num w:numId="34">
    <w:abstractNumId w:val="1"/>
  </w:num>
  <w:num w:numId="35">
    <w:abstractNumId w:val="19"/>
  </w:num>
  <w:num w:numId="36">
    <w:abstractNumId w:val="38"/>
  </w:num>
  <w:num w:numId="37">
    <w:abstractNumId w:val="32"/>
  </w:num>
  <w:num w:numId="38">
    <w:abstractNumId w:val="24"/>
  </w:num>
  <w:num w:numId="39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zMTA2NTE3NzQzMTVS0lEKTi0uzszPAykwqQUAW9w4XSwAAAA="/>
  </w:docVars>
  <w:rsids>
    <w:rsidRoot w:val="009E5C8F"/>
    <w:rsid w:val="00006C5B"/>
    <w:rsid w:val="000105FE"/>
    <w:rsid w:val="00031133"/>
    <w:rsid w:val="00034584"/>
    <w:rsid w:val="00043D1E"/>
    <w:rsid w:val="0005661F"/>
    <w:rsid w:val="00070103"/>
    <w:rsid w:val="00071AEE"/>
    <w:rsid w:val="00074A16"/>
    <w:rsid w:val="00084BDD"/>
    <w:rsid w:val="00085FAF"/>
    <w:rsid w:val="00090B8C"/>
    <w:rsid w:val="000A01BB"/>
    <w:rsid w:val="000A0F9B"/>
    <w:rsid w:val="000B7433"/>
    <w:rsid w:val="000C21AC"/>
    <w:rsid w:val="000C5BE8"/>
    <w:rsid w:val="000D1127"/>
    <w:rsid w:val="000D3CA9"/>
    <w:rsid w:val="000D6068"/>
    <w:rsid w:val="000E21FD"/>
    <w:rsid w:val="000E7F6A"/>
    <w:rsid w:val="000F2B9C"/>
    <w:rsid w:val="000F4715"/>
    <w:rsid w:val="000F6127"/>
    <w:rsid w:val="001009F7"/>
    <w:rsid w:val="00102F5C"/>
    <w:rsid w:val="00114038"/>
    <w:rsid w:val="0012015A"/>
    <w:rsid w:val="001236C4"/>
    <w:rsid w:val="00127CD2"/>
    <w:rsid w:val="00133B24"/>
    <w:rsid w:val="00147459"/>
    <w:rsid w:val="00150F79"/>
    <w:rsid w:val="0015407F"/>
    <w:rsid w:val="00156214"/>
    <w:rsid w:val="00160D8A"/>
    <w:rsid w:val="00174F7B"/>
    <w:rsid w:val="001812F2"/>
    <w:rsid w:val="00183059"/>
    <w:rsid w:val="0018466F"/>
    <w:rsid w:val="00184972"/>
    <w:rsid w:val="00194F5E"/>
    <w:rsid w:val="001961B4"/>
    <w:rsid w:val="00197D5C"/>
    <w:rsid w:val="001A6430"/>
    <w:rsid w:val="001A7E8E"/>
    <w:rsid w:val="001B383C"/>
    <w:rsid w:val="001B6D0F"/>
    <w:rsid w:val="001C06B0"/>
    <w:rsid w:val="001C144D"/>
    <w:rsid w:val="001C1708"/>
    <w:rsid w:val="001C36A6"/>
    <w:rsid w:val="001C4ED8"/>
    <w:rsid w:val="001C5219"/>
    <w:rsid w:val="001D118E"/>
    <w:rsid w:val="001D3512"/>
    <w:rsid w:val="001D53CB"/>
    <w:rsid w:val="001D62BC"/>
    <w:rsid w:val="001E4297"/>
    <w:rsid w:val="001F1EE7"/>
    <w:rsid w:val="00201378"/>
    <w:rsid w:val="00204955"/>
    <w:rsid w:val="002113E6"/>
    <w:rsid w:val="00211899"/>
    <w:rsid w:val="00215504"/>
    <w:rsid w:val="00223DD4"/>
    <w:rsid w:val="00236FA2"/>
    <w:rsid w:val="00243131"/>
    <w:rsid w:val="00243E57"/>
    <w:rsid w:val="00244551"/>
    <w:rsid w:val="002501D5"/>
    <w:rsid w:val="00262DF3"/>
    <w:rsid w:val="002666B6"/>
    <w:rsid w:val="002933EA"/>
    <w:rsid w:val="002A0708"/>
    <w:rsid w:val="002A280E"/>
    <w:rsid w:val="002A4DA8"/>
    <w:rsid w:val="002B54B2"/>
    <w:rsid w:val="002C048D"/>
    <w:rsid w:val="002D301D"/>
    <w:rsid w:val="002E1704"/>
    <w:rsid w:val="002E1833"/>
    <w:rsid w:val="002E29D0"/>
    <w:rsid w:val="002E7F0D"/>
    <w:rsid w:val="002F25DF"/>
    <w:rsid w:val="00305CBD"/>
    <w:rsid w:val="00311067"/>
    <w:rsid w:val="003132E8"/>
    <w:rsid w:val="0031690B"/>
    <w:rsid w:val="00317F54"/>
    <w:rsid w:val="00325F6D"/>
    <w:rsid w:val="00326B8F"/>
    <w:rsid w:val="003310EA"/>
    <w:rsid w:val="0033195F"/>
    <w:rsid w:val="00340771"/>
    <w:rsid w:val="00350650"/>
    <w:rsid w:val="003527DB"/>
    <w:rsid w:val="0035443A"/>
    <w:rsid w:val="00364FAE"/>
    <w:rsid w:val="00365DA6"/>
    <w:rsid w:val="0037221A"/>
    <w:rsid w:val="00395324"/>
    <w:rsid w:val="00396685"/>
    <w:rsid w:val="003A43F0"/>
    <w:rsid w:val="003A4981"/>
    <w:rsid w:val="003A4BBC"/>
    <w:rsid w:val="003A6E4C"/>
    <w:rsid w:val="003C1703"/>
    <w:rsid w:val="003C1B59"/>
    <w:rsid w:val="003D22C8"/>
    <w:rsid w:val="003E1057"/>
    <w:rsid w:val="003E142A"/>
    <w:rsid w:val="003E1FC2"/>
    <w:rsid w:val="003F5895"/>
    <w:rsid w:val="00416EE8"/>
    <w:rsid w:val="00421F1D"/>
    <w:rsid w:val="00423DE6"/>
    <w:rsid w:val="0042639B"/>
    <w:rsid w:val="0043425A"/>
    <w:rsid w:val="004417D8"/>
    <w:rsid w:val="00444701"/>
    <w:rsid w:val="00444B06"/>
    <w:rsid w:val="00446FF9"/>
    <w:rsid w:val="00451F2C"/>
    <w:rsid w:val="004528B9"/>
    <w:rsid w:val="00453774"/>
    <w:rsid w:val="00471128"/>
    <w:rsid w:val="00472084"/>
    <w:rsid w:val="004741CF"/>
    <w:rsid w:val="00475917"/>
    <w:rsid w:val="00477416"/>
    <w:rsid w:val="00482B3B"/>
    <w:rsid w:val="00483D99"/>
    <w:rsid w:val="00483F22"/>
    <w:rsid w:val="004863F9"/>
    <w:rsid w:val="00494BF0"/>
    <w:rsid w:val="004A02E4"/>
    <w:rsid w:val="004A1EE7"/>
    <w:rsid w:val="004A2165"/>
    <w:rsid w:val="004A4C1E"/>
    <w:rsid w:val="004A57F3"/>
    <w:rsid w:val="004A5F98"/>
    <w:rsid w:val="004B598B"/>
    <w:rsid w:val="004D2001"/>
    <w:rsid w:val="004E23E7"/>
    <w:rsid w:val="004E65CF"/>
    <w:rsid w:val="004F5023"/>
    <w:rsid w:val="004F798C"/>
    <w:rsid w:val="00503F77"/>
    <w:rsid w:val="0050519A"/>
    <w:rsid w:val="0050540C"/>
    <w:rsid w:val="00506E4C"/>
    <w:rsid w:val="005109AC"/>
    <w:rsid w:val="00523E1D"/>
    <w:rsid w:val="00524B2D"/>
    <w:rsid w:val="00526B61"/>
    <w:rsid w:val="00526E04"/>
    <w:rsid w:val="005342ED"/>
    <w:rsid w:val="00541C34"/>
    <w:rsid w:val="00545E80"/>
    <w:rsid w:val="005631F0"/>
    <w:rsid w:val="005632E3"/>
    <w:rsid w:val="005675FE"/>
    <w:rsid w:val="005719C3"/>
    <w:rsid w:val="00574014"/>
    <w:rsid w:val="00574F88"/>
    <w:rsid w:val="0058738A"/>
    <w:rsid w:val="00590093"/>
    <w:rsid w:val="0059381A"/>
    <w:rsid w:val="005A29AC"/>
    <w:rsid w:val="005A43D7"/>
    <w:rsid w:val="005A6150"/>
    <w:rsid w:val="005B13BB"/>
    <w:rsid w:val="005B1DB0"/>
    <w:rsid w:val="005B2546"/>
    <w:rsid w:val="005B36EC"/>
    <w:rsid w:val="005B7F08"/>
    <w:rsid w:val="005C73BA"/>
    <w:rsid w:val="005C747D"/>
    <w:rsid w:val="005D1F85"/>
    <w:rsid w:val="005D5EE2"/>
    <w:rsid w:val="005F47B0"/>
    <w:rsid w:val="00624675"/>
    <w:rsid w:val="00627DE7"/>
    <w:rsid w:val="00632C80"/>
    <w:rsid w:val="00633902"/>
    <w:rsid w:val="006345AB"/>
    <w:rsid w:val="00635835"/>
    <w:rsid w:val="006431E2"/>
    <w:rsid w:val="00645908"/>
    <w:rsid w:val="006474D2"/>
    <w:rsid w:val="00647AC6"/>
    <w:rsid w:val="00654211"/>
    <w:rsid w:val="00656BAA"/>
    <w:rsid w:val="00673AD7"/>
    <w:rsid w:val="0067558E"/>
    <w:rsid w:val="00677B7B"/>
    <w:rsid w:val="006822A9"/>
    <w:rsid w:val="006843D4"/>
    <w:rsid w:val="00694610"/>
    <w:rsid w:val="0069469F"/>
    <w:rsid w:val="006A14E8"/>
    <w:rsid w:val="006B1C8A"/>
    <w:rsid w:val="006B454A"/>
    <w:rsid w:val="006C2763"/>
    <w:rsid w:val="006C605C"/>
    <w:rsid w:val="006C79CF"/>
    <w:rsid w:val="006E28F6"/>
    <w:rsid w:val="006E4A45"/>
    <w:rsid w:val="006E6372"/>
    <w:rsid w:val="006F3B19"/>
    <w:rsid w:val="00702B50"/>
    <w:rsid w:val="00702EF1"/>
    <w:rsid w:val="007047F3"/>
    <w:rsid w:val="0070622E"/>
    <w:rsid w:val="00717624"/>
    <w:rsid w:val="00717A4D"/>
    <w:rsid w:val="00742A39"/>
    <w:rsid w:val="007562A3"/>
    <w:rsid w:val="00767BF5"/>
    <w:rsid w:val="00767D1F"/>
    <w:rsid w:val="00773D59"/>
    <w:rsid w:val="00773EF3"/>
    <w:rsid w:val="007819F5"/>
    <w:rsid w:val="00785FBA"/>
    <w:rsid w:val="00790292"/>
    <w:rsid w:val="007935CD"/>
    <w:rsid w:val="00794DA5"/>
    <w:rsid w:val="00794E12"/>
    <w:rsid w:val="007A16AB"/>
    <w:rsid w:val="007A1DDE"/>
    <w:rsid w:val="007A56FC"/>
    <w:rsid w:val="007B2C95"/>
    <w:rsid w:val="007C2B70"/>
    <w:rsid w:val="007C34DD"/>
    <w:rsid w:val="007C66F5"/>
    <w:rsid w:val="007E3F08"/>
    <w:rsid w:val="007F61C8"/>
    <w:rsid w:val="007F7AB6"/>
    <w:rsid w:val="00803EC9"/>
    <w:rsid w:val="00805EF4"/>
    <w:rsid w:val="00820B10"/>
    <w:rsid w:val="008312B9"/>
    <w:rsid w:val="00840C01"/>
    <w:rsid w:val="008449A0"/>
    <w:rsid w:val="0085110D"/>
    <w:rsid w:val="008575B9"/>
    <w:rsid w:val="008600CE"/>
    <w:rsid w:val="00870443"/>
    <w:rsid w:val="00892EE2"/>
    <w:rsid w:val="00894B5A"/>
    <w:rsid w:val="00895A56"/>
    <w:rsid w:val="008A16A9"/>
    <w:rsid w:val="008A197B"/>
    <w:rsid w:val="008A6AEF"/>
    <w:rsid w:val="008B087F"/>
    <w:rsid w:val="008B4D46"/>
    <w:rsid w:val="008C1AC2"/>
    <w:rsid w:val="008C2184"/>
    <w:rsid w:val="008C2D85"/>
    <w:rsid w:val="008E2186"/>
    <w:rsid w:val="008E4739"/>
    <w:rsid w:val="008F4DAE"/>
    <w:rsid w:val="00910846"/>
    <w:rsid w:val="009132F3"/>
    <w:rsid w:val="00925B08"/>
    <w:rsid w:val="0093352A"/>
    <w:rsid w:val="00933D4C"/>
    <w:rsid w:val="00937C41"/>
    <w:rsid w:val="00940660"/>
    <w:rsid w:val="0094576E"/>
    <w:rsid w:val="00951073"/>
    <w:rsid w:val="00965A43"/>
    <w:rsid w:val="009721E9"/>
    <w:rsid w:val="00975E9B"/>
    <w:rsid w:val="00982349"/>
    <w:rsid w:val="0098557E"/>
    <w:rsid w:val="009A6463"/>
    <w:rsid w:val="009B75B9"/>
    <w:rsid w:val="009C28BC"/>
    <w:rsid w:val="009D11B1"/>
    <w:rsid w:val="009D26A1"/>
    <w:rsid w:val="009D41E7"/>
    <w:rsid w:val="009D7A78"/>
    <w:rsid w:val="009D7B82"/>
    <w:rsid w:val="009E4348"/>
    <w:rsid w:val="009E5C8F"/>
    <w:rsid w:val="009F3D82"/>
    <w:rsid w:val="00A03E3A"/>
    <w:rsid w:val="00A03F37"/>
    <w:rsid w:val="00A046A1"/>
    <w:rsid w:val="00A04A2E"/>
    <w:rsid w:val="00A04B90"/>
    <w:rsid w:val="00A076D2"/>
    <w:rsid w:val="00A07A5B"/>
    <w:rsid w:val="00A11701"/>
    <w:rsid w:val="00A12324"/>
    <w:rsid w:val="00A12536"/>
    <w:rsid w:val="00A1549E"/>
    <w:rsid w:val="00A304A0"/>
    <w:rsid w:val="00A32F0E"/>
    <w:rsid w:val="00A422E1"/>
    <w:rsid w:val="00A42DB2"/>
    <w:rsid w:val="00A50C7B"/>
    <w:rsid w:val="00A5355D"/>
    <w:rsid w:val="00A601E7"/>
    <w:rsid w:val="00A619A6"/>
    <w:rsid w:val="00A61CB5"/>
    <w:rsid w:val="00A6250B"/>
    <w:rsid w:val="00A73E3D"/>
    <w:rsid w:val="00A747CB"/>
    <w:rsid w:val="00A74CD2"/>
    <w:rsid w:val="00A82C65"/>
    <w:rsid w:val="00A85ADD"/>
    <w:rsid w:val="00A9681C"/>
    <w:rsid w:val="00AA0122"/>
    <w:rsid w:val="00AA1592"/>
    <w:rsid w:val="00AA1F5C"/>
    <w:rsid w:val="00AA379E"/>
    <w:rsid w:val="00AA4017"/>
    <w:rsid w:val="00AB0FEC"/>
    <w:rsid w:val="00AC357E"/>
    <w:rsid w:val="00AC70E8"/>
    <w:rsid w:val="00AD0DFA"/>
    <w:rsid w:val="00AE0168"/>
    <w:rsid w:val="00AE53F2"/>
    <w:rsid w:val="00AE6F74"/>
    <w:rsid w:val="00AF632C"/>
    <w:rsid w:val="00B01403"/>
    <w:rsid w:val="00B0248F"/>
    <w:rsid w:val="00B06175"/>
    <w:rsid w:val="00B07A75"/>
    <w:rsid w:val="00B15BE1"/>
    <w:rsid w:val="00B1649F"/>
    <w:rsid w:val="00B179AC"/>
    <w:rsid w:val="00B25712"/>
    <w:rsid w:val="00B30190"/>
    <w:rsid w:val="00B31A20"/>
    <w:rsid w:val="00B324B0"/>
    <w:rsid w:val="00B33A60"/>
    <w:rsid w:val="00B34BCF"/>
    <w:rsid w:val="00B426B1"/>
    <w:rsid w:val="00B603B2"/>
    <w:rsid w:val="00B6104E"/>
    <w:rsid w:val="00B66E47"/>
    <w:rsid w:val="00B70049"/>
    <w:rsid w:val="00B7043B"/>
    <w:rsid w:val="00B80844"/>
    <w:rsid w:val="00B808D3"/>
    <w:rsid w:val="00B8399D"/>
    <w:rsid w:val="00B96B11"/>
    <w:rsid w:val="00BA4DA9"/>
    <w:rsid w:val="00BA5AF0"/>
    <w:rsid w:val="00BC7E1A"/>
    <w:rsid w:val="00BE303B"/>
    <w:rsid w:val="00BE4928"/>
    <w:rsid w:val="00BF29A7"/>
    <w:rsid w:val="00BF5D7A"/>
    <w:rsid w:val="00BF793D"/>
    <w:rsid w:val="00C0412E"/>
    <w:rsid w:val="00C11DE9"/>
    <w:rsid w:val="00C13DE0"/>
    <w:rsid w:val="00C21634"/>
    <w:rsid w:val="00C22474"/>
    <w:rsid w:val="00C31DD7"/>
    <w:rsid w:val="00C34AA7"/>
    <w:rsid w:val="00C4168F"/>
    <w:rsid w:val="00C6171F"/>
    <w:rsid w:val="00C64BF4"/>
    <w:rsid w:val="00C6523C"/>
    <w:rsid w:val="00C721E8"/>
    <w:rsid w:val="00C7782F"/>
    <w:rsid w:val="00C82B76"/>
    <w:rsid w:val="00C8691A"/>
    <w:rsid w:val="00C95FD1"/>
    <w:rsid w:val="00CA1A06"/>
    <w:rsid w:val="00CA339D"/>
    <w:rsid w:val="00CA5D49"/>
    <w:rsid w:val="00CC7A72"/>
    <w:rsid w:val="00CD05D1"/>
    <w:rsid w:val="00CD6925"/>
    <w:rsid w:val="00CE21C5"/>
    <w:rsid w:val="00CE243A"/>
    <w:rsid w:val="00D02C09"/>
    <w:rsid w:val="00D0370D"/>
    <w:rsid w:val="00D06F77"/>
    <w:rsid w:val="00D22CF1"/>
    <w:rsid w:val="00D2546D"/>
    <w:rsid w:val="00D31D87"/>
    <w:rsid w:val="00D4220C"/>
    <w:rsid w:val="00D430AC"/>
    <w:rsid w:val="00D43A27"/>
    <w:rsid w:val="00D61225"/>
    <w:rsid w:val="00D6197A"/>
    <w:rsid w:val="00D634AA"/>
    <w:rsid w:val="00D762C1"/>
    <w:rsid w:val="00D81ED5"/>
    <w:rsid w:val="00D82B28"/>
    <w:rsid w:val="00D90C66"/>
    <w:rsid w:val="00D92760"/>
    <w:rsid w:val="00D97EA5"/>
    <w:rsid w:val="00DA2C44"/>
    <w:rsid w:val="00DA5498"/>
    <w:rsid w:val="00DB1F2D"/>
    <w:rsid w:val="00DB26A7"/>
    <w:rsid w:val="00DB35D9"/>
    <w:rsid w:val="00DB42CA"/>
    <w:rsid w:val="00DB569F"/>
    <w:rsid w:val="00DB578C"/>
    <w:rsid w:val="00DB6D89"/>
    <w:rsid w:val="00DB79AA"/>
    <w:rsid w:val="00DC48B2"/>
    <w:rsid w:val="00DC7FE7"/>
    <w:rsid w:val="00DD3367"/>
    <w:rsid w:val="00DD445C"/>
    <w:rsid w:val="00DE0204"/>
    <w:rsid w:val="00DE432E"/>
    <w:rsid w:val="00DF1799"/>
    <w:rsid w:val="00DF4185"/>
    <w:rsid w:val="00DF754A"/>
    <w:rsid w:val="00E00FBB"/>
    <w:rsid w:val="00E033A0"/>
    <w:rsid w:val="00E04346"/>
    <w:rsid w:val="00E0649A"/>
    <w:rsid w:val="00E15971"/>
    <w:rsid w:val="00E214CF"/>
    <w:rsid w:val="00E229D9"/>
    <w:rsid w:val="00E26A66"/>
    <w:rsid w:val="00E350CA"/>
    <w:rsid w:val="00E56ED6"/>
    <w:rsid w:val="00E60677"/>
    <w:rsid w:val="00E6087D"/>
    <w:rsid w:val="00E60F67"/>
    <w:rsid w:val="00E64216"/>
    <w:rsid w:val="00E64874"/>
    <w:rsid w:val="00E74710"/>
    <w:rsid w:val="00E91E05"/>
    <w:rsid w:val="00EA2E06"/>
    <w:rsid w:val="00EA4124"/>
    <w:rsid w:val="00EA7547"/>
    <w:rsid w:val="00EC15CF"/>
    <w:rsid w:val="00EC219B"/>
    <w:rsid w:val="00EC521A"/>
    <w:rsid w:val="00ED6CB0"/>
    <w:rsid w:val="00ED7B44"/>
    <w:rsid w:val="00EE5271"/>
    <w:rsid w:val="00EE78CF"/>
    <w:rsid w:val="00EF3F14"/>
    <w:rsid w:val="00F0577B"/>
    <w:rsid w:val="00F06412"/>
    <w:rsid w:val="00F11FA0"/>
    <w:rsid w:val="00F23965"/>
    <w:rsid w:val="00F26B33"/>
    <w:rsid w:val="00F34266"/>
    <w:rsid w:val="00F34F12"/>
    <w:rsid w:val="00F36CDB"/>
    <w:rsid w:val="00F4576A"/>
    <w:rsid w:val="00F47904"/>
    <w:rsid w:val="00F6066A"/>
    <w:rsid w:val="00F60B8C"/>
    <w:rsid w:val="00F71B73"/>
    <w:rsid w:val="00F77687"/>
    <w:rsid w:val="00F90029"/>
    <w:rsid w:val="00F93E5B"/>
    <w:rsid w:val="00F957E7"/>
    <w:rsid w:val="00F95CF5"/>
    <w:rsid w:val="00FA02F5"/>
    <w:rsid w:val="00FA25B9"/>
    <w:rsid w:val="00FB0C08"/>
    <w:rsid w:val="00FB112A"/>
    <w:rsid w:val="00FB5B4A"/>
    <w:rsid w:val="00FC3581"/>
    <w:rsid w:val="00FC78B1"/>
    <w:rsid w:val="00FD2420"/>
    <w:rsid w:val="00F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9D597-6902-2843-BE80-75409A7A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27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9E5C8F"/>
    <w:pPr>
      <w:keepNext/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5C8F"/>
    <w:rPr>
      <w:rFonts w:ascii="Arial" w:eastAsia="Times New Roman" w:hAnsi="Arial" w:cs="Times New Roman"/>
      <w:sz w:val="24"/>
      <w:szCs w:val="20"/>
    </w:rPr>
  </w:style>
  <w:style w:type="paragraph" w:styleId="NoSpacing">
    <w:name w:val="No Spacing"/>
    <w:qFormat/>
    <w:rsid w:val="009E5C8F"/>
    <w:rPr>
      <w:sz w:val="22"/>
      <w:szCs w:val="22"/>
    </w:rPr>
  </w:style>
  <w:style w:type="table" w:styleId="TableGrid">
    <w:name w:val="Table Grid"/>
    <w:basedOn w:val="TableNormal"/>
    <w:rsid w:val="00EE52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EE5271"/>
    <w:pPr>
      <w:jc w:val="both"/>
    </w:pPr>
    <w:rPr>
      <w:rFonts w:ascii="Arial Narrow" w:hAnsi="Arial Narrow"/>
    </w:rPr>
  </w:style>
  <w:style w:type="character" w:customStyle="1" w:styleId="BodyTextChar">
    <w:name w:val="Body Text Char"/>
    <w:link w:val="BodyText"/>
    <w:rsid w:val="00EE5271"/>
    <w:rPr>
      <w:rFonts w:ascii="Arial Narrow" w:eastAsia="Times New Roman" w:hAnsi="Arial Narro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C7B"/>
    <w:pPr>
      <w:ind w:left="720"/>
      <w:contextualSpacing/>
    </w:pPr>
  </w:style>
  <w:style w:type="paragraph" w:customStyle="1" w:styleId="verdana">
    <w:name w:val="verdana"/>
    <w:basedOn w:val="Normal"/>
    <w:rsid w:val="00A50C7B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odyTextIndent3">
    <w:name w:val="Body Text Indent 3"/>
    <w:basedOn w:val="Normal"/>
    <w:link w:val="BodyTextIndent3Char"/>
    <w:rsid w:val="00174F7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174F7B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converted-space">
    <w:name w:val="apple-converted-space"/>
    <w:basedOn w:val="DefaultParagraphFont"/>
    <w:rsid w:val="001B6D0F"/>
  </w:style>
  <w:style w:type="character" w:styleId="Emphasis">
    <w:name w:val="Emphasis"/>
    <w:uiPriority w:val="20"/>
    <w:qFormat/>
    <w:rsid w:val="001B6D0F"/>
    <w:rPr>
      <w:i/>
      <w:iCs/>
    </w:rPr>
  </w:style>
  <w:style w:type="paragraph" w:customStyle="1" w:styleId="ExperienceTitleChar">
    <w:name w:val="Experience_Title Char"/>
    <w:basedOn w:val="Normal"/>
    <w:rsid w:val="00421F1D"/>
    <w:pPr>
      <w:keepNext/>
      <w:widowControl w:val="0"/>
      <w:adjustRightInd w:val="0"/>
      <w:spacing w:before="120" w:after="60"/>
      <w:ind w:left="720" w:right="360"/>
      <w:textAlignment w:val="baseline"/>
    </w:pPr>
    <w:rPr>
      <w:rFonts w:ascii="Verdana" w:hAnsi="Verdana"/>
      <w:i/>
    </w:rPr>
  </w:style>
  <w:style w:type="paragraph" w:styleId="Header">
    <w:name w:val="header"/>
    <w:basedOn w:val="Normal"/>
    <w:link w:val="HeaderChar"/>
    <w:rsid w:val="00421F1D"/>
    <w:pPr>
      <w:widowControl w:val="0"/>
      <w:tabs>
        <w:tab w:val="center" w:pos="4320"/>
        <w:tab w:val="right" w:pos="8640"/>
      </w:tabs>
      <w:adjustRightInd w:val="0"/>
      <w:jc w:val="both"/>
      <w:textAlignment w:val="baseline"/>
    </w:pPr>
    <w:rPr>
      <w:rFonts w:ascii="Verdana" w:hAnsi="Verdana"/>
      <w:szCs w:val="24"/>
    </w:rPr>
  </w:style>
  <w:style w:type="character" w:customStyle="1" w:styleId="HeaderChar">
    <w:name w:val="Header Char"/>
    <w:link w:val="Header"/>
    <w:rsid w:val="00421F1D"/>
    <w:rPr>
      <w:rFonts w:ascii="Verdana" w:eastAsia="Times New Roman" w:hAnsi="Verdana"/>
      <w:szCs w:val="24"/>
    </w:rPr>
  </w:style>
  <w:style w:type="paragraph" w:customStyle="1" w:styleId="Achievement">
    <w:name w:val="Achievement"/>
    <w:basedOn w:val="Normal"/>
    <w:rsid w:val="00421F1D"/>
    <w:pPr>
      <w:widowControl w:val="0"/>
      <w:numPr>
        <w:ilvl w:val="1"/>
        <w:numId w:val="2"/>
      </w:numPr>
      <w:adjustRightInd w:val="0"/>
      <w:jc w:val="both"/>
      <w:textAlignment w:val="baseline"/>
    </w:pPr>
    <w:rPr>
      <w:rFonts w:ascii="Verdana" w:hAnsi="Verdana"/>
      <w:szCs w:val="24"/>
    </w:rPr>
  </w:style>
  <w:style w:type="paragraph" w:customStyle="1" w:styleId="ExperienceBlockChar">
    <w:name w:val="Experience_Block Char"/>
    <w:basedOn w:val="Normal"/>
    <w:rsid w:val="00DF754A"/>
    <w:pPr>
      <w:widowControl w:val="0"/>
      <w:adjustRightInd w:val="0"/>
      <w:spacing w:after="60"/>
      <w:ind w:left="1267" w:right="360"/>
      <w:textAlignment w:val="baseline"/>
    </w:pPr>
    <w:rPr>
      <w:rFonts w:ascii="Verdana" w:hAnsi="Verdana"/>
    </w:rPr>
  </w:style>
  <w:style w:type="paragraph" w:customStyle="1" w:styleId="ExperienceBullets">
    <w:name w:val="Experience_Bullets"/>
    <w:basedOn w:val="Normal"/>
    <w:rsid w:val="00A03E3A"/>
    <w:pPr>
      <w:widowControl w:val="0"/>
      <w:numPr>
        <w:numId w:val="3"/>
      </w:numPr>
      <w:adjustRightInd w:val="0"/>
      <w:ind w:right="540"/>
      <w:textAlignment w:val="baseline"/>
    </w:pPr>
    <w:rPr>
      <w:rFonts w:ascii="Verdana" w:hAnsi="Verdana"/>
      <w:sz w:val="18"/>
      <w:szCs w:val="18"/>
    </w:rPr>
  </w:style>
  <w:style w:type="character" w:styleId="Strong">
    <w:name w:val="Strong"/>
    <w:qFormat/>
    <w:rsid w:val="00E0649A"/>
    <w:rPr>
      <w:rFonts w:ascii="Verdana" w:hAnsi="Verdana"/>
      <w:b/>
      <w:bCs/>
      <w:sz w:val="18"/>
    </w:rPr>
  </w:style>
  <w:style w:type="character" w:styleId="Hyperlink">
    <w:name w:val="Hyperlink"/>
    <w:basedOn w:val="DefaultParagraphFont"/>
    <w:unhideWhenUsed/>
    <w:rsid w:val="00A42DB2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C21634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7902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90292"/>
    <w:rPr>
      <w:rFonts w:ascii="Times New Roman" w:eastAsia="Times New Roman" w:hAnsi="Times New Roman"/>
    </w:rPr>
  </w:style>
  <w:style w:type="paragraph" w:customStyle="1" w:styleId="AchievementCharCharChar">
    <w:name w:val="Achievement Char Char Char"/>
    <w:basedOn w:val="Normal"/>
    <w:rsid w:val="004A57F3"/>
    <w:pPr>
      <w:spacing w:line="240" w:lineRule="atLeast"/>
    </w:pPr>
    <w:rPr>
      <w:rFonts w:ascii="Arial" w:hAnsi="Arial"/>
      <w:color w:val="000000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23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23C"/>
    <w:rPr>
      <w:rFonts w:ascii="Times New Roman" w:eastAsia="Times New Roman" w:hAnsi="Times New Roman"/>
      <w:sz w:val="16"/>
      <w:szCs w:val="16"/>
    </w:rPr>
  </w:style>
  <w:style w:type="paragraph" w:customStyle="1" w:styleId="template">
    <w:name w:val="template"/>
    <w:basedOn w:val="Normal"/>
    <w:rsid w:val="001A7E8E"/>
    <w:pPr>
      <w:spacing w:line="240" w:lineRule="exact"/>
    </w:pPr>
    <w:rPr>
      <w:rFonts w:ascii="Arial" w:hAnsi="Arial"/>
      <w:i/>
      <w:sz w:val="22"/>
    </w:rPr>
  </w:style>
  <w:style w:type="paragraph" w:styleId="NormalWeb">
    <w:name w:val="Normal (Web)"/>
    <w:basedOn w:val="Normal"/>
    <w:uiPriority w:val="99"/>
    <w:unhideWhenUsed/>
    <w:rsid w:val="00767D1F"/>
    <w:pPr>
      <w:spacing w:before="100" w:beforeAutospacing="1" w:after="100" w:afterAutospacing="1"/>
    </w:pPr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F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F77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3527DB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paragraph" w:customStyle="1" w:styleId="m486194125489819788msonospacing">
    <w:name w:val="m_486194125489819788msonospacing"/>
    <w:basedOn w:val="Normal"/>
    <w:rsid w:val="00677B7B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manindar.pandi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DD7D0-703E-4140-8247-81A119F8049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Guest User</cp:lastModifiedBy>
  <cp:revision>2</cp:revision>
  <cp:lastPrinted>2018-09-09T06:57:00Z</cp:lastPrinted>
  <dcterms:created xsi:type="dcterms:W3CDTF">2020-07-27T08:35:00Z</dcterms:created>
  <dcterms:modified xsi:type="dcterms:W3CDTF">2020-07-27T08:35:00Z</dcterms:modified>
</cp:coreProperties>
</file>