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PlainTable51"/>
        <w:tblpPr w:leftFromText="180" w:rightFromText="180" w:vertAnchor="page" w:horzAnchor="margin" w:tblpY="541"/>
        <w:tblW w:w="5000" w:type="pct"/>
        <w:tblLayout w:type="fixed"/>
        <w:tblLook w:val="04A0"/>
      </w:tblPr>
      <w:tblGrid>
        <w:gridCol w:w="3422"/>
        <w:gridCol w:w="5938"/>
      </w:tblGrid>
      <w:tr w:rsidTr="00845E10">
        <w:tblPrEx>
          <w:tblW w:w="5000" w:type="pct"/>
          <w:tblLayout w:type="fixed"/>
          <w:tblLook w:val="04A0"/>
        </w:tblPrEx>
        <w:trPr>
          <w:trHeight w:val="14323"/>
        </w:trPr>
        <w:tc>
          <w:tcPr>
            <w:tcW w:w="3900" w:type="dxa"/>
          </w:tcPr>
          <w:p w:rsidR="0014155C" w:rsidRPr="0014155C" w:rsidP="00845E10">
            <w:pPr>
              <w:pStyle w:val="Initials"/>
              <w:rPr>
                <w:rFonts w:ascii="Times New Roman" w:hAnsi="Times New Roman" w:cs="Times New Roman"/>
                <w:i w:val="0"/>
                <w:sz w:val="24"/>
                <w:szCs w:val="24"/>
              </w:rPr>
            </w:pPr>
            <w:r w:rsidRPr="0014155C">
              <w:rPr>
                <w:rFonts w:ascii="Times New Roman" w:hAnsi="Times New Roman" w:cs="Times New Roman"/>
                <w:i w:val="0"/>
                <w:sz w:val="24"/>
                <w:szCs w:val="24"/>
              </w:rPr>
              <w:t xml:space="preserve"> </w:t>
            </w:r>
            <w:r w:rsidRPr="00AF68A2">
              <w:rPr>
                <w:rFonts w:ascii="Times New Roman" w:hAnsi="Times New Roman" w:cs="Times New Roman"/>
                <w:i w:val="0"/>
                <w:color w:val="000000" w:themeColor="text1"/>
                <w:sz w:val="24"/>
                <w:szCs w:val="24"/>
              </w:rPr>
              <w:t>VIJAYALAKSHMI   NARASIMHAN</w:t>
            </w:r>
          </w:p>
          <w:p w:rsidR="0014155C" w:rsidRPr="0014155C" w:rsidP="00845E10">
            <w:pPr>
              <w:pStyle w:val="Heading3"/>
              <w:jc w:val="left"/>
              <w:outlineLvl w:val="2"/>
              <w:rPr>
                <w:rFonts w:ascii="Times New Roman" w:hAnsi="Times New Roman" w:cs="Times New Roman"/>
                <w:i w:val="0"/>
                <w:sz w:val="24"/>
              </w:rPr>
            </w:pPr>
            <w:sdt>
              <w:sdtPr>
                <w:rPr>
                  <w:rFonts w:ascii="Times New Roman" w:hAnsi="Times New Roman" w:cs="Times New Roman"/>
                  <w:sz w:val="24"/>
                </w:rPr>
                <w:alias w:val="Objective:"/>
                <w:tag w:val="Objective:"/>
                <w:id w:val="319159961"/>
                <w:placeholder>
                  <w:docPart w:val="EF410CCE24D145208F456D2300BB78F7"/>
                </w:placeholder>
                <w:showingPlcHdr/>
                <w:richText/>
                <w:temporary/>
              </w:sdtPr>
              <w:sdtContent>
                <w:r w:rsidRPr="0014155C">
                  <w:rPr>
                    <w:rFonts w:ascii="Times New Roman" w:hAnsi="Times New Roman" w:cs="Times New Roman"/>
                    <w:b/>
                    <w:i w:val="0"/>
                    <w:sz w:val="24"/>
                  </w:rPr>
                  <w:t>Objective</w:t>
                </w:r>
              </w:sdtContent>
            </w:sdt>
          </w:p>
          <w:p w:rsidR="000F2448" w:rsidRPr="000F2448" w:rsidP="000F2448">
            <w:pPr>
              <w:jc w:val="left"/>
              <w:rPr>
                <w:rFonts w:ascii="Times New Roman" w:hAnsi="Times New Roman" w:cs="Times New Roman"/>
                <w:shd w:val="clear" w:color="auto" w:fill="FFFFFF"/>
              </w:rPr>
            </w:pPr>
            <w:r w:rsidRPr="000F2448">
              <w:rPr>
                <w:rFonts w:ascii="Times New Roman" w:hAnsi="Times New Roman" w:cs="Times New Roman"/>
                <w:i w:val="0"/>
                <w:sz w:val="24"/>
                <w:szCs w:val="24"/>
                <w:shd w:val="clear" w:color="auto" w:fill="FFFFFF"/>
              </w:rPr>
              <w:t>To work in challenging and innovative environment, leveraging my current knowledge and fostering creativity, with many learning opportunities</w:t>
            </w:r>
            <w:r w:rsidRPr="000F2448">
              <w:rPr>
                <w:rFonts w:ascii="Times New Roman" w:hAnsi="Times New Roman" w:cs="Times New Roman"/>
                <w:shd w:val="clear" w:color="auto" w:fill="FFFFFF"/>
              </w:rPr>
              <w:t>.</w:t>
            </w:r>
          </w:p>
          <w:p w:rsidR="0014155C" w:rsidRPr="0014155C" w:rsidP="00845E10">
            <w:pPr>
              <w:pStyle w:val="Heading3"/>
              <w:jc w:val="left"/>
              <w:outlineLvl w:val="2"/>
              <w:rPr>
                <w:rFonts w:ascii="Times New Roman" w:hAnsi="Times New Roman" w:cs="Times New Roman"/>
                <w:i w:val="0"/>
                <w:sz w:val="24"/>
              </w:rPr>
            </w:pPr>
            <w:sdt>
              <w:sdtPr>
                <w:rPr>
                  <w:rFonts w:ascii="Times New Roman" w:hAnsi="Times New Roman" w:cs="Times New Roman"/>
                  <w:sz w:val="24"/>
                </w:rPr>
                <w:alias w:val="Skills:"/>
                <w:tag w:val="Skills:"/>
                <w:id w:val="1490835561"/>
                <w:placeholder>
                  <w:docPart w:val="B7B5D59CB59A4C74BA88D1B101D06D58"/>
                </w:placeholder>
                <w:showingPlcHdr/>
                <w:richText/>
                <w:temporary/>
              </w:sdtPr>
              <w:sdtContent>
                <w:r w:rsidRPr="0014155C">
                  <w:rPr>
                    <w:rFonts w:ascii="Times New Roman" w:hAnsi="Times New Roman" w:cs="Times New Roman"/>
                    <w:b/>
                    <w:i w:val="0"/>
                    <w:sz w:val="24"/>
                  </w:rPr>
                  <w:t>Skills</w:t>
                </w:r>
              </w:sdtContent>
            </w:sdt>
          </w:p>
          <w:p w:rsidR="0014155C" w:rsidRPr="0014155C" w:rsidP="000F2448">
            <w:pPr>
              <w:shd w:val="clear" w:color="auto" w:fill="FFFFFF"/>
              <w:ind w:right="46"/>
              <w:jc w:val="left"/>
              <w:rPr>
                <w:rStyle w:val="apple-converted-space"/>
                <w:rFonts w:ascii="Times New Roman" w:eastAsia="Times New Roman" w:hAnsi="Times New Roman" w:cs="Times New Roman"/>
                <w:i w:val="0"/>
                <w:color w:val="000000"/>
                <w:sz w:val="24"/>
                <w:szCs w:val="24"/>
                <w:lang w:eastAsia="en-IN"/>
              </w:rPr>
            </w:pPr>
            <w:r w:rsidRPr="0014155C">
              <w:rPr>
                <w:rFonts w:ascii="Times New Roman" w:hAnsi="Times New Roman" w:cs="Times New Roman"/>
                <w:i w:val="0"/>
                <w:color w:val="000000"/>
                <w:sz w:val="24"/>
                <w:szCs w:val="24"/>
                <w:shd w:val="clear" w:color="auto" w:fill="FFFFFF"/>
              </w:rPr>
              <w:t>Committed &amp; Solution driven performer</w:t>
            </w:r>
          </w:p>
          <w:p w:rsidR="0014155C" w:rsidRPr="0014155C" w:rsidP="000F2448">
            <w:pPr>
              <w:shd w:val="clear" w:color="auto" w:fill="FFFFFF"/>
              <w:ind w:right="46"/>
              <w:jc w:val="left"/>
              <w:rPr>
                <w:rFonts w:ascii="Times New Roman" w:eastAsia="Times New Roman" w:hAnsi="Times New Roman" w:cs="Times New Roman"/>
                <w:i w:val="0"/>
                <w:color w:val="000000"/>
                <w:sz w:val="24"/>
                <w:szCs w:val="24"/>
                <w:lang w:eastAsia="en-IN"/>
              </w:rPr>
            </w:pPr>
            <w:r w:rsidRPr="0014155C">
              <w:rPr>
                <w:rFonts w:ascii="Times New Roman" w:hAnsi="Times New Roman" w:cs="Times New Roman"/>
                <w:i w:val="0"/>
                <w:color w:val="000000"/>
                <w:sz w:val="24"/>
                <w:szCs w:val="24"/>
                <w:shd w:val="clear" w:color="auto" w:fill="FFFFFF"/>
              </w:rPr>
              <w:t>Team player with strong analytical and communication skills</w:t>
            </w:r>
          </w:p>
          <w:p w:rsidR="0014155C" w:rsidRPr="0014155C" w:rsidP="000F2448">
            <w:pPr>
              <w:shd w:val="clear" w:color="auto" w:fill="FFFFFF"/>
              <w:ind w:right="46"/>
              <w:jc w:val="left"/>
              <w:rPr>
                <w:rFonts w:ascii="Times New Roman" w:eastAsia="Times New Roman" w:hAnsi="Times New Roman" w:cs="Times New Roman"/>
                <w:i w:val="0"/>
                <w:color w:val="000000"/>
                <w:sz w:val="24"/>
                <w:szCs w:val="24"/>
                <w:lang w:eastAsia="en-IN"/>
              </w:rPr>
            </w:pPr>
            <w:r w:rsidRPr="0014155C">
              <w:rPr>
                <w:rFonts w:ascii="Times New Roman" w:hAnsi="Times New Roman" w:cs="Times New Roman"/>
                <w:i w:val="0"/>
                <w:color w:val="000000"/>
                <w:sz w:val="24"/>
                <w:szCs w:val="24"/>
                <w:shd w:val="clear" w:color="auto" w:fill="FFFFFF"/>
              </w:rPr>
              <w:t>Resourceful, creative, hardworking&amp; problem solver</w:t>
            </w:r>
          </w:p>
          <w:p w:rsidR="0014155C" w:rsidRPr="0014155C" w:rsidP="000F2448">
            <w:pPr>
              <w:shd w:val="clear" w:color="auto" w:fill="FFFFFF"/>
              <w:ind w:right="46"/>
              <w:jc w:val="left"/>
              <w:rPr>
                <w:rFonts w:ascii="Times New Roman" w:eastAsia="Times New Roman" w:hAnsi="Times New Roman" w:cs="Times New Roman"/>
                <w:i w:val="0"/>
                <w:color w:val="000000"/>
                <w:sz w:val="24"/>
                <w:szCs w:val="24"/>
                <w:lang w:eastAsia="en-IN"/>
              </w:rPr>
            </w:pPr>
            <w:r w:rsidRPr="0014155C">
              <w:rPr>
                <w:rFonts w:ascii="Times New Roman" w:hAnsi="Times New Roman" w:cs="Times New Roman"/>
                <w:i w:val="0"/>
                <w:color w:val="000000"/>
                <w:sz w:val="24"/>
                <w:szCs w:val="24"/>
                <w:shd w:val="clear" w:color="auto" w:fill="FFFFFF"/>
              </w:rPr>
              <w:t>Customer-focused, highly organized self-starter with effective customer-service skills</w:t>
            </w:r>
          </w:p>
          <w:p w:rsidR="0014155C" w:rsidRPr="0014155C" w:rsidP="00845E10">
            <w:pPr>
              <w:pStyle w:val="Heading3"/>
              <w:jc w:val="left"/>
              <w:outlineLvl w:val="2"/>
              <w:rPr>
                <w:rFonts w:ascii="Times New Roman" w:hAnsi="Times New Roman" w:cs="Times New Roman"/>
                <w:i w:val="0"/>
                <w:sz w:val="24"/>
              </w:rPr>
            </w:pPr>
            <w:r w:rsidRPr="0014155C">
              <w:rPr>
                <w:rFonts w:ascii="Times New Roman" w:hAnsi="Times New Roman" w:cs="Times New Roman"/>
                <w:b/>
                <w:i w:val="0"/>
                <w:sz w:val="24"/>
              </w:rPr>
              <w:t>TECHNICAL SKILL SET</w:t>
            </w:r>
          </w:p>
          <w:p w:rsidR="0014155C" w:rsidRPr="0014155C" w:rsidP="0014155C">
            <w:pPr>
              <w:pStyle w:val="NoSpacing"/>
              <w:numPr>
                <w:ilvl w:val="0"/>
                <w:numId w:val="1"/>
              </w:numPr>
              <w:spacing w:line="276" w:lineRule="auto"/>
              <w:jc w:val="both"/>
              <w:rPr>
                <w:rFonts w:ascii="Times New Roman" w:hAnsi="Times New Roman" w:cs="Times New Roman"/>
                <w:i w:val="0"/>
                <w:sz w:val="24"/>
                <w:szCs w:val="24"/>
              </w:rPr>
            </w:pPr>
            <w:r w:rsidRPr="0014155C">
              <w:rPr>
                <w:rFonts w:ascii="Times New Roman" w:hAnsi="Times New Roman" w:cs="Times New Roman"/>
                <w:i w:val="0"/>
                <w:sz w:val="24"/>
                <w:szCs w:val="24"/>
              </w:rPr>
              <w:t>MS Office</w:t>
            </w:r>
          </w:p>
          <w:p w:rsidR="0014155C" w:rsidRPr="0014155C" w:rsidP="0014155C">
            <w:pPr>
              <w:pStyle w:val="NoSpacing"/>
              <w:numPr>
                <w:ilvl w:val="0"/>
                <w:numId w:val="1"/>
              </w:numPr>
              <w:spacing w:line="276" w:lineRule="auto"/>
              <w:jc w:val="both"/>
              <w:rPr>
                <w:rFonts w:ascii="Times New Roman" w:hAnsi="Times New Roman" w:cs="Times New Roman"/>
                <w:i w:val="0"/>
                <w:sz w:val="24"/>
                <w:szCs w:val="24"/>
              </w:rPr>
            </w:pPr>
            <w:r w:rsidRPr="0014155C">
              <w:rPr>
                <w:rFonts w:ascii="Times New Roman" w:hAnsi="Times New Roman" w:cs="Times New Roman"/>
                <w:i w:val="0"/>
                <w:sz w:val="24"/>
                <w:szCs w:val="24"/>
              </w:rPr>
              <w:t>Tally</w:t>
            </w:r>
          </w:p>
          <w:p w:rsidR="0014155C" w:rsidRPr="0014155C" w:rsidP="0014155C">
            <w:pPr>
              <w:pStyle w:val="NoSpacing"/>
              <w:numPr>
                <w:ilvl w:val="0"/>
                <w:numId w:val="1"/>
              </w:numPr>
              <w:spacing w:line="276" w:lineRule="auto"/>
              <w:jc w:val="both"/>
              <w:rPr>
                <w:rFonts w:ascii="Times New Roman" w:hAnsi="Times New Roman" w:cs="Times New Roman"/>
                <w:i w:val="0"/>
                <w:sz w:val="24"/>
                <w:szCs w:val="24"/>
              </w:rPr>
            </w:pPr>
            <w:r w:rsidRPr="0014155C">
              <w:rPr>
                <w:rFonts w:ascii="Times New Roman" w:hAnsi="Times New Roman" w:cs="Times New Roman"/>
                <w:i w:val="0"/>
                <w:sz w:val="24"/>
                <w:szCs w:val="24"/>
              </w:rPr>
              <w:t>C++</w:t>
            </w:r>
            <w:r w:rsidRPr="0014155C">
              <w:rPr>
                <w:rFonts w:ascii="Times New Roman" w:hAnsi="Times New Roman" w:cs="Times New Roman"/>
                <w:i w:val="0"/>
                <w:sz w:val="24"/>
                <w:szCs w:val="24"/>
              </w:rPr>
              <w:tab/>
            </w:r>
          </w:p>
          <w:p w:rsidR="0014155C" w:rsidRPr="0014155C" w:rsidP="0014155C">
            <w:pPr>
              <w:pStyle w:val="NoSpacing"/>
              <w:numPr>
                <w:ilvl w:val="0"/>
                <w:numId w:val="1"/>
              </w:numPr>
              <w:spacing w:line="276" w:lineRule="auto"/>
              <w:jc w:val="both"/>
              <w:rPr>
                <w:rFonts w:ascii="Times New Roman" w:hAnsi="Times New Roman" w:cs="Times New Roman"/>
                <w:i w:val="0"/>
                <w:sz w:val="24"/>
                <w:szCs w:val="24"/>
              </w:rPr>
            </w:pPr>
            <w:r w:rsidRPr="0014155C">
              <w:rPr>
                <w:rFonts w:ascii="Times New Roman" w:hAnsi="Times New Roman" w:cs="Times New Roman"/>
                <w:i w:val="0"/>
                <w:sz w:val="24"/>
                <w:szCs w:val="24"/>
              </w:rPr>
              <w:t>Working knowledge in some Statistical software</w:t>
            </w:r>
          </w:p>
          <w:p w:rsidR="0014155C" w:rsidRPr="0014155C" w:rsidP="00845E10">
            <w:pPr>
              <w:pStyle w:val="Heading3"/>
              <w:jc w:val="left"/>
              <w:outlineLvl w:val="2"/>
              <w:rPr>
                <w:rFonts w:ascii="Times New Roman" w:hAnsi="Times New Roman" w:cs="Times New Roman"/>
                <w:i w:val="0"/>
                <w:sz w:val="24"/>
              </w:rPr>
            </w:pPr>
            <w:r w:rsidRPr="0014155C">
              <w:rPr>
                <w:rFonts w:ascii="Times New Roman" w:hAnsi="Times New Roman" w:cs="Times New Roman"/>
                <w:b/>
                <w:i w:val="0"/>
                <w:sz w:val="24"/>
              </w:rPr>
              <w:t>lANGUAGE KNOW</w:t>
            </w:r>
            <w:r w:rsidRPr="0014155C">
              <w:rPr>
                <w:rFonts w:ascii="Times New Roman" w:hAnsi="Times New Roman" w:cs="Times New Roman"/>
                <w:i w:val="0"/>
                <w:sz w:val="24"/>
              </w:rPr>
              <w:tab/>
            </w:r>
          </w:p>
          <w:p w:rsidR="0014155C" w:rsidP="00845E10">
            <w:pPr>
              <w:pStyle w:val="NoSpacing"/>
              <w:jc w:val="left"/>
              <w:rPr>
                <w:rFonts w:ascii="Times New Roman" w:hAnsi="Times New Roman" w:cs="Times New Roman"/>
                <w:i w:val="0"/>
                <w:sz w:val="24"/>
                <w:szCs w:val="24"/>
              </w:rPr>
            </w:pPr>
            <w:r w:rsidRPr="0014155C">
              <w:rPr>
                <w:rFonts w:ascii="Times New Roman" w:hAnsi="Times New Roman" w:cs="Times New Roman"/>
                <w:i w:val="0"/>
                <w:sz w:val="24"/>
                <w:szCs w:val="24"/>
              </w:rPr>
              <w:t>Tamil and English can Read, Write and Speak</w:t>
            </w:r>
          </w:p>
          <w:p w:rsidR="000F2448" w:rsidRPr="0014155C" w:rsidP="000F2448">
            <w:pPr>
              <w:pStyle w:val="Heading3"/>
              <w:jc w:val="left"/>
              <w:outlineLvl w:val="2"/>
              <w:rPr>
                <w:rFonts w:ascii="Times New Roman" w:hAnsi="Times New Roman" w:cs="Times New Roman"/>
                <w:i w:val="0"/>
                <w:sz w:val="24"/>
              </w:rPr>
            </w:pPr>
            <w:r>
              <w:rPr>
                <w:rFonts w:ascii="Times New Roman" w:hAnsi="Times New Roman" w:cs="Times New Roman"/>
                <w:i w:val="0"/>
                <w:caps w:val="0"/>
                <w:sz w:val="24"/>
              </w:rPr>
              <w:t>PERSONAL INFO</w:t>
            </w:r>
            <w:r w:rsidRPr="0014155C">
              <w:rPr>
                <w:rFonts w:ascii="Times New Roman" w:hAnsi="Times New Roman" w:cs="Times New Roman"/>
                <w:i w:val="0"/>
                <w:sz w:val="24"/>
              </w:rPr>
              <w:tab/>
            </w:r>
          </w:p>
          <w:p w:rsidR="000F2448" w:rsidP="000F2448">
            <w:pPr>
              <w:pStyle w:val="NoSpacing"/>
              <w:jc w:val="left"/>
              <w:rPr>
                <w:rFonts w:ascii="Times New Roman" w:hAnsi="Times New Roman" w:cs="Times New Roman"/>
                <w:i w:val="0"/>
                <w:sz w:val="24"/>
                <w:szCs w:val="24"/>
              </w:rPr>
            </w:pPr>
            <w:r>
              <w:rPr>
                <w:rFonts w:ascii="Times New Roman" w:hAnsi="Times New Roman" w:cs="Times New Roman"/>
                <w:i w:val="0"/>
                <w:sz w:val="24"/>
                <w:szCs w:val="24"/>
              </w:rPr>
              <w:t>D.OF. BIRTH :23/06/1991</w:t>
            </w:r>
          </w:p>
          <w:p w:rsidR="007E3774" w:rsidP="000F2448">
            <w:pPr>
              <w:pStyle w:val="NoSpacing"/>
              <w:jc w:val="left"/>
              <w:rPr>
                <w:rFonts w:ascii="Times New Roman" w:hAnsi="Times New Roman" w:cs="Times New Roman"/>
                <w:i w:val="0"/>
                <w:sz w:val="24"/>
                <w:szCs w:val="24"/>
              </w:rPr>
            </w:pPr>
          </w:p>
          <w:p w:rsidR="000F2448" w:rsidP="000F2448">
            <w:pPr>
              <w:pStyle w:val="NoSpacing"/>
              <w:jc w:val="left"/>
              <w:rPr>
                <w:rFonts w:ascii="Times New Roman" w:hAnsi="Times New Roman" w:cs="Times New Roman"/>
                <w:i w:val="0"/>
                <w:sz w:val="24"/>
                <w:szCs w:val="24"/>
              </w:rPr>
            </w:pPr>
            <w:r>
              <w:rPr>
                <w:rFonts w:ascii="Times New Roman" w:hAnsi="Times New Roman" w:cs="Times New Roman"/>
                <w:i w:val="0"/>
                <w:sz w:val="24"/>
                <w:szCs w:val="24"/>
              </w:rPr>
              <w:t>Marital Status: Single</w:t>
            </w:r>
          </w:p>
          <w:p w:rsidR="007E3774" w:rsidP="000F2448">
            <w:pPr>
              <w:pStyle w:val="NoSpacing"/>
              <w:jc w:val="left"/>
              <w:rPr>
                <w:rFonts w:ascii="Times New Roman" w:hAnsi="Times New Roman" w:cs="Times New Roman"/>
                <w:i w:val="0"/>
                <w:sz w:val="24"/>
                <w:szCs w:val="24"/>
              </w:rPr>
            </w:pPr>
          </w:p>
          <w:p w:rsidR="00DF4300" w:rsidP="000F2448">
            <w:pPr>
              <w:pStyle w:val="NoSpacing"/>
              <w:jc w:val="left"/>
              <w:rPr>
                <w:rFonts w:ascii="Times New Roman" w:hAnsi="Times New Roman" w:cs="Times New Roman"/>
                <w:i w:val="0"/>
                <w:sz w:val="24"/>
                <w:szCs w:val="24"/>
              </w:rPr>
            </w:pPr>
            <w:r>
              <w:rPr>
                <w:rFonts w:ascii="Times New Roman" w:hAnsi="Times New Roman" w:cs="Times New Roman"/>
                <w:i w:val="0"/>
                <w:sz w:val="24"/>
                <w:szCs w:val="24"/>
              </w:rPr>
              <w:t>Address:</w:t>
            </w:r>
          </w:p>
          <w:p w:rsidR="00DF4300" w:rsidP="000F2448">
            <w:pPr>
              <w:pStyle w:val="NoSpacing"/>
              <w:jc w:val="left"/>
              <w:rPr>
                <w:rFonts w:ascii="Times New Roman" w:hAnsi="Times New Roman" w:cs="Times New Roman"/>
                <w:i w:val="0"/>
                <w:sz w:val="24"/>
                <w:szCs w:val="24"/>
              </w:rPr>
            </w:pPr>
            <w:r>
              <w:rPr>
                <w:rFonts w:ascii="Times New Roman" w:hAnsi="Times New Roman" w:cs="Times New Roman"/>
                <w:i w:val="0"/>
                <w:sz w:val="24"/>
                <w:szCs w:val="24"/>
              </w:rPr>
              <w:t>G1 Parimlaa Pride</w:t>
            </w:r>
          </w:p>
          <w:p w:rsidR="00DF4300" w:rsidP="000F2448">
            <w:pPr>
              <w:pStyle w:val="NoSpacing"/>
              <w:jc w:val="left"/>
              <w:rPr>
                <w:rFonts w:ascii="Times New Roman" w:hAnsi="Times New Roman" w:cs="Times New Roman"/>
                <w:i w:val="0"/>
                <w:sz w:val="24"/>
                <w:szCs w:val="24"/>
              </w:rPr>
            </w:pPr>
            <w:r>
              <w:rPr>
                <w:rFonts w:ascii="Times New Roman" w:hAnsi="Times New Roman" w:cs="Times New Roman"/>
                <w:i w:val="0"/>
                <w:sz w:val="24"/>
                <w:szCs w:val="24"/>
              </w:rPr>
              <w:t>AECS</w:t>
            </w:r>
            <w:r>
              <w:rPr>
                <w:rFonts w:ascii="Times New Roman" w:hAnsi="Times New Roman" w:cs="Times New Roman"/>
                <w:i w:val="0"/>
                <w:sz w:val="24"/>
                <w:szCs w:val="24"/>
              </w:rPr>
              <w:t xml:space="preserve"> Layout, C Block</w:t>
            </w:r>
          </w:p>
          <w:p w:rsidR="00DF4300" w:rsidRPr="0014155C" w:rsidP="000F2448">
            <w:pPr>
              <w:pStyle w:val="NoSpacing"/>
              <w:jc w:val="left"/>
              <w:rPr>
                <w:i w:val="0"/>
                <w:sz w:val="24"/>
                <w:szCs w:val="24"/>
              </w:rPr>
            </w:pPr>
            <w:r>
              <w:rPr>
                <w:rFonts w:ascii="Times New Roman" w:hAnsi="Times New Roman" w:cs="Times New Roman"/>
                <w:i w:val="0"/>
                <w:sz w:val="24"/>
                <w:szCs w:val="24"/>
              </w:rPr>
              <w:t>Bangalore</w:t>
            </w:r>
            <w:r w:rsidR="00936DF9">
              <w:rPr>
                <w:rFonts w:ascii="Times New Roman" w:hAnsi="Times New Roman" w:cs="Times New Roman"/>
                <w:i w:val="0"/>
                <w:sz w:val="24"/>
                <w:szCs w:val="24"/>
              </w:rPr>
              <w:t>.</w:t>
            </w:r>
            <w:bookmarkStart w:id="0" w:name="_GoBack"/>
            <w:bookmarkEnd w:id="0"/>
          </w:p>
        </w:tc>
        <w:tc>
          <w:tcPr>
            <w:tcW w:w="6792" w:type="dxa"/>
          </w:tcPr>
          <w:tbl>
            <w:tblPr>
              <w:tblStyle w:val="TableGrid"/>
              <w:tblW w:w="6298" w:type="dxa"/>
              <w:tblInd w:w="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tblPr>
            <w:tblGrid>
              <w:gridCol w:w="6298"/>
            </w:tblGrid>
            <w:tr w:rsidTr="00AF68A2">
              <w:tblPrEx>
                <w:tblW w:w="6298" w:type="dxa"/>
                <w:tblInd w:w="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tblPrEx>
              <w:trPr>
                <w:trHeight w:hRule="exact" w:val="720"/>
              </w:trPr>
              <w:tc>
                <w:tcPr>
                  <w:tcW w:w="6298" w:type="dxa"/>
                  <w:vAlign w:val="center"/>
                </w:tcPr>
                <w:p w:rsidR="0014155C" w:rsidRPr="0014155C" w:rsidP="000C32E9">
                  <w:pPr>
                    <w:pStyle w:val="Heading1"/>
                    <w:framePr w:hSpace="180" w:wrap="around" w:vAnchor="page" w:hAnchor="margin" w:y="541"/>
                    <w:jc w:val="left"/>
                    <w:outlineLvl w:val="0"/>
                    <w:rPr>
                      <w:rFonts w:ascii="Times New Roman" w:hAnsi="Times New Roman" w:cs="Times New Roman"/>
                      <w:b/>
                      <w:sz w:val="24"/>
                      <w:szCs w:val="24"/>
                    </w:rPr>
                  </w:pPr>
                  <w:sdt>
                    <w:sdtPr>
                      <w:rPr>
                        <w:rFonts w:ascii="Times New Roman" w:hAnsi="Times New Roman" w:cs="Times New Roman"/>
                        <w:b/>
                        <w:sz w:val="24"/>
                        <w:szCs w:val="24"/>
                      </w:rPr>
                      <w:alias w:val="Enter your name:"/>
                      <w:tag w:val="Enter your name:"/>
                      <w:id w:val="-296147368"/>
                      <w:placeholder>
                        <w:docPart w:val="425D5C9D11FB4AC3BB566726F994E3AC"/>
                      </w:placeholder>
                      <w:richText/>
                    </w:sdtPr>
                    <w:sdtContent>
                      <w:r>
                        <w:rPr>
                          <w:rFonts w:ascii="Times New Roman" w:hAnsi="Times New Roman" w:cs="Times New Roman"/>
                          <w:b/>
                          <w:sz w:val="24"/>
                          <w:szCs w:val="24"/>
                        </w:rPr>
                        <w:t xml:space="preserve">                                   </w:t>
                      </w:r>
                      <w:r w:rsidRPr="0014155C">
                        <w:rPr>
                          <w:rFonts w:ascii="Times New Roman" w:hAnsi="Times New Roman" w:cs="Times New Roman"/>
                          <w:b/>
                          <w:sz w:val="24"/>
                          <w:szCs w:val="24"/>
                        </w:rPr>
                        <w:t>Aecs Layout, bangAlore</w:t>
                      </w:r>
                    </w:sdtContent>
                  </w:sdt>
                </w:p>
                <w:p w:rsidR="0014155C" w:rsidRPr="0014155C" w:rsidP="000C32E9">
                  <w:pPr>
                    <w:framePr w:hSpace="180" w:wrap="around" w:vAnchor="page" w:hAnchor="margin" w:y="541"/>
                    <w:rPr>
                      <w:rFonts w:ascii="Times New Roman" w:hAnsi="Times New Roman" w:cs="Times New Roman"/>
                      <w:sz w:val="24"/>
                      <w:szCs w:val="24"/>
                    </w:rPr>
                  </w:pPr>
                  <w:r w:rsidRPr="0014155C">
                    <w:rPr>
                      <w:rFonts w:ascii="Times New Roman" w:hAnsi="Times New Roman" w:cs="Times New Roman"/>
                      <w:b/>
                      <w:sz w:val="24"/>
                      <w:szCs w:val="24"/>
                    </w:rPr>
                    <w:t xml:space="preserve">                               Ph-9500389178, </w:t>
                  </w:r>
                  <w:sdt>
                    <w:sdtPr>
                      <w:rPr>
                        <w:rFonts w:ascii="Times New Roman" w:hAnsi="Times New Roman" w:cs="Times New Roman"/>
                        <w:b/>
                        <w:sz w:val="24"/>
                        <w:szCs w:val="24"/>
                      </w:rPr>
                      <w:alias w:val="Link to other online properties:"/>
                      <w:tag w:val="Link to other online properties:"/>
                      <w:id w:val="1480037238"/>
                      <w:placeholder>
                        <w:docPart w:val="53FA53497710473C9400E502E0452FEC"/>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14155C">
                        <w:rPr>
                          <w:rFonts w:ascii="Times New Roman" w:hAnsi="Times New Roman" w:cs="Times New Roman"/>
                          <w:b/>
                          <w:sz w:val="24"/>
                          <w:szCs w:val="24"/>
                        </w:rPr>
                        <w:t xml:space="preserve">vijy23@gmail.com </w:t>
                      </w:r>
                    </w:sdtContent>
                  </w:sdt>
                </w:p>
              </w:tc>
            </w:tr>
          </w:tbl>
          <w:p w:rsidR="0014155C" w:rsidRPr="0014155C" w:rsidP="00845E10">
            <w:pPr>
              <w:pStyle w:val="Heading3"/>
              <w:outlineLvl w:val="2"/>
              <w:rPr>
                <w:rFonts w:ascii="Times New Roman" w:hAnsi="Times New Roman" w:cs="Times New Roman"/>
                <w:i w:val="0"/>
                <w:sz w:val="24"/>
              </w:rPr>
            </w:pPr>
            <w:sdt>
              <w:sdtPr>
                <w:rPr>
                  <w:rFonts w:ascii="Times New Roman" w:hAnsi="Times New Roman" w:cs="Times New Roman"/>
                  <w:sz w:val="24"/>
                </w:rPr>
                <w:alias w:val="Experience:"/>
                <w:tag w:val="Experience:"/>
                <w:id w:val="1217937480"/>
                <w:placeholder>
                  <w:docPart w:val="67A1B285DCFA4131BDE94D565FADDF96"/>
                </w:placeholder>
                <w:showingPlcHdr/>
                <w:richText/>
                <w:temporary/>
              </w:sdtPr>
              <w:sdtContent>
                <w:r w:rsidRPr="0014155C">
                  <w:rPr>
                    <w:rFonts w:ascii="Times New Roman" w:hAnsi="Times New Roman" w:cs="Times New Roman"/>
                    <w:b/>
                    <w:i w:val="0"/>
                    <w:sz w:val="24"/>
                  </w:rPr>
                  <w:t>Experience</w:t>
                </w:r>
              </w:sdtContent>
            </w:sdt>
          </w:p>
          <w:p w:rsidR="0014155C" w:rsidRPr="0014155C" w:rsidP="00845E10">
            <w:pPr>
              <w:pStyle w:val="Heading4"/>
              <w:outlineLvl w:val="3"/>
              <w:rPr>
                <w:rFonts w:ascii="Times New Roman" w:hAnsi="Times New Roman" w:cs="Times New Roman"/>
                <w:b/>
                <w:i w:val="0"/>
                <w:sz w:val="24"/>
                <w:szCs w:val="24"/>
              </w:rPr>
            </w:pPr>
            <w:r w:rsidRPr="0014155C">
              <w:rPr>
                <w:rFonts w:ascii="Times New Roman" w:hAnsi="Times New Roman" w:cs="Times New Roman"/>
                <w:b/>
                <w:i w:val="0"/>
                <w:sz w:val="24"/>
                <w:szCs w:val="24"/>
              </w:rPr>
              <w:t xml:space="preserve"> sENIOR cAREER COUNSELOR. aRENA ANIMATION, WHITEFIELD,</w:t>
            </w:r>
          </w:p>
          <w:p w:rsidR="0014155C" w:rsidRPr="0014155C" w:rsidP="00845E10">
            <w:pPr>
              <w:pStyle w:val="Heading4"/>
              <w:outlineLvl w:val="3"/>
              <w:rPr>
                <w:rFonts w:ascii="Times New Roman" w:hAnsi="Times New Roman" w:cs="Times New Roman"/>
                <w:b/>
                <w:i w:val="0"/>
                <w:sz w:val="24"/>
                <w:szCs w:val="24"/>
              </w:rPr>
            </w:pPr>
            <w:r w:rsidRPr="0014155C">
              <w:rPr>
                <w:rFonts w:ascii="Times New Roman" w:hAnsi="Times New Roman" w:cs="Times New Roman"/>
                <w:b/>
                <w:i w:val="0"/>
                <w:sz w:val="24"/>
                <w:szCs w:val="24"/>
              </w:rPr>
              <w:t>BANGLORE. (JUNE 2018 – pRESENT)</w:t>
            </w:r>
          </w:p>
          <w:p w:rsidR="00B93687" w:rsidRPr="00B93687" w:rsidP="00B93687">
            <w:pPr>
              <w:shd w:val="clear" w:color="auto" w:fill="FFFFFF"/>
              <w:spacing w:line="300" w:lineRule="atLeast"/>
              <w:rPr>
                <w:rFonts w:ascii="Times New Roman" w:eastAsia="Times New Roman" w:hAnsi="Times New Roman" w:cs="Times New Roman"/>
                <w:i w:val="0"/>
                <w:sz w:val="22"/>
              </w:rPr>
            </w:pPr>
            <w:r w:rsidRPr="00B93687">
              <w:rPr>
                <w:rFonts w:ascii="Times New Roman" w:eastAsia="Times New Roman" w:hAnsi="Times New Roman" w:cs="Times New Roman"/>
                <w:i w:val="0"/>
                <w:color w:val="000000"/>
                <w:sz w:val="24"/>
                <w:szCs w:val="24"/>
              </w:rPr>
              <w:t>Uncover latest trends and best practices that help improve the service provided to students</w:t>
            </w:r>
            <w:r>
              <w:rPr>
                <w:rFonts w:ascii="Times New Roman" w:eastAsia="Times New Roman" w:hAnsi="Times New Roman" w:cs="Times New Roman"/>
                <w:i w:val="0"/>
                <w:color w:val="000000"/>
                <w:sz w:val="24"/>
                <w:szCs w:val="24"/>
              </w:rPr>
              <w:t xml:space="preserve"> and improvises the Sales</w:t>
            </w:r>
            <w:r w:rsidRPr="00B93687">
              <w:rPr>
                <w:rFonts w:ascii="Times New Roman" w:eastAsia="Times New Roman" w:hAnsi="Times New Roman" w:cs="Times New Roman"/>
                <w:i w:val="0"/>
                <w:color w:val="000000"/>
                <w:sz w:val="24"/>
                <w:szCs w:val="24"/>
              </w:rPr>
              <w:t>. Advising happe</w:t>
            </w:r>
            <w:r w:rsidRPr="00B93687" w:rsidR="000C32E9">
              <w:rPr>
                <w:rFonts w:ascii="Times New Roman" w:eastAsia="Times New Roman" w:hAnsi="Times New Roman" w:cs="Times New Roman"/>
                <w:i w:val="0"/>
                <w:color w:val="000000"/>
                <w:sz w:val="24"/>
                <w:szCs w:val="24"/>
              </w:rPr>
              <w:t xml:space="preserve">ns via phone, email, and web-cam. </w:t>
            </w:r>
            <w:r w:rsidRPr="00B93687" w:rsidR="000C32E9">
              <w:rPr>
                <w:rFonts w:ascii="Times New Roman" w:hAnsi="Times New Roman" w:cs="Times New Roman"/>
                <w:i w:val="0"/>
                <w:sz w:val="22"/>
                <w:shd w:val="clear" w:color="auto" w:fill="FFFFFF"/>
              </w:rPr>
              <w:t>Career counselling to</w:t>
            </w:r>
            <w:r w:rsidRPr="00B93687" w:rsidR="000C32E9">
              <w:rPr>
                <w:rFonts w:ascii="Times New Roman" w:hAnsi="Times New Roman" w:cs="Times New Roman"/>
                <w:i w:val="0"/>
                <w:sz w:val="22"/>
                <w:shd w:val="clear" w:color="auto" w:fill="FFFFFF"/>
              </w:rPr>
              <w:t xml:space="preserve"> seek out potential clients by giving prese</w:t>
            </w:r>
            <w:r w:rsidRPr="00B93687" w:rsidR="00FD1E5B">
              <w:rPr>
                <w:rFonts w:ascii="Times New Roman" w:hAnsi="Times New Roman" w:cs="Times New Roman"/>
                <w:i w:val="0"/>
                <w:sz w:val="22"/>
                <w:shd w:val="clear" w:color="auto" w:fill="FFFFFF"/>
              </w:rPr>
              <w:t>ntations on the</w:t>
            </w:r>
            <w:r w:rsidRPr="00B93687" w:rsidR="000C32E9">
              <w:rPr>
                <w:rFonts w:ascii="Times New Roman" w:hAnsi="Times New Roman" w:cs="Times New Roman"/>
                <w:i w:val="0"/>
                <w:sz w:val="22"/>
                <w:shd w:val="clear" w:color="auto" w:fill="FFFFFF"/>
              </w:rPr>
              <w:t xml:space="preserve"> services and</w:t>
            </w:r>
            <w:r w:rsidRPr="00B93687" w:rsidR="000C32E9">
              <w:rPr>
                <w:rFonts w:ascii="Times New Roman" w:hAnsi="Times New Roman" w:cs="Times New Roman"/>
                <w:i w:val="0"/>
                <w:sz w:val="22"/>
                <w:shd w:val="clear" w:color="auto" w:fill="FFFFFF"/>
              </w:rPr>
              <w:t xml:space="preserve"> </w:t>
            </w:r>
            <w:r w:rsidRPr="00B93687">
              <w:rPr>
                <w:rFonts w:ascii="Times New Roman" w:hAnsi="Times New Roman" w:cs="Times New Roman"/>
                <w:i w:val="0"/>
                <w:sz w:val="22"/>
                <w:shd w:val="clear" w:color="auto" w:fill="FFFFFF"/>
              </w:rPr>
              <w:t xml:space="preserve">to </w:t>
            </w:r>
            <w:r w:rsidRPr="00B93687" w:rsidR="000C32E9">
              <w:rPr>
                <w:rFonts w:ascii="Times New Roman" w:hAnsi="Times New Roman" w:cs="Times New Roman"/>
                <w:i w:val="0"/>
                <w:sz w:val="22"/>
                <w:shd w:val="clear" w:color="auto" w:fill="FFFFFF"/>
              </w:rPr>
              <w:t>examine client records, conduct interviews to gather information that assists the</w:t>
            </w:r>
            <w:r w:rsidRPr="00B93687">
              <w:rPr>
                <w:rFonts w:ascii="Times New Roman" w:hAnsi="Times New Roman" w:cs="Times New Roman"/>
                <w:i w:val="0"/>
                <w:sz w:val="22"/>
                <w:shd w:val="clear" w:color="auto" w:fill="FFFFFF"/>
              </w:rPr>
              <w:t>m in helpi</w:t>
            </w:r>
            <w:r>
              <w:rPr>
                <w:rFonts w:ascii="Times New Roman" w:hAnsi="Times New Roman" w:cs="Times New Roman"/>
                <w:i w:val="0"/>
                <w:sz w:val="22"/>
                <w:shd w:val="clear" w:color="auto" w:fill="FFFFFF"/>
              </w:rPr>
              <w:t xml:space="preserve">ng clients choose career courses and </w:t>
            </w:r>
            <w:r w:rsidRPr="00B93687">
              <w:rPr>
                <w:rFonts w:ascii="Times New Roman" w:eastAsia="Times New Roman" w:hAnsi="Times New Roman" w:cs="Times New Roman"/>
                <w:i w:val="0"/>
                <w:sz w:val="22"/>
              </w:rPr>
              <w:t xml:space="preserve">Identify new sales opportunities in </w:t>
            </w:r>
            <w:r w:rsidR="00434029">
              <w:rPr>
                <w:rFonts w:ascii="Times New Roman" w:eastAsia="Times New Roman" w:hAnsi="Times New Roman" w:cs="Times New Roman"/>
                <w:i w:val="0"/>
                <w:sz w:val="22"/>
              </w:rPr>
              <w:t xml:space="preserve">database </w:t>
            </w:r>
            <w:r w:rsidRPr="00B93687">
              <w:rPr>
                <w:rFonts w:ascii="Times New Roman" w:eastAsia="Times New Roman" w:hAnsi="Times New Roman" w:cs="Times New Roman"/>
                <w:i w:val="0"/>
                <w:sz w:val="22"/>
              </w:rPr>
              <w:t>through Inbound lead follow-up and Outbound calls and emails</w:t>
            </w:r>
            <w:r w:rsidR="00434029">
              <w:rPr>
                <w:rFonts w:ascii="Times New Roman" w:eastAsia="Times New Roman" w:hAnsi="Times New Roman" w:cs="Times New Roman"/>
                <w:i w:val="0"/>
                <w:sz w:val="22"/>
              </w:rPr>
              <w:t>.</w:t>
            </w:r>
          </w:p>
          <w:p w:rsidR="0014155C" w:rsidRPr="0014155C" w:rsidP="00845E10">
            <w:pPr>
              <w:pStyle w:val="Heading4"/>
              <w:outlineLvl w:val="3"/>
              <w:rPr>
                <w:rFonts w:ascii="Times New Roman" w:hAnsi="Times New Roman" w:cs="Times New Roman"/>
                <w:b/>
                <w:i w:val="0"/>
                <w:sz w:val="24"/>
                <w:szCs w:val="24"/>
              </w:rPr>
            </w:pPr>
            <w:r w:rsidRPr="0014155C">
              <w:rPr>
                <w:rFonts w:ascii="Times New Roman" w:hAnsi="Times New Roman" w:cs="Times New Roman"/>
                <w:b/>
                <w:i w:val="0"/>
                <w:sz w:val="24"/>
                <w:szCs w:val="24"/>
              </w:rPr>
              <w:t xml:space="preserve">career counselor </w:t>
            </w:r>
            <w:r w:rsidRPr="0014155C">
              <w:rPr>
                <w:rFonts w:ascii="Times New Roman" w:hAnsi="Times New Roman" w:cs="Times New Roman"/>
                <w:i w:val="0"/>
                <w:sz w:val="24"/>
                <w:szCs w:val="24"/>
              </w:rPr>
              <w:t xml:space="preserve">• </w:t>
            </w:r>
            <w:r w:rsidRPr="0014155C">
              <w:rPr>
                <w:rFonts w:ascii="Times New Roman" w:hAnsi="Times New Roman" w:cs="Times New Roman"/>
                <w:b/>
                <w:i w:val="0"/>
                <w:sz w:val="24"/>
                <w:szCs w:val="24"/>
              </w:rPr>
              <w:t>image creative educa</w:t>
            </w:r>
            <w:r w:rsidR="00AA53BC">
              <w:rPr>
                <w:rFonts w:ascii="Times New Roman" w:hAnsi="Times New Roman" w:cs="Times New Roman"/>
                <w:b/>
                <w:i w:val="0"/>
                <w:sz w:val="24"/>
                <w:szCs w:val="24"/>
              </w:rPr>
              <w:t>tion PVT.LTD, CHENNAI. (MAY 2016</w:t>
            </w:r>
            <w:r w:rsidRPr="0014155C">
              <w:rPr>
                <w:rFonts w:ascii="Times New Roman" w:hAnsi="Times New Roman" w:cs="Times New Roman"/>
                <w:b/>
                <w:i w:val="0"/>
                <w:sz w:val="24"/>
                <w:szCs w:val="24"/>
              </w:rPr>
              <w:t>– MAy 2018)</w:t>
            </w:r>
          </w:p>
          <w:p w:rsidR="0014155C" w:rsidRPr="0014155C" w:rsidP="00845E10">
            <w:pPr>
              <w:spacing w:before="100" w:beforeAutospacing="1"/>
              <w:rPr>
                <w:rFonts w:ascii="Times New Roman" w:eastAsia="Times New Roman" w:hAnsi="Times New Roman" w:cs="Times New Roman"/>
                <w:i w:val="0"/>
                <w:sz w:val="24"/>
                <w:szCs w:val="24"/>
                <w:lang w:val="en-IN" w:eastAsia="en-IN"/>
              </w:rPr>
            </w:pPr>
            <w:r w:rsidRPr="0014155C">
              <w:rPr>
                <w:rFonts w:ascii="Times New Roman" w:eastAsia="Times New Roman" w:hAnsi="Times New Roman" w:cs="Times New Roman"/>
                <w:i w:val="0"/>
                <w:sz w:val="24"/>
                <w:szCs w:val="24"/>
                <w:lang w:val="en-IN" w:eastAsia="en-IN"/>
              </w:rPr>
              <w:t>Evaluate clients educational and work backgrounds in order to help them determine what they need to do next to achieve their goals. Advise students about what courses and educational programs they need for particular careers. Help clients select the right scho</w:t>
            </w:r>
            <w:r w:rsidR="00EA706E">
              <w:rPr>
                <w:rFonts w:ascii="Times New Roman" w:eastAsia="Times New Roman" w:hAnsi="Times New Roman" w:cs="Times New Roman"/>
                <w:i w:val="0"/>
                <w:sz w:val="24"/>
                <w:szCs w:val="24"/>
                <w:lang w:val="en-IN" w:eastAsia="en-IN"/>
              </w:rPr>
              <w:t xml:space="preserve">ols or programs for their needs and </w:t>
            </w:r>
            <w:r w:rsidRPr="00EA706E" w:rsidR="00EA706E">
              <w:rPr>
                <w:rFonts w:ascii="Times New Roman" w:hAnsi="Times New Roman" w:cs="Times New Roman"/>
                <w:i w:val="0"/>
                <w:sz w:val="22"/>
                <w:shd w:val="clear" w:color="auto" w:fill="FFFFFF"/>
              </w:rPr>
              <w:t>Close sales and achieve quarterly targets</w:t>
            </w:r>
            <w:r w:rsidR="00EA706E">
              <w:rPr>
                <w:rFonts w:ascii="Times New Roman" w:eastAsia="Times New Roman" w:hAnsi="Times New Roman" w:cs="Times New Roman"/>
                <w:i w:val="0"/>
                <w:sz w:val="24"/>
                <w:szCs w:val="24"/>
                <w:lang w:val="en-IN" w:eastAsia="en-IN"/>
              </w:rPr>
              <w:t>.</w:t>
            </w:r>
          </w:p>
          <w:p w:rsidR="0014155C" w:rsidP="00845E10">
            <w:pPr>
              <w:pStyle w:val="Heading4"/>
              <w:outlineLvl w:val="3"/>
              <w:rPr>
                <w:rFonts w:ascii="Times New Roman" w:hAnsi="Times New Roman" w:cs="Times New Roman"/>
                <w:b/>
                <w:i w:val="0"/>
                <w:sz w:val="24"/>
                <w:szCs w:val="24"/>
              </w:rPr>
            </w:pPr>
            <w:r w:rsidRPr="0014155C">
              <w:rPr>
                <w:rFonts w:ascii="Times New Roman" w:hAnsi="Times New Roman" w:cs="Times New Roman"/>
                <w:b/>
                <w:i w:val="0"/>
                <w:sz w:val="24"/>
                <w:szCs w:val="24"/>
              </w:rPr>
              <w:t>Junior Financial Analyst • Aditya TRADING SOLUTIONS pvt.ltd. tri</w:t>
            </w:r>
            <w:r w:rsidR="00AA53BC">
              <w:rPr>
                <w:rFonts w:ascii="Times New Roman" w:hAnsi="Times New Roman" w:cs="Times New Roman"/>
                <w:b/>
                <w:i w:val="0"/>
                <w:sz w:val="24"/>
                <w:szCs w:val="24"/>
              </w:rPr>
              <w:t>chy. december 2015 – APRIL 2016</w:t>
            </w:r>
          </w:p>
          <w:p w:rsidR="0014155C" w:rsidRPr="0014155C" w:rsidP="00845E10">
            <w:pPr>
              <w:shd w:val="clear" w:color="auto" w:fill="FFFFFF"/>
              <w:spacing w:after="100" w:afterAutospacing="1"/>
              <w:rPr>
                <w:rFonts w:ascii="Times New Roman" w:eastAsia="Times New Roman" w:hAnsi="Times New Roman" w:cs="Times New Roman"/>
                <w:i w:val="0"/>
                <w:color w:val="101010"/>
                <w:sz w:val="24"/>
                <w:szCs w:val="24"/>
                <w:lang w:eastAsia="en-IN"/>
              </w:rPr>
            </w:pPr>
            <w:r w:rsidRPr="0014155C">
              <w:rPr>
                <w:rFonts w:ascii="Times New Roman" w:eastAsia="Times New Roman" w:hAnsi="Times New Roman" w:cs="Times New Roman"/>
                <w:i w:val="0"/>
                <w:color w:val="101010"/>
                <w:sz w:val="24"/>
                <w:szCs w:val="24"/>
                <w:lang w:eastAsia="en-IN"/>
              </w:rPr>
              <w:t xml:space="preserve">Analyzing financial information to produce forecasts of business, industry, and economic conditions in order to make informed investment decisions. Interpreting data affecting investment programs, such as price, yield, </w:t>
            </w:r>
            <w:r w:rsidRPr="0014155C">
              <w:rPr>
                <w:rFonts w:ascii="Times New Roman" w:eastAsia="Times New Roman" w:hAnsi="Times New Roman" w:cs="Times New Roman"/>
                <w:i w:val="0"/>
                <w:color w:val="101010"/>
                <w:sz w:val="24"/>
                <w:szCs w:val="24"/>
                <w:lang w:eastAsia="en-IN"/>
              </w:rPr>
              <w:t>stability, future trends in investment risks, and economic influences.</w:t>
            </w:r>
          </w:p>
          <w:p w:rsidR="0014155C" w:rsidRPr="0014155C" w:rsidP="00845E10">
            <w:pPr>
              <w:pStyle w:val="Heading3"/>
              <w:outlineLvl w:val="2"/>
              <w:rPr>
                <w:rFonts w:ascii="Times New Roman" w:hAnsi="Times New Roman" w:cs="Times New Roman"/>
                <w:i w:val="0"/>
                <w:sz w:val="24"/>
              </w:rPr>
            </w:pPr>
            <w:sdt>
              <w:sdtPr>
                <w:rPr>
                  <w:rFonts w:ascii="Times New Roman" w:hAnsi="Times New Roman" w:cs="Times New Roman"/>
                  <w:sz w:val="24"/>
                </w:rPr>
                <w:alias w:val="Education:"/>
                <w:tag w:val="Education:"/>
                <w:id w:val="1349516922"/>
                <w:placeholder>
                  <w:docPart w:val="86E9048D211A4BEAA99D9097EC8D9906"/>
                </w:placeholder>
                <w:showingPlcHdr/>
                <w:richText/>
                <w:temporary/>
              </w:sdtPr>
              <w:sdtContent>
                <w:r w:rsidRPr="0014155C">
                  <w:rPr>
                    <w:rFonts w:ascii="Times New Roman" w:hAnsi="Times New Roman" w:cs="Times New Roman"/>
                    <w:b/>
                    <w:i w:val="0"/>
                    <w:sz w:val="24"/>
                  </w:rPr>
                  <w:t>Education</w:t>
                </w:r>
              </w:sdtContent>
            </w:sdt>
          </w:p>
          <w:p w:rsidR="0014155C" w:rsidRPr="0014155C" w:rsidP="00845E10">
            <w:pPr>
              <w:pStyle w:val="Heading4"/>
              <w:outlineLvl w:val="3"/>
              <w:rPr>
                <w:rFonts w:ascii="Times New Roman" w:hAnsi="Times New Roman" w:cs="Times New Roman"/>
                <w:i w:val="0"/>
                <w:sz w:val="24"/>
                <w:szCs w:val="24"/>
              </w:rPr>
            </w:pPr>
            <w:r w:rsidRPr="0014155C">
              <w:rPr>
                <w:rFonts w:ascii="Times New Roman" w:hAnsi="Times New Roman" w:cs="Times New Roman"/>
                <w:b/>
                <w:i w:val="0"/>
                <w:sz w:val="24"/>
                <w:szCs w:val="24"/>
              </w:rPr>
              <w:t>B.com • 2011, Jamal mohammed college, TRICHY</w:t>
            </w:r>
            <w:r w:rsidRPr="0014155C">
              <w:rPr>
                <w:rFonts w:ascii="Times New Roman" w:hAnsi="Times New Roman" w:cs="Times New Roman"/>
                <w:i w:val="0"/>
                <w:sz w:val="24"/>
                <w:szCs w:val="24"/>
              </w:rPr>
              <w:t>.</w:t>
            </w:r>
          </w:p>
          <w:p w:rsidR="0014155C" w:rsidRPr="0014155C" w:rsidP="00845E10">
            <w:pPr>
              <w:pStyle w:val="NoSpacing"/>
              <w:spacing w:line="276" w:lineRule="auto"/>
              <w:rPr>
                <w:rFonts w:ascii="Times New Roman" w:hAnsi="Times New Roman" w:cs="Times New Roman"/>
                <w:b/>
                <w:i w:val="0"/>
                <w:sz w:val="24"/>
                <w:szCs w:val="24"/>
              </w:rPr>
            </w:pPr>
            <w:r w:rsidRPr="0014155C">
              <w:rPr>
                <w:rFonts w:ascii="Times New Roman" w:hAnsi="Times New Roman" w:cs="Times New Roman"/>
                <w:i w:val="0"/>
                <w:sz w:val="24"/>
                <w:szCs w:val="24"/>
              </w:rPr>
              <w:t xml:space="preserve">College Topper in Auditing &amp; Cost and Financial Accounting </w:t>
            </w:r>
            <w:r w:rsidRPr="0014155C">
              <w:rPr>
                <w:rFonts w:ascii="Times New Roman" w:hAnsi="Times New Roman" w:cs="Times New Roman"/>
                <w:b/>
                <w:i w:val="0"/>
                <w:sz w:val="24"/>
                <w:szCs w:val="24"/>
              </w:rPr>
              <w:t xml:space="preserve">GPA of 80%. </w:t>
            </w:r>
          </w:p>
          <w:p w:rsidR="0014155C" w:rsidRPr="0014155C" w:rsidP="00845E10">
            <w:pPr>
              <w:pStyle w:val="NoSpacing"/>
              <w:spacing w:line="276" w:lineRule="auto"/>
              <w:rPr>
                <w:rFonts w:ascii="Times New Roman" w:hAnsi="Times New Roman" w:cs="Times New Roman"/>
                <w:b/>
                <w:i w:val="0"/>
                <w:sz w:val="24"/>
                <w:szCs w:val="24"/>
              </w:rPr>
            </w:pPr>
            <w:r w:rsidRPr="0014155C">
              <w:rPr>
                <w:rFonts w:ascii="Times New Roman" w:hAnsi="Times New Roman" w:cs="Times New Roman"/>
                <w:i w:val="0"/>
                <w:sz w:val="24"/>
                <w:szCs w:val="24"/>
              </w:rPr>
              <w:t xml:space="preserve">Secured Distinction in </w:t>
            </w:r>
            <w:r w:rsidRPr="0014155C">
              <w:rPr>
                <w:rFonts w:ascii="Times New Roman" w:hAnsi="Times New Roman" w:cs="Times New Roman"/>
                <w:b/>
                <w:i w:val="0"/>
                <w:sz w:val="24"/>
                <w:szCs w:val="24"/>
              </w:rPr>
              <w:t>Information Systems</w:t>
            </w:r>
            <w:r w:rsidRPr="0014155C">
              <w:rPr>
                <w:rFonts w:ascii="Times New Roman" w:hAnsi="Times New Roman" w:cs="Times New Roman"/>
                <w:i w:val="0"/>
                <w:sz w:val="24"/>
                <w:szCs w:val="24"/>
              </w:rPr>
              <w:t xml:space="preserve"> conducted in </w:t>
            </w:r>
            <w:r w:rsidRPr="0014155C">
              <w:rPr>
                <w:rFonts w:ascii="Times New Roman" w:hAnsi="Times New Roman" w:cs="Times New Roman"/>
                <w:b/>
                <w:i w:val="0"/>
                <w:sz w:val="24"/>
                <w:szCs w:val="24"/>
              </w:rPr>
              <w:t>Cost and Management Accountant Institute of India</w:t>
            </w:r>
            <w:r w:rsidRPr="0014155C">
              <w:rPr>
                <w:rFonts w:ascii="Times New Roman" w:hAnsi="Times New Roman" w:cs="Times New Roman"/>
                <w:b/>
                <w:i w:val="0"/>
                <w:sz w:val="24"/>
                <w:szCs w:val="24"/>
              </w:rPr>
              <w:tab/>
            </w:r>
          </w:p>
          <w:p w:rsidR="0014155C" w:rsidRPr="0014155C" w:rsidP="00845E10">
            <w:pPr>
              <w:pStyle w:val="Heading4"/>
              <w:outlineLvl w:val="3"/>
              <w:rPr>
                <w:rFonts w:ascii="Times New Roman" w:hAnsi="Times New Roman" w:cs="Times New Roman"/>
                <w:i w:val="0"/>
                <w:sz w:val="24"/>
                <w:szCs w:val="24"/>
              </w:rPr>
            </w:pPr>
            <w:r w:rsidRPr="0014155C">
              <w:rPr>
                <w:rFonts w:ascii="Times New Roman" w:hAnsi="Times New Roman" w:cs="Times New Roman"/>
                <w:b/>
                <w:i w:val="0"/>
                <w:sz w:val="24"/>
                <w:szCs w:val="24"/>
              </w:rPr>
              <w:t>mba • 2014 • Bharathidasan University, TRICHY</w:t>
            </w:r>
            <w:r w:rsidRPr="0014155C">
              <w:rPr>
                <w:rFonts w:ascii="Times New Roman" w:hAnsi="Times New Roman" w:cs="Times New Roman"/>
                <w:i w:val="0"/>
                <w:sz w:val="24"/>
                <w:szCs w:val="24"/>
              </w:rPr>
              <w:t>.</w:t>
            </w:r>
          </w:p>
          <w:p w:rsidR="0014155C" w:rsidRPr="0014155C" w:rsidP="00845E10">
            <w:pPr>
              <w:pStyle w:val="NoSpacing"/>
              <w:rPr>
                <w:rFonts w:ascii="Times New Roman" w:hAnsi="Times New Roman" w:cs="Times New Roman"/>
                <w:b/>
                <w:i w:val="0"/>
                <w:sz w:val="24"/>
                <w:szCs w:val="24"/>
              </w:rPr>
            </w:pPr>
            <w:r w:rsidRPr="0014155C">
              <w:rPr>
                <w:rFonts w:ascii="Times New Roman" w:hAnsi="Times New Roman" w:cs="Times New Roman"/>
                <w:i w:val="0"/>
                <w:sz w:val="24"/>
                <w:szCs w:val="24"/>
              </w:rPr>
              <w:t xml:space="preserve"> Merit Ranks in Advanced Accountancy, Marketing ,Computer Applications in college with </w:t>
            </w:r>
            <w:r w:rsidRPr="0014155C">
              <w:rPr>
                <w:rFonts w:ascii="Times New Roman" w:hAnsi="Times New Roman" w:cs="Times New Roman"/>
                <w:b/>
                <w:i w:val="0"/>
                <w:sz w:val="24"/>
                <w:szCs w:val="24"/>
              </w:rPr>
              <w:t>GPA of  67%</w:t>
            </w:r>
          </w:p>
          <w:p w:rsidR="0014155C" w:rsidRPr="0014155C" w:rsidP="00845E10">
            <w:pPr>
              <w:pStyle w:val="NoSpacing"/>
              <w:rPr>
                <w:rFonts w:ascii="Times New Roman" w:hAnsi="Times New Roman" w:cs="Times New Roman"/>
                <w:bCs/>
                <w:i w:val="0"/>
                <w:sz w:val="24"/>
                <w:szCs w:val="24"/>
              </w:rPr>
            </w:pPr>
            <w:r w:rsidRPr="0014155C">
              <w:rPr>
                <w:rFonts w:ascii="Times New Roman" w:hAnsi="Times New Roman" w:cs="Times New Roman"/>
                <w:i w:val="0"/>
                <w:sz w:val="24"/>
                <w:szCs w:val="24"/>
              </w:rPr>
              <w:t>A Project Done with “</w:t>
            </w:r>
            <w:r w:rsidRPr="0014155C">
              <w:rPr>
                <w:rFonts w:ascii="Times New Roman" w:hAnsi="Times New Roman" w:cs="Times New Roman"/>
                <w:b/>
                <w:bCs/>
                <w:i w:val="0"/>
                <w:sz w:val="24"/>
                <w:szCs w:val="24"/>
              </w:rPr>
              <w:t>Study of Financial Performance of Selected Private Banks In India”</w:t>
            </w:r>
            <w:r w:rsidRPr="0014155C">
              <w:rPr>
                <w:rFonts w:ascii="Times New Roman" w:hAnsi="Times New Roman" w:cs="Times New Roman"/>
                <w:bCs/>
                <w:i w:val="0"/>
                <w:sz w:val="24"/>
                <w:szCs w:val="24"/>
              </w:rPr>
              <w:t>.</w:t>
            </w:r>
          </w:p>
          <w:p w:rsidR="0014155C" w:rsidRPr="0014155C" w:rsidP="00845E10">
            <w:pPr>
              <w:pStyle w:val="NoSpacing"/>
              <w:rPr>
                <w:rFonts w:ascii="Times New Roman" w:hAnsi="Times New Roman" w:cs="Times New Roman"/>
                <w:i w:val="0"/>
                <w:sz w:val="24"/>
                <w:szCs w:val="24"/>
              </w:rPr>
            </w:pPr>
          </w:p>
          <w:p w:rsidR="0014155C" w:rsidRPr="0014155C" w:rsidP="00845E10">
            <w:pPr>
              <w:pStyle w:val="NoSpacing"/>
              <w:rPr>
                <w:rFonts w:ascii="Times New Roman" w:hAnsi="Times New Roman" w:cs="Times New Roman"/>
                <w:b/>
                <w:i w:val="0"/>
                <w:sz w:val="24"/>
                <w:szCs w:val="24"/>
              </w:rPr>
            </w:pPr>
            <w:r w:rsidRPr="0014155C">
              <w:rPr>
                <w:rFonts w:ascii="Times New Roman" w:hAnsi="Times New Roman" w:cs="Times New Roman"/>
                <w:b/>
                <w:i w:val="0"/>
                <w:sz w:val="24"/>
                <w:szCs w:val="24"/>
              </w:rPr>
              <w:t>M.PHIL. 2015. JAMAL INSTITUTE OF MANAGEMENT</w:t>
            </w:r>
            <w:r w:rsidR="000C32E9">
              <w:rPr>
                <w:rFonts w:ascii="Times New Roman" w:hAnsi="Times New Roman" w:cs="Times New Roman"/>
                <w:b/>
                <w:i w:val="0"/>
                <w:sz w:val="24"/>
                <w:szCs w:val="24"/>
              </w:rPr>
              <w:t xml:space="preserve"> ( Pursuing )</w:t>
            </w:r>
          </w:p>
          <w:p w:rsidR="0014155C" w:rsidRPr="0014155C" w:rsidP="00845E10">
            <w:pPr>
              <w:pStyle w:val="NoSpacing"/>
              <w:spacing w:line="276" w:lineRule="auto"/>
              <w:rPr>
                <w:rFonts w:ascii="Times New Roman" w:hAnsi="Times New Roman" w:cs="Times New Roman"/>
                <w:i w:val="0"/>
                <w:sz w:val="24"/>
                <w:szCs w:val="24"/>
              </w:rPr>
            </w:pPr>
            <w:r w:rsidRPr="0014155C">
              <w:rPr>
                <w:rFonts w:ascii="Times New Roman" w:hAnsi="Times New Roman" w:cs="Times New Roman"/>
                <w:i w:val="0"/>
                <w:sz w:val="24"/>
                <w:szCs w:val="24"/>
              </w:rPr>
              <w:t>Presented a Paper ‘</w:t>
            </w:r>
            <w:r w:rsidRPr="0014155C">
              <w:rPr>
                <w:rFonts w:ascii="Times New Roman" w:hAnsi="Times New Roman" w:cs="Times New Roman"/>
                <w:b/>
                <w:i w:val="0"/>
                <w:caps/>
                <w:sz w:val="24"/>
                <w:szCs w:val="24"/>
              </w:rPr>
              <w:t>Modeling the Stock Volatility of top Industrial Returns Listed in BSE’</w:t>
            </w:r>
            <w:r w:rsidRPr="0014155C">
              <w:rPr>
                <w:rFonts w:ascii="Times New Roman" w:hAnsi="Times New Roman" w:cs="Times New Roman"/>
                <w:i w:val="0"/>
                <w:caps/>
                <w:sz w:val="24"/>
                <w:szCs w:val="24"/>
              </w:rPr>
              <w:t xml:space="preserve"> </w:t>
            </w:r>
            <w:r w:rsidRPr="0014155C">
              <w:rPr>
                <w:rFonts w:ascii="Times New Roman" w:hAnsi="Times New Roman" w:cs="Times New Roman"/>
                <w:i w:val="0"/>
                <w:sz w:val="24"/>
                <w:szCs w:val="24"/>
              </w:rPr>
              <w:t>in International Conference on Advance Management Challenges 2016 Held on Jamal Institute of Management Trichy, Published the Paper on International Journal on Management (IJM).</w:t>
            </w:r>
          </w:p>
          <w:p w:rsidR="0014155C" w:rsidRPr="0014155C" w:rsidP="00845E10">
            <w:pPr>
              <w:pStyle w:val="NoSpacing"/>
              <w:spacing w:line="276" w:lineRule="auto"/>
              <w:rPr>
                <w:rFonts w:ascii="Times New Roman" w:hAnsi="Times New Roman" w:cs="Times New Roman"/>
                <w:i w:val="0"/>
                <w:sz w:val="24"/>
                <w:szCs w:val="24"/>
              </w:rPr>
            </w:pPr>
            <w:r w:rsidRPr="0014155C">
              <w:rPr>
                <w:rFonts w:ascii="Times New Roman" w:hAnsi="Times New Roman" w:cs="Times New Roman"/>
                <w:i w:val="0"/>
                <w:sz w:val="24"/>
                <w:szCs w:val="24"/>
              </w:rPr>
              <w:tab/>
            </w:r>
          </w:p>
          <w:p w:rsidR="0014155C" w:rsidRPr="0014155C" w:rsidP="00845E10">
            <w:pPr>
              <w:jc w:val="both"/>
              <w:rPr>
                <w:rFonts w:ascii="Times New Roman" w:hAnsi="Times New Roman" w:cs="Times New Roman"/>
                <w:b/>
                <w:i w:val="0"/>
                <w:sz w:val="24"/>
                <w:szCs w:val="24"/>
              </w:rPr>
            </w:pPr>
            <w:r w:rsidRPr="0014155C">
              <w:rPr>
                <w:rFonts w:ascii="Times New Roman" w:hAnsi="Times New Roman" w:cs="Times New Roman"/>
                <w:b/>
                <w:i w:val="0"/>
                <w:sz w:val="24"/>
                <w:szCs w:val="24"/>
                <w:u w:val="single"/>
              </w:rPr>
              <w:t>DECLARATION</w:t>
            </w:r>
          </w:p>
          <w:p w:rsidR="0014155C" w:rsidRPr="0014155C" w:rsidP="00845E10">
            <w:pPr>
              <w:pStyle w:val="NoSpacing"/>
              <w:spacing w:line="276" w:lineRule="auto"/>
              <w:jc w:val="both"/>
              <w:rPr>
                <w:rFonts w:ascii="Times New Roman" w:hAnsi="Times New Roman" w:cs="Times New Roman"/>
                <w:sz w:val="24"/>
                <w:szCs w:val="24"/>
              </w:rPr>
            </w:pPr>
            <w:r w:rsidRPr="0014155C">
              <w:rPr>
                <w:rFonts w:ascii="Times New Roman" w:hAnsi="Times New Roman" w:cs="Times New Roman"/>
                <w:i w:val="0"/>
                <w:sz w:val="24"/>
                <w:szCs w:val="24"/>
              </w:rPr>
              <w:t>I hereby certify that the above given information is true and correct according to the best of my knowledge</w:t>
            </w:r>
            <w:r w:rsidRPr="0014155C">
              <w:rPr>
                <w:rFonts w:ascii="Times New Roman" w:hAnsi="Times New Roman" w:cs="Times New Roman"/>
                <w:sz w:val="24"/>
                <w:szCs w:val="24"/>
              </w:rPr>
              <w:t>.</w:t>
            </w:r>
          </w:p>
          <w:p w:rsidR="0014155C" w:rsidRPr="0014155C" w:rsidP="00845E10">
            <w:pPr>
              <w:tabs>
                <w:tab w:val="left" w:pos="5385"/>
              </w:tabs>
              <w:spacing w:line="276" w:lineRule="auto"/>
              <w:rPr>
                <w:rFonts w:ascii="Times New Roman" w:hAnsi="Times New Roman" w:cs="Times New Roman"/>
                <w:i w:val="0"/>
                <w:sz w:val="24"/>
                <w:szCs w:val="24"/>
              </w:rPr>
            </w:pPr>
            <w:r w:rsidRPr="0014155C">
              <w:rPr>
                <w:rFonts w:ascii="Times New Roman" w:hAnsi="Times New Roman" w:cs="Times New Roman"/>
                <w:i w:val="0"/>
                <w:sz w:val="24"/>
                <w:szCs w:val="24"/>
              </w:rPr>
              <w:tab/>
            </w:r>
          </w:p>
        </w:tc>
      </w:tr>
    </w:tbl>
    <w:p w:rsidR="00BD676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14155C">
      <w:pgSz w:w="12240" w:h="15840"/>
      <w:pgMar w:top="25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1F23D1F"/>
    <w:multiLevelType w:val="multilevel"/>
    <w:tmpl w:val="0148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B53CEA"/>
    <w:multiLevelType w:val="hybridMultilevel"/>
    <w:tmpl w:val="60D2EC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28A"/>
    <w:rsid w:val="000C32E9"/>
    <w:rsid w:val="000F2448"/>
    <w:rsid w:val="000F3FEF"/>
    <w:rsid w:val="0014155C"/>
    <w:rsid w:val="00146EBE"/>
    <w:rsid w:val="00311CA0"/>
    <w:rsid w:val="003B5372"/>
    <w:rsid w:val="003D2053"/>
    <w:rsid w:val="00434029"/>
    <w:rsid w:val="00720B57"/>
    <w:rsid w:val="007C14EE"/>
    <w:rsid w:val="007E3774"/>
    <w:rsid w:val="00845E10"/>
    <w:rsid w:val="008E2941"/>
    <w:rsid w:val="00906BEE"/>
    <w:rsid w:val="00936DF9"/>
    <w:rsid w:val="00943D22"/>
    <w:rsid w:val="00AA53BC"/>
    <w:rsid w:val="00AF68A2"/>
    <w:rsid w:val="00B62311"/>
    <w:rsid w:val="00B62F23"/>
    <w:rsid w:val="00B93687"/>
    <w:rsid w:val="00BD6764"/>
    <w:rsid w:val="00C42CDD"/>
    <w:rsid w:val="00D1028A"/>
    <w:rsid w:val="00D701DF"/>
    <w:rsid w:val="00DF384C"/>
    <w:rsid w:val="00DF4300"/>
    <w:rsid w:val="00EA706E"/>
    <w:rsid w:val="00FD1E5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498856B3-AECB-4C78-B82B-3BFB8D52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55C"/>
    <w:pPr>
      <w:spacing w:after="0"/>
    </w:pPr>
  </w:style>
  <w:style w:type="paragraph" w:styleId="Heading1">
    <w:name w:val="heading 1"/>
    <w:basedOn w:val="Normal"/>
    <w:link w:val="Heading1Char"/>
    <w:uiPriority w:val="9"/>
    <w:qFormat/>
    <w:rsid w:val="0014155C"/>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3">
    <w:name w:val="heading 3"/>
    <w:basedOn w:val="Normal"/>
    <w:link w:val="Heading3Char"/>
    <w:uiPriority w:val="9"/>
    <w:unhideWhenUsed/>
    <w:qFormat/>
    <w:rsid w:val="0014155C"/>
    <w:pPr>
      <w:keepNext/>
      <w:keepLines/>
      <w:pBdr>
        <w:bottom w:val="single" w:sz="48" w:space="1" w:color="5B9BD5"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14155C"/>
    <w:pPr>
      <w:keepNext/>
      <w:keepLines/>
      <w:spacing w:before="200"/>
      <w:contextualSpacing/>
      <w:outlineLvl w:val="3"/>
    </w:pPr>
    <w:rPr>
      <w:rFonts w:asciiTheme="majorHAnsi" w:eastAsiaTheme="majorEastAsia" w:hAnsiTheme="majorHAnsi" w:cstheme="majorBid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55C"/>
    <w:rPr>
      <w:rFonts w:asciiTheme="majorHAnsi" w:eastAsiaTheme="majorEastAsia" w:hAnsiTheme="majorHAnsi" w:cstheme="majorBidi"/>
      <w:caps/>
      <w:color w:val="000000" w:themeColor="text1"/>
      <w:sz w:val="50"/>
      <w:szCs w:val="32"/>
    </w:rPr>
  </w:style>
  <w:style w:type="character" w:customStyle="1" w:styleId="Heading3Char">
    <w:name w:val="Heading 3 Char"/>
    <w:basedOn w:val="DefaultParagraphFont"/>
    <w:link w:val="Heading3"/>
    <w:uiPriority w:val="9"/>
    <w:rsid w:val="0014155C"/>
    <w:rPr>
      <w:rFonts w:asciiTheme="majorHAnsi" w:eastAsiaTheme="majorEastAsia" w:hAnsiTheme="majorHAnsi" w:cstheme="majorBidi"/>
      <w:caps/>
      <w:sz w:val="32"/>
      <w:szCs w:val="24"/>
    </w:rPr>
  </w:style>
  <w:style w:type="character" w:customStyle="1" w:styleId="Heading4Char">
    <w:name w:val="Heading 4 Char"/>
    <w:basedOn w:val="DefaultParagraphFont"/>
    <w:link w:val="Heading4"/>
    <w:uiPriority w:val="9"/>
    <w:rsid w:val="0014155C"/>
    <w:rPr>
      <w:rFonts w:asciiTheme="majorHAnsi" w:eastAsiaTheme="majorEastAsia" w:hAnsiTheme="majorHAnsi" w:cstheme="majorBidi"/>
      <w:iCs/>
      <w:caps/>
    </w:rPr>
  </w:style>
  <w:style w:type="table" w:styleId="TableGrid">
    <w:name w:val="Table Grid"/>
    <w:basedOn w:val="TableNormal"/>
    <w:uiPriority w:val="39"/>
    <w:rsid w:val="00141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4155C"/>
    <w:pPr>
      <w:spacing w:after="0" w:line="240" w:lineRule="auto"/>
    </w:pPr>
  </w:style>
  <w:style w:type="paragraph" w:customStyle="1" w:styleId="Initials">
    <w:name w:val="Initials"/>
    <w:basedOn w:val="Normal"/>
    <w:next w:val="Heading3"/>
    <w:uiPriority w:val="1"/>
    <w:qFormat/>
    <w:rsid w:val="0014155C"/>
    <w:pPr>
      <w:spacing w:after="1480" w:line="240" w:lineRule="auto"/>
      <w:ind w:left="144" w:right="360"/>
      <w:contextualSpacing/>
      <w:jc w:val="center"/>
    </w:pPr>
    <w:rPr>
      <w:rFonts w:asciiTheme="majorHAnsi" w:hAnsiTheme="majorHAnsi"/>
      <w:caps/>
      <w:color w:val="5B9BD5" w:themeColor="accent1"/>
      <w:sz w:val="110"/>
    </w:rPr>
  </w:style>
  <w:style w:type="character" w:styleId="Hyperlink">
    <w:name w:val="Hyperlink"/>
    <w:basedOn w:val="DefaultParagraphFont"/>
    <w:uiPriority w:val="99"/>
    <w:unhideWhenUsed/>
    <w:rsid w:val="0014155C"/>
    <w:rPr>
      <w:color w:val="0563C1" w:themeColor="hyperlink"/>
      <w:u w:val="single"/>
    </w:rPr>
  </w:style>
  <w:style w:type="table" w:customStyle="1" w:styleId="PlainTable51">
    <w:name w:val="Plain Table 51"/>
    <w:basedOn w:val="TableNormal"/>
    <w:uiPriority w:val="45"/>
    <w:rsid w:val="001415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14155C"/>
  </w:style>
  <w:style w:type="paragraph" w:styleId="Header">
    <w:name w:val="header"/>
    <w:basedOn w:val="Normal"/>
    <w:link w:val="HeaderChar"/>
    <w:uiPriority w:val="99"/>
    <w:unhideWhenUsed/>
    <w:rsid w:val="0014155C"/>
    <w:pPr>
      <w:tabs>
        <w:tab w:val="center" w:pos="4680"/>
        <w:tab w:val="right" w:pos="9360"/>
      </w:tabs>
      <w:spacing w:line="240" w:lineRule="auto"/>
    </w:pPr>
  </w:style>
  <w:style w:type="character" w:customStyle="1" w:styleId="HeaderChar">
    <w:name w:val="Header Char"/>
    <w:basedOn w:val="DefaultParagraphFont"/>
    <w:link w:val="Header"/>
    <w:uiPriority w:val="99"/>
    <w:rsid w:val="0014155C"/>
  </w:style>
  <w:style w:type="paragraph" w:styleId="Footer">
    <w:name w:val="footer"/>
    <w:basedOn w:val="Normal"/>
    <w:link w:val="FooterChar"/>
    <w:uiPriority w:val="99"/>
    <w:unhideWhenUsed/>
    <w:rsid w:val="0014155C"/>
    <w:pPr>
      <w:tabs>
        <w:tab w:val="center" w:pos="4680"/>
        <w:tab w:val="right" w:pos="9360"/>
      </w:tabs>
      <w:spacing w:line="240" w:lineRule="auto"/>
    </w:pPr>
  </w:style>
  <w:style w:type="character" w:customStyle="1" w:styleId="FooterChar">
    <w:name w:val="Footer Char"/>
    <w:basedOn w:val="DefaultParagraphFont"/>
    <w:link w:val="Footer"/>
    <w:uiPriority w:val="99"/>
    <w:rsid w:val="00141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6dc731174b62380be5277b4ef87f2cde134f530e18705c4458440321091b5b58140b11021341595f1b4d58515c424154181c084b281e010303001041505b0f59580f1b425c4c01090340281e0103120312485b5c0f4d584b50535a4f162e024b4340010a195617105a0f585218410f445511125f08010318110b1050161551545f5742120a15551440585509594e420c160717465d595c51491758140410135b550c004c110f10051947585d0a5119151b0d1152180c4f03434910001504174251540a43076&amp;docType=docx" TargetMode="External" /><Relationship Id="rId5" Type="http://schemas.openxmlformats.org/officeDocument/2006/relationships/glossaryDocument" Target="glossary/document.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EF410CCE24D145208F456D2300BB78F7"/>
        <w:category>
          <w:name w:val="General"/>
          <w:gallery w:val="placeholder"/>
        </w:category>
        <w:types>
          <w:type w:val="bbPlcHdr"/>
        </w:types>
        <w:behaviors>
          <w:behavior w:val="content"/>
        </w:behaviors>
        <w:guid w:val="{106E9779-2BF5-4CD7-BD5F-A185C417BB08}"/>
      </w:docPartPr>
      <w:docPartBody>
        <w:p w:rsidR="00C42CDD" w:rsidP="00DF384C">
          <w:pPr>
            <w:pStyle w:val="EF410CCE24D145208F456D2300BB78F7"/>
          </w:pPr>
          <w:r w:rsidRPr="00906BEE">
            <w:t>Objective</w:t>
          </w:r>
        </w:p>
      </w:docPartBody>
    </w:docPart>
    <w:docPart>
      <w:docPartPr>
        <w:name w:val="B7B5D59CB59A4C74BA88D1B101D06D58"/>
        <w:category>
          <w:name w:val="General"/>
          <w:gallery w:val="placeholder"/>
        </w:category>
        <w:types>
          <w:type w:val="bbPlcHdr"/>
        </w:types>
        <w:behaviors>
          <w:behavior w:val="content"/>
        </w:behaviors>
        <w:guid w:val="{F144C7BA-470B-4A4D-925A-1C51DE9320FF}"/>
      </w:docPartPr>
      <w:docPartBody>
        <w:p w:rsidR="00C42CDD" w:rsidP="00DF384C">
          <w:pPr>
            <w:pStyle w:val="B7B5D59CB59A4C74BA88D1B101D06D58"/>
          </w:pPr>
          <w:r w:rsidRPr="00906BEE">
            <w:t>Skills</w:t>
          </w:r>
        </w:p>
      </w:docPartBody>
    </w:docPart>
    <w:docPart>
      <w:docPartPr>
        <w:name w:val="425D5C9D11FB4AC3BB566726F994E3AC"/>
        <w:category>
          <w:name w:val="General"/>
          <w:gallery w:val="placeholder"/>
        </w:category>
        <w:types>
          <w:type w:val="bbPlcHdr"/>
        </w:types>
        <w:behaviors>
          <w:behavior w:val="content"/>
        </w:behaviors>
        <w:guid w:val="{0A7C0574-4AB7-4B50-A7AA-952CF9BBAC4C}"/>
      </w:docPartPr>
      <w:docPartBody>
        <w:p w:rsidR="00C42CDD" w:rsidP="00DF384C">
          <w:pPr>
            <w:pStyle w:val="425D5C9D11FB4AC3BB566726F994E3AC"/>
          </w:pPr>
          <w:r>
            <w:t>Your name</w:t>
          </w:r>
        </w:p>
      </w:docPartBody>
    </w:docPart>
    <w:docPart>
      <w:docPartPr>
        <w:name w:val="53FA53497710473C9400E502E0452FEC"/>
        <w:category>
          <w:name w:val="General"/>
          <w:gallery w:val="placeholder"/>
        </w:category>
        <w:types>
          <w:type w:val="bbPlcHdr"/>
        </w:types>
        <w:behaviors>
          <w:behavior w:val="content"/>
        </w:behaviors>
        <w:guid w:val="{5AD0129F-8190-4FAD-97D5-A03D314FF594}"/>
      </w:docPartPr>
      <w:docPartBody>
        <w:p w:rsidR="00C42CDD" w:rsidP="00DF384C">
          <w:pPr>
            <w:pStyle w:val="53FA53497710473C9400E502E0452FEC"/>
          </w:pPr>
          <w:r w:rsidRPr="00906BEE">
            <w:t>Link to other online properties: Portfolio/Website/Blog</w:t>
          </w:r>
        </w:p>
      </w:docPartBody>
    </w:docPart>
    <w:docPart>
      <w:docPartPr>
        <w:name w:val="67A1B285DCFA4131BDE94D565FADDF96"/>
        <w:category>
          <w:name w:val="General"/>
          <w:gallery w:val="placeholder"/>
        </w:category>
        <w:types>
          <w:type w:val="bbPlcHdr"/>
        </w:types>
        <w:behaviors>
          <w:behavior w:val="content"/>
        </w:behaviors>
        <w:guid w:val="{E4339A97-08C1-49DF-9CCB-51E6E037CD3D}"/>
      </w:docPartPr>
      <w:docPartBody>
        <w:p w:rsidR="00C42CDD" w:rsidP="00DF384C">
          <w:pPr>
            <w:pStyle w:val="67A1B285DCFA4131BDE94D565FADDF96"/>
          </w:pPr>
          <w:r w:rsidRPr="00906BEE">
            <w:t>Experience</w:t>
          </w:r>
        </w:p>
      </w:docPartBody>
    </w:docPart>
    <w:docPart>
      <w:docPartPr>
        <w:name w:val="86E9048D211A4BEAA99D9097EC8D9906"/>
        <w:category>
          <w:name w:val="General"/>
          <w:gallery w:val="placeholder"/>
        </w:category>
        <w:types>
          <w:type w:val="bbPlcHdr"/>
        </w:types>
        <w:behaviors>
          <w:behavior w:val="content"/>
        </w:behaviors>
        <w:guid w:val="{31BC4796-8081-46EE-8ED1-2C58D68BAC84}"/>
      </w:docPartPr>
      <w:docPartBody>
        <w:p w:rsidR="00C42CDD" w:rsidP="00DF384C">
          <w:pPr>
            <w:pStyle w:val="86E9048D211A4BEAA99D9097EC8D9906"/>
          </w:pPr>
          <w:r w:rsidRPr="00906BE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84C"/>
    <w:rsid w:val="0014164B"/>
    <w:rsid w:val="0016430D"/>
    <w:rsid w:val="00601015"/>
    <w:rsid w:val="00660D63"/>
    <w:rsid w:val="00C42CDD"/>
    <w:rsid w:val="00DF384C"/>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410CCE24D145208F456D2300BB78F7">
    <w:name w:val="EF410CCE24D145208F456D2300BB78F7"/>
    <w:rsid w:val="00DF384C"/>
  </w:style>
  <w:style w:type="paragraph" w:customStyle="1" w:styleId="B7B5D59CB59A4C74BA88D1B101D06D58">
    <w:name w:val="B7B5D59CB59A4C74BA88D1B101D06D58"/>
    <w:rsid w:val="00DF384C"/>
  </w:style>
  <w:style w:type="paragraph" w:customStyle="1" w:styleId="425D5C9D11FB4AC3BB566726F994E3AC">
    <w:name w:val="425D5C9D11FB4AC3BB566726F994E3AC"/>
    <w:rsid w:val="00DF384C"/>
  </w:style>
  <w:style w:type="paragraph" w:customStyle="1" w:styleId="53FA53497710473C9400E502E0452FEC">
    <w:name w:val="53FA53497710473C9400E502E0452FEC"/>
    <w:rsid w:val="00DF384C"/>
  </w:style>
  <w:style w:type="paragraph" w:customStyle="1" w:styleId="67A1B285DCFA4131BDE94D565FADDF96">
    <w:name w:val="67A1B285DCFA4131BDE94D565FADDF96"/>
    <w:rsid w:val="00DF384C"/>
  </w:style>
  <w:style w:type="paragraph" w:customStyle="1" w:styleId="86E9048D211A4BEAA99D9097EC8D9906">
    <w:name w:val="86E9048D211A4BEAA99D9097EC8D9906"/>
    <w:rsid w:val="00DF38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arena</dc:creator>
  <dc:description>vijy23@gmail.com</dc:description>
  <cp:lastModifiedBy>arena</cp:lastModifiedBy>
  <cp:revision>58</cp:revision>
  <dcterms:created xsi:type="dcterms:W3CDTF">2018-08-28T07:11:00Z</dcterms:created>
  <dcterms:modified xsi:type="dcterms:W3CDTF">2018-11-08T06:19:00Z</dcterms:modified>
</cp:coreProperties>
</file>