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20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Nishal Gajend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iran                  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ascii="Times New Roman" w:hAnsi="Times New Roman" w:eastAsia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Mobile:</w:t>
      </w:r>
      <w:r>
        <w:rPr>
          <w:rFonts w:ascii="Times New Roman" w:hAnsi="Times New Roman" w:eastAsia="Times New Roman" w:cs="Times New Roman"/>
          <w:b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9962279797  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Email ID: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"mailto:nishal.gajendiran@gmail.com" </w:instrText>
      </w:r>
      <w:r>
        <w:fldChar w:fldCharType="separate"/>
      </w:r>
      <w:r>
        <w:rPr>
          <w:rStyle w:val="12"/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nishal.gajendiran@gmail.com</w:t>
      </w:r>
      <w:r>
        <w:rPr>
          <w:rStyle w:val="12"/>
          <w:rFonts w:ascii="Times New Roman" w:hAnsi="Times New Roman" w:eastAsia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                   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shd w:val="clear" w:color="auto" w:fill="D3D3D3"/>
        <w:spacing w:line="375" w:lineRule="atLeast"/>
        <w:jc w:val="center"/>
        <w:rPr>
          <w:rFonts w:ascii="Times New Roman" w:hAnsi="Times New Roman" w:eastAsia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3"/>
          <w:szCs w:val="23"/>
        </w:rPr>
        <w:t>Career Objective</w:t>
      </w:r>
    </w:p>
    <w:p>
      <w:pPr>
        <w:spacing w:line="375" w:lineRule="atLeast"/>
        <w:rPr>
          <w:rFonts w:hint="default" w:ascii="Times New Roman" w:hAnsi="Times New Roman" w:eastAsia="Times New Roman" w:cs="Times New Roman"/>
          <w:i w:val="0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eorgia" w:cs="Times New Roman"/>
          <w:i w:val="0"/>
          <w:iCs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Looking for a challenging role in a reputable organization to utilize my technical, database, and management skills for the growth of the organization as well as to enhance my knowledge about new and emerging trends in </w:t>
      </w:r>
      <w:r>
        <w:rPr>
          <w:rFonts w:hint="default" w:ascii="Times New Roman" w:hAnsi="Times New Roman" w:eastAsia="Georgia" w:cs="Times New Roman"/>
          <w:i w:val="0"/>
          <w:iCs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the relevant</w:t>
      </w:r>
      <w:r>
        <w:rPr>
          <w:rFonts w:hint="default" w:ascii="Times New Roman" w:hAnsi="Times New Roman" w:eastAsia="Georgia" w:cs="Times New Roman"/>
          <w:i w:val="0"/>
          <w:iCs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sector.</w:t>
      </w:r>
    </w:p>
    <w:p>
      <w:pPr>
        <w:shd w:val="clear" w:color="auto" w:fill="D3D3D3"/>
        <w:spacing w:line="375" w:lineRule="atLeast"/>
        <w:jc w:val="center"/>
        <w:rPr>
          <w:rFonts w:ascii="Times New Roman" w:hAnsi="Times New Roman" w:eastAsia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3"/>
          <w:szCs w:val="23"/>
        </w:rPr>
        <w:t>Technical Skills</w:t>
      </w:r>
    </w:p>
    <w:p>
      <w:pPr>
        <w:spacing w:line="37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Operating Systems: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Windows (2007,2010, 2012).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Databases: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Basics of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MS SQL Server, Oracle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Tools: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MS Office, MS Visual Studio, .NET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Languages: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Visual basic, Java, PHP basics.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Web Technologies: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HTML,CSS.</w:t>
      </w:r>
    </w:p>
    <w:p>
      <w:pPr>
        <w:spacing w:line="37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hd w:val="clear" w:color="auto" w:fill="D3D3D3"/>
        <w:spacing w:line="375" w:lineRule="atLeast"/>
        <w:jc w:val="center"/>
        <w:rPr>
          <w:rFonts w:ascii="Times New Roman" w:hAnsi="Times New Roman" w:eastAsia="Times New Roman" w:cs="Times New Roman"/>
          <w:b/>
          <w:bCs/>
          <w:color w:val="000000"/>
          <w:sz w:val="23"/>
          <w:szCs w:val="23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3"/>
          <w:szCs w:val="23"/>
          <w:lang w:val="en-US"/>
        </w:rPr>
        <w:t>Achievements</w:t>
      </w:r>
    </w:p>
    <w:p>
      <w:pPr>
        <w:numPr>
          <w:ilvl w:val="0"/>
          <w:numId w:val="2"/>
        </w:numPr>
        <w:ind w:left="425" w:leftChars="0" w:hanging="425" w:firstLine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en-US"/>
        </w:rPr>
        <w:t>Attended Workshops on python and Cyber Security.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en-US"/>
        </w:rPr>
        <w:t>Elected as secretary of  Bharathi Mandram during UG.</w:t>
      </w:r>
    </w:p>
    <w:p>
      <w:pPr>
        <w:numPr>
          <w:ilvl w:val="0"/>
          <w:numId w:val="0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en-US"/>
        </w:rPr>
      </w:pPr>
    </w:p>
    <w:p>
      <w:pPr>
        <w:numPr>
          <w:ilvl w:val="0"/>
          <w:numId w:val="2"/>
        </w:numPr>
        <w:spacing w:after="0" w:line="240" w:lineRule="auto"/>
        <w:ind w:left="425" w:leftChars="0" w:hanging="425" w:firstLineChars="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en-US"/>
        </w:rPr>
        <w:t>Helped special kids with learning as a part of SAP program.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en-US"/>
        </w:rPr>
      </w:pPr>
    </w:p>
    <w:p>
      <w:pPr>
        <w:shd w:val="clear" w:color="auto" w:fill="D3D3D3"/>
        <w:spacing w:line="375" w:lineRule="atLeast"/>
        <w:jc w:val="center"/>
        <w:rPr>
          <w:rFonts w:ascii="Times New Roman" w:hAnsi="Times New Roman" w:eastAsia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3"/>
          <w:szCs w:val="23"/>
        </w:rPr>
        <w:t>Professional Experience</w:t>
      </w:r>
    </w:p>
    <w:p>
      <w:pPr>
        <w:numPr>
          <w:ilvl w:val="0"/>
          <w:numId w:val="3"/>
        </w:numPr>
        <w:spacing w:line="390" w:lineRule="atLeast"/>
        <w:ind w:left="420" w:leftChars="0" w:right="46" w:rightChars="0" w:hanging="420" w:firstLineChars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Completed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summer internship in web page design at Yrs Intuitions for a period of one month.</w:t>
      </w:r>
    </w:p>
    <w:p>
      <w:pPr>
        <w:numPr>
          <w:ilvl w:val="0"/>
          <w:numId w:val="3"/>
        </w:numPr>
        <w:spacing w:line="390" w:lineRule="atLeast"/>
        <w:ind w:left="420" w:leftChars="0" w:right="46" w:rightChars="0" w:hanging="420" w:firstLineChars="0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Working as HR Recruiter from Dec 4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20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9 in Skylark HR Solutions.[PRESENT]</w:t>
      </w:r>
    </w:p>
    <w:p>
      <w:pPr>
        <w:spacing w:line="390" w:lineRule="atLeast"/>
        <w:ind w:left="-269" w:right="46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hd w:val="clear" w:color="auto" w:fill="D3D3D3"/>
        <w:spacing w:line="375" w:lineRule="atLeast"/>
        <w:jc w:val="center"/>
        <w:rPr>
          <w:rFonts w:ascii="Times New Roman" w:hAnsi="Times New Roman" w:eastAsia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3"/>
          <w:szCs w:val="23"/>
        </w:rPr>
        <w:t>Academic Qualification</w:t>
      </w:r>
    </w:p>
    <w:p>
      <w:pPr>
        <w:numPr>
          <w:ilvl w:val="0"/>
          <w:numId w:val="0"/>
        </w:numPr>
        <w:spacing w:line="390" w:lineRule="atLeast"/>
        <w:ind w:left="-269" w:leftChars="0" w:right="46" w:rightChars="0" w:firstLine="240" w:firstLineChars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MCA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Ethiraj College for Women (Autonomous)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with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80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%.</w:t>
      </w:r>
    </w:p>
    <w:p>
      <w:pPr>
        <w:numPr>
          <w:ilvl w:val="0"/>
          <w:numId w:val="0"/>
        </w:numPr>
        <w:spacing w:line="390" w:lineRule="atLeast"/>
        <w:ind w:left="-269" w:leftChars="0" w:right="46" w:rightChars="0" w:firstLine="240" w:firstLineChars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BCA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Stella Maris College under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Madras University with 70%.</w:t>
      </w:r>
    </w:p>
    <w:p>
      <w:pPr>
        <w:spacing w:line="390" w:lineRule="atLeast"/>
        <w:ind w:left="-269" w:right="46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hd w:val="clear" w:color="auto" w:fill="D3D3D3"/>
        <w:spacing w:line="375" w:lineRule="atLeast"/>
        <w:jc w:val="center"/>
        <w:rPr>
          <w:rFonts w:ascii="Times New Roman" w:hAnsi="Times New Roman" w:eastAsia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3"/>
          <w:szCs w:val="23"/>
        </w:rPr>
        <w:t>Academic Project</w:t>
      </w:r>
    </w:p>
    <w:p>
      <w:pPr>
        <w:spacing w:line="37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none"/>
        </w:rPr>
        <w:t xml:space="preserve">1.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white"/>
          <w:u w:val="none"/>
        </w:rPr>
        <w:t>Human Resource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none"/>
        </w:rPr>
        <w:t xml:space="preserve"> Management-  Major project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none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Automating the  process of HR and Employee. Data backing up with HeidiSql.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Environment: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Java,SQL,CSS,HTML,Javascript,PHP,netbeans 6.9,Spring with hibernate, chrome browser.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Responsibilities:</w:t>
      </w:r>
    </w:p>
    <w:p>
      <w:pPr>
        <w:numPr>
          <w:ilvl w:val="0"/>
          <w:numId w:val="4"/>
        </w:numPr>
        <w:tabs>
          <w:tab w:val="clear" w:pos="420"/>
        </w:tabs>
        <w:spacing w:line="390" w:lineRule="atLeast"/>
        <w:ind w:left="420" w:leftChars="0" w:right="46" w:rightChars="0" w:hanging="420" w:firstLineChars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Developing application using HeidiSQL at back-end.</w:t>
      </w:r>
    </w:p>
    <w:p>
      <w:pPr>
        <w:numPr>
          <w:ilvl w:val="0"/>
          <w:numId w:val="4"/>
        </w:numPr>
        <w:tabs>
          <w:tab w:val="clear" w:pos="420"/>
        </w:tabs>
        <w:spacing w:line="390" w:lineRule="atLeast"/>
        <w:ind w:left="420" w:leftChars="0" w:right="46" w:rightChars="0" w:hanging="420" w:firstLineChars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Involved in designing the modules.</w:t>
      </w:r>
    </w:p>
    <w:p>
      <w:pPr>
        <w:spacing w:line="375" w:lineRule="atLeast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>
      <w:pPr>
        <w:spacing w:line="37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none"/>
        </w:rPr>
        <w:t>2. Crime Report Management system - Mini project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none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Environment: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PHP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Responsibilities:</w:t>
      </w:r>
    </w:p>
    <w:p>
      <w:pPr>
        <w:numPr>
          <w:ilvl w:val="0"/>
          <w:numId w:val="4"/>
        </w:numPr>
        <w:tabs>
          <w:tab w:val="left" w:pos="720"/>
          <w:tab w:val="clear" w:pos="420"/>
        </w:tabs>
        <w:spacing w:line="390" w:lineRule="atLeast"/>
        <w:ind w:left="420" w:leftChars="0" w:right="46" w:hanging="420" w:firstLineChars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To prepare blueprint of the system</w:t>
      </w:r>
    </w:p>
    <w:p>
      <w:pPr>
        <w:numPr>
          <w:ilvl w:val="0"/>
          <w:numId w:val="4"/>
        </w:numPr>
        <w:tabs>
          <w:tab w:val="left" w:pos="720"/>
          <w:tab w:val="clear" w:pos="420"/>
        </w:tabs>
        <w:spacing w:line="390" w:lineRule="atLeast"/>
        <w:ind w:left="420" w:leftChars="0" w:right="46" w:hanging="420" w:firstLineChars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Develop the applications for the systems</w:t>
      </w:r>
    </w:p>
    <w:p>
      <w:pPr>
        <w:numPr>
          <w:ilvl w:val="0"/>
          <w:numId w:val="4"/>
        </w:numPr>
        <w:tabs>
          <w:tab w:val="left" w:pos="720"/>
          <w:tab w:val="clear" w:pos="420"/>
        </w:tabs>
        <w:spacing w:line="390" w:lineRule="atLeast"/>
        <w:ind w:left="420" w:leftChars="0" w:right="46" w:hanging="420" w:firstLineChars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Coding and using framework for the same</w:t>
      </w:r>
    </w:p>
    <w:p>
      <w:pPr>
        <w:numPr>
          <w:ilvl w:val="0"/>
          <w:numId w:val="4"/>
        </w:numPr>
        <w:tabs>
          <w:tab w:val="left" w:pos="720"/>
          <w:tab w:val="clear" w:pos="420"/>
        </w:tabs>
        <w:spacing w:line="390" w:lineRule="atLeast"/>
        <w:ind w:left="420" w:leftChars="0" w:right="46" w:hanging="420" w:firstLineChars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Making use of SQL server at front end and back end</w:t>
      </w:r>
    </w:p>
    <w:p>
      <w:pPr>
        <w:numPr>
          <w:ilvl w:val="0"/>
          <w:numId w:val="4"/>
        </w:numPr>
        <w:tabs>
          <w:tab w:val="left" w:pos="720"/>
          <w:tab w:val="clear" w:pos="420"/>
        </w:tabs>
        <w:spacing w:line="390" w:lineRule="atLeast"/>
        <w:ind w:left="420" w:leftChars="0" w:right="46" w:hanging="420" w:firstLineChars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Making it useful to the users (making it user friendly)</w:t>
      </w:r>
    </w:p>
    <w:p>
      <w:pPr>
        <w:numPr>
          <w:ilvl w:val="0"/>
          <w:numId w:val="4"/>
        </w:numPr>
        <w:tabs>
          <w:tab w:val="left" w:pos="720"/>
          <w:tab w:val="clear" w:pos="420"/>
        </w:tabs>
        <w:spacing w:line="390" w:lineRule="atLeast"/>
        <w:ind w:left="420" w:leftChars="0" w:right="46" w:hanging="420" w:firstLineChars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Implementation of the project</w:t>
      </w:r>
    </w:p>
    <w:p>
      <w:pPr>
        <w:spacing w:line="375" w:lineRule="atLeast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>
      <w:pPr>
        <w:spacing w:line="37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none"/>
        </w:rPr>
        <w:t>3. Online Mobile Shop Management system -UG major project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Environment: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.NET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Responsibilities:</w:t>
      </w:r>
    </w:p>
    <w:p>
      <w:pPr>
        <w:numPr>
          <w:ilvl w:val="0"/>
          <w:numId w:val="5"/>
        </w:numPr>
        <w:tabs>
          <w:tab w:val="clear" w:pos="420"/>
        </w:tabs>
        <w:spacing w:line="390" w:lineRule="atLeast"/>
        <w:ind w:left="420" w:leftChars="0" w:right="46" w:rightChars="0" w:hanging="420" w:firstLineChars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Develop the applications for the systems</w:t>
      </w:r>
    </w:p>
    <w:p>
      <w:pPr>
        <w:numPr>
          <w:ilvl w:val="0"/>
          <w:numId w:val="5"/>
        </w:numPr>
        <w:tabs>
          <w:tab w:val="clear" w:pos="420"/>
        </w:tabs>
        <w:spacing w:line="390" w:lineRule="atLeast"/>
        <w:ind w:left="420" w:leftChars="0" w:right="46" w:rightChars="0" w:hanging="420" w:firstLineChars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Coding and using framework for the same</w:t>
      </w:r>
    </w:p>
    <w:p>
      <w:pPr>
        <w:numPr>
          <w:ilvl w:val="0"/>
          <w:numId w:val="5"/>
        </w:numPr>
        <w:tabs>
          <w:tab w:val="clear" w:pos="420"/>
        </w:tabs>
        <w:spacing w:line="390" w:lineRule="atLeast"/>
        <w:ind w:left="420" w:leftChars="0" w:right="46" w:rightChars="0" w:hanging="420" w:firstLineChars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Making use of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vb.net,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SQL server at front end and back end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respectively.</w:t>
      </w:r>
    </w:p>
    <w:p>
      <w:pPr>
        <w:numPr>
          <w:ilvl w:val="0"/>
          <w:numId w:val="5"/>
        </w:numPr>
        <w:tabs>
          <w:tab w:val="clear" w:pos="420"/>
        </w:tabs>
        <w:spacing w:line="390" w:lineRule="atLeast"/>
        <w:ind w:left="420" w:leftChars="0" w:right="46" w:rightChars="0" w:hanging="420" w:firstLineChars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Making it useful to the users (making it user friendly)</w:t>
      </w:r>
    </w:p>
    <w:p>
      <w:pPr>
        <w:numPr>
          <w:ilvl w:val="0"/>
          <w:numId w:val="5"/>
        </w:numPr>
        <w:tabs>
          <w:tab w:val="clear" w:pos="420"/>
        </w:tabs>
        <w:spacing w:line="390" w:lineRule="atLeast"/>
        <w:ind w:left="420" w:leftChars="0" w:right="46" w:rightChars="0" w:hanging="420" w:firstLineChars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Implementation of the project</w:t>
      </w:r>
    </w:p>
    <w:p>
      <w:pPr>
        <w:shd w:val="clear" w:color="auto" w:fill="D3D3D3"/>
        <w:spacing w:line="375" w:lineRule="atLeast"/>
        <w:jc w:val="center"/>
        <w:rPr>
          <w:rFonts w:ascii="Times New Roman" w:hAnsi="Times New Roman" w:eastAsia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3"/>
          <w:szCs w:val="23"/>
        </w:rPr>
        <w:t>Personal Details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t>Second Name: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  <w:t xml:space="preserve"> Gajendiran L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DOB: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05/11/1994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Languages known: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tbl>
      <w:tblPr>
        <w:tblStyle w:val="1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2295"/>
        <w:gridCol w:w="2295"/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295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  <w:t>LANGUAGE</w:t>
            </w:r>
          </w:p>
        </w:tc>
        <w:tc>
          <w:tcPr>
            <w:tcW w:w="2295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  <w:t>SPEAK</w:t>
            </w:r>
          </w:p>
        </w:tc>
        <w:tc>
          <w:tcPr>
            <w:tcW w:w="2295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  <w:t>READ</w:t>
            </w:r>
          </w:p>
        </w:tc>
        <w:tc>
          <w:tcPr>
            <w:tcW w:w="2295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  <w:t>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295" w:type="dxa"/>
            <w:vAlign w:val="top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2295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Yes</w:t>
            </w:r>
          </w:p>
        </w:tc>
        <w:tc>
          <w:tcPr>
            <w:tcW w:w="2295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Yes</w:t>
            </w:r>
          </w:p>
        </w:tc>
        <w:tc>
          <w:tcPr>
            <w:tcW w:w="2295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295" w:type="dxa"/>
            <w:vAlign w:val="top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Tamil</w:t>
            </w:r>
          </w:p>
        </w:tc>
        <w:tc>
          <w:tcPr>
            <w:tcW w:w="2295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Yes</w:t>
            </w:r>
          </w:p>
        </w:tc>
        <w:tc>
          <w:tcPr>
            <w:tcW w:w="2295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Yes</w:t>
            </w:r>
          </w:p>
        </w:tc>
        <w:tc>
          <w:tcPr>
            <w:tcW w:w="2295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295" w:type="dxa"/>
            <w:vAlign w:val="top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2295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Yes</w:t>
            </w:r>
          </w:p>
        </w:tc>
        <w:tc>
          <w:tcPr>
            <w:tcW w:w="2295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Yes</w:t>
            </w:r>
          </w:p>
        </w:tc>
        <w:tc>
          <w:tcPr>
            <w:tcW w:w="2295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Yes</w:t>
            </w:r>
          </w:p>
        </w:tc>
      </w:tr>
    </w:tbl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en-US"/>
        </w:rPr>
        <w:t>Martial Status: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Single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Hobbies: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  <w:t>Music, You-tube surfing, Yoga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en-US"/>
        </w:rPr>
        <w:t>,badminton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en-US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white"/>
          <w:lang w:val="en-US"/>
        </w:rPr>
        <w:t>Current Location: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en-US"/>
        </w:rPr>
        <w:t xml:space="preserve"> Chennai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en-US"/>
        </w:rPr>
      </w:pP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white"/>
          <w:lang w:val="en-US"/>
        </w:rPr>
        <w:t xml:space="preserve">Preferred Test Location: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white"/>
          <w:lang w:val="en-US"/>
        </w:rPr>
        <w:t>Chennai,Pune</w:t>
      </w:r>
    </w:p>
    <w:sectPr>
      <w:footerReference r:id="rId3" w:type="default"/>
      <w:pgSz w:w="11907" w:h="16839"/>
      <w:pgMar w:top="1985" w:right="737" w:bottom="1134" w:left="1814" w:header="703" w:footer="703" w:gutter="0"/>
      <w:cols w:space="284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redit Suisse Type Light">
    <w:altName w:val="Yu Gothic UI Light"/>
    <w:panose1 w:val="020B0303040503020204"/>
    <w:charset w:val="00"/>
    <w:family w:val="swiss"/>
    <w:pitch w:val="default"/>
    <w:sig w:usb0="00000000" w:usb1="00000000" w:usb2="00000000" w:usb3="00000000" w:csb0="0000009F" w:csb1="00000000"/>
  </w:font>
  <w:font w:name="Credit Suisse Headline">
    <w:altName w:val="Yu Gothic UI"/>
    <w:panose1 w:val="020B0504030101020102"/>
    <w:charset w:val="00"/>
    <w:family w:val="swiss"/>
    <w:pitch w:val="default"/>
    <w:sig w:usb0="00000000" w:usb1="00000000" w:usb2="00000008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color w:val="404040" w:themeColor="text2" w:themeShade="80"/>
        <w:szCs w:val="20"/>
      </w:rPr>
    </w:pPr>
    <w:r>
      <w:rPr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6653530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88620" cy="31305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color w:val="404040" w:themeColor="text2" w:themeShade="80"/>
                              <w:szCs w:val="20"/>
                            </w:rPr>
                          </w:pPr>
                          <w:r>
                            <w:rPr>
                              <w:color w:val="404040" w:themeColor="text2" w:themeShade="8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404040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404040" w:themeColor="text2" w:themeShade="8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color w:val="404040" w:themeColor="text2" w:themeShade="80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404040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23.9pt;margin-top:783pt;height:24.65pt;width:30.6pt;mso-position-horizontal-relative:page;mso-position-vertical-relative:page;z-index:251659264;v-text-anchor:middle;mso-width-relative:page;mso-height-relative:page;mso-width-percent:50;mso-height-percent:50;" fillcolor="#FFFFFF [3201]" filled="t" stroked="f" coordsize="21600,21600" o:gfxdata="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u&#10;tjyM1wAAAAMBAAAPAAAAAAAAAAEAIAAAACIAAABkcnMvZG93bnJldi54bWxQSwECFAAUAAAACACH&#10;TuJAKw6EkSUCAABJBAAADgAAAAAAAAABACAAAAAmAQAAZHJzL2Uyb0RvYy54bWxQSwUGAAAAAAYA&#10;BgBZAQAAvQUAAAAA&#10;">
              <v:fill on="t" focussize="0,0"/>
              <v:stroke on="f" weight="0.5pt"/>
              <v:imagedata o:title=""/>
              <o:lock v:ext="edit" aspectratio="f"/>
              <v:textbox inset="0mm,1.27mm,0mm,1.27mm" style="mso-fit-shape-to-text:t;">
                <w:txbxContent>
                  <w:p>
                    <w:pPr>
                      <w:jc w:val="right"/>
                      <w:rPr>
                        <w:color w:val="404040" w:themeColor="text2" w:themeShade="80"/>
                        <w:szCs w:val="20"/>
                      </w:rPr>
                    </w:pPr>
                    <w:r>
                      <w:rPr>
                        <w:color w:val="404040" w:themeColor="text2" w:themeShade="80"/>
                        <w:szCs w:val="20"/>
                      </w:rPr>
                      <w:fldChar w:fldCharType="begin"/>
                    </w:r>
                    <w:r>
                      <w:rPr>
                        <w:color w:val="404040" w:themeColor="text2" w:themeShade="80"/>
                        <w:szCs w:val="20"/>
                      </w:rPr>
                      <w:instrText xml:space="preserve"> PAGE  \* Arabic  \* MERGEFORMAT </w:instrText>
                    </w:r>
                    <w:r>
                      <w:rPr>
                        <w:color w:val="404040" w:themeColor="text2" w:themeShade="80"/>
                        <w:szCs w:val="20"/>
                      </w:rPr>
                      <w:fldChar w:fldCharType="separate"/>
                    </w:r>
                    <w:r>
                      <w:rPr>
                        <w:color w:val="404040" w:themeColor="text2" w:themeShade="80"/>
                        <w:szCs w:val="20"/>
                      </w:rPr>
                      <w:t>2</w:t>
                    </w:r>
                    <w:r>
                      <w:rPr>
                        <w:color w:val="404040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B8760F"/>
    <w:multiLevelType w:val="singleLevel"/>
    <w:tmpl w:val="80B8760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EF6BADA"/>
    <w:multiLevelType w:val="singleLevel"/>
    <w:tmpl w:val="AEF6BAD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ABC97BC"/>
    <w:multiLevelType w:val="singleLevel"/>
    <w:tmpl w:val="CABC97B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705ADB9"/>
    <w:multiLevelType w:val="singleLevel"/>
    <w:tmpl w:val="F705ADB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2D03EA2"/>
    <w:multiLevelType w:val="multilevel"/>
    <w:tmpl w:val="22D03EA2"/>
    <w:lvl w:ilvl="0" w:tentative="0">
      <w:start w:val="1"/>
      <w:numFmt w:val="bullet"/>
      <w:pStyle w:val="7"/>
      <w:lvlText w:val=""/>
      <w:lvlJc w:val="left"/>
      <w:pPr>
        <w:ind w:left="198" w:hanging="198"/>
      </w:pPr>
      <w:rPr>
        <w:rFonts w:hint="default" w:ascii="Credit Suisse Type Light" w:hAnsi="Credit Suisse Type Light" w:cs="Times New Roman"/>
        <w:color w:val="A6A6A6" w:themeColor="background1" w:themeShade="A6"/>
      </w:rPr>
    </w:lvl>
    <w:lvl w:ilvl="1" w:tentative="0">
      <w:start w:val="1"/>
      <w:numFmt w:val="bullet"/>
      <w:pStyle w:val="8"/>
      <w:lvlText w:val="−"/>
      <w:lvlJc w:val="left"/>
      <w:pPr>
        <w:ind w:left="396" w:hanging="198"/>
      </w:pPr>
      <w:rPr>
        <w:rFonts w:hint="default" w:ascii="Credit Suisse Type Light" w:hAnsi="Credit Suisse Type Light" w:cs="Times New Roman"/>
        <w:color w:val="auto"/>
      </w:rPr>
    </w:lvl>
    <w:lvl w:ilvl="2" w:tentative="0">
      <w:start w:val="1"/>
      <w:numFmt w:val="bullet"/>
      <w:lvlText w:val=""/>
      <w:lvlJc w:val="left"/>
      <w:pPr>
        <w:tabs>
          <w:tab w:val="left" w:pos="2835"/>
        </w:tabs>
        <w:ind w:left="594" w:hanging="198"/>
      </w:pPr>
      <w:rPr>
        <w:rFonts w:hint="default" w:ascii="Credit Suisse Type Light" w:hAnsi="Credit Suisse Type Light" w:cs="Times New Roman"/>
        <w:color w:val="A6A6A6" w:themeColor="background1" w:themeShade="A6"/>
      </w:rPr>
    </w:lvl>
    <w:lvl w:ilvl="3" w:tentative="0">
      <w:start w:val="1"/>
      <w:numFmt w:val="bullet"/>
      <w:lvlText w:val="−"/>
      <w:lvlJc w:val="left"/>
      <w:pPr>
        <w:tabs>
          <w:tab w:val="left" w:pos="5670"/>
        </w:tabs>
        <w:ind w:left="792" w:hanging="198"/>
      </w:pPr>
      <w:rPr>
        <w:rFonts w:hint="default" w:ascii="Credit Suisse Type Light" w:hAnsi="Credit Suisse Type Light" w:cs="Times New Roman"/>
        <w:color w:val="auto"/>
      </w:rPr>
    </w:lvl>
    <w:lvl w:ilvl="4" w:tentative="0">
      <w:start w:val="1"/>
      <w:numFmt w:val="bullet"/>
      <w:lvlText w:val=""/>
      <w:lvlJc w:val="left"/>
      <w:pPr>
        <w:ind w:left="990" w:hanging="198"/>
      </w:pPr>
      <w:rPr>
        <w:rFonts w:hint="default" w:ascii="Credit Suisse Type Light" w:hAnsi="Credit Suisse Type Light" w:cs="Times New Roman"/>
        <w:color w:val="A6A6A6" w:themeColor="background1" w:themeShade="A6"/>
      </w:rPr>
    </w:lvl>
    <w:lvl w:ilvl="5" w:tentative="0">
      <w:start w:val="1"/>
      <w:numFmt w:val="bullet"/>
      <w:lvlText w:val="−"/>
      <w:lvlJc w:val="left"/>
      <w:pPr>
        <w:ind w:left="1188" w:hanging="198"/>
      </w:pPr>
      <w:rPr>
        <w:rFonts w:hint="default" w:ascii="Credit Suisse Type Light" w:hAnsi="Credit Suisse Type Light" w:cs="Times New Roman"/>
        <w:color w:val="auto"/>
      </w:rPr>
    </w:lvl>
    <w:lvl w:ilvl="6" w:tentative="0">
      <w:start w:val="1"/>
      <w:numFmt w:val="bullet"/>
      <w:lvlText w:val=""/>
      <w:lvlJc w:val="left"/>
      <w:pPr>
        <w:ind w:left="1389" w:hanging="201"/>
      </w:pPr>
      <w:rPr>
        <w:rFonts w:hint="default" w:ascii="Credit Suisse Type Light" w:hAnsi="Credit Suisse Type Light" w:cs="Times New Roman"/>
        <w:color w:val="A6A6A6" w:themeColor="background1" w:themeShade="A6"/>
      </w:rPr>
    </w:lvl>
    <w:lvl w:ilvl="7" w:tentative="0">
      <w:start w:val="1"/>
      <w:numFmt w:val="bullet"/>
      <w:lvlText w:val="−"/>
      <w:lvlJc w:val="left"/>
      <w:pPr>
        <w:ind w:left="1588" w:hanging="199"/>
      </w:pPr>
      <w:rPr>
        <w:rFonts w:hint="default" w:ascii="Credit Suisse Type Light" w:hAnsi="Credit Suisse Type Light" w:cs="Times New Roman"/>
        <w:color w:val="auto"/>
      </w:rPr>
    </w:lvl>
    <w:lvl w:ilvl="8" w:tentative="0">
      <w:start w:val="1"/>
      <w:numFmt w:val="bullet"/>
      <w:lvlText w:val=""/>
      <w:lvlJc w:val="left"/>
      <w:pPr>
        <w:ind w:left="1786" w:hanging="198"/>
      </w:pPr>
      <w:rPr>
        <w:rFonts w:hint="default" w:ascii="Credit Suisse Type Light" w:hAnsi="Credit Suisse Type Light" w:cs="Times New Roman"/>
        <w:color w:val="A6A6A6" w:themeColor="background1" w:themeShade="A6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4F5"/>
    <w:rsid w:val="0000041D"/>
    <w:rsid w:val="000144B8"/>
    <w:rsid w:val="00033348"/>
    <w:rsid w:val="0004045D"/>
    <w:rsid w:val="00055C3A"/>
    <w:rsid w:val="00064279"/>
    <w:rsid w:val="000716DB"/>
    <w:rsid w:val="0007327B"/>
    <w:rsid w:val="00084D15"/>
    <w:rsid w:val="00090DC1"/>
    <w:rsid w:val="000E0B74"/>
    <w:rsid w:val="000F49D0"/>
    <w:rsid w:val="0010658C"/>
    <w:rsid w:val="001164A0"/>
    <w:rsid w:val="00156409"/>
    <w:rsid w:val="001A2A9B"/>
    <w:rsid w:val="001A7D98"/>
    <w:rsid w:val="001C50EC"/>
    <w:rsid w:val="001D27B4"/>
    <w:rsid w:val="001E010B"/>
    <w:rsid w:val="001F10A7"/>
    <w:rsid w:val="00220C54"/>
    <w:rsid w:val="00224603"/>
    <w:rsid w:val="00242C30"/>
    <w:rsid w:val="00245E5E"/>
    <w:rsid w:val="00266220"/>
    <w:rsid w:val="002A40FF"/>
    <w:rsid w:val="002A42B8"/>
    <w:rsid w:val="002B65A8"/>
    <w:rsid w:val="002D5DC6"/>
    <w:rsid w:val="003271DE"/>
    <w:rsid w:val="00345889"/>
    <w:rsid w:val="003542BB"/>
    <w:rsid w:val="00370E6D"/>
    <w:rsid w:val="003810CF"/>
    <w:rsid w:val="00403D1C"/>
    <w:rsid w:val="004047B4"/>
    <w:rsid w:val="00445B2A"/>
    <w:rsid w:val="00452CE5"/>
    <w:rsid w:val="004630C4"/>
    <w:rsid w:val="004A14F5"/>
    <w:rsid w:val="004B1475"/>
    <w:rsid w:val="004C0E79"/>
    <w:rsid w:val="004D747F"/>
    <w:rsid w:val="0051309E"/>
    <w:rsid w:val="00591B4C"/>
    <w:rsid w:val="005A7AA1"/>
    <w:rsid w:val="005B4018"/>
    <w:rsid w:val="005B6232"/>
    <w:rsid w:val="005B7325"/>
    <w:rsid w:val="005C1598"/>
    <w:rsid w:val="005C18C3"/>
    <w:rsid w:val="005D5740"/>
    <w:rsid w:val="005D7BA3"/>
    <w:rsid w:val="005E299A"/>
    <w:rsid w:val="0061315F"/>
    <w:rsid w:val="006365B7"/>
    <w:rsid w:val="00697EA7"/>
    <w:rsid w:val="006B1D34"/>
    <w:rsid w:val="006C37E4"/>
    <w:rsid w:val="00746C09"/>
    <w:rsid w:val="00760446"/>
    <w:rsid w:val="00770E55"/>
    <w:rsid w:val="00783CA6"/>
    <w:rsid w:val="007941AA"/>
    <w:rsid w:val="007D3A59"/>
    <w:rsid w:val="00816014"/>
    <w:rsid w:val="00830943"/>
    <w:rsid w:val="00844C0C"/>
    <w:rsid w:val="00845E77"/>
    <w:rsid w:val="00860E2B"/>
    <w:rsid w:val="008C0CC5"/>
    <w:rsid w:val="008C449B"/>
    <w:rsid w:val="008F35AB"/>
    <w:rsid w:val="0094120A"/>
    <w:rsid w:val="009770D7"/>
    <w:rsid w:val="009862A2"/>
    <w:rsid w:val="00991EA9"/>
    <w:rsid w:val="009B1927"/>
    <w:rsid w:val="009B5934"/>
    <w:rsid w:val="009C0BB6"/>
    <w:rsid w:val="009F4728"/>
    <w:rsid w:val="00A06BB3"/>
    <w:rsid w:val="00A171E2"/>
    <w:rsid w:val="00A31F05"/>
    <w:rsid w:val="00A342FD"/>
    <w:rsid w:val="00A605B5"/>
    <w:rsid w:val="00A624E6"/>
    <w:rsid w:val="00A7457D"/>
    <w:rsid w:val="00A80B06"/>
    <w:rsid w:val="00AA24D6"/>
    <w:rsid w:val="00AB309D"/>
    <w:rsid w:val="00AB78D3"/>
    <w:rsid w:val="00AF647E"/>
    <w:rsid w:val="00B1772E"/>
    <w:rsid w:val="00B40B54"/>
    <w:rsid w:val="00B4749A"/>
    <w:rsid w:val="00BA13DE"/>
    <w:rsid w:val="00BD430E"/>
    <w:rsid w:val="00C60CAD"/>
    <w:rsid w:val="00C625A4"/>
    <w:rsid w:val="00C66184"/>
    <w:rsid w:val="00C70177"/>
    <w:rsid w:val="00C854AF"/>
    <w:rsid w:val="00CB32DF"/>
    <w:rsid w:val="00CC7830"/>
    <w:rsid w:val="00CE7149"/>
    <w:rsid w:val="00D04D12"/>
    <w:rsid w:val="00D143B1"/>
    <w:rsid w:val="00D32D84"/>
    <w:rsid w:val="00D45CA4"/>
    <w:rsid w:val="00D51873"/>
    <w:rsid w:val="00D528C1"/>
    <w:rsid w:val="00D85000"/>
    <w:rsid w:val="00D91F59"/>
    <w:rsid w:val="00DA485E"/>
    <w:rsid w:val="00DC4F33"/>
    <w:rsid w:val="00E235BA"/>
    <w:rsid w:val="00E35C72"/>
    <w:rsid w:val="00F32AF6"/>
    <w:rsid w:val="00F3363D"/>
    <w:rsid w:val="00F47B51"/>
    <w:rsid w:val="00F67163"/>
    <w:rsid w:val="00F71F7B"/>
    <w:rsid w:val="00FA44E9"/>
    <w:rsid w:val="00FB74C6"/>
    <w:rsid w:val="01F62394"/>
    <w:rsid w:val="02AF2D46"/>
    <w:rsid w:val="03DF4C8C"/>
    <w:rsid w:val="03FB095D"/>
    <w:rsid w:val="04253E1F"/>
    <w:rsid w:val="07095670"/>
    <w:rsid w:val="08C5102A"/>
    <w:rsid w:val="0D573960"/>
    <w:rsid w:val="0FFD0ED7"/>
    <w:rsid w:val="14EE4418"/>
    <w:rsid w:val="150D2862"/>
    <w:rsid w:val="16024D3E"/>
    <w:rsid w:val="1A776E46"/>
    <w:rsid w:val="1C9526DD"/>
    <w:rsid w:val="1D7A45E8"/>
    <w:rsid w:val="242E7B01"/>
    <w:rsid w:val="31260529"/>
    <w:rsid w:val="31816C97"/>
    <w:rsid w:val="37D53374"/>
    <w:rsid w:val="39B76A7B"/>
    <w:rsid w:val="3C504EA4"/>
    <w:rsid w:val="40576FA8"/>
    <w:rsid w:val="42BD3B3F"/>
    <w:rsid w:val="4849570E"/>
    <w:rsid w:val="4F923865"/>
    <w:rsid w:val="51926E8D"/>
    <w:rsid w:val="52EF3AFC"/>
    <w:rsid w:val="59CB6B6B"/>
    <w:rsid w:val="5C9F5B2F"/>
    <w:rsid w:val="5E9650CF"/>
    <w:rsid w:val="611E77E2"/>
    <w:rsid w:val="66034D2E"/>
    <w:rsid w:val="663B0048"/>
    <w:rsid w:val="667A5121"/>
    <w:rsid w:val="6D7C063C"/>
    <w:rsid w:val="6E5D47B3"/>
    <w:rsid w:val="6F4972A1"/>
    <w:rsid w:val="6F91042A"/>
    <w:rsid w:val="6FE764E2"/>
    <w:rsid w:val="722A1AAE"/>
    <w:rsid w:val="7512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3" w:semiHidden="0" w:name="heading 1"/>
    <w:lsdException w:qFormat="1" w:unhideWhenUsed="0" w:uiPriority="4" w:semiHidden="0" w:name="heading 2"/>
    <w:lsdException w:qFormat="1" w:uiPriority="5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7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8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unhideWhenUsed="0" w:uiPriority="22" w:name="Strong"/>
    <w:lsdException w:qFormat="1" w:unhideWhenUsed="0" w:uiPriority="6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3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szCs w:val="20"/>
    </w:rPr>
  </w:style>
  <w:style w:type="paragraph" w:styleId="3">
    <w:name w:val="heading 2"/>
    <w:basedOn w:val="1"/>
    <w:next w:val="1"/>
    <w:link w:val="16"/>
    <w:qFormat/>
    <w:uiPriority w:val="4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A6A6A6" w:themeColor="background1" w:themeShade="A6"/>
      <w:szCs w:val="20"/>
    </w:rPr>
  </w:style>
  <w:style w:type="paragraph" w:styleId="4">
    <w:name w:val="heading 3"/>
    <w:basedOn w:val="1"/>
    <w:next w:val="1"/>
    <w:link w:val="19"/>
    <w:unhideWhenUsed/>
    <w:qFormat/>
    <w:uiPriority w:val="5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003868"/>
    </w:rPr>
  </w:style>
  <w:style w:type="paragraph" w:styleId="5">
    <w:name w:val="heading 4"/>
    <w:basedOn w:val="1"/>
    <w:next w:val="1"/>
    <w:link w:val="20"/>
    <w:semiHidden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Cs/>
      <w:i/>
      <w:iCs/>
      <w:color w:val="0072CE" w:themeColor="accent1"/>
      <w14:textFill>
        <w14:solidFill>
          <w14:schemeClr w14:val="accent1"/>
        </w14:solidFill>
      </w14:textFill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List Bullet"/>
    <w:basedOn w:val="1"/>
    <w:link w:val="21"/>
    <w:qFormat/>
    <w:uiPriority w:val="7"/>
    <w:pPr>
      <w:numPr>
        <w:ilvl w:val="0"/>
        <w:numId w:val="1"/>
      </w:numPr>
      <w:contextualSpacing/>
    </w:pPr>
  </w:style>
  <w:style w:type="paragraph" w:styleId="8">
    <w:name w:val="List Bullet 2"/>
    <w:basedOn w:val="1"/>
    <w:qFormat/>
    <w:uiPriority w:val="8"/>
    <w:pPr>
      <w:numPr>
        <w:ilvl w:val="1"/>
        <w:numId w:val="1"/>
      </w:numPr>
      <w:contextualSpacing/>
    </w:pPr>
  </w:style>
  <w:style w:type="paragraph" w:styleId="9">
    <w:name w:val="Title"/>
    <w:basedOn w:val="1"/>
    <w:next w:val="1"/>
    <w:link w:val="18"/>
    <w:qFormat/>
    <w:uiPriority w:val="1"/>
    <w:pPr>
      <w:spacing w:line="430" w:lineRule="exact"/>
      <w:contextualSpacing/>
    </w:pPr>
    <w:rPr>
      <w:rFonts w:asciiTheme="majorHAnsi" w:hAnsiTheme="majorHAnsi" w:eastAsiaTheme="majorEastAsia" w:cstheme="majorBidi"/>
      <w:b/>
      <w:snapToGrid w:val="0"/>
      <w:sz w:val="28"/>
      <w:szCs w:val="52"/>
    </w:rPr>
  </w:style>
  <w:style w:type="character" w:styleId="11">
    <w:name w:val="Emphasis"/>
    <w:basedOn w:val="10"/>
    <w:qFormat/>
    <w:uiPriority w:val="6"/>
    <w:rPr>
      <w:rFonts w:asciiTheme="minorHAnsi" w:hAnsiTheme="minorHAnsi"/>
      <w:b/>
      <w:iCs/>
      <w:color w:val="auto"/>
      <w:sz w:val="20"/>
    </w:rPr>
  </w:style>
  <w:style w:type="character" w:styleId="12">
    <w:name w:val="Hyperlink"/>
    <w:basedOn w:val="10"/>
    <w:semiHidden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Heading 1 Char"/>
    <w:basedOn w:val="10"/>
    <w:link w:val="2"/>
    <w:qFormat/>
    <w:uiPriority w:val="3"/>
    <w:rPr>
      <w:rFonts w:asciiTheme="majorHAnsi" w:hAnsiTheme="majorHAnsi" w:eastAsiaTheme="majorEastAsia" w:cstheme="majorBidi"/>
      <w:b/>
      <w:bCs/>
      <w:kern w:val="22"/>
      <w:sz w:val="20"/>
      <w:szCs w:val="20"/>
    </w:rPr>
  </w:style>
  <w:style w:type="character" w:customStyle="1" w:styleId="16">
    <w:name w:val="Heading 2 Char"/>
    <w:basedOn w:val="10"/>
    <w:link w:val="3"/>
    <w:qFormat/>
    <w:uiPriority w:val="4"/>
    <w:rPr>
      <w:rFonts w:asciiTheme="majorHAnsi" w:hAnsiTheme="majorHAnsi" w:eastAsiaTheme="majorEastAsia" w:cstheme="majorBidi"/>
      <w:b/>
      <w:bCs/>
      <w:color w:val="A6A6A6" w:themeColor="background1" w:themeShade="A6"/>
      <w:sz w:val="20"/>
      <w:szCs w:val="20"/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Title Char"/>
    <w:basedOn w:val="10"/>
    <w:link w:val="9"/>
    <w:qFormat/>
    <w:uiPriority w:val="1"/>
    <w:rPr>
      <w:rFonts w:asciiTheme="majorHAnsi" w:hAnsiTheme="majorHAnsi" w:eastAsiaTheme="majorEastAsia" w:cstheme="majorBidi"/>
      <w:b/>
      <w:snapToGrid w:val="0"/>
      <w:sz w:val="28"/>
      <w:szCs w:val="52"/>
    </w:rPr>
  </w:style>
  <w:style w:type="character" w:customStyle="1" w:styleId="19">
    <w:name w:val="Heading 3 Char"/>
    <w:basedOn w:val="10"/>
    <w:link w:val="4"/>
    <w:qFormat/>
    <w:uiPriority w:val="5"/>
    <w:rPr>
      <w:rFonts w:asciiTheme="majorHAnsi" w:hAnsiTheme="majorHAnsi" w:eastAsiaTheme="majorEastAsia" w:cstheme="majorBidi"/>
      <w:b/>
      <w:bCs/>
      <w:color w:val="003868"/>
      <w:sz w:val="20"/>
    </w:rPr>
  </w:style>
  <w:style w:type="character" w:customStyle="1" w:styleId="20">
    <w:name w:val="Heading 4 Char"/>
    <w:basedOn w:val="10"/>
    <w:link w:val="5"/>
    <w:semiHidden/>
    <w:qFormat/>
    <w:uiPriority w:val="9"/>
    <w:rPr>
      <w:rFonts w:asciiTheme="majorHAnsi" w:hAnsiTheme="majorHAnsi" w:eastAsiaTheme="majorEastAsia" w:cstheme="majorBidi"/>
      <w:bCs/>
      <w:i/>
      <w:iCs/>
      <w:color w:val="0072CE" w:themeColor="accent1"/>
      <w:kern w:val="22"/>
      <w:sz w:val="20"/>
      <w14:textFill>
        <w14:solidFill>
          <w14:schemeClr w14:val="accent1"/>
        </w14:solidFill>
      </w14:textFill>
    </w:rPr>
  </w:style>
  <w:style w:type="character" w:customStyle="1" w:styleId="21">
    <w:name w:val="List Bullet Char"/>
    <w:basedOn w:val="10"/>
    <w:link w:val="7"/>
    <w:qFormat/>
    <w:uiPriority w:val="7"/>
    <w:rPr>
      <w:kern w:val="22"/>
      <w:sz w:val="20"/>
    </w:rPr>
  </w:style>
  <w:style w:type="character" w:customStyle="1" w:styleId="22">
    <w:name w:val="Balloon Text Char"/>
    <w:basedOn w:val="10"/>
    <w:link w:val="6"/>
    <w:semiHidden/>
    <w:qFormat/>
    <w:uiPriority w:val="99"/>
    <w:rPr>
      <w:rFonts w:ascii="Tahoma" w:hAnsi="Tahoma" w:cs="Tahoma"/>
      <w:kern w:val="22"/>
      <w:sz w:val="16"/>
      <w:szCs w:val="16"/>
    </w:rPr>
  </w:style>
  <w:style w:type="character" w:styleId="23">
    <w:name w:val="Placeholder Text"/>
    <w:basedOn w:val="10"/>
    <w:semiHidden/>
    <w:qFormat/>
    <w:uiPriority w:val="99"/>
    <w:rPr>
      <w:color w:val="808080"/>
    </w:rPr>
  </w:style>
  <w:style w:type="paragraph" w:customStyle="1" w:styleId="24">
    <w:name w:val="TOC Heading1"/>
    <w:basedOn w:val="2"/>
    <w:next w:val="1"/>
    <w:semiHidden/>
    <w:unhideWhenUsed/>
    <w:qFormat/>
    <w:uiPriority w:val="39"/>
    <w:pPr>
      <w:spacing w:line="276" w:lineRule="auto"/>
      <w:outlineLvl w:val="9"/>
    </w:pPr>
    <w:rPr>
      <w:color w:val="00569B" w:themeColor="accent1" w:themeShade="BF"/>
      <w:sz w:val="28"/>
      <w:szCs w:val="28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3001_NEW CS TEMPLATE">
  <a:themeElements>
    <a:clrScheme name="New Brand">
      <a:dk1>
        <a:sysClr val="windowText" lastClr="000000"/>
      </a:dk1>
      <a:lt1>
        <a:sysClr val="window" lastClr="FFFFFF"/>
      </a:lt1>
      <a:dk2>
        <a:srgbClr val="7F7F7F"/>
      </a:dk2>
      <a:lt2>
        <a:srgbClr val="E7E8E9"/>
      </a:lt2>
      <a:accent1>
        <a:srgbClr val="0072CE"/>
      </a:accent1>
      <a:accent2>
        <a:srgbClr val="78C043"/>
      </a:accent2>
      <a:accent3>
        <a:srgbClr val="865BBC"/>
      </a:accent3>
      <a:accent4>
        <a:srgbClr val="00B2AC"/>
      </a:accent4>
      <a:accent5>
        <a:srgbClr val="DA0C6F"/>
      </a:accent5>
      <a:accent6>
        <a:srgbClr val="FFFFFF"/>
      </a:accent6>
      <a:hlink>
        <a:srgbClr val="000000"/>
      </a:hlink>
      <a:folHlink>
        <a:srgbClr val="000000"/>
      </a:folHlink>
    </a:clrScheme>
    <a:fontScheme name="Custom 1">
      <a:majorFont>
        <a:latin typeface="Credit Suisse Headline"/>
        <a:ea typeface=""/>
        <a:cs typeface=""/>
      </a:majorFont>
      <a:minorFont>
        <a:latin typeface="Credit Suisse Type Light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72CE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/>
    </a:txDef>
  </a:objectDefaults>
  <a:custClrLst>
    <a:custClr name="Credit Suisse Blue">
      <a:srgbClr val="0072CE"/>
    </a:custClr>
    <a:custClr name="Credit Suisse Turquoise">
      <a:srgbClr val="00B2AC"/>
    </a:custClr>
    <a:custClr name="Credit Suisse Green">
      <a:srgbClr val="78C048"/>
    </a:custClr>
    <a:custClr name="Credit Suisse Purple">
      <a:srgbClr val="865BBC"/>
    </a:custClr>
    <a:custClr name="Credit Suisse Magenta">
      <a:srgbClr val="DA0C6F"/>
    </a:custClr>
    <a:custClr name="Credit Suisse Black">
      <a:srgbClr val="000000"/>
    </a:custClr>
    <a:custClr name="Credit Suisse Gray 3">
      <a:srgbClr val="DADADA"/>
    </a:custClr>
    <a:custClr name="White">
      <a:srgbClr val="FFFFFF"/>
    </a:custClr>
    <a:custClr name="White">
      <a:srgbClr val="FFFFFF"/>
    </a:custClr>
    <a:custClr name="RAG Green">
      <a:srgbClr val="008000"/>
    </a:custClr>
    <a:custClr name="Credit Suisse Dark Blue">
      <a:srgbClr val="003868"/>
    </a:custClr>
    <a:custClr name="Credit Suisse Dark Turquoise">
      <a:srgbClr val="005B66"/>
    </a:custClr>
    <a:custClr name="Credit Suisse Dark Green">
      <a:srgbClr val="00562A"/>
    </a:custClr>
    <a:custClr name="Credit Suisse Dark Purple">
      <a:srgbClr val="4C227C"/>
    </a:custClr>
    <a:custClr name="Credit Suisse Dark Magenta">
      <a:srgbClr val="7A004C"/>
    </a:custClr>
    <a:custClr name="Credit Suisse Gray 6">
      <a:srgbClr val="575756"/>
    </a:custClr>
    <a:custClr name="Credit Suisse Gray 2">
      <a:srgbClr val="E6E7E8"/>
    </a:custClr>
    <a:custClr name="White">
      <a:srgbClr val="FFFFFF"/>
    </a:custClr>
    <a:custClr name="White">
      <a:srgbClr val="FFFFFF"/>
    </a:custClr>
    <a:custClr name="RAG Red">
      <a:srgbClr val="D91E18"/>
    </a:custClr>
    <a:custClr name="Credit Suisse Mid Blue">
      <a:srgbClr val="004C97"/>
    </a:custClr>
    <a:custClr name="Credit Suisse Mid Turquoise">
      <a:srgbClr val="007D84"/>
    </a:custClr>
    <a:custClr name="Credit Suisse Mid Green">
      <a:srgbClr val="1F7C34"/>
    </a:custClr>
    <a:custClr name="Credit Suisse Mid Purple">
      <a:srgbClr val="633F9A"/>
    </a:custClr>
    <a:custClr name="Credit Suisse Mid Magenta">
      <a:srgbClr val="B4006E"/>
    </a:custClr>
    <a:custClr name="Credit Suisse Gray 5">
      <a:srgbClr val="7C7C7B"/>
    </a:custClr>
    <a:custClr name="Credit Suisse Gray 1">
      <a:srgbClr val="F1F2F2"/>
    </a:custClr>
    <a:custClr name="White">
      <a:srgbClr val="FFFFFF"/>
    </a:custClr>
    <a:custClr name="White">
      <a:srgbClr val="FFFFFF"/>
    </a:custClr>
    <a:custClr name="RAG Amber">
      <a:srgbClr val="FFB81C"/>
    </a:custClr>
    <a:custClr name="Credit Suisse Light Blue">
      <a:srgbClr val="ADC8E9"/>
    </a:custClr>
    <a:custClr name="Credit Suisse Light Turquoise">
      <a:srgbClr val="BFE5E2"/>
    </a:custClr>
    <a:custClr name="Credit Suisse Light Green">
      <a:srgbClr val="D5E9C1"/>
    </a:custClr>
    <a:custClr name="Credit Suisse Light Purple">
      <a:srgbClr val="D1C4E0"/>
    </a:custClr>
    <a:custClr name="Credit Suisse Light Magenta">
      <a:srgbClr val="F9C0CC"/>
    </a:custClr>
    <a:custClr name="Credit Suisse Gray 4">
      <a:srgbClr val="A8A8A7"/>
    </a:custClr>
    <a:custClr name="Credit Suisse White">
      <a:srgbClr val="FFFFFF"/>
    </a:custClr>
    <a:custClr name="White">
      <a:srgbClr val="FFFFFF"/>
    </a:custClr>
    <a:custClr name="White">
      <a:srgbClr val="FFFFFF"/>
    </a:custClr>
    <a:custClr name="White">
      <a:srgbClr val="FFFFF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2940C6D63F644875D7E3A71A65777" ma:contentTypeVersion="3" ma:contentTypeDescription="Create a new document." ma:contentTypeScope="" ma:versionID="53f58ef6306b6e42febee57805344d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52db2fa3f32b543b0ef5758677579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9037E6-E22E-453B-ABC7-6C299E50B2B1}">
  <ds:schemaRefs/>
</ds:datastoreItem>
</file>

<file path=customXml/itemProps3.xml><?xml version="1.0" encoding="utf-8"?>
<ds:datastoreItem xmlns:ds="http://schemas.openxmlformats.org/officeDocument/2006/customXml" ds:itemID="{9A0ACE03-F137-4AA2-9F2B-984143ED4617}">
  <ds:schemaRefs/>
</ds:datastoreItem>
</file>

<file path=customXml/itemProps4.xml><?xml version="1.0" encoding="utf-8"?>
<ds:datastoreItem xmlns:ds="http://schemas.openxmlformats.org/officeDocument/2006/customXml" ds:itemID="{C4A1C7AB-98F2-4C08-9417-577E08406E7F}">
  <ds:schemaRefs/>
</ds:datastoreItem>
</file>

<file path=customXml/itemProps5.xml><?xml version="1.0" encoding="utf-8"?>
<ds:datastoreItem xmlns:ds="http://schemas.openxmlformats.org/officeDocument/2006/customXml" ds:itemID="{C8D0B938-E3D2-47C6-8CF1-D33BCA14CF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Credit Suisse</Company>
  <Pages>2</Pages>
  <Words>258</Words>
  <Characters>1575</Characters>
  <Lines>57</Lines>
  <Paragraphs>33</Paragraphs>
  <TotalTime>20</TotalTime>
  <ScaleCrop>false</ScaleCrop>
  <LinksUpToDate>false</LinksUpToDate>
  <CharactersWithSpaces>1917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2019-06-03T04:13:00Z</dcterms:created>
  <dc:creator>Devraj Suresh (TKCD 141)</dc:creator>
  <cp:lastModifiedBy>NISH</cp:lastModifiedBy>
  <dcterms:modified xsi:type="dcterms:W3CDTF">2020-01-10T14:22:56Z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IProp12DataClass+304a34c9-5b17-4e2a-bdc3-dec6a43f35e7">
    <vt:lpwstr>v=1.2&gt;I=304a34c9-5b17-4e2a-bdc3-dec6a43f35e7&amp;N=Unrestricted&amp;V=1.3&amp;U=S-1-5-21-1828601920-3511188894-431489442-48988&amp;D=Devraj%2c+Suresh+(TGJS+112)&amp;A=Associated&amp;H=False</vt:lpwstr>
  </property>
  <property fmtid="{D5CDD505-2E9C-101B-9397-08002B2CF9AE}" pid="3" name="Classification">
    <vt:lpwstr>Unrestricted</vt:lpwstr>
  </property>
  <property fmtid="{D5CDD505-2E9C-101B-9397-08002B2CF9AE}" pid="4" name="KSOProductBuildVer">
    <vt:lpwstr>1033-10.2.0.7636</vt:lpwstr>
  </property>
</Properties>
</file>