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8EAB" w14:textId="77777777" w:rsidR="00BC12A7" w:rsidRPr="009048A1" w:rsidRDefault="00BC12A7" w:rsidP="00BC12A7">
      <w:pPr>
        <w:shd w:val="clear" w:color="auto" w:fill="D9D9D9"/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  <w:sz w:val="20"/>
          <w:szCs w:val="20"/>
        </w:rPr>
        <w:t>WORK EXPERIENCE</w:t>
      </w:r>
    </w:p>
    <w:p w14:paraId="4F3741B6" w14:textId="77777777" w:rsidR="00BC12A7" w:rsidRPr="00E711DF" w:rsidRDefault="00BC12A7" w:rsidP="00BC12A7">
      <w:pPr>
        <w:pStyle w:val="Standard"/>
        <w:tabs>
          <w:tab w:val="left" w:pos="360"/>
          <w:tab w:val="left" w:pos="7155"/>
        </w:tabs>
        <w:spacing w:after="0" w:line="240" w:lineRule="auto"/>
        <w:rPr>
          <w:rFonts w:ascii="Garamond" w:eastAsia="Cambria" w:hAnsi="Garamond" w:cs="Cambria"/>
          <w:b/>
          <w:bCs/>
          <w:sz w:val="12"/>
          <w:szCs w:val="20"/>
        </w:rPr>
      </w:pPr>
    </w:p>
    <w:p w14:paraId="616843E0" w14:textId="3539C034" w:rsidR="00B473F7" w:rsidRDefault="00B473F7" w:rsidP="006C2B21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b/>
          <w:iCs/>
          <w:color w:val="000000"/>
          <w:sz w:val="20"/>
        </w:rPr>
      </w:pPr>
      <w:r>
        <w:rPr>
          <w:b/>
          <w:iCs/>
          <w:color w:val="000000"/>
          <w:sz w:val="20"/>
        </w:rPr>
        <w:t xml:space="preserve">SUMINTER INDIA ORGANICS PRIVATE LIMITED – </w:t>
      </w:r>
      <w:r>
        <w:rPr>
          <w:b/>
          <w:iCs/>
          <w:color w:val="000000"/>
          <w:sz w:val="20"/>
        </w:rPr>
        <w:tab/>
        <w:t>(</w:t>
      </w:r>
      <w:proofErr w:type="gramStart"/>
      <w:r>
        <w:rPr>
          <w:b/>
          <w:iCs/>
          <w:color w:val="000000"/>
          <w:sz w:val="20"/>
        </w:rPr>
        <w:t>May,</w:t>
      </w:r>
      <w:proofErr w:type="gramEnd"/>
      <w:r>
        <w:rPr>
          <w:b/>
          <w:iCs/>
          <w:color w:val="000000"/>
          <w:sz w:val="20"/>
        </w:rPr>
        <w:t xml:space="preserve"> 2019 - Currently Working)</w:t>
      </w:r>
    </w:p>
    <w:p w14:paraId="554C0E6C" w14:textId="32D720F9" w:rsidR="00B473F7" w:rsidRDefault="00B473F7" w:rsidP="00B473F7">
      <w:pPr>
        <w:pStyle w:val="Achievement"/>
        <w:numPr>
          <w:ilvl w:val="0"/>
          <w:numId w:val="0"/>
        </w:numPr>
        <w:spacing w:line="240" w:lineRule="auto"/>
        <w:ind w:left="4560" w:firstLine="480"/>
        <w:rPr>
          <w:bCs/>
          <w:iCs/>
          <w:color w:val="000000"/>
          <w:sz w:val="20"/>
        </w:rPr>
      </w:pPr>
      <w:r w:rsidRPr="00B473F7">
        <w:rPr>
          <w:bCs/>
          <w:iCs/>
          <w:color w:val="000000"/>
          <w:sz w:val="20"/>
        </w:rPr>
        <w:t>(Legal Executive)</w:t>
      </w:r>
    </w:p>
    <w:p w14:paraId="53C87B8A" w14:textId="30A37525" w:rsidR="00B473F7" w:rsidRPr="00144C07" w:rsidRDefault="00144C07" w:rsidP="00B473F7">
      <w:pPr>
        <w:pStyle w:val="Achievement"/>
        <w:numPr>
          <w:ilvl w:val="0"/>
          <w:numId w:val="27"/>
        </w:numPr>
        <w:spacing w:after="0" w:line="240" w:lineRule="auto"/>
        <w:ind w:left="360"/>
        <w:rPr>
          <w:b/>
          <w:iCs/>
          <w:color w:val="000000"/>
          <w:sz w:val="20"/>
        </w:rPr>
      </w:pPr>
      <w:r w:rsidRPr="00144C07">
        <w:rPr>
          <w:sz w:val="20"/>
        </w:rPr>
        <w:t>Ensuring corporate governance and secretarial compliances under the Companies Act and rules there under</w:t>
      </w:r>
      <w:r>
        <w:rPr>
          <w:sz w:val="20"/>
        </w:rPr>
        <w:t>.</w:t>
      </w:r>
    </w:p>
    <w:p w14:paraId="09D1CD8F" w14:textId="7FCB528B" w:rsidR="00144C07" w:rsidRPr="00144C07" w:rsidRDefault="00144C07" w:rsidP="00B473F7">
      <w:pPr>
        <w:pStyle w:val="Achievement"/>
        <w:numPr>
          <w:ilvl w:val="0"/>
          <w:numId w:val="27"/>
        </w:numPr>
        <w:spacing w:after="0" w:line="240" w:lineRule="auto"/>
        <w:ind w:left="360"/>
        <w:rPr>
          <w:b/>
          <w:iCs/>
          <w:color w:val="000000"/>
          <w:sz w:val="20"/>
        </w:rPr>
      </w:pPr>
      <w:r w:rsidRPr="00144C07">
        <w:rPr>
          <w:sz w:val="20"/>
        </w:rPr>
        <w:t>Drafting and vetting of all documents from legal perspective pertaining to the business of the company. (Example - NDA, License Agreement, Lease Agreement, Service Agreement, legal notices etc.).</w:t>
      </w:r>
    </w:p>
    <w:p w14:paraId="362AA1B2" w14:textId="6BA148BF" w:rsidR="00144C07" w:rsidRPr="00144C07" w:rsidRDefault="00144C07" w:rsidP="00B473F7">
      <w:pPr>
        <w:pStyle w:val="Achievement"/>
        <w:numPr>
          <w:ilvl w:val="0"/>
          <w:numId w:val="27"/>
        </w:numPr>
        <w:spacing w:after="0" w:line="240" w:lineRule="auto"/>
        <w:ind w:left="360"/>
        <w:rPr>
          <w:b/>
          <w:iCs/>
          <w:color w:val="000000"/>
          <w:sz w:val="20"/>
        </w:rPr>
      </w:pPr>
      <w:r w:rsidRPr="00144C07">
        <w:rPr>
          <w:sz w:val="20"/>
        </w:rPr>
        <w:t>Liaise with the company’s authorized legal representatives and provide them all necessary documentary support to make sure the company is represented in the best possible way on any legal matters</w:t>
      </w:r>
      <w:r>
        <w:rPr>
          <w:sz w:val="20"/>
        </w:rPr>
        <w:t>.</w:t>
      </w:r>
    </w:p>
    <w:p w14:paraId="2570C1D2" w14:textId="44A2D107" w:rsidR="00144C07" w:rsidRPr="00144C07" w:rsidRDefault="00144C07" w:rsidP="00B473F7">
      <w:pPr>
        <w:pStyle w:val="Achievement"/>
        <w:numPr>
          <w:ilvl w:val="0"/>
          <w:numId w:val="27"/>
        </w:numPr>
        <w:spacing w:after="0" w:line="240" w:lineRule="auto"/>
        <w:ind w:left="360"/>
        <w:rPr>
          <w:b/>
          <w:iCs/>
          <w:color w:val="000000"/>
          <w:sz w:val="18"/>
          <w:szCs w:val="18"/>
        </w:rPr>
      </w:pPr>
      <w:r w:rsidRPr="00144C07">
        <w:rPr>
          <w:sz w:val="20"/>
          <w:szCs w:val="18"/>
        </w:rPr>
        <w:t>Initiating and taking timely actions and advise as regards litigation matters</w:t>
      </w:r>
      <w:r w:rsidRPr="00144C07">
        <w:rPr>
          <w:sz w:val="20"/>
          <w:szCs w:val="18"/>
        </w:rPr>
        <w:t>.</w:t>
      </w:r>
    </w:p>
    <w:p w14:paraId="227A73B3" w14:textId="77777777" w:rsidR="00B473F7" w:rsidRDefault="00B473F7" w:rsidP="00144C07">
      <w:pPr>
        <w:pStyle w:val="Achievement"/>
        <w:numPr>
          <w:ilvl w:val="0"/>
          <w:numId w:val="0"/>
        </w:numPr>
        <w:spacing w:line="240" w:lineRule="auto"/>
        <w:rPr>
          <w:b/>
          <w:iCs/>
          <w:color w:val="000000"/>
          <w:sz w:val="20"/>
        </w:rPr>
      </w:pPr>
    </w:p>
    <w:p w14:paraId="15E0CC3F" w14:textId="6F65765B" w:rsidR="006C2B21" w:rsidRPr="006C2B21" w:rsidRDefault="006C2B21" w:rsidP="006C2B21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b/>
          <w:iCs/>
          <w:color w:val="000000"/>
          <w:sz w:val="20"/>
        </w:rPr>
      </w:pPr>
      <w:r w:rsidRPr="006C2B21">
        <w:rPr>
          <w:b/>
          <w:iCs/>
          <w:color w:val="000000"/>
          <w:sz w:val="20"/>
        </w:rPr>
        <w:t xml:space="preserve">ALPHA PLUS TECHNOLOGIES </w:t>
      </w:r>
      <w:r>
        <w:rPr>
          <w:b/>
          <w:iCs/>
          <w:color w:val="000000"/>
          <w:sz w:val="20"/>
        </w:rPr>
        <w:t>PRIVATE LIMITED, MUMBAI -</w:t>
      </w:r>
      <w:proofErr w:type="gramStart"/>
      <w:r>
        <w:rPr>
          <w:b/>
          <w:iCs/>
          <w:color w:val="000000"/>
          <w:sz w:val="20"/>
        </w:rPr>
        <w:t xml:space="preserve">   (</w:t>
      </w:r>
      <w:proofErr w:type="gramEnd"/>
      <w:r w:rsidRPr="006C2B21">
        <w:rPr>
          <w:b/>
          <w:iCs/>
          <w:color w:val="000000"/>
          <w:sz w:val="20"/>
        </w:rPr>
        <w:t>January, 2018</w:t>
      </w:r>
      <w:r>
        <w:rPr>
          <w:b/>
          <w:iCs/>
          <w:color w:val="000000"/>
          <w:sz w:val="20"/>
        </w:rPr>
        <w:t xml:space="preserve"> </w:t>
      </w:r>
      <w:r w:rsidR="00B473F7">
        <w:rPr>
          <w:b/>
          <w:iCs/>
          <w:color w:val="000000"/>
          <w:sz w:val="20"/>
        </w:rPr>
        <w:t>–</w:t>
      </w:r>
      <w:r>
        <w:rPr>
          <w:b/>
          <w:iCs/>
          <w:color w:val="000000"/>
          <w:sz w:val="20"/>
        </w:rPr>
        <w:t xml:space="preserve"> </w:t>
      </w:r>
      <w:r w:rsidR="00B473F7">
        <w:rPr>
          <w:b/>
          <w:iCs/>
          <w:color w:val="000000"/>
          <w:sz w:val="20"/>
        </w:rPr>
        <w:t>March-2019</w:t>
      </w:r>
      <w:r>
        <w:rPr>
          <w:b/>
          <w:iCs/>
          <w:color w:val="000000"/>
          <w:sz w:val="20"/>
        </w:rPr>
        <w:t>)</w:t>
      </w:r>
    </w:p>
    <w:p w14:paraId="6C083A4A" w14:textId="77777777" w:rsidR="006C2B21" w:rsidRPr="006C2B21" w:rsidRDefault="006C2B21" w:rsidP="006C2B21">
      <w:pPr>
        <w:pStyle w:val="Achievement"/>
        <w:numPr>
          <w:ilvl w:val="0"/>
          <w:numId w:val="0"/>
        </w:numPr>
        <w:spacing w:after="0" w:line="240" w:lineRule="auto"/>
        <w:ind w:left="5400" w:firstLine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>(</w:t>
      </w:r>
      <w:r w:rsidRPr="006C2B21">
        <w:rPr>
          <w:iCs/>
          <w:color w:val="000000"/>
          <w:sz w:val="20"/>
        </w:rPr>
        <w:t>Legal, Secretarial &amp; Research Associate</w:t>
      </w:r>
      <w:r>
        <w:rPr>
          <w:iCs/>
          <w:color w:val="000000"/>
          <w:sz w:val="20"/>
        </w:rPr>
        <w:t>)</w:t>
      </w:r>
    </w:p>
    <w:p w14:paraId="12B12BEF" w14:textId="77777777" w:rsidR="006C2B21" w:rsidRPr="006C2B21" w:rsidRDefault="006C2B21" w:rsidP="006C2B21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 w:rsidRPr="006C2B21">
        <w:rPr>
          <w:iCs/>
          <w:color w:val="000000"/>
          <w:sz w:val="20"/>
        </w:rPr>
        <w:t xml:space="preserve">Assisting the Consulting and Research Teams in developing and expanding region-wise, industry-specific </w:t>
      </w:r>
      <w:r w:rsidR="002A1CB6">
        <w:rPr>
          <w:iCs/>
          <w:color w:val="000000"/>
          <w:sz w:val="20"/>
        </w:rPr>
        <w:t>b</w:t>
      </w:r>
      <w:r w:rsidRPr="006C2B21">
        <w:rPr>
          <w:iCs/>
          <w:color w:val="000000"/>
          <w:sz w:val="20"/>
        </w:rPr>
        <w:t>anking/</w:t>
      </w:r>
      <w:r w:rsidR="002A1CB6">
        <w:rPr>
          <w:iCs/>
          <w:color w:val="000000"/>
          <w:sz w:val="20"/>
        </w:rPr>
        <w:t>f</w:t>
      </w:r>
      <w:r w:rsidRPr="006C2B21">
        <w:rPr>
          <w:iCs/>
          <w:color w:val="000000"/>
          <w:sz w:val="20"/>
        </w:rPr>
        <w:t xml:space="preserve">inance &amp; </w:t>
      </w:r>
      <w:r w:rsidR="002A1CB6">
        <w:rPr>
          <w:iCs/>
          <w:color w:val="000000"/>
          <w:sz w:val="20"/>
        </w:rPr>
        <w:t>s</w:t>
      </w:r>
      <w:r w:rsidRPr="006C2B21">
        <w:rPr>
          <w:iCs/>
          <w:color w:val="000000"/>
          <w:sz w:val="20"/>
        </w:rPr>
        <w:t>tatutory compliances.</w:t>
      </w:r>
    </w:p>
    <w:p w14:paraId="31EF3DD3" w14:textId="61E58456" w:rsidR="002A1CB6" w:rsidRDefault="002A1CB6" w:rsidP="006C2B21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>Drafting, r</w:t>
      </w:r>
      <w:r w:rsidR="006C2B21" w:rsidRPr="006C2B21">
        <w:rPr>
          <w:iCs/>
          <w:color w:val="000000"/>
          <w:sz w:val="20"/>
        </w:rPr>
        <w:t>eview</w:t>
      </w:r>
      <w:r>
        <w:rPr>
          <w:iCs/>
          <w:color w:val="000000"/>
          <w:sz w:val="20"/>
        </w:rPr>
        <w:t>ing</w:t>
      </w:r>
      <w:r w:rsidR="006C2B21" w:rsidRPr="006C2B21">
        <w:rPr>
          <w:iCs/>
          <w:color w:val="000000"/>
          <w:sz w:val="20"/>
        </w:rPr>
        <w:t xml:space="preserve"> and </w:t>
      </w:r>
      <w:r>
        <w:rPr>
          <w:iCs/>
          <w:color w:val="000000"/>
          <w:sz w:val="20"/>
        </w:rPr>
        <w:t xml:space="preserve">vetting various agreements including </w:t>
      </w:r>
      <w:r w:rsidR="006C2B21" w:rsidRPr="006C2B21">
        <w:rPr>
          <w:iCs/>
          <w:color w:val="000000"/>
          <w:sz w:val="20"/>
        </w:rPr>
        <w:t xml:space="preserve">Service Level Agreements, </w:t>
      </w:r>
      <w:r>
        <w:rPr>
          <w:iCs/>
          <w:color w:val="000000"/>
          <w:sz w:val="20"/>
        </w:rPr>
        <w:t>Non-Disclosure Agreements</w:t>
      </w:r>
      <w:r w:rsidR="00B473F7">
        <w:rPr>
          <w:iCs/>
          <w:color w:val="000000"/>
          <w:sz w:val="20"/>
        </w:rPr>
        <w:t>, Annual Maintenance Agreement</w:t>
      </w:r>
      <w:r>
        <w:rPr>
          <w:iCs/>
          <w:color w:val="000000"/>
          <w:sz w:val="20"/>
        </w:rPr>
        <w:t xml:space="preserve"> etc.</w:t>
      </w:r>
      <w:r w:rsidR="00B76C39">
        <w:rPr>
          <w:iCs/>
          <w:color w:val="000000"/>
          <w:sz w:val="20"/>
        </w:rPr>
        <w:t xml:space="preserve"> </w:t>
      </w:r>
    </w:p>
    <w:p w14:paraId="4223A4DD" w14:textId="77777777" w:rsidR="006C2B21" w:rsidRPr="006C2B21" w:rsidRDefault="006C2B21" w:rsidP="006C2B21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 w:rsidRPr="006C2B21">
        <w:rPr>
          <w:iCs/>
          <w:color w:val="000000"/>
          <w:sz w:val="20"/>
        </w:rPr>
        <w:t xml:space="preserve">Identifying and appraise the </w:t>
      </w:r>
      <w:r w:rsidR="002A1CB6">
        <w:rPr>
          <w:iCs/>
          <w:color w:val="000000"/>
          <w:sz w:val="20"/>
        </w:rPr>
        <w:t>b</w:t>
      </w:r>
      <w:r w:rsidRPr="006C2B21">
        <w:rPr>
          <w:iCs/>
          <w:color w:val="000000"/>
          <w:sz w:val="20"/>
        </w:rPr>
        <w:t xml:space="preserve">oard and </w:t>
      </w:r>
      <w:r w:rsidR="002A1CB6">
        <w:rPr>
          <w:iCs/>
          <w:color w:val="000000"/>
          <w:sz w:val="20"/>
        </w:rPr>
        <w:t>t</w:t>
      </w:r>
      <w:r w:rsidRPr="006C2B21">
        <w:rPr>
          <w:iCs/>
          <w:color w:val="000000"/>
          <w:sz w:val="20"/>
        </w:rPr>
        <w:t xml:space="preserve">op </w:t>
      </w:r>
      <w:r w:rsidR="002A1CB6">
        <w:rPr>
          <w:iCs/>
          <w:color w:val="000000"/>
          <w:sz w:val="20"/>
        </w:rPr>
        <w:t>m</w:t>
      </w:r>
      <w:r w:rsidRPr="006C2B21">
        <w:rPr>
          <w:iCs/>
          <w:color w:val="000000"/>
          <w:sz w:val="20"/>
        </w:rPr>
        <w:t xml:space="preserve">anagement of compliances applicable to the company and establish </w:t>
      </w:r>
      <w:r w:rsidR="004C2CA3">
        <w:rPr>
          <w:iCs/>
          <w:color w:val="000000"/>
          <w:sz w:val="20"/>
        </w:rPr>
        <w:t>b</w:t>
      </w:r>
      <w:r w:rsidRPr="006C2B21">
        <w:rPr>
          <w:iCs/>
          <w:color w:val="000000"/>
          <w:sz w:val="20"/>
        </w:rPr>
        <w:t>oard’s responsibilities and best practice.</w:t>
      </w:r>
    </w:p>
    <w:p w14:paraId="6C788AA0" w14:textId="77777777" w:rsidR="006C2B21" w:rsidRPr="006C2B21" w:rsidRDefault="006C2B21" w:rsidP="006C2B21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 w:rsidRPr="006C2B21">
        <w:rPr>
          <w:iCs/>
          <w:color w:val="000000"/>
          <w:sz w:val="20"/>
        </w:rPr>
        <w:t xml:space="preserve">Handling </w:t>
      </w:r>
      <w:r w:rsidR="004C2CA3">
        <w:rPr>
          <w:iCs/>
          <w:color w:val="000000"/>
          <w:sz w:val="20"/>
        </w:rPr>
        <w:t>s</w:t>
      </w:r>
      <w:r w:rsidRPr="006C2B21">
        <w:rPr>
          <w:iCs/>
          <w:color w:val="000000"/>
          <w:sz w:val="20"/>
        </w:rPr>
        <w:t xml:space="preserve">ecretarial matters pertaining to </w:t>
      </w:r>
      <w:r w:rsidR="004C2CA3">
        <w:rPr>
          <w:iCs/>
          <w:color w:val="000000"/>
          <w:sz w:val="20"/>
        </w:rPr>
        <w:t>b</w:t>
      </w:r>
      <w:r w:rsidRPr="006C2B21">
        <w:rPr>
          <w:iCs/>
          <w:color w:val="000000"/>
          <w:sz w:val="20"/>
        </w:rPr>
        <w:t xml:space="preserve">oard &amp; </w:t>
      </w:r>
      <w:r w:rsidR="004C2CA3">
        <w:rPr>
          <w:iCs/>
          <w:color w:val="000000"/>
          <w:sz w:val="20"/>
        </w:rPr>
        <w:t>g</w:t>
      </w:r>
      <w:r w:rsidRPr="006C2B21">
        <w:rPr>
          <w:iCs/>
          <w:color w:val="000000"/>
          <w:sz w:val="20"/>
        </w:rPr>
        <w:t xml:space="preserve">eneral </w:t>
      </w:r>
      <w:r w:rsidR="004C2CA3">
        <w:rPr>
          <w:iCs/>
          <w:color w:val="000000"/>
          <w:sz w:val="20"/>
        </w:rPr>
        <w:t>m</w:t>
      </w:r>
      <w:r w:rsidRPr="006C2B21">
        <w:rPr>
          <w:iCs/>
          <w:color w:val="000000"/>
          <w:sz w:val="20"/>
        </w:rPr>
        <w:t xml:space="preserve">eetings, </w:t>
      </w:r>
      <w:r w:rsidR="004C2CA3">
        <w:rPr>
          <w:iCs/>
          <w:color w:val="000000"/>
          <w:sz w:val="20"/>
        </w:rPr>
        <w:t>m</w:t>
      </w:r>
      <w:r w:rsidRPr="006C2B21">
        <w:rPr>
          <w:iCs/>
          <w:color w:val="000000"/>
          <w:sz w:val="20"/>
        </w:rPr>
        <w:t xml:space="preserve">emorandum &amp; </w:t>
      </w:r>
      <w:r w:rsidR="004C2CA3">
        <w:rPr>
          <w:iCs/>
          <w:color w:val="000000"/>
          <w:sz w:val="20"/>
        </w:rPr>
        <w:t>a</w:t>
      </w:r>
      <w:r w:rsidRPr="006C2B21">
        <w:rPr>
          <w:iCs/>
          <w:color w:val="000000"/>
          <w:sz w:val="20"/>
        </w:rPr>
        <w:t xml:space="preserve">rticles of </w:t>
      </w:r>
      <w:r w:rsidR="004C2CA3">
        <w:rPr>
          <w:iCs/>
          <w:color w:val="000000"/>
          <w:sz w:val="20"/>
        </w:rPr>
        <w:t>a</w:t>
      </w:r>
      <w:r w:rsidRPr="006C2B21">
        <w:rPr>
          <w:iCs/>
          <w:color w:val="000000"/>
          <w:sz w:val="20"/>
        </w:rPr>
        <w:t xml:space="preserve">ssociation, </w:t>
      </w:r>
      <w:r w:rsidR="004C2CA3">
        <w:rPr>
          <w:iCs/>
          <w:color w:val="000000"/>
          <w:sz w:val="20"/>
        </w:rPr>
        <w:t>s</w:t>
      </w:r>
      <w:r w:rsidRPr="006C2B21">
        <w:rPr>
          <w:iCs/>
          <w:color w:val="000000"/>
          <w:sz w:val="20"/>
        </w:rPr>
        <w:t xml:space="preserve">tatutory </w:t>
      </w:r>
      <w:r w:rsidR="004C2CA3">
        <w:rPr>
          <w:iCs/>
          <w:color w:val="000000"/>
          <w:sz w:val="20"/>
        </w:rPr>
        <w:t>r</w:t>
      </w:r>
      <w:r w:rsidRPr="006C2B21">
        <w:rPr>
          <w:iCs/>
          <w:color w:val="000000"/>
          <w:sz w:val="20"/>
        </w:rPr>
        <w:t xml:space="preserve">egisters, </w:t>
      </w:r>
      <w:r w:rsidR="004C2CA3">
        <w:rPr>
          <w:iCs/>
          <w:color w:val="000000"/>
          <w:sz w:val="20"/>
        </w:rPr>
        <w:t>s</w:t>
      </w:r>
      <w:r w:rsidRPr="006C2B21">
        <w:rPr>
          <w:iCs/>
          <w:color w:val="000000"/>
          <w:sz w:val="20"/>
        </w:rPr>
        <w:t xml:space="preserve">tatutory </w:t>
      </w:r>
      <w:r w:rsidR="004C2CA3">
        <w:rPr>
          <w:iCs/>
          <w:color w:val="000000"/>
          <w:sz w:val="20"/>
        </w:rPr>
        <w:t>f</w:t>
      </w:r>
      <w:r w:rsidRPr="006C2B21">
        <w:rPr>
          <w:iCs/>
          <w:color w:val="000000"/>
          <w:sz w:val="20"/>
        </w:rPr>
        <w:t xml:space="preserve">ilings, and </w:t>
      </w:r>
      <w:r w:rsidR="004C2CA3">
        <w:rPr>
          <w:iCs/>
          <w:color w:val="000000"/>
          <w:sz w:val="20"/>
        </w:rPr>
        <w:t>general corporate governance.</w:t>
      </w:r>
    </w:p>
    <w:p w14:paraId="676AFBE2" w14:textId="77777777" w:rsidR="006A7D86" w:rsidRDefault="006A7D86" w:rsidP="00D915F0">
      <w:pPr>
        <w:pStyle w:val="Achievement"/>
        <w:numPr>
          <w:ilvl w:val="0"/>
          <w:numId w:val="0"/>
        </w:numPr>
        <w:spacing w:after="0" w:line="240" w:lineRule="auto"/>
        <w:rPr>
          <w:rStyle w:val="c7"/>
          <w:b/>
          <w:color w:val="000000"/>
          <w:sz w:val="20"/>
        </w:rPr>
      </w:pPr>
    </w:p>
    <w:p w14:paraId="0E4DEC57" w14:textId="77777777" w:rsidR="00702407" w:rsidRPr="00702407" w:rsidRDefault="00702407" w:rsidP="00702407">
      <w:pPr>
        <w:pStyle w:val="Achievement"/>
        <w:numPr>
          <w:ilvl w:val="0"/>
          <w:numId w:val="0"/>
        </w:numPr>
        <w:spacing w:line="240" w:lineRule="auto"/>
        <w:ind w:left="240" w:hanging="240"/>
        <w:rPr>
          <w:b/>
          <w:iCs/>
          <w:color w:val="000000"/>
          <w:sz w:val="20"/>
        </w:rPr>
      </w:pPr>
      <w:r w:rsidRPr="00702407">
        <w:rPr>
          <w:b/>
          <w:iCs/>
          <w:color w:val="000000"/>
          <w:sz w:val="20"/>
        </w:rPr>
        <w:t xml:space="preserve">SMITH LAW FIRM, </w:t>
      </w:r>
      <w:r>
        <w:rPr>
          <w:b/>
          <w:iCs/>
          <w:color w:val="000000"/>
          <w:sz w:val="20"/>
        </w:rPr>
        <w:t>JAIPUR</w:t>
      </w:r>
      <w:r w:rsidRPr="00702407">
        <w:rPr>
          <w:b/>
          <w:iCs/>
          <w:color w:val="000000"/>
          <w:sz w:val="20"/>
        </w:rPr>
        <w:t xml:space="preserve"> </w:t>
      </w:r>
      <w:r>
        <w:rPr>
          <w:b/>
          <w:iCs/>
          <w:color w:val="000000"/>
          <w:sz w:val="20"/>
        </w:rPr>
        <w:t>– (</w:t>
      </w:r>
      <w:r w:rsidRPr="00702407">
        <w:rPr>
          <w:b/>
          <w:iCs/>
          <w:color w:val="000000"/>
          <w:sz w:val="20"/>
        </w:rPr>
        <w:t>September</w:t>
      </w:r>
      <w:r>
        <w:rPr>
          <w:b/>
          <w:iCs/>
          <w:color w:val="000000"/>
          <w:sz w:val="20"/>
        </w:rPr>
        <w:t xml:space="preserve"> </w:t>
      </w:r>
      <w:r w:rsidRPr="00702407">
        <w:rPr>
          <w:b/>
          <w:iCs/>
          <w:color w:val="000000"/>
          <w:sz w:val="20"/>
        </w:rPr>
        <w:t>-</w:t>
      </w:r>
      <w:r>
        <w:rPr>
          <w:b/>
          <w:iCs/>
          <w:color w:val="000000"/>
          <w:sz w:val="20"/>
        </w:rPr>
        <w:t xml:space="preserve"> </w:t>
      </w:r>
      <w:proofErr w:type="gramStart"/>
      <w:r w:rsidRPr="00702407">
        <w:rPr>
          <w:b/>
          <w:iCs/>
          <w:color w:val="000000"/>
          <w:sz w:val="20"/>
        </w:rPr>
        <w:t>December,</w:t>
      </w:r>
      <w:proofErr w:type="gramEnd"/>
      <w:r w:rsidRPr="00702407">
        <w:rPr>
          <w:b/>
          <w:iCs/>
          <w:color w:val="000000"/>
          <w:sz w:val="20"/>
        </w:rPr>
        <w:t xml:space="preserve"> 2017</w:t>
      </w:r>
      <w:r>
        <w:rPr>
          <w:b/>
          <w:iCs/>
          <w:color w:val="000000"/>
          <w:sz w:val="20"/>
        </w:rPr>
        <w:t xml:space="preserve">) </w:t>
      </w:r>
      <w:r w:rsidRPr="006702EB">
        <w:rPr>
          <w:iCs/>
          <w:color w:val="000000"/>
          <w:sz w:val="20"/>
        </w:rPr>
        <w:t>-</w:t>
      </w:r>
      <w:r>
        <w:rPr>
          <w:b/>
          <w:iCs/>
          <w:color w:val="000000"/>
          <w:sz w:val="20"/>
        </w:rPr>
        <w:t xml:space="preserve"> </w:t>
      </w:r>
      <w:r w:rsidRPr="00000343">
        <w:rPr>
          <w:iCs/>
          <w:color w:val="000000"/>
          <w:sz w:val="20"/>
        </w:rPr>
        <w:t>(Associate)</w:t>
      </w:r>
      <w:r w:rsidRPr="00702407">
        <w:rPr>
          <w:iCs/>
          <w:color w:val="000000"/>
          <w:sz w:val="20"/>
        </w:rPr>
        <w:t xml:space="preserve"> </w:t>
      </w:r>
    </w:p>
    <w:p w14:paraId="5E7073E9" w14:textId="77777777" w:rsidR="00702407" w:rsidRPr="00702407" w:rsidRDefault="00702407" w:rsidP="00702407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>Drafting, reviewing and vetting s</w:t>
      </w:r>
      <w:r w:rsidRPr="00702407">
        <w:rPr>
          <w:iCs/>
          <w:color w:val="000000"/>
          <w:sz w:val="20"/>
        </w:rPr>
        <w:t xml:space="preserve">ervice </w:t>
      </w:r>
      <w:r>
        <w:rPr>
          <w:iCs/>
          <w:color w:val="000000"/>
          <w:sz w:val="20"/>
        </w:rPr>
        <w:t>a</w:t>
      </w:r>
      <w:r w:rsidRPr="00702407">
        <w:rPr>
          <w:iCs/>
          <w:color w:val="000000"/>
          <w:sz w:val="20"/>
        </w:rPr>
        <w:t xml:space="preserve">greements, </w:t>
      </w:r>
      <w:r>
        <w:rPr>
          <w:iCs/>
          <w:color w:val="000000"/>
          <w:sz w:val="20"/>
        </w:rPr>
        <w:t>s</w:t>
      </w:r>
      <w:r w:rsidRPr="00702407">
        <w:rPr>
          <w:iCs/>
          <w:color w:val="000000"/>
          <w:sz w:val="20"/>
        </w:rPr>
        <w:t xml:space="preserve">ale </w:t>
      </w:r>
      <w:r>
        <w:rPr>
          <w:iCs/>
          <w:color w:val="000000"/>
          <w:sz w:val="20"/>
        </w:rPr>
        <w:t>d</w:t>
      </w:r>
      <w:r w:rsidRPr="00702407">
        <w:rPr>
          <w:iCs/>
          <w:color w:val="000000"/>
          <w:sz w:val="20"/>
        </w:rPr>
        <w:t xml:space="preserve">eed, </w:t>
      </w:r>
      <w:r>
        <w:rPr>
          <w:iCs/>
          <w:color w:val="000000"/>
          <w:sz w:val="20"/>
        </w:rPr>
        <w:t>power of attorneys</w:t>
      </w:r>
      <w:r w:rsidRPr="00702407">
        <w:rPr>
          <w:iCs/>
          <w:color w:val="000000"/>
          <w:sz w:val="20"/>
        </w:rPr>
        <w:t xml:space="preserve">, </w:t>
      </w:r>
      <w:r>
        <w:rPr>
          <w:iCs/>
          <w:color w:val="000000"/>
          <w:sz w:val="20"/>
        </w:rPr>
        <w:t>several a</w:t>
      </w:r>
      <w:r w:rsidRPr="00702407">
        <w:rPr>
          <w:iCs/>
          <w:color w:val="000000"/>
          <w:sz w:val="20"/>
        </w:rPr>
        <w:t>ffidavits etc.</w:t>
      </w:r>
    </w:p>
    <w:p w14:paraId="1B1B953A" w14:textId="7C1660E9" w:rsidR="00702407" w:rsidRDefault="00702407" w:rsidP="00702407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>Worked for litigation as well as non</w:t>
      </w:r>
      <w:r w:rsidR="00144C07">
        <w:rPr>
          <w:iCs/>
          <w:color w:val="000000"/>
          <w:sz w:val="20"/>
        </w:rPr>
        <w:t>-</w:t>
      </w:r>
      <w:r>
        <w:rPr>
          <w:iCs/>
          <w:color w:val="000000"/>
          <w:sz w:val="20"/>
        </w:rPr>
        <w:t>litigation team.</w:t>
      </w:r>
    </w:p>
    <w:p w14:paraId="0C3894E9" w14:textId="54712347" w:rsidR="00702407" w:rsidRDefault="00702407" w:rsidP="00702407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>Assis</w:t>
      </w:r>
      <w:r w:rsidR="00144C07">
        <w:rPr>
          <w:iCs/>
          <w:color w:val="000000"/>
          <w:sz w:val="20"/>
        </w:rPr>
        <w:t>t</w:t>
      </w:r>
      <w:r>
        <w:rPr>
          <w:iCs/>
          <w:color w:val="000000"/>
          <w:sz w:val="20"/>
        </w:rPr>
        <w:t>ed seniors in representing several clients before the lower courts in Jaipur for matte</w:t>
      </w:r>
      <w:r w:rsidR="00144C07">
        <w:rPr>
          <w:iCs/>
          <w:color w:val="000000"/>
          <w:sz w:val="20"/>
        </w:rPr>
        <w:t>r</w:t>
      </w:r>
      <w:r>
        <w:rPr>
          <w:iCs/>
          <w:color w:val="000000"/>
          <w:sz w:val="20"/>
        </w:rPr>
        <w:t xml:space="preserve">s relating to </w:t>
      </w:r>
      <w:r w:rsidR="00144C07">
        <w:rPr>
          <w:iCs/>
          <w:color w:val="000000"/>
          <w:sz w:val="20"/>
        </w:rPr>
        <w:t>Criminal Laws, Civil laws etc</w:t>
      </w:r>
      <w:r>
        <w:rPr>
          <w:iCs/>
          <w:color w:val="000000"/>
          <w:sz w:val="20"/>
        </w:rPr>
        <w:t>.</w:t>
      </w:r>
    </w:p>
    <w:p w14:paraId="71B56304" w14:textId="65143411" w:rsidR="00702407" w:rsidRPr="00702407" w:rsidRDefault="00702407" w:rsidP="00702407">
      <w:pPr>
        <w:pStyle w:val="Achievement"/>
        <w:numPr>
          <w:ilvl w:val="0"/>
          <w:numId w:val="5"/>
        </w:numPr>
        <w:spacing w:after="0" w:line="240" w:lineRule="auto"/>
        <w:ind w:left="360"/>
        <w:rPr>
          <w:iCs/>
          <w:color w:val="000000"/>
          <w:sz w:val="20"/>
        </w:rPr>
      </w:pPr>
      <w:r>
        <w:rPr>
          <w:iCs/>
          <w:color w:val="000000"/>
          <w:sz w:val="20"/>
        </w:rPr>
        <w:t xml:space="preserve">Legal research pertaining to several proposition under </w:t>
      </w:r>
      <w:r w:rsidR="00144C07">
        <w:rPr>
          <w:iCs/>
          <w:color w:val="000000"/>
          <w:sz w:val="20"/>
        </w:rPr>
        <w:t>IP Laws, Criminal Laws, Civil Laws, Business Laws etc.</w:t>
      </w:r>
    </w:p>
    <w:p w14:paraId="56A48F61" w14:textId="77777777" w:rsidR="00702407" w:rsidRPr="006A7D86" w:rsidRDefault="00702407" w:rsidP="00D915F0">
      <w:pPr>
        <w:pStyle w:val="Achievement"/>
        <w:numPr>
          <w:ilvl w:val="0"/>
          <w:numId w:val="0"/>
        </w:numPr>
        <w:spacing w:after="0" w:line="240" w:lineRule="auto"/>
        <w:rPr>
          <w:rStyle w:val="c7"/>
          <w:b/>
          <w:color w:val="000000"/>
          <w:sz w:val="20"/>
        </w:rPr>
      </w:pPr>
    </w:p>
    <w:p w14:paraId="021D710E" w14:textId="77777777" w:rsidR="00BC12A7" w:rsidRPr="009048A1" w:rsidRDefault="00BC12A7" w:rsidP="00BC12A7">
      <w:pPr>
        <w:shd w:val="clear" w:color="auto" w:fill="D9D9D9"/>
        <w:rPr>
          <w:rFonts w:ascii="Garamond" w:hAnsi="Garamond"/>
          <w:b/>
          <w:color w:val="000000"/>
          <w:sz w:val="20"/>
          <w:szCs w:val="20"/>
          <w:lang w:val="fr-FR"/>
        </w:rPr>
      </w:pPr>
      <w:r w:rsidRPr="009048A1">
        <w:rPr>
          <w:rFonts w:ascii="Garamond" w:hAnsi="Garamond"/>
          <w:b/>
          <w:color w:val="000000"/>
          <w:sz w:val="20"/>
          <w:szCs w:val="20"/>
          <w:lang w:val="fr-FR"/>
        </w:rPr>
        <w:t>PROFESSIONAL QUALIFICATIONS</w:t>
      </w:r>
    </w:p>
    <w:p w14:paraId="3E86E061" w14:textId="77777777" w:rsidR="00BC12A7" w:rsidRPr="00371D92" w:rsidRDefault="00BC12A7" w:rsidP="00BC12A7">
      <w:pPr>
        <w:pStyle w:val="Achievement"/>
        <w:numPr>
          <w:ilvl w:val="0"/>
          <w:numId w:val="0"/>
        </w:numPr>
        <w:spacing w:after="0" w:line="240" w:lineRule="auto"/>
        <w:rPr>
          <w:color w:val="000000"/>
          <w:sz w:val="12"/>
        </w:rPr>
      </w:pPr>
    </w:p>
    <w:p w14:paraId="575ACF38" w14:textId="77777777" w:rsidR="00F010AD" w:rsidRDefault="00BC12A7" w:rsidP="00F623FB">
      <w:pPr>
        <w:pStyle w:val="ListParagraph"/>
        <w:numPr>
          <w:ilvl w:val="0"/>
          <w:numId w:val="24"/>
        </w:numPr>
        <w:ind w:left="360"/>
        <w:rPr>
          <w:rFonts w:ascii="Garamond" w:eastAsia="Cambria" w:hAnsi="Garamond" w:cs="Cambria"/>
          <w:bCs/>
          <w:sz w:val="20"/>
          <w:szCs w:val="20"/>
        </w:rPr>
      </w:pPr>
      <w:r w:rsidRPr="00EB74D5">
        <w:rPr>
          <w:rFonts w:ascii="Garamond" w:eastAsia="Cambria" w:hAnsi="Garamond" w:cs="Cambria"/>
          <w:b/>
          <w:sz w:val="20"/>
          <w:szCs w:val="20"/>
        </w:rPr>
        <w:t>B.A. LL.B. (Hons.)</w:t>
      </w:r>
      <w:r w:rsidR="006B3AE3">
        <w:rPr>
          <w:rFonts w:ascii="Garamond" w:eastAsia="Cambria" w:hAnsi="Garamond" w:cs="Cambria"/>
          <w:b/>
          <w:sz w:val="20"/>
          <w:szCs w:val="20"/>
        </w:rPr>
        <w:t xml:space="preserve"> </w:t>
      </w:r>
      <w:r w:rsidRPr="00BA5976">
        <w:rPr>
          <w:rFonts w:ascii="Garamond" w:eastAsia="Cambria" w:hAnsi="Garamond" w:cs="Cambria"/>
          <w:bCs/>
          <w:sz w:val="20"/>
          <w:szCs w:val="20"/>
        </w:rPr>
        <w:t>–</w:t>
      </w:r>
      <w:r w:rsidR="006B3AE3">
        <w:rPr>
          <w:rFonts w:ascii="Garamond" w:eastAsia="Cambria" w:hAnsi="Garamond" w:cs="Cambria"/>
          <w:bCs/>
          <w:sz w:val="20"/>
          <w:szCs w:val="20"/>
        </w:rPr>
        <w:t xml:space="preserve"> </w:t>
      </w:r>
      <w:r w:rsidRPr="009048A1">
        <w:rPr>
          <w:rFonts w:ascii="Garamond" w:eastAsia="Cambria" w:hAnsi="Garamond" w:cs="Cambria"/>
          <w:sz w:val="20"/>
          <w:szCs w:val="20"/>
        </w:rPr>
        <w:t>First Class</w:t>
      </w:r>
      <w:r w:rsidR="00F010AD">
        <w:rPr>
          <w:rFonts w:ascii="Garamond" w:eastAsia="Cambria" w:hAnsi="Garamond" w:cs="Cambria"/>
          <w:sz w:val="20"/>
          <w:szCs w:val="20"/>
        </w:rPr>
        <w:t xml:space="preserve"> </w:t>
      </w:r>
      <w:r>
        <w:rPr>
          <w:rFonts w:ascii="Garamond" w:eastAsia="Cambria" w:hAnsi="Garamond" w:cs="Cambria"/>
          <w:sz w:val="20"/>
          <w:szCs w:val="20"/>
        </w:rPr>
        <w:t>–</w:t>
      </w:r>
      <w:r w:rsidR="00F010AD">
        <w:rPr>
          <w:rFonts w:ascii="Garamond" w:eastAsia="Cambria" w:hAnsi="Garamond" w:cs="Cambria"/>
          <w:sz w:val="20"/>
          <w:szCs w:val="20"/>
        </w:rPr>
        <w:t xml:space="preserve"> </w:t>
      </w:r>
      <w:r w:rsidR="00F010AD">
        <w:rPr>
          <w:rFonts w:ascii="Garamond" w:eastAsia="Cambria" w:hAnsi="Garamond" w:cs="Cambria"/>
          <w:b/>
          <w:bCs/>
          <w:sz w:val="20"/>
          <w:szCs w:val="20"/>
        </w:rPr>
        <w:t>67.80</w:t>
      </w:r>
      <w:r w:rsidRPr="007A1FF3">
        <w:rPr>
          <w:rFonts w:ascii="Garamond" w:eastAsia="Cambria" w:hAnsi="Garamond" w:cs="Cambria"/>
          <w:b/>
          <w:bCs/>
          <w:sz w:val="20"/>
          <w:szCs w:val="20"/>
        </w:rPr>
        <w:t>%</w:t>
      </w:r>
      <w:r w:rsidR="00F010AD">
        <w:rPr>
          <w:rFonts w:ascii="Garamond" w:eastAsia="Cambria" w:hAnsi="Garamond" w:cs="Cambria"/>
          <w:b/>
          <w:bCs/>
          <w:sz w:val="20"/>
          <w:szCs w:val="20"/>
        </w:rPr>
        <w:t xml:space="preserve"> </w:t>
      </w:r>
    </w:p>
    <w:p w14:paraId="51CC69FD" w14:textId="77777777" w:rsidR="00F010AD" w:rsidRPr="00BE41BF" w:rsidRDefault="00F010AD" w:rsidP="00BE41BF">
      <w:pPr>
        <w:ind w:firstLine="360"/>
        <w:rPr>
          <w:rFonts w:ascii="Garamond" w:eastAsia="Cambria" w:hAnsi="Garamond" w:cs="Cambria"/>
          <w:sz w:val="20"/>
          <w:szCs w:val="20"/>
        </w:rPr>
      </w:pPr>
      <w:r w:rsidRPr="007510A3">
        <w:rPr>
          <w:rFonts w:ascii="Garamond" w:eastAsia="Cambria" w:hAnsi="Garamond" w:cs="Cambria"/>
          <w:b/>
          <w:sz w:val="20"/>
          <w:szCs w:val="20"/>
        </w:rPr>
        <w:t>Jaipur National University, Jaipur,</w:t>
      </w:r>
      <w:r w:rsidR="007510A3" w:rsidRPr="007510A3">
        <w:rPr>
          <w:rFonts w:ascii="Garamond" w:eastAsia="Cambria" w:hAnsi="Garamond" w:cs="Cambria"/>
          <w:b/>
          <w:sz w:val="20"/>
          <w:szCs w:val="20"/>
        </w:rPr>
        <w:t xml:space="preserve"> Rajasthan</w:t>
      </w:r>
      <w:r w:rsidR="007510A3">
        <w:rPr>
          <w:rFonts w:ascii="Garamond" w:eastAsia="Cambria" w:hAnsi="Garamond" w:cs="Cambria"/>
          <w:sz w:val="20"/>
          <w:szCs w:val="20"/>
        </w:rPr>
        <w:t xml:space="preserve"> </w:t>
      </w:r>
      <w:r>
        <w:rPr>
          <w:rFonts w:ascii="Garamond" w:eastAsia="Cambria" w:hAnsi="Garamond" w:cs="Cambria"/>
          <w:sz w:val="20"/>
          <w:szCs w:val="20"/>
        </w:rPr>
        <w:t>(2012-2017</w:t>
      </w:r>
      <w:r w:rsidR="00BC12A7" w:rsidRPr="00203C50">
        <w:rPr>
          <w:rFonts w:ascii="Garamond" w:eastAsia="Cambria" w:hAnsi="Garamond" w:cs="Cambria"/>
          <w:sz w:val="20"/>
          <w:szCs w:val="20"/>
        </w:rPr>
        <w:t>)</w:t>
      </w:r>
      <w:r w:rsidR="00BE41BF">
        <w:rPr>
          <w:rFonts w:ascii="Garamond" w:eastAsia="Cambria" w:hAnsi="Garamond" w:cs="Cambria"/>
          <w:sz w:val="20"/>
          <w:szCs w:val="20"/>
        </w:rPr>
        <w:t xml:space="preserve"> - </w:t>
      </w:r>
      <w:r w:rsidRPr="00F010AD">
        <w:rPr>
          <w:rFonts w:ascii="Garamond" w:eastAsia="Cambria" w:hAnsi="Garamond" w:cs="Cambria"/>
          <w:bCs/>
          <w:sz w:val="20"/>
          <w:szCs w:val="20"/>
        </w:rPr>
        <w:t xml:space="preserve">Enrollment No. </w:t>
      </w:r>
      <w:r w:rsidRPr="00F010AD">
        <w:rPr>
          <w:rFonts w:ascii="Garamond" w:eastAsia="Cambria" w:hAnsi="Garamond" w:cs="Cambria"/>
          <w:b/>
          <w:bCs/>
          <w:sz w:val="20"/>
          <w:szCs w:val="20"/>
        </w:rPr>
        <w:t>R/1666/2017</w:t>
      </w:r>
    </w:p>
    <w:p w14:paraId="2A0AF62A" w14:textId="77777777" w:rsidR="00F623FB" w:rsidRDefault="00F623FB" w:rsidP="00F010AD">
      <w:pPr>
        <w:rPr>
          <w:rFonts w:ascii="Garamond" w:eastAsia="Cambria" w:hAnsi="Garamond" w:cs="Cambria"/>
          <w:b/>
          <w:bCs/>
          <w:sz w:val="20"/>
          <w:szCs w:val="20"/>
        </w:rPr>
      </w:pPr>
    </w:p>
    <w:p w14:paraId="01926847" w14:textId="13C0DD21" w:rsidR="00F623FB" w:rsidRPr="00F623FB" w:rsidRDefault="00F623FB" w:rsidP="00F623FB">
      <w:pPr>
        <w:pStyle w:val="ListParagraph"/>
        <w:numPr>
          <w:ilvl w:val="0"/>
          <w:numId w:val="24"/>
        </w:numPr>
        <w:ind w:left="360"/>
        <w:rPr>
          <w:rFonts w:ascii="Garamond" w:eastAsia="Cambria" w:hAnsi="Garamond" w:cs="Cambria"/>
          <w:b/>
          <w:bCs/>
          <w:sz w:val="20"/>
          <w:szCs w:val="20"/>
        </w:rPr>
      </w:pPr>
      <w:r w:rsidRPr="00F623FB">
        <w:rPr>
          <w:rFonts w:ascii="Garamond" w:eastAsia="Cambria" w:hAnsi="Garamond" w:cs="Cambria"/>
          <w:bCs/>
          <w:sz w:val="20"/>
          <w:szCs w:val="20"/>
        </w:rPr>
        <w:t>Pursuing</w:t>
      </w:r>
      <w:r w:rsidRPr="00F623FB">
        <w:rPr>
          <w:rFonts w:ascii="Garamond" w:eastAsia="Cambria" w:hAnsi="Garamond" w:cs="Cambria"/>
          <w:b/>
          <w:bCs/>
          <w:sz w:val="20"/>
          <w:szCs w:val="20"/>
        </w:rPr>
        <w:t xml:space="preserve"> </w:t>
      </w:r>
      <w:r w:rsidR="00144C07">
        <w:rPr>
          <w:rFonts w:ascii="Garamond" w:eastAsia="Cambria" w:hAnsi="Garamond" w:cs="Cambria"/>
          <w:b/>
          <w:bCs/>
          <w:sz w:val="20"/>
          <w:szCs w:val="20"/>
        </w:rPr>
        <w:t>MBA</w:t>
      </w:r>
      <w:r w:rsidRPr="00F623FB">
        <w:rPr>
          <w:rFonts w:ascii="Garamond" w:eastAsia="Cambria" w:hAnsi="Garamond" w:cs="Cambria"/>
          <w:b/>
          <w:bCs/>
          <w:sz w:val="20"/>
          <w:szCs w:val="20"/>
        </w:rPr>
        <w:t xml:space="preserve"> </w:t>
      </w:r>
      <w:r w:rsidRPr="00F623FB">
        <w:rPr>
          <w:rFonts w:ascii="Garamond" w:eastAsia="Cambria" w:hAnsi="Garamond" w:cs="Cambria"/>
          <w:bCs/>
          <w:sz w:val="20"/>
          <w:szCs w:val="20"/>
        </w:rPr>
        <w:t>from</w:t>
      </w:r>
      <w:r w:rsidRPr="00F623FB">
        <w:rPr>
          <w:rFonts w:ascii="Garamond" w:eastAsia="Cambria" w:hAnsi="Garamond" w:cs="Cambria"/>
          <w:b/>
          <w:bCs/>
          <w:sz w:val="20"/>
          <w:szCs w:val="20"/>
        </w:rPr>
        <w:t xml:space="preserve"> </w:t>
      </w:r>
      <w:r w:rsidR="00144C07">
        <w:rPr>
          <w:rFonts w:ascii="Garamond" w:eastAsia="Cambria" w:hAnsi="Garamond" w:cs="Cambria"/>
          <w:b/>
          <w:bCs/>
          <w:sz w:val="20"/>
          <w:szCs w:val="20"/>
        </w:rPr>
        <w:t>NMIMS.</w:t>
      </w:r>
    </w:p>
    <w:p w14:paraId="68B7160D" w14:textId="77777777" w:rsidR="00F010AD" w:rsidRPr="006A7D86" w:rsidRDefault="00F010AD" w:rsidP="00D915F0">
      <w:pPr>
        <w:pStyle w:val="Achievement"/>
        <w:numPr>
          <w:ilvl w:val="0"/>
          <w:numId w:val="0"/>
        </w:numPr>
        <w:spacing w:after="0" w:line="240" w:lineRule="auto"/>
        <w:rPr>
          <w:rStyle w:val="c7"/>
          <w:b/>
          <w:color w:val="000000"/>
          <w:sz w:val="20"/>
        </w:rPr>
      </w:pPr>
    </w:p>
    <w:p w14:paraId="52D5DBA5" w14:textId="77777777" w:rsidR="00001456" w:rsidRPr="009048A1" w:rsidRDefault="00001456" w:rsidP="00001456">
      <w:pPr>
        <w:shd w:val="clear" w:color="auto" w:fill="D9D9D9"/>
        <w:rPr>
          <w:rFonts w:ascii="Garamond" w:hAnsi="Garamond"/>
          <w:b/>
          <w:color w:val="000000"/>
          <w:sz w:val="20"/>
          <w:szCs w:val="20"/>
        </w:rPr>
      </w:pPr>
      <w:r w:rsidRPr="009048A1">
        <w:rPr>
          <w:rFonts w:ascii="Garamond" w:hAnsi="Garamond"/>
          <w:b/>
          <w:color w:val="000000"/>
          <w:sz w:val="20"/>
          <w:szCs w:val="20"/>
        </w:rPr>
        <w:t>INTERNSHIPS WITH</w:t>
      </w:r>
    </w:p>
    <w:p w14:paraId="715835F6" w14:textId="77777777" w:rsidR="00001456" w:rsidRPr="00371D92" w:rsidRDefault="00001456" w:rsidP="00001456">
      <w:pPr>
        <w:rPr>
          <w:rFonts w:ascii="Garamond" w:hAnsi="Garamond"/>
          <w:sz w:val="12"/>
          <w:szCs w:val="20"/>
        </w:rPr>
      </w:pPr>
    </w:p>
    <w:p w14:paraId="601B0338" w14:textId="77777777" w:rsidR="0053028E" w:rsidRDefault="0053028E" w:rsidP="0053028E">
      <w:pPr>
        <w:rPr>
          <w:rFonts w:ascii="Garamond" w:hAnsi="Garamond" w:cs="Arial"/>
          <w:b/>
          <w:bCs/>
          <w:sz w:val="20"/>
          <w:szCs w:val="20"/>
          <w:lang w:val="en-IN"/>
        </w:rPr>
      </w:pPr>
    </w:p>
    <w:p w14:paraId="07576812" w14:textId="77777777" w:rsidR="0053028E" w:rsidRPr="0053028E" w:rsidRDefault="0053028E" w:rsidP="0053028E">
      <w:pPr>
        <w:rPr>
          <w:rFonts w:ascii="Garamond" w:hAnsi="Garamond" w:cs="Arial"/>
          <w:sz w:val="20"/>
          <w:szCs w:val="20"/>
          <w:lang w:val="en-IN"/>
        </w:rPr>
      </w:pPr>
      <w:r w:rsidRPr="0053028E">
        <w:rPr>
          <w:rFonts w:ascii="Garamond" w:hAnsi="Garamond" w:cs="Arial"/>
          <w:b/>
          <w:bCs/>
          <w:sz w:val="20"/>
          <w:szCs w:val="20"/>
          <w:lang w:val="en-IN"/>
        </w:rPr>
        <w:t xml:space="preserve">AU FINANCIERS (INDIA) LIMITED, </w:t>
      </w:r>
      <w:r>
        <w:rPr>
          <w:rFonts w:ascii="Garamond" w:hAnsi="Garamond" w:cs="Arial"/>
          <w:b/>
          <w:bCs/>
          <w:sz w:val="20"/>
          <w:szCs w:val="20"/>
          <w:lang w:val="en-IN"/>
        </w:rPr>
        <w:t xml:space="preserve">JAIPUR </w:t>
      </w:r>
      <w:r w:rsidRPr="0053028E">
        <w:rPr>
          <w:rFonts w:ascii="Garamond" w:hAnsi="Garamond" w:cs="Arial"/>
          <w:b/>
          <w:bCs/>
          <w:sz w:val="20"/>
          <w:szCs w:val="20"/>
          <w:lang w:val="en-IN"/>
        </w:rPr>
        <w:tab/>
      </w:r>
      <w:r w:rsidRPr="0053028E">
        <w:rPr>
          <w:rFonts w:ascii="Garamond" w:hAnsi="Garamond" w:cs="Arial"/>
          <w:b/>
          <w:bCs/>
          <w:sz w:val="20"/>
          <w:szCs w:val="20"/>
          <w:lang w:val="en-IN"/>
        </w:rPr>
        <w:tab/>
        <w:t xml:space="preserve">        </w:t>
      </w:r>
      <w:r w:rsidRPr="0053028E">
        <w:rPr>
          <w:rFonts w:ascii="Garamond" w:hAnsi="Garamond" w:cs="Arial"/>
          <w:b/>
          <w:bCs/>
          <w:sz w:val="20"/>
          <w:szCs w:val="20"/>
          <w:lang w:val="en-IN"/>
        </w:rPr>
        <w:tab/>
        <w:t xml:space="preserve">           </w:t>
      </w:r>
      <w:r>
        <w:rPr>
          <w:rFonts w:ascii="Garamond" w:hAnsi="Garamond" w:cs="Arial"/>
          <w:b/>
          <w:bCs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Garamond" w:hAnsi="Garamond" w:cs="Arial"/>
          <w:b/>
          <w:bCs/>
          <w:sz w:val="20"/>
          <w:szCs w:val="20"/>
          <w:lang w:val="en-IN"/>
        </w:rPr>
        <w:t xml:space="preserve">   (</w:t>
      </w:r>
      <w:proofErr w:type="gramEnd"/>
      <w:r w:rsidRPr="0053028E">
        <w:rPr>
          <w:rFonts w:ascii="Garamond" w:hAnsi="Garamond" w:cs="Arial"/>
          <w:b/>
          <w:bCs/>
          <w:sz w:val="20"/>
          <w:szCs w:val="20"/>
          <w:lang w:val="en-IN"/>
        </w:rPr>
        <w:t>January-March, 2017</w:t>
      </w:r>
      <w:r>
        <w:rPr>
          <w:rFonts w:ascii="Garamond" w:hAnsi="Garamond" w:cs="Arial"/>
          <w:b/>
          <w:bCs/>
          <w:sz w:val="20"/>
          <w:szCs w:val="20"/>
          <w:lang w:val="en-IN"/>
        </w:rPr>
        <w:t>)</w:t>
      </w:r>
    </w:p>
    <w:p w14:paraId="3F401D28" w14:textId="069A5299" w:rsidR="0053028E" w:rsidRPr="0053028E" w:rsidRDefault="0053028E" w:rsidP="0053028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  <w:lang w:val="en-IN"/>
        </w:rPr>
      </w:pPr>
      <w:r>
        <w:rPr>
          <w:rFonts w:ascii="Garamond" w:hAnsi="Garamond" w:cs="Arial"/>
          <w:sz w:val="20"/>
          <w:szCs w:val="20"/>
          <w:lang w:val="en-IN"/>
        </w:rPr>
        <w:t>Drafting, reviewing and vetting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 several </w:t>
      </w:r>
      <w:r>
        <w:rPr>
          <w:rFonts w:ascii="Garamond" w:hAnsi="Garamond" w:cs="Arial"/>
          <w:sz w:val="20"/>
          <w:szCs w:val="20"/>
          <w:lang w:val="en-IN"/>
        </w:rPr>
        <w:t>a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greements </w:t>
      </w:r>
      <w:r>
        <w:rPr>
          <w:rFonts w:ascii="Garamond" w:hAnsi="Garamond" w:cs="Arial"/>
          <w:sz w:val="20"/>
          <w:szCs w:val="20"/>
          <w:lang w:val="en-IN"/>
        </w:rPr>
        <w:t xml:space="preserve">in relation to AU Small Finance Bank including 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Service Agreements, </w:t>
      </w:r>
      <w:r w:rsidRPr="00B473F7">
        <w:rPr>
          <w:rFonts w:ascii="Garamond" w:hAnsi="Garamond" w:cs="Arial"/>
          <w:sz w:val="20"/>
          <w:szCs w:val="20"/>
          <w:lang w:val="en-IN"/>
        </w:rPr>
        <w:t>Infrastructure Agreements,</w:t>
      </w:r>
      <w:r>
        <w:rPr>
          <w:rFonts w:ascii="Garamond" w:hAnsi="Garamond" w:cs="Arial"/>
          <w:sz w:val="20"/>
          <w:szCs w:val="20"/>
          <w:lang w:val="en-IN"/>
        </w:rPr>
        <w:t xml:space="preserve"> Software Licensing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 Agreement, Printing Agreement, </w:t>
      </w:r>
      <w:r>
        <w:rPr>
          <w:rFonts w:ascii="Garamond" w:hAnsi="Garamond" w:cs="Arial"/>
          <w:sz w:val="20"/>
          <w:szCs w:val="20"/>
          <w:lang w:val="en-IN"/>
        </w:rPr>
        <w:t xml:space="preserve">annual </w:t>
      </w:r>
      <w:r w:rsidR="00B473F7" w:rsidRPr="00B473F7">
        <w:rPr>
          <w:rFonts w:ascii="Garamond" w:hAnsi="Garamond" w:cs="Arial"/>
          <w:sz w:val="20"/>
          <w:szCs w:val="20"/>
          <w:lang w:val="en-IN"/>
        </w:rPr>
        <w:t>maintenance</w:t>
      </w:r>
      <w:r>
        <w:rPr>
          <w:rFonts w:ascii="Garamond" w:hAnsi="Garamond" w:cs="Arial"/>
          <w:sz w:val="20"/>
          <w:szCs w:val="20"/>
          <w:lang w:val="en-IN"/>
        </w:rPr>
        <w:t xml:space="preserve"> contracts, rate contracts, ATM agreements 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etc., </w:t>
      </w:r>
    </w:p>
    <w:p w14:paraId="19AB5E3A" w14:textId="77777777" w:rsidR="0053028E" w:rsidRPr="0053028E" w:rsidRDefault="0053028E" w:rsidP="0053028E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Garamond" w:hAnsi="Garamond" w:cs="Arial"/>
          <w:sz w:val="20"/>
          <w:szCs w:val="20"/>
          <w:lang w:val="en-IN"/>
        </w:rPr>
      </w:pPr>
      <w:r w:rsidRPr="0053028E">
        <w:rPr>
          <w:rFonts w:ascii="Garamond" w:hAnsi="Garamond" w:cs="Arial"/>
          <w:sz w:val="20"/>
          <w:szCs w:val="20"/>
          <w:lang w:val="en-IN"/>
        </w:rPr>
        <w:t xml:space="preserve">Drafting, reviewing and vetting power of attorneys, </w:t>
      </w:r>
      <w:r w:rsidRPr="00B473F7">
        <w:rPr>
          <w:rFonts w:ascii="Garamond" w:hAnsi="Garamond" w:cs="Arial"/>
          <w:sz w:val="20"/>
          <w:szCs w:val="20"/>
          <w:lang w:val="en-IN"/>
        </w:rPr>
        <w:t>LOA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 and </w:t>
      </w:r>
      <w:r>
        <w:rPr>
          <w:rFonts w:ascii="Garamond" w:hAnsi="Garamond" w:cs="Arial"/>
          <w:sz w:val="20"/>
          <w:szCs w:val="20"/>
          <w:lang w:val="en-IN"/>
        </w:rPr>
        <w:t>l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ocker </w:t>
      </w:r>
      <w:r>
        <w:rPr>
          <w:rFonts w:ascii="Garamond" w:hAnsi="Garamond" w:cs="Arial"/>
          <w:sz w:val="20"/>
          <w:szCs w:val="20"/>
          <w:lang w:val="en-IN"/>
        </w:rPr>
        <w:t>p</w:t>
      </w:r>
      <w:r w:rsidRPr="0053028E">
        <w:rPr>
          <w:rFonts w:ascii="Garamond" w:hAnsi="Garamond" w:cs="Arial"/>
          <w:sz w:val="20"/>
          <w:szCs w:val="20"/>
          <w:lang w:val="en-IN"/>
        </w:rPr>
        <w:t xml:space="preserve">olicy of </w:t>
      </w:r>
      <w:r>
        <w:rPr>
          <w:rFonts w:ascii="Garamond" w:hAnsi="Garamond" w:cs="Arial"/>
          <w:sz w:val="20"/>
          <w:szCs w:val="20"/>
          <w:lang w:val="en-IN"/>
        </w:rPr>
        <w:t xml:space="preserve">AU Small Finance Bank. </w:t>
      </w:r>
    </w:p>
    <w:p w14:paraId="5E4A909D" w14:textId="77777777" w:rsidR="0053028E" w:rsidRDefault="0053028E" w:rsidP="0053028E">
      <w:pPr>
        <w:ind w:left="360"/>
        <w:rPr>
          <w:rFonts w:ascii="Garamond" w:hAnsi="Garamond" w:cs="Arial"/>
          <w:sz w:val="20"/>
          <w:szCs w:val="20"/>
          <w:lang w:val="en-IN"/>
        </w:rPr>
      </w:pPr>
    </w:p>
    <w:p w14:paraId="6D9AC40E" w14:textId="77777777" w:rsidR="0053028E" w:rsidRPr="0053028E" w:rsidRDefault="0053028E" w:rsidP="0053028E">
      <w:pPr>
        <w:rPr>
          <w:rFonts w:ascii="Garamond" w:hAnsi="Garamond" w:cs="Arial"/>
          <w:b/>
          <w:sz w:val="20"/>
          <w:szCs w:val="20"/>
          <w:lang w:val="en-GB"/>
        </w:rPr>
      </w:pPr>
      <w:r w:rsidRPr="0053028E">
        <w:rPr>
          <w:rFonts w:ascii="Garamond" w:hAnsi="Garamond" w:cs="Arial"/>
          <w:b/>
          <w:sz w:val="20"/>
          <w:szCs w:val="20"/>
        </w:rPr>
        <w:t>PKA ADVOCATES, MUMBAI</w:t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 xml:space="preserve"> </w:t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 w:rsidR="00D975DE">
        <w:rPr>
          <w:rFonts w:ascii="Garamond" w:hAnsi="Garamond" w:cs="Arial"/>
          <w:b/>
          <w:i/>
          <w:sz w:val="20"/>
          <w:szCs w:val="20"/>
          <w:lang w:val="en-GB"/>
        </w:rPr>
        <w:t xml:space="preserve">     </w:t>
      </w:r>
      <w:r w:rsidRPr="0053028E">
        <w:rPr>
          <w:rFonts w:ascii="Garamond" w:hAnsi="Garamond" w:cs="Arial"/>
          <w:b/>
          <w:i/>
          <w:sz w:val="20"/>
          <w:szCs w:val="20"/>
          <w:lang w:val="en-GB"/>
        </w:rPr>
        <w:tab/>
      </w:r>
      <w:r>
        <w:rPr>
          <w:rFonts w:ascii="Garamond" w:hAnsi="Garamond" w:cs="Arial"/>
          <w:b/>
          <w:sz w:val="20"/>
          <w:szCs w:val="20"/>
          <w:lang w:val="en-GB"/>
        </w:rPr>
        <w:t xml:space="preserve"> (</w:t>
      </w:r>
      <w:proofErr w:type="gramStart"/>
      <w:r w:rsidRPr="0053028E">
        <w:rPr>
          <w:rFonts w:ascii="Garamond" w:hAnsi="Garamond" w:cs="Arial"/>
          <w:b/>
          <w:sz w:val="20"/>
          <w:szCs w:val="20"/>
          <w:lang w:val="en-GB"/>
        </w:rPr>
        <w:t>June,</w:t>
      </w:r>
      <w:proofErr w:type="gramEnd"/>
      <w:r w:rsidRPr="0053028E">
        <w:rPr>
          <w:rFonts w:ascii="Garamond" w:hAnsi="Garamond" w:cs="Arial"/>
          <w:b/>
          <w:sz w:val="20"/>
          <w:szCs w:val="20"/>
          <w:lang w:val="en-GB"/>
        </w:rPr>
        <w:t xml:space="preserve"> 2016</w:t>
      </w:r>
      <w:r>
        <w:rPr>
          <w:rFonts w:ascii="Garamond" w:hAnsi="Garamond" w:cs="Arial"/>
          <w:b/>
          <w:sz w:val="20"/>
          <w:szCs w:val="20"/>
          <w:lang w:val="en-GB"/>
        </w:rPr>
        <w:t>)</w:t>
      </w:r>
    </w:p>
    <w:p w14:paraId="656031F0" w14:textId="14A614B1" w:rsidR="0053028E" w:rsidRPr="0053028E" w:rsidRDefault="0053028E" w:rsidP="0053028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  <w:lang w:val="en-IN"/>
        </w:rPr>
      </w:pPr>
      <w:r>
        <w:rPr>
          <w:rFonts w:ascii="Garamond" w:hAnsi="Garamond" w:cs="Arial"/>
          <w:sz w:val="20"/>
          <w:szCs w:val="20"/>
          <w:lang w:val="en-IN"/>
        </w:rPr>
        <w:t xml:space="preserve">Drafted </w:t>
      </w:r>
      <w:r w:rsidR="00B473F7">
        <w:rPr>
          <w:rFonts w:ascii="Garamond" w:hAnsi="Garamond" w:cs="Arial"/>
          <w:sz w:val="20"/>
          <w:szCs w:val="20"/>
          <w:lang w:val="en-IN"/>
        </w:rPr>
        <w:t>synopsis</w:t>
      </w:r>
      <w:r>
        <w:rPr>
          <w:rFonts w:ascii="Garamond" w:hAnsi="Garamond" w:cs="Arial"/>
          <w:sz w:val="20"/>
          <w:szCs w:val="20"/>
          <w:lang w:val="en-IN"/>
        </w:rPr>
        <w:t xml:space="preserve">, list of events for several litigation matters. </w:t>
      </w:r>
    </w:p>
    <w:p w14:paraId="3668B0E9" w14:textId="606B1C6C" w:rsidR="0053028E" w:rsidRDefault="0053028E" w:rsidP="0053028E">
      <w:pPr>
        <w:pStyle w:val="Achievement"/>
        <w:numPr>
          <w:ilvl w:val="0"/>
          <w:numId w:val="15"/>
        </w:numPr>
        <w:spacing w:after="0" w:line="240" w:lineRule="auto"/>
        <w:rPr>
          <w:iCs/>
          <w:color w:val="000000"/>
          <w:sz w:val="20"/>
        </w:rPr>
      </w:pPr>
      <w:r>
        <w:rPr>
          <w:iCs/>
          <w:color w:val="000000"/>
          <w:sz w:val="20"/>
        </w:rPr>
        <w:t>Assis</w:t>
      </w:r>
      <w:r w:rsidR="00B473F7">
        <w:rPr>
          <w:iCs/>
          <w:color w:val="000000"/>
          <w:sz w:val="20"/>
        </w:rPr>
        <w:t>t</w:t>
      </w:r>
      <w:r>
        <w:rPr>
          <w:iCs/>
          <w:color w:val="000000"/>
          <w:sz w:val="20"/>
        </w:rPr>
        <w:t xml:space="preserve">ed seniors in representing several clients before </w:t>
      </w:r>
      <w:r w:rsidR="00B473F7">
        <w:rPr>
          <w:iCs/>
          <w:color w:val="000000"/>
          <w:sz w:val="20"/>
        </w:rPr>
        <w:t>High Court, Mumbai</w:t>
      </w:r>
      <w:r>
        <w:rPr>
          <w:iCs/>
          <w:color w:val="000000"/>
          <w:sz w:val="20"/>
        </w:rPr>
        <w:t xml:space="preserve"> for matte</w:t>
      </w:r>
      <w:r w:rsidR="00B473F7">
        <w:rPr>
          <w:iCs/>
          <w:color w:val="000000"/>
          <w:sz w:val="20"/>
        </w:rPr>
        <w:t>r</w:t>
      </w:r>
      <w:r>
        <w:rPr>
          <w:iCs/>
          <w:color w:val="000000"/>
          <w:sz w:val="20"/>
        </w:rPr>
        <w:t xml:space="preserve">s relating to </w:t>
      </w:r>
      <w:r w:rsidR="00144C07">
        <w:rPr>
          <w:iCs/>
          <w:color w:val="000000"/>
          <w:sz w:val="20"/>
        </w:rPr>
        <w:t>Criminal and Civil Case</w:t>
      </w:r>
      <w:r w:rsidR="003448D5">
        <w:rPr>
          <w:iCs/>
          <w:color w:val="000000"/>
          <w:sz w:val="20"/>
        </w:rPr>
        <w:t xml:space="preserve"> etc.</w:t>
      </w:r>
    </w:p>
    <w:p w14:paraId="6957A39F" w14:textId="34DE5881" w:rsidR="0053028E" w:rsidRPr="0053028E" w:rsidRDefault="0053028E" w:rsidP="0053028E">
      <w:pPr>
        <w:pStyle w:val="Achievement"/>
        <w:numPr>
          <w:ilvl w:val="0"/>
          <w:numId w:val="15"/>
        </w:numPr>
        <w:spacing w:after="0" w:line="240" w:lineRule="auto"/>
        <w:rPr>
          <w:iCs/>
          <w:color w:val="000000"/>
          <w:sz w:val="20"/>
        </w:rPr>
      </w:pPr>
      <w:r w:rsidRPr="0053028E">
        <w:rPr>
          <w:iCs/>
          <w:color w:val="000000"/>
          <w:sz w:val="20"/>
        </w:rPr>
        <w:t xml:space="preserve">Legal research pertaining to several proposition under </w:t>
      </w:r>
      <w:r w:rsidR="00144C07">
        <w:rPr>
          <w:iCs/>
          <w:color w:val="000000"/>
          <w:sz w:val="20"/>
        </w:rPr>
        <w:t>Criminal Laws, Civil Laws</w:t>
      </w:r>
      <w:r w:rsidR="003448D5">
        <w:rPr>
          <w:iCs/>
          <w:color w:val="000000"/>
          <w:sz w:val="20"/>
        </w:rPr>
        <w:t xml:space="preserve"> etc.</w:t>
      </w:r>
    </w:p>
    <w:p w14:paraId="622D07D1" w14:textId="77777777" w:rsidR="0053028E" w:rsidRDefault="0053028E" w:rsidP="0053028E">
      <w:pPr>
        <w:ind w:left="360"/>
        <w:rPr>
          <w:rFonts w:ascii="Garamond" w:hAnsi="Garamond" w:cs="Arial"/>
          <w:b/>
          <w:sz w:val="20"/>
          <w:szCs w:val="20"/>
        </w:rPr>
      </w:pPr>
    </w:p>
    <w:p w14:paraId="7491BCD5" w14:textId="77777777" w:rsidR="0053028E" w:rsidRPr="0053028E" w:rsidRDefault="0053028E" w:rsidP="00091D0D">
      <w:pPr>
        <w:rPr>
          <w:rFonts w:ascii="Garamond" w:hAnsi="Garamond" w:cs="Arial"/>
          <w:i/>
          <w:sz w:val="20"/>
          <w:szCs w:val="20"/>
          <w:lang w:val="en-GB"/>
        </w:rPr>
      </w:pPr>
      <w:r w:rsidRPr="0053028E">
        <w:rPr>
          <w:rFonts w:ascii="Garamond" w:hAnsi="Garamond" w:cs="Arial"/>
          <w:b/>
          <w:sz w:val="20"/>
          <w:szCs w:val="20"/>
        </w:rPr>
        <w:t xml:space="preserve">SINGHANIA &amp; CO., </w:t>
      </w:r>
      <w:r w:rsidR="00091D0D" w:rsidRPr="0053028E">
        <w:rPr>
          <w:rFonts w:ascii="Garamond" w:hAnsi="Garamond" w:cs="Arial"/>
          <w:b/>
          <w:sz w:val="20"/>
          <w:szCs w:val="20"/>
        </w:rPr>
        <w:t>MUMBAI</w:t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="00091D0D">
        <w:rPr>
          <w:rFonts w:ascii="Garamond" w:hAnsi="Garamond" w:cs="Arial"/>
          <w:b/>
          <w:sz w:val="20"/>
          <w:szCs w:val="20"/>
          <w:lang w:val="en-GB"/>
        </w:rPr>
        <w:tab/>
        <w:t xml:space="preserve">    </w:t>
      </w:r>
      <w:r w:rsidR="00D975DE">
        <w:rPr>
          <w:rFonts w:ascii="Garamond" w:hAnsi="Garamond" w:cs="Arial"/>
          <w:b/>
          <w:sz w:val="20"/>
          <w:szCs w:val="20"/>
          <w:lang w:val="en-GB"/>
        </w:rPr>
        <w:t xml:space="preserve"> </w:t>
      </w:r>
      <w:r w:rsidR="00091D0D">
        <w:rPr>
          <w:rFonts w:ascii="Garamond" w:hAnsi="Garamond" w:cs="Arial"/>
          <w:b/>
          <w:sz w:val="20"/>
          <w:szCs w:val="20"/>
          <w:lang w:val="en-GB"/>
        </w:rPr>
        <w:t xml:space="preserve">  </w:t>
      </w:r>
      <w:proofErr w:type="gramStart"/>
      <w:r w:rsidR="00091D0D">
        <w:rPr>
          <w:rFonts w:ascii="Garamond" w:hAnsi="Garamond" w:cs="Arial"/>
          <w:b/>
          <w:sz w:val="20"/>
          <w:szCs w:val="20"/>
          <w:lang w:val="en-GB"/>
        </w:rPr>
        <w:t xml:space="preserve">   (</w:t>
      </w:r>
      <w:proofErr w:type="gramEnd"/>
      <w:r w:rsidRPr="00091D0D">
        <w:rPr>
          <w:rFonts w:ascii="Garamond" w:hAnsi="Garamond" w:cs="Arial"/>
          <w:b/>
          <w:sz w:val="20"/>
          <w:szCs w:val="20"/>
          <w:lang w:val="en-GB"/>
        </w:rPr>
        <w:t>January, 2016</w:t>
      </w:r>
      <w:r w:rsidR="00091D0D">
        <w:rPr>
          <w:rFonts w:ascii="Garamond" w:hAnsi="Garamond" w:cs="Arial"/>
          <w:b/>
          <w:sz w:val="20"/>
          <w:szCs w:val="20"/>
          <w:lang w:val="en-GB"/>
        </w:rPr>
        <w:t>)</w:t>
      </w:r>
    </w:p>
    <w:p w14:paraId="34F989D8" w14:textId="77777777" w:rsidR="003448D5" w:rsidRPr="003448D5" w:rsidRDefault="003448D5" w:rsidP="003448D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sz w:val="20"/>
          <w:szCs w:val="20"/>
          <w:lang w:val="en-GB"/>
        </w:rPr>
        <w:t>Assisted in contesting important civil cases, relating to arbitration.</w:t>
      </w:r>
    </w:p>
    <w:p w14:paraId="64A3A2F3" w14:textId="77777777" w:rsidR="003448D5" w:rsidRPr="003448D5" w:rsidRDefault="003448D5" w:rsidP="003448D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sz w:val="20"/>
          <w:szCs w:val="20"/>
          <w:lang w:val="en-GB"/>
        </w:rPr>
        <w:t>Assisted the associates in making case briefs, drafting and research. Attended various court proceedings at Hight Court, Mumbai.</w:t>
      </w:r>
    </w:p>
    <w:p w14:paraId="04AF41FD" w14:textId="3FCADD96" w:rsidR="00091D0D" w:rsidRDefault="003448D5" w:rsidP="003448D5">
      <w:pPr>
        <w:pStyle w:val="ListParagraph"/>
        <w:spacing w:line="276" w:lineRule="auto"/>
        <w:ind w:left="360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 xml:space="preserve"> </w:t>
      </w:r>
      <w:bookmarkStart w:id="0" w:name="_GoBack"/>
      <w:bookmarkEnd w:id="0"/>
    </w:p>
    <w:p w14:paraId="52832DB9" w14:textId="77777777" w:rsidR="0053028E" w:rsidRPr="00091D0D" w:rsidRDefault="0053028E" w:rsidP="00091D0D">
      <w:pPr>
        <w:spacing w:line="276" w:lineRule="auto"/>
        <w:jc w:val="both"/>
        <w:rPr>
          <w:rFonts w:ascii="Garamond" w:hAnsi="Garamond" w:cs="Arial"/>
          <w:sz w:val="20"/>
          <w:szCs w:val="20"/>
          <w:lang w:val="en-GB"/>
        </w:rPr>
      </w:pPr>
      <w:r w:rsidRPr="00091D0D">
        <w:rPr>
          <w:rFonts w:ascii="Garamond" w:hAnsi="Garamond" w:cs="Arial"/>
          <w:b/>
          <w:sz w:val="20"/>
          <w:szCs w:val="20"/>
        </w:rPr>
        <w:t xml:space="preserve">MANDARA ORCHARD, </w:t>
      </w:r>
      <w:r w:rsidR="00D975DE" w:rsidRPr="00091D0D">
        <w:rPr>
          <w:rFonts w:ascii="Garamond" w:hAnsi="Garamond" w:cs="Arial"/>
          <w:b/>
          <w:sz w:val="20"/>
          <w:szCs w:val="20"/>
        </w:rPr>
        <w:t>JAIPUR</w:t>
      </w:r>
      <w:r w:rsidRPr="00091D0D">
        <w:rPr>
          <w:rFonts w:ascii="Garamond" w:hAnsi="Garamond" w:cs="Arial"/>
          <w:b/>
          <w:sz w:val="20"/>
          <w:szCs w:val="20"/>
          <w:lang w:val="en-GB"/>
        </w:rPr>
        <w:tab/>
      </w:r>
      <w:r w:rsidRPr="00091D0D">
        <w:rPr>
          <w:rFonts w:ascii="Garamond" w:hAnsi="Garamond" w:cs="Arial"/>
          <w:sz w:val="20"/>
          <w:szCs w:val="20"/>
          <w:lang w:val="en-GB"/>
        </w:rPr>
        <w:tab/>
      </w:r>
      <w:r w:rsidRPr="00091D0D">
        <w:rPr>
          <w:rFonts w:ascii="Garamond" w:hAnsi="Garamond" w:cs="Arial"/>
          <w:sz w:val="20"/>
          <w:szCs w:val="20"/>
          <w:lang w:val="en-GB"/>
        </w:rPr>
        <w:tab/>
        <w:t xml:space="preserve">       </w:t>
      </w:r>
      <w:r w:rsidR="00D975DE">
        <w:rPr>
          <w:rFonts w:ascii="Garamond" w:hAnsi="Garamond" w:cs="Arial"/>
          <w:sz w:val="20"/>
          <w:szCs w:val="20"/>
          <w:lang w:val="en-GB"/>
        </w:rPr>
        <w:tab/>
      </w:r>
      <w:r w:rsidR="00D975DE">
        <w:rPr>
          <w:rFonts w:ascii="Garamond" w:hAnsi="Garamond" w:cs="Arial"/>
          <w:sz w:val="20"/>
          <w:szCs w:val="20"/>
          <w:lang w:val="en-GB"/>
        </w:rPr>
        <w:tab/>
      </w:r>
      <w:r w:rsidR="00D975DE">
        <w:rPr>
          <w:rFonts w:ascii="Garamond" w:hAnsi="Garamond" w:cs="Arial"/>
          <w:sz w:val="20"/>
          <w:szCs w:val="20"/>
          <w:lang w:val="en-GB"/>
        </w:rPr>
        <w:tab/>
        <w:t xml:space="preserve"> </w:t>
      </w:r>
      <w:proofErr w:type="gramStart"/>
      <w:r w:rsidR="00D975DE">
        <w:rPr>
          <w:rFonts w:ascii="Garamond" w:hAnsi="Garamond" w:cs="Arial"/>
          <w:sz w:val="20"/>
          <w:szCs w:val="20"/>
          <w:lang w:val="en-GB"/>
        </w:rPr>
        <w:t xml:space="preserve">   </w:t>
      </w:r>
      <w:r w:rsidR="00D975DE" w:rsidRPr="00D975DE">
        <w:rPr>
          <w:rFonts w:ascii="Garamond" w:hAnsi="Garamond" w:cs="Arial"/>
          <w:b/>
          <w:sz w:val="20"/>
          <w:szCs w:val="20"/>
          <w:lang w:val="en-GB"/>
        </w:rPr>
        <w:t>(</w:t>
      </w:r>
      <w:proofErr w:type="gramEnd"/>
      <w:r w:rsidRPr="00D975DE">
        <w:rPr>
          <w:rFonts w:ascii="Garamond" w:hAnsi="Garamond" w:cs="Arial"/>
          <w:b/>
          <w:sz w:val="20"/>
          <w:szCs w:val="20"/>
          <w:lang w:val="en-GB"/>
        </w:rPr>
        <w:t>December, 2015</w:t>
      </w:r>
      <w:r w:rsidR="00D975DE">
        <w:rPr>
          <w:rFonts w:ascii="Garamond" w:hAnsi="Garamond" w:cs="Arial"/>
          <w:b/>
          <w:sz w:val="20"/>
          <w:szCs w:val="20"/>
          <w:lang w:val="en-GB"/>
        </w:rPr>
        <w:t>)</w:t>
      </w:r>
    </w:p>
    <w:p w14:paraId="0D7DEF7F" w14:textId="082E39DF" w:rsidR="0053028E" w:rsidRPr="0053028E" w:rsidRDefault="0053028E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sz w:val="20"/>
          <w:szCs w:val="20"/>
        </w:rPr>
        <w:t>Drafted</w:t>
      </w:r>
      <w:r w:rsidR="00D975DE">
        <w:rPr>
          <w:rFonts w:ascii="Garamond" w:hAnsi="Garamond" w:cs="Arial"/>
          <w:sz w:val="20"/>
          <w:szCs w:val="20"/>
        </w:rPr>
        <w:t xml:space="preserve"> several reports in relation to </w:t>
      </w:r>
      <w:r w:rsidRPr="0053028E">
        <w:rPr>
          <w:rFonts w:ascii="Garamond" w:hAnsi="Garamond" w:cs="Arial"/>
          <w:sz w:val="20"/>
          <w:szCs w:val="20"/>
        </w:rPr>
        <w:t xml:space="preserve">compliance with FSSAI </w:t>
      </w:r>
      <w:r w:rsidR="00D975DE">
        <w:rPr>
          <w:rFonts w:ascii="Garamond" w:hAnsi="Garamond" w:cs="Arial"/>
          <w:sz w:val="20"/>
          <w:szCs w:val="20"/>
        </w:rPr>
        <w:t>r</w:t>
      </w:r>
      <w:r w:rsidRPr="0053028E">
        <w:rPr>
          <w:rFonts w:ascii="Garamond" w:hAnsi="Garamond" w:cs="Arial"/>
          <w:sz w:val="20"/>
          <w:szCs w:val="20"/>
        </w:rPr>
        <w:t>egulation</w:t>
      </w:r>
      <w:r w:rsidR="00D975DE">
        <w:rPr>
          <w:rFonts w:ascii="Garamond" w:hAnsi="Garamond" w:cs="Arial"/>
          <w:sz w:val="20"/>
          <w:szCs w:val="20"/>
        </w:rPr>
        <w:t xml:space="preserve"> and other compliances in relation to desig</w:t>
      </w:r>
      <w:r w:rsidR="003448D5">
        <w:rPr>
          <w:rFonts w:ascii="Garamond" w:hAnsi="Garamond" w:cs="Arial"/>
          <w:sz w:val="20"/>
          <w:szCs w:val="20"/>
        </w:rPr>
        <w:t>n</w:t>
      </w:r>
      <w:r w:rsidR="00D975DE">
        <w:rPr>
          <w:rFonts w:ascii="Garamond" w:hAnsi="Garamond" w:cs="Arial"/>
          <w:sz w:val="20"/>
          <w:szCs w:val="20"/>
        </w:rPr>
        <w:t>ing and creating labels</w:t>
      </w:r>
      <w:r w:rsidRPr="0053028E">
        <w:rPr>
          <w:rFonts w:ascii="Garamond" w:hAnsi="Garamond" w:cs="Arial"/>
          <w:sz w:val="20"/>
          <w:szCs w:val="20"/>
        </w:rPr>
        <w:t xml:space="preserve">. </w:t>
      </w:r>
    </w:p>
    <w:p w14:paraId="33599415" w14:textId="77777777" w:rsidR="00091D0D" w:rsidRDefault="00091D0D" w:rsidP="00091D0D">
      <w:pPr>
        <w:rPr>
          <w:rFonts w:ascii="Garamond" w:hAnsi="Garamond" w:cs="Arial"/>
          <w:b/>
          <w:sz w:val="20"/>
          <w:szCs w:val="20"/>
        </w:rPr>
      </w:pPr>
    </w:p>
    <w:p w14:paraId="0E92C545" w14:textId="77777777" w:rsidR="0053028E" w:rsidRPr="0053028E" w:rsidRDefault="0053028E" w:rsidP="00091D0D">
      <w:pPr>
        <w:rPr>
          <w:rFonts w:ascii="Garamond" w:hAnsi="Garamond" w:cs="Arial"/>
          <w:sz w:val="20"/>
          <w:szCs w:val="20"/>
          <w:lang w:val="en-GB"/>
        </w:rPr>
      </w:pPr>
      <w:r w:rsidRPr="0053028E">
        <w:rPr>
          <w:rFonts w:ascii="Garamond" w:hAnsi="Garamond" w:cs="Arial"/>
          <w:b/>
          <w:sz w:val="20"/>
          <w:szCs w:val="20"/>
        </w:rPr>
        <w:t xml:space="preserve">INDIAN NATIONAL BAR ASSOCIATION, </w:t>
      </w:r>
      <w:r w:rsidR="00D975DE" w:rsidRPr="0053028E">
        <w:rPr>
          <w:rFonts w:ascii="Garamond" w:hAnsi="Garamond" w:cs="Arial"/>
          <w:b/>
          <w:sz w:val="20"/>
          <w:szCs w:val="20"/>
        </w:rPr>
        <w:t>DELHI</w:t>
      </w:r>
      <w:r w:rsidR="00D975DE" w:rsidRPr="0053028E">
        <w:rPr>
          <w:rFonts w:ascii="Garamond" w:hAnsi="Garamond" w:cs="Arial"/>
          <w:b/>
          <w:sz w:val="20"/>
          <w:szCs w:val="20"/>
          <w:lang w:val="en-GB"/>
        </w:rPr>
        <w:t xml:space="preserve"> </w:t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Pr="0053028E">
        <w:rPr>
          <w:rFonts w:ascii="Garamond" w:hAnsi="Garamond" w:cs="Arial"/>
          <w:b/>
          <w:sz w:val="20"/>
          <w:szCs w:val="20"/>
          <w:lang w:val="en-GB"/>
        </w:rPr>
        <w:tab/>
      </w:r>
      <w:r w:rsidR="002234C3">
        <w:rPr>
          <w:rFonts w:ascii="Garamond" w:hAnsi="Garamond" w:cs="Arial"/>
          <w:b/>
          <w:sz w:val="20"/>
          <w:szCs w:val="20"/>
          <w:lang w:val="en-GB"/>
        </w:rPr>
        <w:t xml:space="preserve">      </w:t>
      </w:r>
      <w:proofErr w:type="gramStart"/>
      <w:r w:rsidR="002234C3">
        <w:rPr>
          <w:rFonts w:ascii="Garamond" w:hAnsi="Garamond" w:cs="Arial"/>
          <w:b/>
          <w:sz w:val="20"/>
          <w:szCs w:val="20"/>
          <w:lang w:val="en-GB"/>
        </w:rPr>
        <w:t xml:space="preserve">   </w:t>
      </w:r>
      <w:r w:rsidR="00D975DE" w:rsidRPr="00D975DE">
        <w:rPr>
          <w:rFonts w:ascii="Garamond" w:hAnsi="Garamond" w:cs="Arial"/>
          <w:b/>
          <w:sz w:val="20"/>
          <w:szCs w:val="20"/>
          <w:lang w:val="en-GB"/>
        </w:rPr>
        <w:t>(</w:t>
      </w:r>
      <w:proofErr w:type="gramEnd"/>
      <w:r w:rsidRPr="00D975DE">
        <w:rPr>
          <w:rFonts w:ascii="Garamond" w:hAnsi="Garamond" w:cs="Arial"/>
          <w:b/>
          <w:sz w:val="20"/>
          <w:szCs w:val="20"/>
          <w:lang w:val="en-GB"/>
        </w:rPr>
        <w:t>October</w:t>
      </w:r>
      <w:r w:rsidR="002234C3">
        <w:rPr>
          <w:rFonts w:ascii="Garamond" w:hAnsi="Garamond" w:cs="Arial"/>
          <w:b/>
          <w:sz w:val="20"/>
          <w:szCs w:val="20"/>
          <w:lang w:val="en-GB"/>
        </w:rPr>
        <w:t>,</w:t>
      </w:r>
      <w:r w:rsidRPr="00D975DE">
        <w:rPr>
          <w:rFonts w:ascii="Garamond" w:hAnsi="Garamond" w:cs="Arial"/>
          <w:b/>
          <w:sz w:val="20"/>
          <w:szCs w:val="20"/>
          <w:lang w:val="en-GB"/>
        </w:rPr>
        <w:t xml:space="preserve"> 2015</w:t>
      </w:r>
      <w:r w:rsidR="00D975DE">
        <w:rPr>
          <w:rFonts w:ascii="Garamond" w:hAnsi="Garamond" w:cs="Arial"/>
          <w:b/>
          <w:sz w:val="20"/>
          <w:szCs w:val="20"/>
          <w:lang w:val="en-GB"/>
        </w:rPr>
        <w:t>)</w:t>
      </w:r>
    </w:p>
    <w:p w14:paraId="2FA6A12A" w14:textId="77777777" w:rsidR="0053028E" w:rsidRPr="0053028E" w:rsidRDefault="00907CB2" w:rsidP="00907CB2">
      <w:pPr>
        <w:pStyle w:val="ListParagraph"/>
        <w:numPr>
          <w:ilvl w:val="0"/>
          <w:numId w:val="15"/>
        </w:numPr>
        <w:tabs>
          <w:tab w:val="left" w:pos="360"/>
        </w:tabs>
        <w:spacing w:line="276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Drafted following articles relating to intellectual property rights, arbitration laws etc.</w:t>
      </w:r>
    </w:p>
    <w:p w14:paraId="26818B78" w14:textId="77777777" w:rsidR="00091D0D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>Passing-off action under trademark laws of India</w:t>
      </w:r>
      <w:r>
        <w:rPr>
          <w:rFonts w:ascii="Garamond" w:hAnsi="Garamond" w:cs="Arial"/>
          <w:bCs/>
          <w:sz w:val="20"/>
          <w:szCs w:val="20"/>
        </w:rPr>
        <w:t>;</w:t>
      </w:r>
    </w:p>
    <w:p w14:paraId="52D051CF" w14:textId="77777777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>Protection of civil rights with reference to untouchability;</w:t>
      </w:r>
    </w:p>
    <w:p w14:paraId="1CDF5C86" w14:textId="77777777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>Analysis of crim</w:t>
      </w:r>
      <w:r>
        <w:rPr>
          <w:rFonts w:ascii="Garamond" w:hAnsi="Garamond" w:cs="Arial"/>
          <w:bCs/>
          <w:sz w:val="20"/>
          <w:szCs w:val="20"/>
        </w:rPr>
        <w:t>inal remedies in IPR litigation;</w:t>
      </w:r>
    </w:p>
    <w:p w14:paraId="3FED50DA" w14:textId="2538AC36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>Compensation Granted in case of motor accident cases</w:t>
      </w:r>
      <w:r>
        <w:rPr>
          <w:rFonts w:ascii="Garamond" w:hAnsi="Garamond" w:cs="Arial"/>
          <w:bCs/>
          <w:sz w:val="20"/>
          <w:szCs w:val="20"/>
        </w:rPr>
        <w:t xml:space="preserve">, whether </w:t>
      </w:r>
      <w:r w:rsidR="003448D5">
        <w:rPr>
          <w:rFonts w:ascii="Garamond" w:hAnsi="Garamond" w:cs="Arial"/>
          <w:bCs/>
          <w:sz w:val="20"/>
          <w:szCs w:val="20"/>
        </w:rPr>
        <w:t>r</w:t>
      </w:r>
      <w:r w:rsidR="003448D5" w:rsidRPr="00907CB2">
        <w:rPr>
          <w:rFonts w:ascii="Garamond" w:hAnsi="Garamond" w:cs="Arial"/>
          <w:bCs/>
          <w:sz w:val="20"/>
          <w:szCs w:val="20"/>
        </w:rPr>
        <w:t>easonable</w:t>
      </w:r>
      <w:r w:rsidR="003448D5">
        <w:rPr>
          <w:rFonts w:ascii="Garamond" w:hAnsi="Garamond" w:cs="Arial"/>
          <w:bCs/>
          <w:sz w:val="20"/>
          <w:szCs w:val="20"/>
        </w:rPr>
        <w:t>?</w:t>
      </w:r>
    </w:p>
    <w:p w14:paraId="0E43A2AD" w14:textId="40346D44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>Ambush Marketing – Wheth</w:t>
      </w:r>
      <w:r>
        <w:rPr>
          <w:rFonts w:ascii="Garamond" w:hAnsi="Garamond" w:cs="Arial"/>
          <w:bCs/>
          <w:sz w:val="20"/>
          <w:szCs w:val="20"/>
        </w:rPr>
        <w:t xml:space="preserve">er an ethical business </w:t>
      </w:r>
      <w:r w:rsidR="003448D5">
        <w:rPr>
          <w:rFonts w:ascii="Garamond" w:hAnsi="Garamond" w:cs="Arial"/>
          <w:bCs/>
          <w:sz w:val="20"/>
          <w:szCs w:val="20"/>
        </w:rPr>
        <w:t>practice?</w:t>
      </w:r>
    </w:p>
    <w:p w14:paraId="53C47467" w14:textId="77777777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 xml:space="preserve">Parallel trade in pharmaceutical industry </w:t>
      </w:r>
      <w:r>
        <w:rPr>
          <w:rFonts w:ascii="Garamond" w:hAnsi="Garamond" w:cs="Arial"/>
          <w:bCs/>
          <w:sz w:val="20"/>
          <w:szCs w:val="20"/>
        </w:rPr>
        <w:t>Comparison between India and US;</w:t>
      </w:r>
    </w:p>
    <w:p w14:paraId="32B27E0B" w14:textId="77777777" w:rsid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>Public p</w:t>
      </w:r>
      <w:r w:rsidRPr="00907CB2">
        <w:rPr>
          <w:rFonts w:ascii="Garamond" w:hAnsi="Garamond" w:cs="Arial"/>
          <w:bCs/>
          <w:sz w:val="20"/>
          <w:szCs w:val="20"/>
        </w:rPr>
        <w:t>olicy as the ground f</w:t>
      </w:r>
      <w:r>
        <w:rPr>
          <w:rFonts w:ascii="Garamond" w:hAnsi="Garamond" w:cs="Arial"/>
          <w:bCs/>
          <w:sz w:val="20"/>
          <w:szCs w:val="20"/>
        </w:rPr>
        <w:t>or setting aside arbitral award; and</w:t>
      </w:r>
    </w:p>
    <w:p w14:paraId="049A31AF" w14:textId="77777777" w:rsidR="00907CB2" w:rsidRPr="00907CB2" w:rsidRDefault="00907CB2" w:rsidP="00907CB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 w:cs="Arial"/>
          <w:bCs/>
          <w:sz w:val="20"/>
          <w:szCs w:val="20"/>
        </w:rPr>
      </w:pPr>
      <w:r w:rsidRPr="00907CB2">
        <w:rPr>
          <w:rFonts w:ascii="Garamond" w:hAnsi="Garamond" w:cs="Arial"/>
          <w:bCs/>
          <w:sz w:val="20"/>
          <w:szCs w:val="20"/>
        </w:rPr>
        <w:t>Anti-bullying laws in India</w:t>
      </w:r>
      <w:r>
        <w:rPr>
          <w:rFonts w:ascii="Garamond" w:hAnsi="Garamond" w:cs="Arial"/>
          <w:bCs/>
          <w:sz w:val="20"/>
          <w:szCs w:val="20"/>
        </w:rPr>
        <w:t>.</w:t>
      </w:r>
    </w:p>
    <w:p w14:paraId="2A70B734" w14:textId="77777777" w:rsidR="00907CB2" w:rsidRDefault="00907CB2" w:rsidP="00091D0D">
      <w:pPr>
        <w:rPr>
          <w:rFonts w:ascii="Garamond" w:hAnsi="Garamond" w:cs="Arial"/>
          <w:b/>
          <w:bCs/>
          <w:sz w:val="20"/>
          <w:szCs w:val="20"/>
        </w:rPr>
      </w:pPr>
    </w:p>
    <w:p w14:paraId="41311B4F" w14:textId="77777777" w:rsidR="002234C3" w:rsidRDefault="002234C3" w:rsidP="002234C3">
      <w:pPr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b/>
          <w:bCs/>
          <w:sz w:val="20"/>
          <w:szCs w:val="20"/>
        </w:rPr>
        <w:t>SENIOR ADVOCATE MR. SUSHIL KUMAR JAIN, SUPREME COURT OF INDIA, DELHI</w:t>
      </w:r>
      <w:r>
        <w:rPr>
          <w:rFonts w:ascii="Garamond" w:hAnsi="Garamond" w:cs="Arial"/>
          <w:sz w:val="20"/>
          <w:szCs w:val="20"/>
        </w:rPr>
        <w:t xml:space="preserve">        </w:t>
      </w:r>
    </w:p>
    <w:p w14:paraId="13F1823D" w14:textId="77777777" w:rsidR="0053028E" w:rsidRPr="002234C3" w:rsidRDefault="002234C3" w:rsidP="002234C3">
      <w:pPr>
        <w:ind w:left="7920"/>
        <w:rPr>
          <w:rFonts w:ascii="Garamond" w:hAnsi="Garamond" w:cs="Arial"/>
          <w:b/>
          <w:sz w:val="20"/>
          <w:szCs w:val="20"/>
        </w:rPr>
      </w:pPr>
      <w:r w:rsidRPr="002234C3">
        <w:rPr>
          <w:rFonts w:ascii="Garamond" w:hAnsi="Garamond" w:cs="Arial"/>
          <w:b/>
          <w:sz w:val="20"/>
          <w:szCs w:val="20"/>
        </w:rPr>
        <w:t>(</w:t>
      </w:r>
      <w:proofErr w:type="gramStart"/>
      <w:r w:rsidRPr="002234C3">
        <w:rPr>
          <w:rFonts w:ascii="Garamond" w:hAnsi="Garamond" w:cs="Arial"/>
          <w:b/>
          <w:sz w:val="20"/>
          <w:szCs w:val="20"/>
          <w:lang w:val="en-GB"/>
        </w:rPr>
        <w:t>June,</w:t>
      </w:r>
      <w:proofErr w:type="gramEnd"/>
      <w:r w:rsidRPr="002234C3">
        <w:rPr>
          <w:rFonts w:ascii="Garamond" w:hAnsi="Garamond" w:cs="Arial"/>
          <w:b/>
          <w:sz w:val="20"/>
          <w:szCs w:val="20"/>
          <w:lang w:val="en-GB"/>
        </w:rPr>
        <w:t xml:space="preserve"> 2015)</w:t>
      </w:r>
    </w:p>
    <w:p w14:paraId="331E1E26" w14:textId="77777777" w:rsidR="0053028E" w:rsidRPr="0053028E" w:rsidRDefault="0053028E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sz w:val="20"/>
          <w:szCs w:val="20"/>
        </w:rPr>
        <w:t xml:space="preserve">Assisted in </w:t>
      </w:r>
      <w:r w:rsidR="002234C3">
        <w:rPr>
          <w:rFonts w:ascii="Garamond" w:hAnsi="Garamond" w:cs="Arial"/>
          <w:sz w:val="20"/>
          <w:szCs w:val="20"/>
        </w:rPr>
        <w:t xml:space="preserve">drafting of </w:t>
      </w:r>
      <w:r w:rsidRPr="0053028E">
        <w:rPr>
          <w:rFonts w:ascii="Garamond" w:hAnsi="Garamond" w:cs="Arial"/>
          <w:sz w:val="20"/>
          <w:szCs w:val="20"/>
        </w:rPr>
        <w:t>Special Leave Petitions, Co</w:t>
      </w:r>
      <w:r w:rsidR="002234C3">
        <w:rPr>
          <w:rFonts w:ascii="Garamond" w:hAnsi="Garamond" w:cs="Arial"/>
          <w:sz w:val="20"/>
          <w:szCs w:val="20"/>
        </w:rPr>
        <w:t>unter Affidavits, Written Notes</w:t>
      </w:r>
      <w:r w:rsidRPr="0053028E">
        <w:rPr>
          <w:rFonts w:ascii="Garamond" w:hAnsi="Garamond" w:cs="Arial"/>
          <w:sz w:val="20"/>
          <w:szCs w:val="20"/>
        </w:rPr>
        <w:t xml:space="preserve"> and Short Case Notes etc. </w:t>
      </w:r>
    </w:p>
    <w:p w14:paraId="2577764B" w14:textId="77777777" w:rsidR="0053028E" w:rsidRPr="0053028E" w:rsidRDefault="002234C3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Legal research pertaining to several proposition under </w:t>
      </w:r>
      <w:r w:rsidR="0053028E" w:rsidRPr="0053028E">
        <w:rPr>
          <w:rFonts w:ascii="Garamond" w:hAnsi="Garamond" w:cs="Arial"/>
          <w:sz w:val="20"/>
          <w:szCs w:val="20"/>
        </w:rPr>
        <w:t>C</w:t>
      </w:r>
      <w:r>
        <w:rPr>
          <w:rFonts w:ascii="Garamond" w:hAnsi="Garamond" w:cs="Arial"/>
          <w:sz w:val="20"/>
          <w:szCs w:val="20"/>
        </w:rPr>
        <w:t>onstitutional Law, Criminal Law</w:t>
      </w:r>
      <w:r w:rsidR="0053028E" w:rsidRPr="0053028E">
        <w:rPr>
          <w:rFonts w:ascii="Garamond" w:hAnsi="Garamond" w:cs="Arial"/>
          <w:sz w:val="20"/>
          <w:szCs w:val="20"/>
        </w:rPr>
        <w:t xml:space="preserve"> and Code of Civil Procedure.</w:t>
      </w:r>
    </w:p>
    <w:p w14:paraId="7301D098" w14:textId="77777777" w:rsidR="00091D0D" w:rsidRDefault="00091D0D" w:rsidP="0053028E">
      <w:pPr>
        <w:ind w:left="360"/>
        <w:rPr>
          <w:rFonts w:ascii="Garamond" w:hAnsi="Garamond" w:cs="Arial"/>
          <w:b/>
          <w:bCs/>
          <w:sz w:val="20"/>
          <w:szCs w:val="20"/>
        </w:rPr>
      </w:pPr>
    </w:p>
    <w:p w14:paraId="27AC3DA6" w14:textId="77777777" w:rsidR="0053028E" w:rsidRPr="00091D0D" w:rsidRDefault="002234C3" w:rsidP="00091D0D">
      <w:p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091D0D">
        <w:rPr>
          <w:rFonts w:ascii="Garamond" w:hAnsi="Garamond" w:cs="Arial"/>
          <w:b/>
          <w:bCs/>
          <w:sz w:val="20"/>
          <w:szCs w:val="20"/>
        </w:rPr>
        <w:t>ADVOCATE MR. JATIN AGARWAL, RAJASTHAN HIGH COURT</w:t>
      </w:r>
      <w:r w:rsidRPr="00091D0D">
        <w:rPr>
          <w:rFonts w:ascii="Garamond" w:hAnsi="Garamond" w:cs="Arial"/>
          <w:sz w:val="20"/>
          <w:szCs w:val="20"/>
        </w:rPr>
        <w:t xml:space="preserve">, </w:t>
      </w:r>
      <w:r w:rsidRPr="00091D0D">
        <w:rPr>
          <w:rFonts w:ascii="Garamond" w:hAnsi="Garamond" w:cs="Arial"/>
          <w:b/>
          <w:bCs/>
          <w:sz w:val="20"/>
          <w:szCs w:val="20"/>
        </w:rPr>
        <w:t xml:space="preserve">JAIPUR </w:t>
      </w:r>
      <w:r w:rsidRPr="00091D0D">
        <w:rPr>
          <w:rFonts w:ascii="Garamond" w:hAnsi="Garamond" w:cs="Arial"/>
          <w:b/>
          <w:bCs/>
          <w:sz w:val="20"/>
          <w:szCs w:val="20"/>
        </w:rPr>
        <w:tab/>
      </w:r>
      <w:r>
        <w:rPr>
          <w:rFonts w:ascii="Garamond" w:hAnsi="Garamond" w:cs="Arial"/>
          <w:b/>
          <w:bCs/>
          <w:sz w:val="20"/>
          <w:szCs w:val="20"/>
        </w:rPr>
        <w:t xml:space="preserve">       </w:t>
      </w:r>
      <w:proofErr w:type="gramStart"/>
      <w:r>
        <w:rPr>
          <w:rFonts w:ascii="Garamond" w:hAnsi="Garamond" w:cs="Arial"/>
          <w:b/>
          <w:bCs/>
          <w:sz w:val="20"/>
          <w:szCs w:val="20"/>
        </w:rPr>
        <w:t xml:space="preserve">   (</w:t>
      </w:r>
      <w:proofErr w:type="gramEnd"/>
      <w:r w:rsidR="0053028E" w:rsidRPr="002234C3">
        <w:rPr>
          <w:rFonts w:ascii="Garamond" w:hAnsi="Garamond" w:cs="Arial"/>
          <w:b/>
          <w:bCs/>
          <w:sz w:val="20"/>
          <w:szCs w:val="20"/>
        </w:rPr>
        <w:t>January</w:t>
      </w:r>
      <w:r>
        <w:rPr>
          <w:rFonts w:ascii="Garamond" w:hAnsi="Garamond" w:cs="Arial"/>
          <w:b/>
          <w:bCs/>
          <w:sz w:val="20"/>
          <w:szCs w:val="20"/>
        </w:rPr>
        <w:t>,</w:t>
      </w:r>
      <w:r w:rsidR="0053028E" w:rsidRPr="002234C3">
        <w:rPr>
          <w:rFonts w:ascii="Garamond" w:hAnsi="Garamond" w:cs="Arial"/>
          <w:b/>
          <w:bCs/>
          <w:sz w:val="20"/>
          <w:szCs w:val="20"/>
        </w:rPr>
        <w:t xml:space="preserve"> 2015</w:t>
      </w:r>
      <w:r>
        <w:rPr>
          <w:rFonts w:ascii="Garamond" w:hAnsi="Garamond" w:cs="Arial"/>
          <w:b/>
          <w:bCs/>
          <w:sz w:val="20"/>
          <w:szCs w:val="20"/>
        </w:rPr>
        <w:t>)</w:t>
      </w:r>
    </w:p>
    <w:p w14:paraId="15C5C879" w14:textId="77777777" w:rsidR="0053028E" w:rsidRDefault="0053028E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sz w:val="20"/>
          <w:szCs w:val="20"/>
        </w:rPr>
        <w:t xml:space="preserve">Assisted </w:t>
      </w:r>
      <w:r w:rsidR="00DD3103">
        <w:rPr>
          <w:rFonts w:ascii="Garamond" w:hAnsi="Garamond" w:cs="Arial"/>
          <w:sz w:val="20"/>
          <w:szCs w:val="20"/>
        </w:rPr>
        <w:t>in drafting of the notes for the hearing of public interest litigations in relation to implementation of the Right to Education in Rajasthan</w:t>
      </w:r>
      <w:r w:rsidRPr="0053028E">
        <w:rPr>
          <w:rFonts w:ascii="Garamond" w:hAnsi="Garamond" w:cs="Arial"/>
          <w:sz w:val="20"/>
          <w:szCs w:val="20"/>
        </w:rPr>
        <w:t>.</w:t>
      </w:r>
    </w:p>
    <w:p w14:paraId="5FA88227" w14:textId="77777777" w:rsidR="00DD3103" w:rsidRPr="0053028E" w:rsidRDefault="00DD3103" w:rsidP="00DD310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Legal research pertaining to several proposition under </w:t>
      </w:r>
      <w:r w:rsidRPr="0053028E">
        <w:rPr>
          <w:rFonts w:ascii="Garamond" w:hAnsi="Garamond" w:cs="Arial"/>
          <w:sz w:val="20"/>
          <w:szCs w:val="20"/>
        </w:rPr>
        <w:t>C</w:t>
      </w:r>
      <w:r w:rsidR="003D1EA5">
        <w:rPr>
          <w:rFonts w:ascii="Garamond" w:hAnsi="Garamond" w:cs="Arial"/>
          <w:sz w:val="20"/>
          <w:szCs w:val="20"/>
        </w:rPr>
        <w:t>onstitutional Law</w:t>
      </w:r>
      <w:r>
        <w:rPr>
          <w:rFonts w:ascii="Garamond" w:hAnsi="Garamond" w:cs="Arial"/>
          <w:sz w:val="20"/>
          <w:szCs w:val="20"/>
        </w:rPr>
        <w:t xml:space="preserve"> </w:t>
      </w:r>
      <w:r w:rsidRPr="0053028E">
        <w:rPr>
          <w:rFonts w:ascii="Garamond" w:hAnsi="Garamond" w:cs="Arial"/>
          <w:sz w:val="20"/>
          <w:szCs w:val="20"/>
        </w:rPr>
        <w:t>and Code of Civil Procedure.</w:t>
      </w:r>
    </w:p>
    <w:p w14:paraId="5E95F4D9" w14:textId="77777777" w:rsidR="00091D0D" w:rsidRDefault="00091D0D" w:rsidP="00091D0D">
      <w:pPr>
        <w:rPr>
          <w:rFonts w:ascii="Garamond" w:hAnsi="Garamond" w:cs="Arial"/>
          <w:b/>
          <w:sz w:val="20"/>
          <w:szCs w:val="20"/>
        </w:rPr>
      </w:pPr>
    </w:p>
    <w:p w14:paraId="39DF0B23" w14:textId="77777777" w:rsidR="0053028E" w:rsidRPr="0053028E" w:rsidRDefault="00A32798" w:rsidP="00091D0D">
      <w:pPr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b/>
          <w:sz w:val="20"/>
          <w:szCs w:val="20"/>
        </w:rPr>
        <w:t>PARAS KUHA</w:t>
      </w:r>
      <w:r>
        <w:rPr>
          <w:rFonts w:ascii="Garamond" w:hAnsi="Garamond" w:cs="Arial"/>
          <w:b/>
          <w:sz w:val="20"/>
          <w:szCs w:val="20"/>
        </w:rPr>
        <w:t>D &amp; ASSOCIATES (PKA ADVOCATES)</w:t>
      </w:r>
      <w:r w:rsidRPr="0053028E">
        <w:rPr>
          <w:rFonts w:ascii="Garamond" w:hAnsi="Garamond" w:cs="Arial"/>
          <w:b/>
          <w:sz w:val="20"/>
          <w:szCs w:val="20"/>
        </w:rPr>
        <w:t>, JAIPUR</w:t>
      </w:r>
      <w:r w:rsidR="0053028E" w:rsidRPr="0053028E">
        <w:rPr>
          <w:rFonts w:ascii="Garamond" w:hAnsi="Garamond" w:cs="Arial"/>
          <w:b/>
          <w:sz w:val="20"/>
          <w:szCs w:val="20"/>
        </w:rPr>
        <w:t xml:space="preserve"> </w:t>
      </w:r>
      <w:r w:rsidR="0053028E" w:rsidRPr="0053028E">
        <w:rPr>
          <w:rFonts w:ascii="Garamond" w:hAnsi="Garamond" w:cs="Arial"/>
          <w:b/>
          <w:sz w:val="20"/>
          <w:szCs w:val="20"/>
        </w:rPr>
        <w:tab/>
      </w:r>
      <w:r w:rsidR="0053028E" w:rsidRPr="0053028E">
        <w:rPr>
          <w:rFonts w:ascii="Garamond" w:hAnsi="Garamond" w:cs="Arial"/>
          <w:b/>
          <w:sz w:val="20"/>
          <w:szCs w:val="20"/>
        </w:rPr>
        <w:tab/>
        <w:t xml:space="preserve">    </w:t>
      </w:r>
      <w:r>
        <w:rPr>
          <w:rFonts w:ascii="Garamond" w:hAnsi="Garamond" w:cs="Arial"/>
          <w:b/>
          <w:sz w:val="20"/>
          <w:szCs w:val="20"/>
        </w:rPr>
        <w:tab/>
      </w:r>
      <w:proofErr w:type="gramStart"/>
      <w:r>
        <w:rPr>
          <w:rFonts w:ascii="Garamond" w:hAnsi="Garamond" w:cs="Arial"/>
          <w:b/>
          <w:sz w:val="20"/>
          <w:szCs w:val="20"/>
        </w:rPr>
        <w:tab/>
        <w:t xml:space="preserve">  (</w:t>
      </w:r>
      <w:proofErr w:type="gramEnd"/>
      <w:r w:rsidR="0053028E" w:rsidRPr="00A32798">
        <w:rPr>
          <w:rFonts w:ascii="Garamond" w:hAnsi="Garamond" w:cs="Arial"/>
          <w:b/>
          <w:sz w:val="20"/>
          <w:szCs w:val="20"/>
        </w:rPr>
        <w:t>June</w:t>
      </w:r>
      <w:r w:rsidR="00422A47">
        <w:rPr>
          <w:rFonts w:ascii="Garamond" w:hAnsi="Garamond" w:cs="Arial"/>
          <w:b/>
          <w:sz w:val="20"/>
          <w:szCs w:val="20"/>
        </w:rPr>
        <w:t>,</w:t>
      </w:r>
      <w:r w:rsidR="0053028E" w:rsidRPr="00A32798">
        <w:rPr>
          <w:rFonts w:ascii="Garamond" w:hAnsi="Garamond" w:cs="Arial"/>
          <w:b/>
          <w:sz w:val="20"/>
          <w:szCs w:val="20"/>
        </w:rPr>
        <w:t xml:space="preserve"> 2014</w:t>
      </w:r>
      <w:r>
        <w:rPr>
          <w:rFonts w:ascii="Garamond" w:hAnsi="Garamond" w:cs="Arial"/>
          <w:b/>
          <w:sz w:val="20"/>
          <w:szCs w:val="20"/>
        </w:rPr>
        <w:t>)</w:t>
      </w:r>
    </w:p>
    <w:p w14:paraId="3CBB238B" w14:textId="77777777" w:rsidR="00A32798" w:rsidRDefault="0053028E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53028E">
        <w:rPr>
          <w:rFonts w:ascii="Garamond" w:hAnsi="Garamond" w:cs="Arial"/>
          <w:sz w:val="20"/>
          <w:szCs w:val="20"/>
        </w:rPr>
        <w:t xml:space="preserve">Assisted in drafting </w:t>
      </w:r>
      <w:r w:rsidR="00A32798">
        <w:rPr>
          <w:rFonts w:ascii="Garamond" w:hAnsi="Garamond" w:cs="Arial"/>
          <w:sz w:val="20"/>
          <w:szCs w:val="20"/>
        </w:rPr>
        <w:t xml:space="preserve">of the </w:t>
      </w:r>
      <w:r w:rsidR="00A32798" w:rsidRPr="0053028E">
        <w:rPr>
          <w:rFonts w:ascii="Garamond" w:hAnsi="Garamond" w:cs="Arial"/>
          <w:sz w:val="20"/>
          <w:szCs w:val="20"/>
        </w:rPr>
        <w:t>Writ Petitions</w:t>
      </w:r>
      <w:r w:rsidR="00A32798">
        <w:rPr>
          <w:rFonts w:ascii="Garamond" w:hAnsi="Garamond" w:cs="Arial"/>
          <w:sz w:val="20"/>
          <w:szCs w:val="20"/>
        </w:rPr>
        <w:t xml:space="preserve">, case notes, </w:t>
      </w:r>
      <w:r w:rsidRPr="0053028E">
        <w:rPr>
          <w:rFonts w:ascii="Garamond" w:hAnsi="Garamond" w:cs="Arial"/>
          <w:sz w:val="20"/>
          <w:szCs w:val="20"/>
        </w:rPr>
        <w:t xml:space="preserve">notices, applications and </w:t>
      </w:r>
      <w:r w:rsidR="00A32798">
        <w:rPr>
          <w:rFonts w:ascii="Garamond" w:hAnsi="Garamond" w:cs="Arial"/>
          <w:sz w:val="20"/>
          <w:szCs w:val="20"/>
        </w:rPr>
        <w:t>written statements.</w:t>
      </w:r>
    </w:p>
    <w:p w14:paraId="724F5F90" w14:textId="77777777" w:rsidR="0053028E" w:rsidRPr="00A32798" w:rsidRDefault="00A32798" w:rsidP="00091D0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  <w:lang w:val="en-IN"/>
        </w:rPr>
      </w:pPr>
      <w:r w:rsidRPr="00A32798">
        <w:rPr>
          <w:rFonts w:ascii="Garamond" w:hAnsi="Garamond" w:cs="Arial"/>
          <w:sz w:val="20"/>
          <w:szCs w:val="20"/>
          <w:lang w:val="en-IN"/>
        </w:rPr>
        <w:t>Legal research pertaining to several proposition under Code of Civil Procedure.</w:t>
      </w:r>
    </w:p>
    <w:p w14:paraId="6A120FDF" w14:textId="77777777" w:rsidR="00091D0D" w:rsidRDefault="00091D0D" w:rsidP="0053028E">
      <w:pPr>
        <w:ind w:left="360"/>
        <w:rPr>
          <w:rFonts w:ascii="Garamond" w:hAnsi="Garamond" w:cs="Arial"/>
          <w:b/>
          <w:sz w:val="20"/>
          <w:szCs w:val="20"/>
        </w:rPr>
      </w:pPr>
    </w:p>
    <w:p w14:paraId="51F7C1E4" w14:textId="77777777" w:rsidR="0053028E" w:rsidRPr="00091D0D" w:rsidRDefault="00A32798" w:rsidP="00091D0D">
      <w:p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091D0D">
        <w:rPr>
          <w:rFonts w:ascii="Garamond" w:hAnsi="Garamond" w:cs="Arial"/>
          <w:b/>
          <w:sz w:val="20"/>
          <w:szCs w:val="20"/>
        </w:rPr>
        <w:t xml:space="preserve">ASHOK MEHTA &amp; ASSOCIATES (AMA LEGAL), JAIPUR </w:t>
      </w:r>
      <w:r w:rsidRPr="00091D0D">
        <w:rPr>
          <w:rFonts w:ascii="Garamond" w:hAnsi="Garamond" w:cs="Arial"/>
          <w:b/>
          <w:sz w:val="20"/>
          <w:szCs w:val="20"/>
        </w:rPr>
        <w:tab/>
      </w:r>
      <w:r w:rsidRPr="00091D0D">
        <w:rPr>
          <w:rFonts w:ascii="Garamond" w:hAnsi="Garamond" w:cs="Arial"/>
          <w:b/>
          <w:sz w:val="20"/>
          <w:szCs w:val="20"/>
        </w:rPr>
        <w:tab/>
      </w:r>
      <w:r w:rsidRPr="00091D0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b/>
          <w:sz w:val="20"/>
          <w:szCs w:val="20"/>
        </w:rPr>
        <w:t xml:space="preserve">   </w:t>
      </w:r>
      <w:proofErr w:type="gramStart"/>
      <w:r>
        <w:rPr>
          <w:rFonts w:ascii="Garamond" w:hAnsi="Garamond" w:cs="Arial"/>
          <w:b/>
          <w:sz w:val="20"/>
          <w:szCs w:val="20"/>
        </w:rPr>
        <w:t xml:space="preserve">   (</w:t>
      </w:r>
      <w:proofErr w:type="gramEnd"/>
      <w:r w:rsidR="0053028E" w:rsidRPr="00A32798">
        <w:rPr>
          <w:rFonts w:ascii="Garamond" w:hAnsi="Garamond" w:cs="Arial"/>
          <w:b/>
          <w:sz w:val="20"/>
          <w:szCs w:val="20"/>
        </w:rPr>
        <w:t>December</w:t>
      </w:r>
      <w:r w:rsidR="00422A47">
        <w:rPr>
          <w:rFonts w:ascii="Garamond" w:hAnsi="Garamond" w:cs="Arial"/>
          <w:b/>
          <w:sz w:val="20"/>
          <w:szCs w:val="20"/>
        </w:rPr>
        <w:t>,</w:t>
      </w:r>
      <w:r w:rsidR="0053028E" w:rsidRPr="00A32798">
        <w:rPr>
          <w:rFonts w:ascii="Garamond" w:hAnsi="Garamond" w:cs="Arial"/>
          <w:b/>
          <w:sz w:val="20"/>
          <w:szCs w:val="20"/>
        </w:rPr>
        <w:t xml:space="preserve"> 2013</w:t>
      </w:r>
      <w:r>
        <w:rPr>
          <w:rFonts w:ascii="Garamond" w:hAnsi="Garamond" w:cs="Arial"/>
          <w:b/>
          <w:sz w:val="20"/>
          <w:szCs w:val="20"/>
        </w:rPr>
        <w:t>)</w:t>
      </w:r>
    </w:p>
    <w:p w14:paraId="28D6268A" w14:textId="77777777" w:rsidR="0053028E" w:rsidRPr="00A32798" w:rsidRDefault="00A32798" w:rsidP="00A32798">
      <w:pPr>
        <w:numPr>
          <w:ilvl w:val="0"/>
          <w:numId w:val="21"/>
        </w:numPr>
        <w:jc w:val="both"/>
        <w:rPr>
          <w:rFonts w:ascii="Garamond" w:hAnsi="Garamond" w:cs="Arial"/>
          <w:sz w:val="20"/>
          <w:szCs w:val="20"/>
        </w:rPr>
      </w:pPr>
      <w:r w:rsidRPr="00A32798">
        <w:rPr>
          <w:rFonts w:ascii="Garamond" w:hAnsi="Garamond" w:cs="Arial"/>
          <w:sz w:val="20"/>
          <w:szCs w:val="20"/>
        </w:rPr>
        <w:t>Legal research pertaining to several proposition under Constitutional Law</w:t>
      </w:r>
      <w:r>
        <w:rPr>
          <w:rFonts w:ascii="Garamond" w:hAnsi="Garamond" w:cs="Arial"/>
          <w:sz w:val="20"/>
          <w:szCs w:val="20"/>
        </w:rPr>
        <w:t xml:space="preserve">, </w:t>
      </w:r>
      <w:r w:rsidR="0053028E" w:rsidRPr="00A32798">
        <w:rPr>
          <w:rFonts w:ascii="Garamond" w:hAnsi="Garamond" w:cs="Arial"/>
          <w:sz w:val="20"/>
          <w:szCs w:val="20"/>
        </w:rPr>
        <w:t xml:space="preserve">Code of Criminal Procedure, accidental </w:t>
      </w:r>
      <w:r>
        <w:rPr>
          <w:rFonts w:ascii="Garamond" w:hAnsi="Garamond" w:cs="Arial"/>
          <w:sz w:val="20"/>
          <w:szCs w:val="20"/>
        </w:rPr>
        <w:t>c</w:t>
      </w:r>
      <w:r w:rsidR="0053028E" w:rsidRPr="00A32798">
        <w:rPr>
          <w:rFonts w:ascii="Garamond" w:hAnsi="Garamond" w:cs="Arial"/>
          <w:sz w:val="20"/>
          <w:szCs w:val="20"/>
        </w:rPr>
        <w:t xml:space="preserve">laims, </w:t>
      </w:r>
      <w:r>
        <w:rPr>
          <w:rFonts w:ascii="Garamond" w:hAnsi="Garamond" w:cs="Arial"/>
          <w:sz w:val="20"/>
          <w:szCs w:val="20"/>
        </w:rPr>
        <w:t>property laws and consumer protection laws.</w:t>
      </w:r>
    </w:p>
    <w:p w14:paraId="3A914663" w14:textId="77777777" w:rsidR="00091D0D" w:rsidRDefault="00091D0D" w:rsidP="00091D0D">
      <w:pPr>
        <w:rPr>
          <w:rFonts w:ascii="Garamond" w:hAnsi="Garamond" w:cs="Arial"/>
          <w:b/>
          <w:sz w:val="20"/>
          <w:szCs w:val="20"/>
        </w:rPr>
      </w:pPr>
    </w:p>
    <w:p w14:paraId="72461E07" w14:textId="77777777" w:rsidR="00422A47" w:rsidRDefault="00422A47" w:rsidP="00091D0D">
      <w:pPr>
        <w:rPr>
          <w:rFonts w:ascii="Garamond" w:hAnsi="Garamond" w:cs="Arial"/>
          <w:b/>
          <w:sz w:val="20"/>
          <w:szCs w:val="20"/>
        </w:rPr>
      </w:pPr>
      <w:r w:rsidRPr="0053028E">
        <w:rPr>
          <w:rFonts w:ascii="Garamond" w:hAnsi="Garamond" w:cs="Arial"/>
          <w:b/>
          <w:sz w:val="20"/>
          <w:szCs w:val="20"/>
        </w:rPr>
        <w:t>RAJASTHAN STATE COMMISSION FOR PROT</w:t>
      </w:r>
      <w:r>
        <w:rPr>
          <w:rFonts w:ascii="Garamond" w:hAnsi="Garamond" w:cs="Arial"/>
          <w:b/>
          <w:sz w:val="20"/>
          <w:szCs w:val="20"/>
        </w:rPr>
        <w:t xml:space="preserve">ECTION OF CHILD RIGHTS, JAIPUR </w:t>
      </w:r>
    </w:p>
    <w:p w14:paraId="06FAD920" w14:textId="77777777" w:rsidR="0053028E" w:rsidRPr="0053028E" w:rsidRDefault="00422A47" w:rsidP="00422A47">
      <w:pPr>
        <w:ind w:left="7200" w:firstLine="720"/>
        <w:rPr>
          <w:rFonts w:ascii="Garamond" w:hAnsi="Garamond" w:cs="Arial"/>
          <w:sz w:val="20"/>
          <w:szCs w:val="20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(</w:t>
      </w:r>
      <w:r w:rsidR="0053028E" w:rsidRPr="00422A47">
        <w:rPr>
          <w:rFonts w:ascii="Garamond" w:hAnsi="Garamond" w:cs="Arial"/>
          <w:b/>
          <w:sz w:val="20"/>
          <w:szCs w:val="20"/>
        </w:rPr>
        <w:t xml:space="preserve"> June</w:t>
      </w:r>
      <w:proofErr w:type="gramEnd"/>
      <w:r>
        <w:rPr>
          <w:rFonts w:ascii="Garamond" w:hAnsi="Garamond" w:cs="Arial"/>
          <w:b/>
          <w:sz w:val="20"/>
          <w:szCs w:val="20"/>
        </w:rPr>
        <w:t>,</w:t>
      </w:r>
      <w:r w:rsidR="0053028E" w:rsidRPr="00422A47">
        <w:rPr>
          <w:rFonts w:ascii="Garamond" w:hAnsi="Garamond" w:cs="Arial"/>
          <w:b/>
          <w:sz w:val="20"/>
          <w:szCs w:val="20"/>
        </w:rPr>
        <w:t xml:space="preserve"> 2013</w:t>
      </w:r>
      <w:r>
        <w:rPr>
          <w:rFonts w:ascii="Garamond" w:hAnsi="Garamond" w:cs="Arial"/>
          <w:b/>
          <w:sz w:val="20"/>
          <w:szCs w:val="20"/>
        </w:rPr>
        <w:t>)</w:t>
      </w:r>
    </w:p>
    <w:p w14:paraId="6068475C" w14:textId="31D4AF8F" w:rsidR="0053028E" w:rsidRPr="005D40AA" w:rsidRDefault="005D40AA" w:rsidP="005D40A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aramond" w:hAnsi="Garamond" w:cs="Arial"/>
          <w:sz w:val="20"/>
          <w:szCs w:val="20"/>
        </w:rPr>
      </w:pPr>
      <w:r w:rsidRPr="005D40AA">
        <w:rPr>
          <w:rFonts w:ascii="Garamond" w:hAnsi="Garamond" w:cs="Arial"/>
          <w:sz w:val="20"/>
          <w:szCs w:val="20"/>
        </w:rPr>
        <w:t>Surveyed more than 40 Police Stations of Jaipur, to verify the knowledge of Child Welfare Officers appointed in Police Stations of Jaipur, responsible for protection of children, and prepared a report f</w:t>
      </w:r>
      <w:r>
        <w:rPr>
          <w:rFonts w:ascii="Garamond" w:hAnsi="Garamond" w:cs="Arial"/>
          <w:sz w:val="20"/>
          <w:szCs w:val="20"/>
        </w:rPr>
        <w:t xml:space="preserve">or </w:t>
      </w:r>
      <w:r w:rsidR="003448D5">
        <w:rPr>
          <w:rFonts w:ascii="Garamond" w:hAnsi="Garamond" w:cs="Arial"/>
          <w:sz w:val="20"/>
          <w:szCs w:val="20"/>
        </w:rPr>
        <w:t>submission</w:t>
      </w:r>
      <w:r>
        <w:rPr>
          <w:rFonts w:ascii="Garamond" w:hAnsi="Garamond" w:cs="Arial"/>
          <w:sz w:val="20"/>
          <w:szCs w:val="20"/>
        </w:rPr>
        <w:t xml:space="preserve"> to the Commission and briefed them </w:t>
      </w:r>
      <w:r w:rsidR="002234C3" w:rsidRPr="005D40AA">
        <w:rPr>
          <w:rFonts w:ascii="Garamond" w:hAnsi="Garamond" w:cs="Arial"/>
          <w:sz w:val="20"/>
          <w:szCs w:val="20"/>
        </w:rPr>
        <w:t xml:space="preserve">about the </w:t>
      </w:r>
      <w:r w:rsidR="0053028E" w:rsidRPr="005D40AA">
        <w:rPr>
          <w:rFonts w:ascii="Garamond" w:hAnsi="Garamond" w:cs="Arial"/>
          <w:sz w:val="20"/>
          <w:szCs w:val="20"/>
        </w:rPr>
        <w:t>recommendation</w:t>
      </w:r>
      <w:r>
        <w:rPr>
          <w:rFonts w:ascii="Garamond" w:hAnsi="Garamond" w:cs="Arial"/>
          <w:sz w:val="20"/>
          <w:szCs w:val="20"/>
        </w:rPr>
        <w:t>s</w:t>
      </w:r>
      <w:r w:rsidR="0053028E" w:rsidRPr="005D40AA">
        <w:rPr>
          <w:rFonts w:ascii="Garamond" w:hAnsi="Garamond" w:cs="Arial"/>
          <w:sz w:val="20"/>
          <w:szCs w:val="20"/>
        </w:rPr>
        <w:t xml:space="preserve"> for protection of </w:t>
      </w:r>
      <w:r>
        <w:rPr>
          <w:rFonts w:ascii="Garamond" w:hAnsi="Garamond" w:cs="Arial"/>
          <w:sz w:val="20"/>
          <w:szCs w:val="20"/>
        </w:rPr>
        <w:t xml:space="preserve">the </w:t>
      </w:r>
      <w:r w:rsidR="003448D5">
        <w:rPr>
          <w:rFonts w:ascii="Garamond" w:hAnsi="Garamond" w:cs="Arial"/>
          <w:sz w:val="20"/>
          <w:szCs w:val="20"/>
        </w:rPr>
        <w:t>children’s</w:t>
      </w:r>
      <w:r>
        <w:rPr>
          <w:rFonts w:ascii="Garamond" w:hAnsi="Garamond" w:cs="Arial"/>
          <w:sz w:val="20"/>
          <w:szCs w:val="20"/>
        </w:rPr>
        <w:t xml:space="preserve">’ </w:t>
      </w:r>
      <w:r w:rsidR="0053028E" w:rsidRPr="005D40AA">
        <w:rPr>
          <w:rFonts w:ascii="Garamond" w:hAnsi="Garamond" w:cs="Arial"/>
          <w:sz w:val="20"/>
          <w:szCs w:val="20"/>
        </w:rPr>
        <w:t>rights.</w:t>
      </w:r>
    </w:p>
    <w:p w14:paraId="1B86911B" w14:textId="77777777" w:rsidR="0053028E" w:rsidRDefault="0053028E" w:rsidP="0053028E">
      <w:pPr>
        <w:ind w:left="360"/>
        <w:rPr>
          <w:rFonts w:ascii="Garamond" w:hAnsi="Garamond" w:cs="Arial"/>
          <w:sz w:val="20"/>
          <w:szCs w:val="20"/>
          <w:lang w:val="en-IN"/>
        </w:rPr>
      </w:pPr>
    </w:p>
    <w:p w14:paraId="147975E1" w14:textId="77777777" w:rsidR="00D24D44" w:rsidRPr="009048A1" w:rsidRDefault="00D24D44" w:rsidP="00D24D44">
      <w:pPr>
        <w:shd w:val="clear" w:color="auto" w:fill="D9D9D9"/>
        <w:tabs>
          <w:tab w:val="center" w:pos="4514"/>
        </w:tabs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  <w:sz w:val="20"/>
          <w:szCs w:val="20"/>
        </w:rPr>
        <w:t>CONFERENCES</w:t>
      </w:r>
    </w:p>
    <w:p w14:paraId="12ABEDA4" w14:textId="77777777" w:rsidR="00053E12" w:rsidRPr="00E711DF" w:rsidRDefault="00053E12" w:rsidP="005F1BD9">
      <w:pPr>
        <w:tabs>
          <w:tab w:val="left" w:pos="360"/>
        </w:tabs>
        <w:rPr>
          <w:rFonts w:ascii="Garamond" w:hAnsi="Garamond"/>
          <w:sz w:val="12"/>
          <w:szCs w:val="20"/>
        </w:rPr>
      </w:pPr>
    </w:p>
    <w:p w14:paraId="68C86931" w14:textId="77777777" w:rsidR="00E27D3B" w:rsidRDefault="00E27D3B" w:rsidP="00E27D3B">
      <w:pPr>
        <w:numPr>
          <w:ilvl w:val="0"/>
          <w:numId w:val="3"/>
        </w:numPr>
        <w:tabs>
          <w:tab w:val="left" w:pos="36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"</w:t>
      </w:r>
      <w:r w:rsidRPr="008E7D8B">
        <w:rPr>
          <w:rFonts w:ascii="Garamond" w:hAnsi="Garamond"/>
          <w:b/>
          <w:sz w:val="20"/>
          <w:szCs w:val="20"/>
        </w:rPr>
        <w:t>Environmental Management and Sustainable Development</w:t>
      </w:r>
      <w:r>
        <w:rPr>
          <w:rFonts w:ascii="Garamond" w:hAnsi="Garamond"/>
          <w:sz w:val="20"/>
          <w:szCs w:val="20"/>
        </w:rPr>
        <w:t xml:space="preserve">", International Conference on Environmental Management, Institute of Law, </w:t>
      </w:r>
      <w:proofErr w:type="spellStart"/>
      <w:r>
        <w:rPr>
          <w:rFonts w:ascii="Garamond" w:hAnsi="Garamond"/>
          <w:sz w:val="20"/>
          <w:szCs w:val="20"/>
        </w:rPr>
        <w:t>Nirma</w:t>
      </w:r>
      <w:proofErr w:type="spellEnd"/>
      <w:r>
        <w:rPr>
          <w:rFonts w:ascii="Garamond" w:hAnsi="Garamond"/>
          <w:sz w:val="20"/>
          <w:szCs w:val="20"/>
        </w:rPr>
        <w:t xml:space="preserve"> University, Ahmedabad,</w:t>
      </w:r>
      <w:r w:rsidR="0009323C">
        <w:rPr>
          <w:rFonts w:ascii="Garamond" w:hAnsi="Garamond"/>
          <w:sz w:val="20"/>
          <w:szCs w:val="20"/>
        </w:rPr>
        <w:t xml:space="preserve"> Gujarat</w:t>
      </w:r>
      <w:r>
        <w:rPr>
          <w:rFonts w:ascii="Garamond" w:hAnsi="Garamond"/>
          <w:sz w:val="20"/>
          <w:szCs w:val="20"/>
        </w:rPr>
        <w:t xml:space="preserve"> (2014).</w:t>
      </w:r>
    </w:p>
    <w:p w14:paraId="6B787AFA" w14:textId="77777777" w:rsidR="00E27D3B" w:rsidRPr="00E27D3B" w:rsidRDefault="00E27D3B" w:rsidP="004369BF">
      <w:pPr>
        <w:tabs>
          <w:tab w:val="left" w:pos="360"/>
        </w:tabs>
        <w:jc w:val="both"/>
        <w:rPr>
          <w:rFonts w:ascii="Garamond" w:hAnsi="Garamond"/>
          <w:sz w:val="20"/>
          <w:szCs w:val="20"/>
        </w:rPr>
      </w:pPr>
    </w:p>
    <w:p w14:paraId="0812C488" w14:textId="77777777" w:rsidR="00D54543" w:rsidRPr="009048A1" w:rsidRDefault="00D54543" w:rsidP="00D54543">
      <w:pPr>
        <w:shd w:val="clear" w:color="auto" w:fill="D9D9D9"/>
        <w:tabs>
          <w:tab w:val="left" w:pos="3750"/>
        </w:tabs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  <w:sz w:val="20"/>
          <w:szCs w:val="20"/>
        </w:rPr>
        <w:t>MOOT COURT</w:t>
      </w:r>
    </w:p>
    <w:p w14:paraId="530A44AF" w14:textId="77777777" w:rsidR="006A7D86" w:rsidRPr="006A7D86" w:rsidRDefault="006A7D86" w:rsidP="006A7D86">
      <w:pPr>
        <w:tabs>
          <w:tab w:val="left" w:pos="360"/>
        </w:tabs>
        <w:ind w:left="2160"/>
        <w:rPr>
          <w:rFonts w:ascii="Garamond" w:hAnsi="Garamond"/>
          <w:sz w:val="12"/>
          <w:szCs w:val="20"/>
        </w:rPr>
      </w:pPr>
    </w:p>
    <w:p w14:paraId="4BF9DF04" w14:textId="77777777" w:rsidR="007732ED" w:rsidRPr="007732ED" w:rsidRDefault="007732ED" w:rsidP="006174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/>
          <w:sz w:val="20"/>
          <w:szCs w:val="20"/>
        </w:rPr>
      </w:pPr>
      <w:r w:rsidRPr="007732ED">
        <w:rPr>
          <w:rFonts w:ascii="Garamond" w:hAnsi="Garamond"/>
          <w:sz w:val="20"/>
          <w:szCs w:val="20"/>
        </w:rPr>
        <w:t xml:space="preserve">Participated in </w:t>
      </w:r>
      <w:r w:rsidRPr="007732ED">
        <w:rPr>
          <w:rFonts w:ascii="Garamond" w:hAnsi="Garamond"/>
          <w:b/>
          <w:sz w:val="20"/>
          <w:szCs w:val="20"/>
        </w:rPr>
        <w:t>National Moot Court Competition, 2013</w:t>
      </w:r>
      <w:r w:rsidRPr="007732ED">
        <w:rPr>
          <w:rFonts w:ascii="Garamond" w:hAnsi="Garamond"/>
          <w:sz w:val="20"/>
          <w:szCs w:val="20"/>
        </w:rPr>
        <w:t xml:space="preserve">, organized by </w:t>
      </w:r>
      <w:r w:rsidRPr="007732ED">
        <w:rPr>
          <w:rFonts w:ascii="Garamond" w:hAnsi="Garamond"/>
          <w:b/>
          <w:sz w:val="20"/>
          <w:szCs w:val="20"/>
        </w:rPr>
        <w:t>Law College, Dehradun</w:t>
      </w:r>
      <w:r w:rsidRPr="007732ED">
        <w:rPr>
          <w:rFonts w:ascii="Garamond" w:hAnsi="Garamond"/>
          <w:sz w:val="20"/>
          <w:szCs w:val="20"/>
        </w:rPr>
        <w:t xml:space="preserve"> and </w:t>
      </w:r>
      <w:r w:rsidR="002C055B">
        <w:rPr>
          <w:rFonts w:ascii="Garamond" w:hAnsi="Garamond"/>
          <w:sz w:val="20"/>
          <w:szCs w:val="20"/>
        </w:rPr>
        <w:t xml:space="preserve">qualified </w:t>
      </w:r>
      <w:r w:rsidR="00DE5BE8">
        <w:rPr>
          <w:rFonts w:ascii="Garamond" w:hAnsi="Garamond"/>
          <w:sz w:val="20"/>
          <w:szCs w:val="20"/>
        </w:rPr>
        <w:t xml:space="preserve">up to </w:t>
      </w:r>
      <w:proofErr w:type="gramStart"/>
      <w:r w:rsidRPr="007732ED">
        <w:rPr>
          <w:rFonts w:ascii="Garamond" w:hAnsi="Garamond"/>
          <w:b/>
          <w:sz w:val="20"/>
          <w:szCs w:val="20"/>
        </w:rPr>
        <w:t>quarter-finals</w:t>
      </w:r>
      <w:proofErr w:type="gramEnd"/>
      <w:r w:rsidRPr="007732ED">
        <w:rPr>
          <w:rFonts w:ascii="Garamond" w:hAnsi="Garamond"/>
          <w:sz w:val="20"/>
          <w:szCs w:val="20"/>
        </w:rPr>
        <w:t>.</w:t>
      </w:r>
    </w:p>
    <w:p w14:paraId="4BED7671" w14:textId="77777777" w:rsidR="00D54543" w:rsidRPr="006A7D86" w:rsidRDefault="00D54543" w:rsidP="006174E2">
      <w:pPr>
        <w:tabs>
          <w:tab w:val="left" w:pos="360"/>
        </w:tabs>
        <w:ind w:left="216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</w:p>
    <w:p w14:paraId="6FE5ACA8" w14:textId="77777777" w:rsidR="006C2199" w:rsidRPr="009048A1" w:rsidRDefault="00B82706" w:rsidP="006C2199">
      <w:pPr>
        <w:shd w:val="clear" w:color="auto" w:fill="D9D9D9"/>
        <w:rPr>
          <w:rFonts w:ascii="Garamond" w:hAnsi="Garamond"/>
          <w:b/>
          <w:color w:val="000000"/>
          <w:sz w:val="20"/>
          <w:szCs w:val="20"/>
          <w:lang w:val="fr-FR"/>
        </w:rPr>
      </w:pPr>
      <w:r>
        <w:rPr>
          <w:rFonts w:ascii="Garamond" w:hAnsi="Garamond"/>
          <w:b/>
          <w:color w:val="000000"/>
          <w:sz w:val="20"/>
          <w:szCs w:val="20"/>
          <w:lang w:val="fr-FR"/>
        </w:rPr>
        <w:t>POSITION</w:t>
      </w:r>
      <w:r w:rsidR="009C1E56">
        <w:rPr>
          <w:rFonts w:ascii="Garamond" w:hAnsi="Garamond"/>
          <w:b/>
          <w:color w:val="000000"/>
          <w:sz w:val="20"/>
          <w:szCs w:val="20"/>
          <w:lang w:val="fr-FR"/>
        </w:rPr>
        <w:t>S</w:t>
      </w:r>
      <w:r>
        <w:rPr>
          <w:rFonts w:ascii="Garamond" w:hAnsi="Garamond"/>
          <w:b/>
          <w:color w:val="000000"/>
          <w:sz w:val="20"/>
          <w:szCs w:val="20"/>
          <w:lang w:val="fr-FR"/>
        </w:rPr>
        <w:t xml:space="preserve"> OF RESPONSIBILITY </w:t>
      </w:r>
    </w:p>
    <w:p w14:paraId="591DA08A" w14:textId="77777777" w:rsidR="006C2199" w:rsidRPr="00371D92" w:rsidRDefault="006C2199" w:rsidP="006C2199">
      <w:pPr>
        <w:jc w:val="both"/>
        <w:rPr>
          <w:rFonts w:ascii="Garamond" w:hAnsi="Garamond"/>
          <w:sz w:val="12"/>
          <w:szCs w:val="20"/>
        </w:rPr>
      </w:pPr>
    </w:p>
    <w:p w14:paraId="60A4C38B" w14:textId="77777777" w:rsidR="009928AD" w:rsidRDefault="004369BF" w:rsidP="006C2199">
      <w:pPr>
        <w:pStyle w:val="Standard"/>
        <w:numPr>
          <w:ilvl w:val="0"/>
          <w:numId w:val="3"/>
        </w:numPr>
        <w:tabs>
          <w:tab w:val="left" w:pos="360"/>
        </w:tabs>
        <w:spacing w:after="0" w:line="240" w:lineRule="auto"/>
        <w:ind w:left="2160" w:hanging="2160"/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  <w:sz w:val="20"/>
          <w:szCs w:val="20"/>
        </w:rPr>
        <w:t>Jan</w:t>
      </w:r>
      <w:r w:rsidR="00374A9D">
        <w:rPr>
          <w:rFonts w:ascii="Garamond" w:hAnsi="Garamond"/>
          <w:b/>
          <w:color w:val="000000"/>
          <w:sz w:val="20"/>
          <w:szCs w:val="20"/>
        </w:rPr>
        <w:t>'</w:t>
      </w:r>
      <w:r>
        <w:rPr>
          <w:rFonts w:ascii="Garamond" w:hAnsi="Garamond"/>
          <w:b/>
          <w:color w:val="000000"/>
          <w:sz w:val="20"/>
          <w:szCs w:val="20"/>
        </w:rPr>
        <w:t>15</w:t>
      </w:r>
      <w:r w:rsidR="00C95941">
        <w:rPr>
          <w:rFonts w:ascii="Garamond" w:hAnsi="Garamond"/>
          <w:b/>
          <w:color w:val="000000"/>
          <w:sz w:val="20"/>
          <w:szCs w:val="20"/>
        </w:rPr>
        <w:t xml:space="preserve"> – </w:t>
      </w:r>
      <w:r>
        <w:rPr>
          <w:rFonts w:ascii="Garamond" w:hAnsi="Garamond"/>
          <w:b/>
          <w:color w:val="000000"/>
          <w:sz w:val="20"/>
          <w:szCs w:val="20"/>
        </w:rPr>
        <w:t>Dec</w:t>
      </w:r>
      <w:r w:rsidR="00374A9D">
        <w:rPr>
          <w:rFonts w:ascii="Garamond" w:hAnsi="Garamond"/>
          <w:b/>
          <w:color w:val="000000"/>
          <w:sz w:val="20"/>
          <w:szCs w:val="20"/>
        </w:rPr>
        <w:t>'</w:t>
      </w:r>
      <w:r>
        <w:rPr>
          <w:rFonts w:ascii="Garamond" w:hAnsi="Garamond"/>
          <w:b/>
          <w:color w:val="000000"/>
          <w:sz w:val="20"/>
          <w:szCs w:val="20"/>
        </w:rPr>
        <w:t>15</w:t>
      </w:r>
      <w:r w:rsidR="00C95941">
        <w:rPr>
          <w:rFonts w:ascii="Garamond" w:hAnsi="Garamond"/>
          <w:b/>
          <w:color w:val="000000"/>
          <w:sz w:val="20"/>
          <w:szCs w:val="20"/>
        </w:rPr>
        <w:tab/>
      </w:r>
      <w:r w:rsidRPr="004369BF">
        <w:rPr>
          <w:rFonts w:ascii="Garamond" w:hAnsi="Garamond"/>
          <w:b/>
          <w:color w:val="000000"/>
          <w:sz w:val="20"/>
          <w:szCs w:val="20"/>
        </w:rPr>
        <w:t>Member</w:t>
      </w:r>
      <w:r w:rsidR="009D0D91" w:rsidRPr="004369BF">
        <w:rPr>
          <w:rFonts w:ascii="Garamond" w:hAnsi="Garamond"/>
          <w:color w:val="000000"/>
          <w:sz w:val="20"/>
          <w:szCs w:val="20"/>
        </w:rPr>
        <w:t>,</w:t>
      </w:r>
      <w:r w:rsidRPr="004369BF">
        <w:rPr>
          <w:rFonts w:ascii="Garamond" w:hAnsi="Garamond"/>
          <w:color w:val="000000"/>
          <w:sz w:val="20"/>
          <w:szCs w:val="20"/>
        </w:rPr>
        <w:t xml:space="preserve"> Moot Court Committee, Jaipur National University, Jaipur.</w:t>
      </w:r>
    </w:p>
    <w:p w14:paraId="2BEE9D8A" w14:textId="77777777" w:rsidR="004369BF" w:rsidRPr="004369BF" w:rsidRDefault="004369BF" w:rsidP="006C2199">
      <w:pPr>
        <w:pStyle w:val="Standard"/>
        <w:numPr>
          <w:ilvl w:val="0"/>
          <w:numId w:val="3"/>
        </w:numPr>
        <w:tabs>
          <w:tab w:val="left" w:pos="360"/>
        </w:tabs>
        <w:spacing w:after="0" w:line="240" w:lineRule="auto"/>
        <w:ind w:left="2160" w:hanging="2160"/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  <w:sz w:val="20"/>
          <w:szCs w:val="20"/>
        </w:rPr>
        <w:t xml:space="preserve">2014 </w:t>
      </w:r>
      <w:r>
        <w:rPr>
          <w:rFonts w:ascii="Garamond" w:hAnsi="Garamond"/>
          <w:b/>
          <w:color w:val="000000"/>
          <w:sz w:val="20"/>
          <w:szCs w:val="20"/>
        </w:rPr>
        <w:tab/>
      </w:r>
      <w:r w:rsidRPr="004369BF">
        <w:rPr>
          <w:rFonts w:ascii="Garamond" w:hAnsi="Garamond"/>
          <w:b/>
          <w:color w:val="000000"/>
          <w:sz w:val="20"/>
          <w:szCs w:val="20"/>
        </w:rPr>
        <w:t>Founder</w:t>
      </w:r>
      <w:r w:rsidRPr="004369BF">
        <w:rPr>
          <w:rFonts w:ascii="Garamond" w:hAnsi="Garamond"/>
          <w:color w:val="000000"/>
          <w:sz w:val="20"/>
          <w:szCs w:val="20"/>
        </w:rPr>
        <w:t>, ‘</w:t>
      </w:r>
      <w:proofErr w:type="spellStart"/>
      <w:r w:rsidRPr="004369BF">
        <w:rPr>
          <w:rFonts w:ascii="Garamond" w:hAnsi="Garamond"/>
          <w:color w:val="000000"/>
          <w:sz w:val="20"/>
          <w:szCs w:val="20"/>
        </w:rPr>
        <w:t>Abhyutthanam</w:t>
      </w:r>
      <w:proofErr w:type="spellEnd"/>
      <w:r w:rsidRPr="004369BF">
        <w:rPr>
          <w:rFonts w:ascii="Garamond" w:hAnsi="Garamond"/>
          <w:color w:val="000000"/>
          <w:sz w:val="20"/>
          <w:szCs w:val="20"/>
        </w:rPr>
        <w:t xml:space="preserve"> Society’, an NGO</w:t>
      </w:r>
      <w:r>
        <w:rPr>
          <w:rFonts w:ascii="Garamond" w:hAnsi="Garamond"/>
          <w:color w:val="000000"/>
          <w:sz w:val="20"/>
          <w:szCs w:val="20"/>
        </w:rPr>
        <w:t xml:space="preserve"> based out of Jaipur.</w:t>
      </w:r>
      <w:r>
        <w:rPr>
          <w:rFonts w:ascii="Garamond" w:hAnsi="Garamond"/>
          <w:b/>
          <w:color w:val="000000"/>
          <w:sz w:val="20"/>
          <w:szCs w:val="20"/>
        </w:rPr>
        <w:tab/>
      </w:r>
    </w:p>
    <w:p w14:paraId="7C1E7C23" w14:textId="77777777" w:rsidR="006174E2" w:rsidRPr="008047B0" w:rsidRDefault="006174E2" w:rsidP="004369BF">
      <w:pPr>
        <w:pStyle w:val="Standard"/>
        <w:tabs>
          <w:tab w:val="left" w:pos="360"/>
        </w:tabs>
        <w:spacing w:after="0" w:line="240" w:lineRule="auto"/>
        <w:jc w:val="both"/>
        <w:rPr>
          <w:rFonts w:ascii="Garamond" w:eastAsia="Cambria" w:hAnsi="Garamond" w:cs="Cambria"/>
          <w:b/>
          <w:sz w:val="20"/>
          <w:szCs w:val="20"/>
          <w:lang w:val="en-US"/>
        </w:rPr>
      </w:pPr>
    </w:p>
    <w:p w14:paraId="388D5615" w14:textId="77777777" w:rsidR="001A28BE" w:rsidRPr="001A28BE" w:rsidRDefault="001A28BE" w:rsidP="001A28BE">
      <w:pPr>
        <w:shd w:val="clear" w:color="auto" w:fill="D9D9D9"/>
        <w:rPr>
          <w:rFonts w:ascii="Garamond" w:hAnsi="Garamond"/>
          <w:b/>
          <w:color w:val="000000"/>
          <w:sz w:val="20"/>
          <w:szCs w:val="20"/>
          <w:lang w:val="fr-FR"/>
        </w:rPr>
      </w:pPr>
      <w:r>
        <w:rPr>
          <w:rFonts w:ascii="Garamond" w:hAnsi="Garamond"/>
          <w:b/>
          <w:color w:val="000000"/>
          <w:sz w:val="20"/>
          <w:szCs w:val="20"/>
          <w:lang w:val="fr-FR"/>
        </w:rPr>
        <w:t>DECLARATION</w:t>
      </w:r>
    </w:p>
    <w:p w14:paraId="212C37C7" w14:textId="77777777" w:rsidR="00BC2493" w:rsidRDefault="00BC2493" w:rsidP="00BC2493">
      <w:pPr>
        <w:pStyle w:val="Standard"/>
        <w:tabs>
          <w:tab w:val="left" w:pos="360"/>
        </w:tabs>
        <w:spacing w:after="0"/>
        <w:jc w:val="both"/>
        <w:rPr>
          <w:rFonts w:ascii="Garamond" w:eastAsia="Cambria" w:hAnsi="Garamond" w:cs="Cambria"/>
          <w:b/>
          <w:sz w:val="20"/>
          <w:szCs w:val="20"/>
        </w:rPr>
      </w:pPr>
    </w:p>
    <w:p w14:paraId="51A93736" w14:textId="45F0E729" w:rsidR="006C2199" w:rsidRPr="00342A5E" w:rsidRDefault="001A28BE" w:rsidP="001A28BE">
      <w:pPr>
        <w:pStyle w:val="Standard"/>
        <w:tabs>
          <w:tab w:val="left" w:pos="360"/>
        </w:tabs>
        <w:spacing w:after="0"/>
        <w:jc w:val="both"/>
        <w:rPr>
          <w:rFonts w:ascii="Garamond" w:hAnsi="Garamond"/>
          <w:sz w:val="20"/>
          <w:szCs w:val="20"/>
        </w:rPr>
      </w:pPr>
      <w:r w:rsidRPr="001A28BE">
        <w:rPr>
          <w:rFonts w:ascii="Garamond" w:eastAsia="Cambria" w:hAnsi="Garamond" w:cs="Cambria"/>
          <w:b/>
          <w:sz w:val="20"/>
          <w:szCs w:val="20"/>
        </w:rPr>
        <w:t>I hereby declare that the information furnished above is t</w:t>
      </w:r>
      <w:r w:rsidR="00A7396C">
        <w:rPr>
          <w:rFonts w:ascii="Garamond" w:eastAsia="Cambria" w:hAnsi="Garamond" w:cs="Cambria"/>
          <w:b/>
          <w:sz w:val="20"/>
          <w:szCs w:val="20"/>
        </w:rPr>
        <w:t>rue to the best of my knowledge.</w:t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9B2550">
        <w:rPr>
          <w:rFonts w:ascii="Garamond" w:eastAsia="Cambria" w:hAnsi="Garamond" w:cs="Cambria"/>
          <w:b/>
          <w:sz w:val="20"/>
          <w:szCs w:val="20"/>
        </w:rPr>
        <w:tab/>
      </w:r>
      <w:r w:rsidR="00FA03A0">
        <w:rPr>
          <w:rFonts w:ascii="Garamond" w:eastAsia="Cambria" w:hAnsi="Garamond" w:cs="Cambria"/>
          <w:b/>
          <w:sz w:val="20"/>
          <w:szCs w:val="20"/>
        </w:rPr>
        <w:tab/>
      </w:r>
      <w:r w:rsidR="00FA03A0">
        <w:rPr>
          <w:rFonts w:ascii="Garamond" w:eastAsia="Cambria" w:hAnsi="Garamond" w:cs="Cambria"/>
          <w:b/>
          <w:sz w:val="20"/>
          <w:szCs w:val="20"/>
        </w:rPr>
        <w:tab/>
      </w:r>
      <w:r w:rsidR="00FA03A0">
        <w:rPr>
          <w:rFonts w:ascii="Garamond" w:eastAsia="Cambria" w:hAnsi="Garamond" w:cs="Cambria"/>
          <w:b/>
          <w:sz w:val="20"/>
          <w:szCs w:val="20"/>
        </w:rPr>
        <w:tab/>
      </w:r>
    </w:p>
    <w:sectPr w:rsidR="006C2199" w:rsidRPr="00342A5E" w:rsidSect="003C6D1F">
      <w:headerReference w:type="default" r:id="rId8"/>
      <w:footerReference w:type="default" r:id="rId9"/>
      <w:pgSz w:w="11909" w:h="16834" w:code="9"/>
      <w:pgMar w:top="540" w:right="1152" w:bottom="630" w:left="1728" w:header="540" w:footer="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F8698" w14:textId="77777777" w:rsidR="001C6625" w:rsidRDefault="001C6625">
      <w:r>
        <w:separator/>
      </w:r>
    </w:p>
  </w:endnote>
  <w:endnote w:type="continuationSeparator" w:id="0">
    <w:p w14:paraId="519F0461" w14:textId="77777777" w:rsidR="001C6625" w:rsidRDefault="001C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9A17" w14:textId="77777777" w:rsidR="00BA7273" w:rsidRPr="009B3D94" w:rsidRDefault="00BA7273" w:rsidP="00F0293E">
    <w:pPr>
      <w:pStyle w:val="Footer"/>
      <w:jc w:val="center"/>
      <w:rPr>
        <w:b/>
        <w:sz w:val="20"/>
        <w:szCs w:val="20"/>
      </w:rPr>
    </w:pPr>
  </w:p>
  <w:p w14:paraId="27465BB8" w14:textId="77777777" w:rsidR="00BA7273" w:rsidRDefault="00BA7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49E3" w14:textId="77777777" w:rsidR="001C6625" w:rsidRDefault="001C6625">
      <w:r>
        <w:separator/>
      </w:r>
    </w:p>
  </w:footnote>
  <w:footnote w:type="continuationSeparator" w:id="0">
    <w:p w14:paraId="5EE533A2" w14:textId="77777777" w:rsidR="001C6625" w:rsidRDefault="001C6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3970" w14:textId="77777777" w:rsidR="00BA7273" w:rsidRDefault="001A6126" w:rsidP="00F45EB2">
    <w:pPr>
      <w:jc w:val="center"/>
      <w:rPr>
        <w:b/>
        <w:bCs/>
        <w:sz w:val="28"/>
        <w:szCs w:val="28"/>
        <w:lang w:val="pt-BR"/>
      </w:rPr>
    </w:pPr>
    <w:r>
      <w:rPr>
        <w:b/>
        <w:bCs/>
        <w:sz w:val="28"/>
        <w:szCs w:val="28"/>
        <w:lang w:val="pt-BR"/>
      </w:rPr>
      <w:t>PIYUSH JAIN</w:t>
    </w:r>
  </w:p>
  <w:p w14:paraId="17493789" w14:textId="16982122" w:rsidR="003C6D1F" w:rsidRDefault="003C6D1F" w:rsidP="00F45EB2">
    <w:pPr>
      <w:jc w:val="center"/>
      <w:rPr>
        <w:bCs/>
        <w:sz w:val="18"/>
        <w:szCs w:val="28"/>
        <w:lang w:val="pt-BR"/>
      </w:rPr>
    </w:pPr>
    <w:r w:rsidRPr="006A7D86">
      <w:rPr>
        <w:bCs/>
        <w:sz w:val="18"/>
        <w:szCs w:val="28"/>
        <w:u w:val="single"/>
        <w:lang w:val="pt-BR"/>
      </w:rPr>
      <w:t>Address</w:t>
    </w:r>
    <w:r w:rsidRPr="003C6D1F">
      <w:rPr>
        <w:bCs/>
        <w:sz w:val="18"/>
        <w:szCs w:val="28"/>
        <w:lang w:val="pt-BR"/>
      </w:rPr>
      <w:t xml:space="preserve">: </w:t>
    </w:r>
    <w:r w:rsidR="001A6126">
      <w:rPr>
        <w:bCs/>
        <w:sz w:val="18"/>
        <w:szCs w:val="28"/>
        <w:lang w:val="pt-BR"/>
      </w:rPr>
      <w:t>[</w:t>
    </w:r>
    <w:r w:rsidR="00B473F7">
      <w:rPr>
        <w:bCs/>
        <w:i/>
        <w:sz w:val="18"/>
        <w:szCs w:val="28"/>
        <w:lang w:val="pt-BR"/>
      </w:rPr>
      <w:t>1401, Rajveer Apartment, Gilbert Hill Road, Andheri West, Mumbai, Maharashtra - 400058</w:t>
    </w:r>
    <w:r w:rsidR="001A6126">
      <w:rPr>
        <w:bCs/>
        <w:sz w:val="18"/>
        <w:szCs w:val="28"/>
        <w:lang w:val="pt-BR"/>
      </w:rPr>
      <w:t>]</w:t>
    </w:r>
  </w:p>
  <w:p w14:paraId="653BE11A" w14:textId="77777777" w:rsidR="00B473F7" w:rsidRPr="003C6D1F" w:rsidRDefault="00B473F7" w:rsidP="00F45EB2">
    <w:pPr>
      <w:jc w:val="center"/>
      <w:rPr>
        <w:bCs/>
        <w:sz w:val="18"/>
        <w:szCs w:val="28"/>
        <w:lang w:val="pt-BR"/>
      </w:rPr>
    </w:pPr>
  </w:p>
  <w:p w14:paraId="6EE43EEF" w14:textId="77777777" w:rsidR="00BA7273" w:rsidRDefault="00BA7273" w:rsidP="00B2681D">
    <w:pPr>
      <w:pBdr>
        <w:bottom w:val="single" w:sz="6" w:space="1" w:color="auto"/>
      </w:pBdr>
    </w:pPr>
    <w:r w:rsidRPr="006A7D86">
      <w:rPr>
        <w:sz w:val="18"/>
        <w:szCs w:val="18"/>
        <w:u w:val="single"/>
      </w:rPr>
      <w:t>Email</w:t>
    </w:r>
    <w:r w:rsidRPr="00EC220E">
      <w:rPr>
        <w:sz w:val="18"/>
        <w:szCs w:val="18"/>
      </w:rPr>
      <w:t xml:space="preserve">: </w:t>
    </w:r>
    <w:r w:rsidR="001A6126" w:rsidRPr="001A6126">
      <w:rPr>
        <w:sz w:val="18"/>
        <w:szCs w:val="18"/>
      </w:rPr>
      <w:t>jpiyu22@yahoo.in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BC12A7">
      <w:rPr>
        <w:sz w:val="18"/>
        <w:szCs w:val="18"/>
      </w:rPr>
      <w:tab/>
    </w:r>
    <w:r w:rsidR="00BC12A7">
      <w:rPr>
        <w:sz w:val="18"/>
        <w:szCs w:val="18"/>
      </w:rPr>
      <w:tab/>
    </w:r>
    <w:r w:rsidR="00BC12A7">
      <w:rPr>
        <w:sz w:val="18"/>
        <w:szCs w:val="18"/>
      </w:rPr>
      <w:tab/>
    </w:r>
    <w:r w:rsidR="001A6126">
      <w:rPr>
        <w:sz w:val="18"/>
        <w:szCs w:val="18"/>
      </w:rPr>
      <w:t xml:space="preserve">        </w:t>
    </w:r>
    <w:r w:rsidRPr="006A7D86">
      <w:rPr>
        <w:sz w:val="18"/>
        <w:szCs w:val="18"/>
        <w:u w:val="single"/>
      </w:rPr>
      <w:t>Mobile No</w:t>
    </w:r>
    <w:r w:rsidRPr="00EC220E">
      <w:rPr>
        <w:sz w:val="18"/>
        <w:szCs w:val="18"/>
      </w:rPr>
      <w:t xml:space="preserve">.: </w:t>
    </w:r>
    <w:r w:rsidR="001A6126">
      <w:rPr>
        <w:sz w:val="18"/>
        <w:szCs w:val="18"/>
      </w:rPr>
      <w:t xml:space="preserve">+91 </w:t>
    </w:r>
    <w:r w:rsidR="001A6126" w:rsidRPr="001A6126">
      <w:rPr>
        <w:sz w:val="18"/>
        <w:szCs w:val="18"/>
      </w:rPr>
      <w:t>9460685023</w:t>
    </w:r>
  </w:p>
  <w:p w14:paraId="454F518F" w14:textId="77777777" w:rsidR="00BA7273" w:rsidRPr="006B7434" w:rsidRDefault="00BA7273" w:rsidP="00514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EB5A66"/>
    <w:multiLevelType w:val="hybridMultilevel"/>
    <w:tmpl w:val="84B4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64538"/>
    <w:multiLevelType w:val="hybridMultilevel"/>
    <w:tmpl w:val="52AE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976AE"/>
    <w:multiLevelType w:val="hybridMultilevel"/>
    <w:tmpl w:val="6C9C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47A1F"/>
    <w:multiLevelType w:val="hybridMultilevel"/>
    <w:tmpl w:val="A90E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50849"/>
    <w:multiLevelType w:val="hybridMultilevel"/>
    <w:tmpl w:val="4280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431A"/>
    <w:multiLevelType w:val="hybridMultilevel"/>
    <w:tmpl w:val="E760D5A4"/>
    <w:lvl w:ilvl="0" w:tplc="40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7" w15:restartNumberingAfterBreak="0">
    <w:nsid w:val="195B5C38"/>
    <w:multiLevelType w:val="hybridMultilevel"/>
    <w:tmpl w:val="4D647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4A5C"/>
    <w:multiLevelType w:val="hybridMultilevel"/>
    <w:tmpl w:val="CEAAD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27488"/>
    <w:multiLevelType w:val="hybridMultilevel"/>
    <w:tmpl w:val="AAEC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61634"/>
    <w:multiLevelType w:val="hybridMultilevel"/>
    <w:tmpl w:val="D6D687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A82775"/>
    <w:multiLevelType w:val="hybridMultilevel"/>
    <w:tmpl w:val="A06CD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932EF0"/>
    <w:multiLevelType w:val="hybridMultilevel"/>
    <w:tmpl w:val="CBE8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E3B6B"/>
    <w:multiLevelType w:val="hybridMultilevel"/>
    <w:tmpl w:val="B206FE58"/>
    <w:lvl w:ilvl="0" w:tplc="3BA69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340E9"/>
    <w:multiLevelType w:val="hybridMultilevel"/>
    <w:tmpl w:val="BC04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7A130C"/>
    <w:multiLevelType w:val="hybridMultilevel"/>
    <w:tmpl w:val="A9D4D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B5CD5"/>
    <w:multiLevelType w:val="hybridMultilevel"/>
    <w:tmpl w:val="399096A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1DE1C75"/>
    <w:multiLevelType w:val="hybridMultilevel"/>
    <w:tmpl w:val="EFF65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326E2"/>
    <w:multiLevelType w:val="hybridMultilevel"/>
    <w:tmpl w:val="B4DE5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4850"/>
    <w:multiLevelType w:val="hybridMultilevel"/>
    <w:tmpl w:val="DC567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2">
    <w:abstractNumId w:val="13"/>
  </w:num>
  <w:num w:numId="3">
    <w:abstractNumId w:val="11"/>
  </w:num>
  <w:num w:numId="4">
    <w:abstractNumId w:val="9"/>
  </w:num>
  <w:num w:numId="5">
    <w:abstractNumId w:val="15"/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7">
    <w:abstractNumId w:val="1"/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3">
    <w:abstractNumId w:val="16"/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15">
    <w:abstractNumId w:val="14"/>
  </w:num>
  <w:num w:numId="16">
    <w:abstractNumId w:val="6"/>
  </w:num>
  <w:num w:numId="17">
    <w:abstractNumId w:val="12"/>
  </w:num>
  <w:num w:numId="18">
    <w:abstractNumId w:val="18"/>
  </w:num>
  <w:num w:numId="19">
    <w:abstractNumId w:val="3"/>
  </w:num>
  <w:num w:numId="20">
    <w:abstractNumId w:val="5"/>
  </w:num>
  <w:num w:numId="21">
    <w:abstractNumId w:val="10"/>
  </w:num>
  <w:num w:numId="22">
    <w:abstractNumId w:val="7"/>
  </w:num>
  <w:num w:numId="23">
    <w:abstractNumId w:val="19"/>
  </w:num>
  <w:num w:numId="24">
    <w:abstractNumId w:val="17"/>
  </w:num>
  <w:num w:numId="25">
    <w:abstractNumId w:val="4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99"/>
    <w:rsid w:val="00000343"/>
    <w:rsid w:val="00001456"/>
    <w:rsid w:val="0000683C"/>
    <w:rsid w:val="00010B54"/>
    <w:rsid w:val="00010BEB"/>
    <w:rsid w:val="0002001B"/>
    <w:rsid w:val="0002184B"/>
    <w:rsid w:val="0002400F"/>
    <w:rsid w:val="000307CA"/>
    <w:rsid w:val="00032684"/>
    <w:rsid w:val="00040820"/>
    <w:rsid w:val="00053E12"/>
    <w:rsid w:val="00055321"/>
    <w:rsid w:val="00062347"/>
    <w:rsid w:val="00075216"/>
    <w:rsid w:val="00082336"/>
    <w:rsid w:val="000831CA"/>
    <w:rsid w:val="00091D0D"/>
    <w:rsid w:val="0009323C"/>
    <w:rsid w:val="000A1EB2"/>
    <w:rsid w:val="000A207B"/>
    <w:rsid w:val="000A23BB"/>
    <w:rsid w:val="000B1D7A"/>
    <w:rsid w:val="000B653D"/>
    <w:rsid w:val="000C1205"/>
    <w:rsid w:val="000D02A8"/>
    <w:rsid w:val="000E07C1"/>
    <w:rsid w:val="000E302C"/>
    <w:rsid w:val="000E394A"/>
    <w:rsid w:val="000F577F"/>
    <w:rsid w:val="00110A15"/>
    <w:rsid w:val="00127161"/>
    <w:rsid w:val="00144C07"/>
    <w:rsid w:val="00156A52"/>
    <w:rsid w:val="00163D10"/>
    <w:rsid w:val="00164CD5"/>
    <w:rsid w:val="00166AE2"/>
    <w:rsid w:val="00173285"/>
    <w:rsid w:val="00175B4D"/>
    <w:rsid w:val="00176CCB"/>
    <w:rsid w:val="00177D2F"/>
    <w:rsid w:val="001839B9"/>
    <w:rsid w:val="00192F83"/>
    <w:rsid w:val="0019535A"/>
    <w:rsid w:val="001A28BE"/>
    <w:rsid w:val="001A6126"/>
    <w:rsid w:val="001B2DA2"/>
    <w:rsid w:val="001B4AF4"/>
    <w:rsid w:val="001C557B"/>
    <w:rsid w:val="001C6625"/>
    <w:rsid w:val="001E32CF"/>
    <w:rsid w:val="001E575D"/>
    <w:rsid w:val="0020034B"/>
    <w:rsid w:val="00203C50"/>
    <w:rsid w:val="002076AE"/>
    <w:rsid w:val="002104BF"/>
    <w:rsid w:val="00220660"/>
    <w:rsid w:val="002234C3"/>
    <w:rsid w:val="00234D27"/>
    <w:rsid w:val="00252C59"/>
    <w:rsid w:val="002609D0"/>
    <w:rsid w:val="00266177"/>
    <w:rsid w:val="00270219"/>
    <w:rsid w:val="002869B8"/>
    <w:rsid w:val="002922E2"/>
    <w:rsid w:val="00294CA0"/>
    <w:rsid w:val="00297F9E"/>
    <w:rsid w:val="002A0B58"/>
    <w:rsid w:val="002A1CB6"/>
    <w:rsid w:val="002A31F7"/>
    <w:rsid w:val="002A3E8B"/>
    <w:rsid w:val="002B7A24"/>
    <w:rsid w:val="002C01FE"/>
    <w:rsid w:val="002C055B"/>
    <w:rsid w:val="002D6C0A"/>
    <w:rsid w:val="002F0286"/>
    <w:rsid w:val="003254DD"/>
    <w:rsid w:val="00326A73"/>
    <w:rsid w:val="00337362"/>
    <w:rsid w:val="00340B28"/>
    <w:rsid w:val="00341786"/>
    <w:rsid w:val="00342A5E"/>
    <w:rsid w:val="003448D5"/>
    <w:rsid w:val="003452C2"/>
    <w:rsid w:val="00352CA1"/>
    <w:rsid w:val="00374A9D"/>
    <w:rsid w:val="00381C1C"/>
    <w:rsid w:val="00385F4A"/>
    <w:rsid w:val="00387759"/>
    <w:rsid w:val="0039297C"/>
    <w:rsid w:val="00394E26"/>
    <w:rsid w:val="003A17C0"/>
    <w:rsid w:val="003A35CF"/>
    <w:rsid w:val="003A61B6"/>
    <w:rsid w:val="003B51C4"/>
    <w:rsid w:val="003C6217"/>
    <w:rsid w:val="003C6D1F"/>
    <w:rsid w:val="003D1EA5"/>
    <w:rsid w:val="00401087"/>
    <w:rsid w:val="004164E0"/>
    <w:rsid w:val="00422A47"/>
    <w:rsid w:val="00431E69"/>
    <w:rsid w:val="004369BF"/>
    <w:rsid w:val="00470F5E"/>
    <w:rsid w:val="00474CB8"/>
    <w:rsid w:val="00487C50"/>
    <w:rsid w:val="00492CDE"/>
    <w:rsid w:val="004C2CA3"/>
    <w:rsid w:val="004D52DF"/>
    <w:rsid w:val="004E42AE"/>
    <w:rsid w:val="005045DE"/>
    <w:rsid w:val="00504CAA"/>
    <w:rsid w:val="005148A5"/>
    <w:rsid w:val="00516CDE"/>
    <w:rsid w:val="00517EEE"/>
    <w:rsid w:val="0052532A"/>
    <w:rsid w:val="005262EC"/>
    <w:rsid w:val="0053028E"/>
    <w:rsid w:val="005358F1"/>
    <w:rsid w:val="00547A3D"/>
    <w:rsid w:val="005550FB"/>
    <w:rsid w:val="00556DCC"/>
    <w:rsid w:val="00560829"/>
    <w:rsid w:val="0058584B"/>
    <w:rsid w:val="00595230"/>
    <w:rsid w:val="00595B4F"/>
    <w:rsid w:val="005B0110"/>
    <w:rsid w:val="005B068A"/>
    <w:rsid w:val="005B4253"/>
    <w:rsid w:val="005D08F2"/>
    <w:rsid w:val="005D40AA"/>
    <w:rsid w:val="005D7ADB"/>
    <w:rsid w:val="005D7D93"/>
    <w:rsid w:val="005F1BD9"/>
    <w:rsid w:val="005F3DC7"/>
    <w:rsid w:val="005F641B"/>
    <w:rsid w:val="00601B5D"/>
    <w:rsid w:val="0060633D"/>
    <w:rsid w:val="00607809"/>
    <w:rsid w:val="0061163B"/>
    <w:rsid w:val="00616C7E"/>
    <w:rsid w:val="006174E2"/>
    <w:rsid w:val="00620561"/>
    <w:rsid w:val="00654A07"/>
    <w:rsid w:val="00665527"/>
    <w:rsid w:val="006702EB"/>
    <w:rsid w:val="006758E0"/>
    <w:rsid w:val="00676CBB"/>
    <w:rsid w:val="00676E02"/>
    <w:rsid w:val="00677B92"/>
    <w:rsid w:val="00681C08"/>
    <w:rsid w:val="0068337F"/>
    <w:rsid w:val="00685CB9"/>
    <w:rsid w:val="006926AC"/>
    <w:rsid w:val="0069743A"/>
    <w:rsid w:val="006A1F55"/>
    <w:rsid w:val="006A7D86"/>
    <w:rsid w:val="006B3AE3"/>
    <w:rsid w:val="006C2199"/>
    <w:rsid w:val="006C2B21"/>
    <w:rsid w:val="006E05FA"/>
    <w:rsid w:val="006E6031"/>
    <w:rsid w:val="007006B0"/>
    <w:rsid w:val="00702407"/>
    <w:rsid w:val="00702DCB"/>
    <w:rsid w:val="00714A09"/>
    <w:rsid w:val="007154DA"/>
    <w:rsid w:val="007510A3"/>
    <w:rsid w:val="007732ED"/>
    <w:rsid w:val="00780832"/>
    <w:rsid w:val="00783794"/>
    <w:rsid w:val="007A1FF3"/>
    <w:rsid w:val="007B1808"/>
    <w:rsid w:val="007C1115"/>
    <w:rsid w:val="007C562E"/>
    <w:rsid w:val="007D74EE"/>
    <w:rsid w:val="007E2C59"/>
    <w:rsid w:val="007F23CC"/>
    <w:rsid w:val="00800AD5"/>
    <w:rsid w:val="0080249C"/>
    <w:rsid w:val="008045A9"/>
    <w:rsid w:val="008047B0"/>
    <w:rsid w:val="0080664D"/>
    <w:rsid w:val="008106AC"/>
    <w:rsid w:val="00811642"/>
    <w:rsid w:val="008131B9"/>
    <w:rsid w:val="008227FA"/>
    <w:rsid w:val="00823C51"/>
    <w:rsid w:val="00826941"/>
    <w:rsid w:val="00841A49"/>
    <w:rsid w:val="00846E7E"/>
    <w:rsid w:val="00847CAF"/>
    <w:rsid w:val="00852FE4"/>
    <w:rsid w:val="00855BE3"/>
    <w:rsid w:val="00861597"/>
    <w:rsid w:val="0086250D"/>
    <w:rsid w:val="008722B6"/>
    <w:rsid w:val="00872832"/>
    <w:rsid w:val="00872E1E"/>
    <w:rsid w:val="00897FF7"/>
    <w:rsid w:val="008B66F7"/>
    <w:rsid w:val="008B70DB"/>
    <w:rsid w:val="008C17FE"/>
    <w:rsid w:val="008C32CC"/>
    <w:rsid w:val="008C432E"/>
    <w:rsid w:val="008D0129"/>
    <w:rsid w:val="008E355B"/>
    <w:rsid w:val="008E7D8B"/>
    <w:rsid w:val="009016A3"/>
    <w:rsid w:val="00907CB2"/>
    <w:rsid w:val="009158BB"/>
    <w:rsid w:val="00917AB8"/>
    <w:rsid w:val="00923A1A"/>
    <w:rsid w:val="00971B0A"/>
    <w:rsid w:val="009758BD"/>
    <w:rsid w:val="00980011"/>
    <w:rsid w:val="009928AD"/>
    <w:rsid w:val="009B2550"/>
    <w:rsid w:val="009B3D94"/>
    <w:rsid w:val="009C1E56"/>
    <w:rsid w:val="009D0D91"/>
    <w:rsid w:val="009D5017"/>
    <w:rsid w:val="009D5E46"/>
    <w:rsid w:val="009F6253"/>
    <w:rsid w:val="009F677A"/>
    <w:rsid w:val="00A169CB"/>
    <w:rsid w:val="00A26B68"/>
    <w:rsid w:val="00A32798"/>
    <w:rsid w:val="00A336D2"/>
    <w:rsid w:val="00A36DEC"/>
    <w:rsid w:val="00A41D4A"/>
    <w:rsid w:val="00A4598D"/>
    <w:rsid w:val="00A60C5B"/>
    <w:rsid w:val="00A62A6A"/>
    <w:rsid w:val="00A65F72"/>
    <w:rsid w:val="00A7396C"/>
    <w:rsid w:val="00A73CF2"/>
    <w:rsid w:val="00A75D32"/>
    <w:rsid w:val="00A818B9"/>
    <w:rsid w:val="00A97246"/>
    <w:rsid w:val="00AA2A20"/>
    <w:rsid w:val="00AB5362"/>
    <w:rsid w:val="00AC7760"/>
    <w:rsid w:val="00AD2271"/>
    <w:rsid w:val="00AD6DB5"/>
    <w:rsid w:val="00AE4186"/>
    <w:rsid w:val="00AF3F37"/>
    <w:rsid w:val="00B04945"/>
    <w:rsid w:val="00B07298"/>
    <w:rsid w:val="00B10A3F"/>
    <w:rsid w:val="00B1285A"/>
    <w:rsid w:val="00B133E6"/>
    <w:rsid w:val="00B2443A"/>
    <w:rsid w:val="00B2681D"/>
    <w:rsid w:val="00B3344A"/>
    <w:rsid w:val="00B46427"/>
    <w:rsid w:val="00B46FC0"/>
    <w:rsid w:val="00B473F7"/>
    <w:rsid w:val="00B55A12"/>
    <w:rsid w:val="00B626CD"/>
    <w:rsid w:val="00B62A97"/>
    <w:rsid w:val="00B71493"/>
    <w:rsid w:val="00B76C39"/>
    <w:rsid w:val="00B82706"/>
    <w:rsid w:val="00B9098E"/>
    <w:rsid w:val="00B9227A"/>
    <w:rsid w:val="00BA3A95"/>
    <w:rsid w:val="00BA5976"/>
    <w:rsid w:val="00BA7273"/>
    <w:rsid w:val="00BB1A60"/>
    <w:rsid w:val="00BB42D4"/>
    <w:rsid w:val="00BC12A7"/>
    <w:rsid w:val="00BC2493"/>
    <w:rsid w:val="00BD0F74"/>
    <w:rsid w:val="00BD595E"/>
    <w:rsid w:val="00BE4137"/>
    <w:rsid w:val="00BE41BF"/>
    <w:rsid w:val="00BF3551"/>
    <w:rsid w:val="00BF75D7"/>
    <w:rsid w:val="00C01216"/>
    <w:rsid w:val="00C04DCB"/>
    <w:rsid w:val="00C0735C"/>
    <w:rsid w:val="00C16139"/>
    <w:rsid w:val="00C22151"/>
    <w:rsid w:val="00C32DED"/>
    <w:rsid w:val="00C33321"/>
    <w:rsid w:val="00C36097"/>
    <w:rsid w:val="00C44572"/>
    <w:rsid w:val="00C546C7"/>
    <w:rsid w:val="00C87ABA"/>
    <w:rsid w:val="00C91687"/>
    <w:rsid w:val="00C932A2"/>
    <w:rsid w:val="00C95941"/>
    <w:rsid w:val="00CA0315"/>
    <w:rsid w:val="00CA7867"/>
    <w:rsid w:val="00CC12DF"/>
    <w:rsid w:val="00CE0AEE"/>
    <w:rsid w:val="00CE0C6D"/>
    <w:rsid w:val="00CE2CBE"/>
    <w:rsid w:val="00D01575"/>
    <w:rsid w:val="00D05E86"/>
    <w:rsid w:val="00D074F2"/>
    <w:rsid w:val="00D07CBC"/>
    <w:rsid w:val="00D20759"/>
    <w:rsid w:val="00D24D44"/>
    <w:rsid w:val="00D431C0"/>
    <w:rsid w:val="00D5079F"/>
    <w:rsid w:val="00D54543"/>
    <w:rsid w:val="00D56A43"/>
    <w:rsid w:val="00D81867"/>
    <w:rsid w:val="00D84492"/>
    <w:rsid w:val="00D915F0"/>
    <w:rsid w:val="00D96B85"/>
    <w:rsid w:val="00D975DE"/>
    <w:rsid w:val="00DA5BB0"/>
    <w:rsid w:val="00DB5926"/>
    <w:rsid w:val="00DC1C83"/>
    <w:rsid w:val="00DC1F36"/>
    <w:rsid w:val="00DC7518"/>
    <w:rsid w:val="00DD0A52"/>
    <w:rsid w:val="00DD3103"/>
    <w:rsid w:val="00DE3D74"/>
    <w:rsid w:val="00DE5BE8"/>
    <w:rsid w:val="00DE61C0"/>
    <w:rsid w:val="00DE6A2B"/>
    <w:rsid w:val="00E0334B"/>
    <w:rsid w:val="00E046CB"/>
    <w:rsid w:val="00E04FE8"/>
    <w:rsid w:val="00E05E83"/>
    <w:rsid w:val="00E06B5B"/>
    <w:rsid w:val="00E1605A"/>
    <w:rsid w:val="00E17034"/>
    <w:rsid w:val="00E27D3B"/>
    <w:rsid w:val="00E34F3C"/>
    <w:rsid w:val="00E41593"/>
    <w:rsid w:val="00E43568"/>
    <w:rsid w:val="00E4601B"/>
    <w:rsid w:val="00E711DF"/>
    <w:rsid w:val="00E819C5"/>
    <w:rsid w:val="00E93DCE"/>
    <w:rsid w:val="00EA19EB"/>
    <w:rsid w:val="00EB0852"/>
    <w:rsid w:val="00EB4C17"/>
    <w:rsid w:val="00EB74D5"/>
    <w:rsid w:val="00EF1033"/>
    <w:rsid w:val="00F0023A"/>
    <w:rsid w:val="00F010AD"/>
    <w:rsid w:val="00F0293E"/>
    <w:rsid w:val="00F22EFD"/>
    <w:rsid w:val="00F24B9A"/>
    <w:rsid w:val="00F27766"/>
    <w:rsid w:val="00F36D39"/>
    <w:rsid w:val="00F45EB2"/>
    <w:rsid w:val="00F52C44"/>
    <w:rsid w:val="00F542F6"/>
    <w:rsid w:val="00F61529"/>
    <w:rsid w:val="00F623FB"/>
    <w:rsid w:val="00F67867"/>
    <w:rsid w:val="00F743B4"/>
    <w:rsid w:val="00F80156"/>
    <w:rsid w:val="00F90F61"/>
    <w:rsid w:val="00F91994"/>
    <w:rsid w:val="00FA03A0"/>
    <w:rsid w:val="00FA0C08"/>
    <w:rsid w:val="00FA24E8"/>
    <w:rsid w:val="00FA519A"/>
    <w:rsid w:val="00FB4BA5"/>
    <w:rsid w:val="00FC4CA2"/>
    <w:rsid w:val="00FE294D"/>
    <w:rsid w:val="00FF1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CAFB1B"/>
  <w15:docId w15:val="{63265158-B124-403F-A197-4789DBF1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14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C2199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6C2199"/>
    <w:pPr>
      <w:spacing w:after="120"/>
    </w:pPr>
  </w:style>
  <w:style w:type="paragraph" w:styleId="Footer">
    <w:name w:val="footer"/>
    <w:basedOn w:val="Normal"/>
    <w:link w:val="FooterChar"/>
    <w:uiPriority w:val="99"/>
    <w:rsid w:val="006C21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2199"/>
  </w:style>
  <w:style w:type="paragraph" w:styleId="Header">
    <w:name w:val="header"/>
    <w:basedOn w:val="Normal"/>
    <w:link w:val="HeaderChar"/>
    <w:rsid w:val="006C2199"/>
    <w:pPr>
      <w:tabs>
        <w:tab w:val="center" w:pos="4320"/>
        <w:tab w:val="right" w:pos="8640"/>
      </w:tabs>
    </w:pPr>
  </w:style>
  <w:style w:type="paragraph" w:customStyle="1" w:styleId="Standard">
    <w:name w:val="Standard"/>
    <w:rsid w:val="006C2199"/>
    <w:pPr>
      <w:widowControl w:val="0"/>
      <w:suppressAutoHyphens/>
      <w:overflowPunct w:val="0"/>
      <w:autoSpaceDN w:val="0"/>
      <w:spacing w:after="240" w:line="273" w:lineRule="auto"/>
    </w:pPr>
    <w:rPr>
      <w:rFonts w:ascii="Calibri" w:eastAsia="Calibri" w:hAnsi="Calibri" w:cs="Calibri"/>
      <w:kern w:val="3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rsid w:val="006C2199"/>
    <w:rPr>
      <w:sz w:val="24"/>
      <w:szCs w:val="24"/>
      <w:lang w:val="en-US" w:eastAsia="en-US" w:bidi="ar-SA"/>
    </w:rPr>
  </w:style>
  <w:style w:type="character" w:customStyle="1" w:styleId="c7">
    <w:name w:val="c7"/>
    <w:basedOn w:val="DefaultParagraphFont"/>
    <w:rsid w:val="006C2199"/>
  </w:style>
  <w:style w:type="character" w:customStyle="1" w:styleId="FooterChar">
    <w:name w:val="Footer Char"/>
    <w:basedOn w:val="DefaultParagraphFont"/>
    <w:link w:val="Footer"/>
    <w:uiPriority w:val="99"/>
    <w:rsid w:val="00E17034"/>
    <w:rPr>
      <w:sz w:val="24"/>
      <w:szCs w:val="24"/>
    </w:rPr>
  </w:style>
  <w:style w:type="character" w:styleId="Hyperlink">
    <w:name w:val="Hyperlink"/>
    <w:basedOn w:val="DefaultParagraphFont"/>
    <w:rsid w:val="00474CB8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67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7549-77B9-4FE5-A85D-C9273046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Hittesh Agrawal</dc:subject>
  <dc:creator>admin</dc:creator>
  <cp:lastModifiedBy>Piyush Jain</cp:lastModifiedBy>
  <cp:revision>27</cp:revision>
  <dcterms:created xsi:type="dcterms:W3CDTF">2019-02-02T10:45:00Z</dcterms:created>
  <dcterms:modified xsi:type="dcterms:W3CDTF">2019-07-15T13:17:00Z</dcterms:modified>
</cp:coreProperties>
</file>