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jc w:val="center"/>
        <w:rPr/>
      </w:pPr>
      <w:r>
        <w:t>Resume</w:t>
      </w:r>
    </w:p>
    <w:p>
      <w:pPr>
        <w:pStyle w:val="style0"/>
        <w:rPr/>
      </w:pPr>
    </w:p>
    <w:tbl>
      <w:tblPr>
        <w:tblW w:w="0" w:type="auto"/>
        <w:tblInd w:w="-79" w:type="dxa"/>
        <w:tblLook w:val="0000" w:firstRow="0" w:lastRow="0" w:firstColumn="0" w:lastColumn="0" w:noHBand="0" w:noVBand="0"/>
      </w:tblPr>
      <w:tblGrid>
        <w:gridCol w:w="5797"/>
        <w:gridCol w:w="3366"/>
      </w:tblGrid>
      <w:tr>
        <w:trPr>
          <w:trHeight w:val="747" w:hRule="atLeast"/>
        </w:trPr>
        <w:tc>
          <w:tcPr>
            <w:tcW w:w="5797" w:type="dxa"/>
            <w:tcBorders/>
          </w:tcPr>
          <w:p>
            <w:pPr>
              <w:pStyle w:val="style1"/>
              <w:spacing w:lineRule="auto" w:line="240"/>
              <w:ind w:left="0"/>
              <w:jc w:val="both"/>
              <w:rPr/>
            </w:pPr>
          </w:p>
          <w:p>
            <w:pPr>
              <w:pStyle w:val="style157"/>
              <w:rPr>
                <w:b/>
              </w:rPr>
            </w:pPr>
            <w:r>
              <w:rPr>
                <w:b/>
              </w:rPr>
              <w:t>RAVINDER KAUR</w:t>
            </w:r>
          </w:p>
          <w:p>
            <w:pPr>
              <w:pStyle w:val="style157"/>
              <w:rPr>
                <w:sz w:val="28"/>
                <w:szCs w:val="28"/>
              </w:rPr>
            </w:pPr>
            <w:r>
              <w:t xml:space="preserve">Ph: </w:t>
            </w:r>
            <w:r>
              <w:rPr>
                <w:rFonts w:hint="eastAsia"/>
                <w:lang w:eastAsia="zh-CN"/>
              </w:rPr>
              <w:t>7042220506</w:t>
            </w:r>
          </w:p>
        </w:tc>
        <w:tc>
          <w:tcPr>
            <w:tcW w:w="3366" w:type="dxa"/>
            <w:tcBorders/>
          </w:tcPr>
          <w:p>
            <w:pPr>
              <w:pStyle w:val="style1"/>
              <w:spacing w:lineRule="auto" w:line="240"/>
              <w:ind w:left="0"/>
              <w:rPr>
                <w:b w:val="false"/>
                <w:bCs w:val="false"/>
              </w:rPr>
            </w:pPr>
            <w:r>
              <w:rPr>
                <w:sz w:val="22"/>
              </w:rPr>
              <w:t>189A/2</w:t>
            </w:r>
            <w:r>
              <w:rPr>
                <w:b w:val="false"/>
                <w:bCs w:val="false"/>
                <w:sz w:val="22"/>
              </w:rPr>
              <w:t>,</w:t>
            </w:r>
            <w:r>
              <w:rPr>
                <w:b w:val="false"/>
                <w:bCs w:val="false"/>
                <w:sz w:val="22"/>
              </w:rPr>
              <w:t xml:space="preserve"> </w:t>
            </w:r>
            <w:r>
              <w:rPr>
                <w:b w:val="false"/>
                <w:bCs w:val="false"/>
                <w:sz w:val="22"/>
              </w:rPr>
              <w:t>IInd</w:t>
            </w:r>
            <w:r>
              <w:rPr>
                <w:b w:val="false"/>
                <w:bCs w:val="false"/>
                <w:sz w:val="22"/>
              </w:rPr>
              <w:t xml:space="preserve"> Floor</w:t>
            </w:r>
          </w:p>
          <w:p>
            <w:pPr>
              <w:pStyle w:val="style1"/>
              <w:spacing w:lineRule="auto" w:line="240"/>
              <w:ind w:left="0"/>
              <w:jc w:val="both"/>
              <w:rPr>
                <w:b w:val="false"/>
                <w:bCs w:val="false"/>
              </w:rPr>
            </w:pPr>
            <w:r>
              <w:rPr>
                <w:b w:val="false"/>
                <w:bCs w:val="false"/>
                <w:sz w:val="22"/>
              </w:rPr>
              <w:t>Flat No. 303</w:t>
            </w:r>
            <w:r>
              <w:rPr>
                <w:b w:val="false"/>
                <w:bCs w:val="false"/>
                <w:sz w:val="22"/>
              </w:rPr>
              <w:t>,</w:t>
            </w:r>
          </w:p>
          <w:p>
            <w:pPr>
              <w:pStyle w:val="style0"/>
              <w:rPr/>
            </w:pPr>
            <w:r>
              <w:rPr>
                <w:sz w:val="22"/>
              </w:rPr>
              <w:t>Savitri</w:t>
            </w:r>
            <w:r>
              <w:rPr>
                <w:sz w:val="22"/>
              </w:rPr>
              <w:t xml:space="preserve"> Nagar</w:t>
            </w:r>
            <w:r>
              <w:rPr>
                <w:sz w:val="22"/>
              </w:rPr>
              <w:t>,</w:t>
            </w:r>
          </w:p>
          <w:p>
            <w:pPr>
              <w:pStyle w:val="style0"/>
              <w:rPr/>
            </w:pPr>
            <w:r>
              <w:rPr>
                <w:sz w:val="22"/>
              </w:rPr>
              <w:t>New Delhi - 1100</w:t>
            </w:r>
            <w:r>
              <w:rPr>
                <w:sz w:val="22"/>
              </w:rPr>
              <w:t>17</w:t>
            </w:r>
          </w:p>
        </w:tc>
      </w:tr>
    </w:tbl>
    <w:p>
      <w:pPr>
        <w:pStyle w:val="style1"/>
        <w:spacing w:lineRule="auto" w:line="240"/>
        <w:ind w:left="5040" w:firstLine="720"/>
        <w:jc w:val="both"/>
        <w:rPr>
          <w:b w:val="false"/>
          <w:sz w:val="12"/>
        </w:rPr>
      </w:pPr>
    </w:p>
    <w:p>
      <w:pPr>
        <w:pStyle w:val="style0"/>
        <w:rPr>
          <w:sz w:val="12"/>
        </w:rPr>
      </w:pPr>
    </w:p>
    <w:p>
      <w:pPr>
        <w:pStyle w:val="style4099"/>
        <w:shd w:val="clear" w:color="auto" w:fill="d9d9d9"/>
        <w:ind w:left="-187" w:right="70" w:firstLine="0"/>
        <w:rPr>
          <w:sz w:val="22"/>
          <w:szCs w:val="22"/>
        </w:rPr>
      </w:pPr>
      <w:r>
        <w:rPr>
          <w:sz w:val="22"/>
          <w:szCs w:val="22"/>
        </w:rPr>
        <w:t>Career Objective:</w:t>
      </w:r>
    </w:p>
    <w:p>
      <w:pPr>
        <w:pStyle w:val="style0"/>
        <w:ind w:left="-195"/>
        <w:rPr>
          <w:sz w:val="16"/>
        </w:rPr>
      </w:pPr>
    </w:p>
    <w:p>
      <w:pPr>
        <w:pStyle w:val="style0"/>
        <w:jc w:val="both"/>
        <w:rPr/>
      </w:pPr>
      <w:r>
        <w:t>To work in professionally managed organization,</w:t>
      </w:r>
      <w:r>
        <w:t xml:space="preserve"> </w:t>
      </w:r>
      <w:r>
        <w:t>where</w:t>
      </w:r>
      <w:r>
        <w:t>,</w:t>
      </w:r>
      <w:r>
        <w:t xml:space="preserve"> I can utilize my work experience, academic skills, creativity and knowledge to add value to the organization and at the same time, experience professional growth.</w:t>
      </w:r>
      <w:r>
        <w:t xml:space="preserve"> </w:t>
      </w:r>
    </w:p>
    <w:p>
      <w:pPr>
        <w:pStyle w:val="style0"/>
        <w:ind w:left="-195"/>
        <w:rPr>
          <w:sz w:val="22"/>
        </w:rPr>
      </w:pPr>
    </w:p>
    <w:p>
      <w:pPr>
        <w:pStyle w:val="style4099"/>
        <w:shd w:val="clear" w:color="auto" w:fill="d9d9d9"/>
        <w:ind w:left="-187" w:right="70" w:firstLine="0"/>
        <w:rPr>
          <w:sz w:val="22"/>
          <w:szCs w:val="22"/>
        </w:rPr>
      </w:pPr>
      <w:r>
        <w:rPr>
          <w:sz w:val="22"/>
          <w:szCs w:val="22"/>
        </w:rPr>
        <w:t>Educational Qualification:</w:t>
      </w:r>
    </w:p>
    <w:p>
      <w:pPr>
        <w:pStyle w:val="style0"/>
        <w:ind w:left="360"/>
        <w:jc w:val="both"/>
        <w:rPr>
          <w:sz w:val="18"/>
        </w:rPr>
      </w:pPr>
    </w:p>
    <w:p>
      <w:pPr>
        <w:pStyle w:val="style0"/>
        <w:numPr>
          <w:ilvl w:val="0"/>
          <w:numId w:val="1"/>
        </w:numPr>
        <w:rPr/>
      </w:pPr>
      <w:r>
        <w:rPr>
          <w:bCs/>
        </w:rPr>
        <w:t>Passed B.com from DELHI UNIVERSITY in 2008</w:t>
      </w:r>
    </w:p>
    <w:p>
      <w:pPr>
        <w:pStyle w:val="style0"/>
        <w:ind w:left="720"/>
        <w:rPr>
          <w:sz w:val="6"/>
        </w:rPr>
      </w:pPr>
    </w:p>
    <w:p>
      <w:pPr>
        <w:pStyle w:val="style0"/>
        <w:numPr>
          <w:ilvl w:val="0"/>
          <w:numId w:val="1"/>
        </w:numPr>
        <w:rPr/>
      </w:pPr>
      <w:r>
        <w:rPr>
          <w:bCs/>
        </w:rPr>
        <w:t xml:space="preserve">Passed class XII under CBSE examination scheme with from </w:t>
      </w:r>
      <w:r>
        <w:rPr>
          <w:bCs/>
        </w:rPr>
        <w:t>Kamla</w:t>
      </w:r>
      <w:r>
        <w:rPr>
          <w:bCs/>
        </w:rPr>
        <w:t xml:space="preserve"> Nehru </w:t>
      </w:r>
      <w:r>
        <w:rPr>
          <w:bCs/>
        </w:rPr>
        <w:t>Govt</w:t>
      </w:r>
      <w:r>
        <w:rPr>
          <w:bCs/>
        </w:rPr>
        <w:t xml:space="preserve"> School  </w:t>
      </w:r>
    </w:p>
    <w:p>
      <w:pPr>
        <w:pStyle w:val="style0"/>
        <w:rPr>
          <w:sz w:val="6"/>
        </w:rPr>
      </w:pPr>
    </w:p>
    <w:p>
      <w:pPr>
        <w:pStyle w:val="style0"/>
        <w:numPr>
          <w:ilvl w:val="0"/>
          <w:numId w:val="1"/>
        </w:numPr>
        <w:rPr/>
      </w:pPr>
      <w:r>
        <w:rPr>
          <w:bCs/>
        </w:rPr>
        <w:t xml:space="preserve">Passed class X under CBSE examination scheme with from </w:t>
      </w:r>
      <w:r>
        <w:rPr>
          <w:bCs/>
        </w:rPr>
        <w:t>Kamla</w:t>
      </w:r>
      <w:r>
        <w:rPr>
          <w:bCs/>
        </w:rPr>
        <w:t xml:space="preserve"> Nehru </w:t>
      </w:r>
      <w:r>
        <w:rPr>
          <w:bCs/>
        </w:rPr>
        <w:t>Govt</w:t>
      </w:r>
      <w:r>
        <w:rPr>
          <w:bCs/>
        </w:rPr>
        <w:t xml:space="preserve"> School  </w:t>
      </w:r>
    </w:p>
    <w:p>
      <w:pPr>
        <w:pStyle w:val="style0"/>
        <w:rPr>
          <w:sz w:val="6"/>
        </w:rPr>
      </w:pPr>
    </w:p>
    <w:p>
      <w:pPr>
        <w:pStyle w:val="style0"/>
        <w:ind w:left="720"/>
        <w:jc w:val="both"/>
        <w:rPr>
          <w:sz w:val="22"/>
        </w:rPr>
      </w:pPr>
    </w:p>
    <w:p>
      <w:pPr>
        <w:pStyle w:val="style0"/>
        <w:jc w:val="both"/>
        <w:rPr>
          <w:sz w:val="18"/>
        </w:rPr>
      </w:pPr>
    </w:p>
    <w:p>
      <w:pPr>
        <w:pStyle w:val="style4099"/>
        <w:shd w:val="clear" w:color="auto" w:fill="d9d9d9"/>
        <w:ind w:left="-187" w:right="70" w:firstLine="0"/>
        <w:rPr>
          <w:b w:val="false"/>
        </w:rPr>
      </w:pPr>
      <w:r>
        <w:t>Computer Exposure</w:t>
      </w:r>
      <w:r>
        <w:t>:</w:t>
      </w:r>
    </w:p>
    <w:p>
      <w:pPr>
        <w:pStyle w:val="style0"/>
        <w:ind w:left="720"/>
        <w:rPr>
          <w:sz w:val="6"/>
        </w:rPr>
      </w:pPr>
    </w:p>
    <w:p>
      <w:pPr>
        <w:pStyle w:val="style0"/>
        <w:numPr>
          <w:ilvl w:val="0"/>
          <w:numId w:val="3"/>
        </w:numPr>
        <w:rPr/>
      </w:pPr>
      <w:r>
        <w:rPr>
          <w:bCs/>
        </w:rPr>
        <w:t xml:space="preserve">1 Year Diploma in </w:t>
      </w:r>
      <w:r>
        <w:rPr>
          <w:bCs/>
        </w:rPr>
        <w:t>Multi-Media</w:t>
      </w:r>
      <w:r>
        <w:rPr>
          <w:bCs/>
        </w:rPr>
        <w:t xml:space="preserve"> from </w:t>
      </w:r>
      <w:r>
        <w:rPr>
          <w:bCs/>
        </w:rPr>
        <w:t>Oxford U</w:t>
      </w:r>
      <w:r>
        <w:rPr>
          <w:bCs/>
        </w:rPr>
        <w:t xml:space="preserve">niversity </w:t>
      </w:r>
    </w:p>
    <w:p>
      <w:pPr>
        <w:pStyle w:val="style0"/>
        <w:ind w:left="720"/>
        <w:rPr>
          <w:sz w:val="6"/>
        </w:rPr>
      </w:pPr>
    </w:p>
    <w:p>
      <w:pPr>
        <w:pStyle w:val="style0"/>
        <w:numPr>
          <w:ilvl w:val="0"/>
          <w:numId w:val="2"/>
        </w:numPr>
        <w:spacing w:lineRule="auto" w:line="360"/>
        <w:rPr>
          <w:sz w:val="22"/>
        </w:rPr>
      </w:pPr>
      <w:r>
        <w:rPr>
          <w:sz w:val="22"/>
        </w:rPr>
        <w:t xml:space="preserve">Operating systems worked with      : </w:t>
      </w:r>
      <w:r>
        <w:rPr>
          <w:sz w:val="22"/>
        </w:rPr>
        <w:tab/>
      </w:r>
      <w:r>
        <w:rPr>
          <w:sz w:val="22"/>
        </w:rPr>
        <w:t>Windows 95/98/XP, MS-DOS</w:t>
      </w:r>
    </w:p>
    <w:p>
      <w:pPr>
        <w:pStyle w:val="style0"/>
        <w:numPr>
          <w:ilvl w:val="0"/>
          <w:numId w:val="2"/>
        </w:numPr>
        <w:spacing w:lineRule="auto" w:line="360"/>
        <w:rPr>
          <w:sz w:val="22"/>
        </w:rPr>
      </w:pPr>
      <w:r>
        <w:rPr>
          <w:sz w:val="22"/>
        </w:rPr>
        <w:t>Software</w:t>
      </w:r>
      <w:r>
        <w:rPr>
          <w:sz w:val="22"/>
        </w:rPr>
        <w:tab/>
      </w:r>
      <w:r>
        <w:rPr>
          <w:sz w:val="22"/>
        </w:rPr>
        <w:t xml:space="preserve">              </w:t>
      </w:r>
      <w:r>
        <w:rPr>
          <w:sz w:val="22"/>
        </w:rPr>
        <w:tab/>
      </w:r>
      <w:r>
        <w:rPr>
          <w:sz w:val="22"/>
        </w:rPr>
        <w:t xml:space="preserve">     :</w:t>
      </w:r>
      <w:r>
        <w:rPr>
          <w:sz w:val="22"/>
        </w:rPr>
        <w:tab/>
      </w:r>
      <w:r>
        <w:rPr>
          <w:sz w:val="22"/>
        </w:rPr>
        <w:t>MS-Excel, Word &amp; Power Point</w:t>
      </w:r>
    </w:p>
    <w:p>
      <w:pPr>
        <w:pStyle w:val="style0"/>
        <w:spacing w:lineRule="auto" w:line="360"/>
        <w:ind w:left="720"/>
        <w:rPr>
          <w:sz w:val="22"/>
        </w:rPr>
      </w:pPr>
      <w:r>
        <w:rPr>
          <w:sz w:val="22"/>
        </w:rPr>
        <w:t xml:space="preserve">                                                            </w:t>
      </w:r>
      <w:r>
        <w:rPr>
          <w:sz w:val="22"/>
        </w:rPr>
        <w:t xml:space="preserve">      </w:t>
      </w:r>
      <w:r>
        <w:rPr>
          <w:sz w:val="22"/>
        </w:rPr>
        <w:t>Photoshop</w:t>
      </w:r>
      <w:r>
        <w:rPr>
          <w:sz w:val="22"/>
        </w:rPr>
        <w:t>, CorelDraw</w:t>
      </w:r>
      <w:r>
        <w:rPr>
          <w:sz w:val="22"/>
        </w:rPr>
        <w:t xml:space="preserve"> &amp; Flash</w:t>
      </w:r>
    </w:p>
    <w:p>
      <w:pPr>
        <w:pStyle w:val="style0"/>
        <w:spacing w:lineRule="auto" w:line="276"/>
        <w:ind w:left="720"/>
        <w:rPr>
          <w:sz w:val="16"/>
        </w:rPr>
      </w:pPr>
    </w:p>
    <w:p>
      <w:pPr>
        <w:pStyle w:val="style0"/>
        <w:spacing w:lineRule="auto" w:line="276"/>
        <w:ind w:left="720"/>
        <w:rPr>
          <w:b/>
          <w:sz w:val="6"/>
        </w:rPr>
      </w:pPr>
    </w:p>
    <w:p>
      <w:pPr>
        <w:pStyle w:val="style4099"/>
        <w:shd w:val="clear" w:color="auto" w:fill="d9d9d9"/>
        <w:ind w:left="-187" w:right="70" w:firstLine="0"/>
        <w:rPr>
          <w:b w:val="false"/>
        </w:rPr>
      </w:pPr>
      <w:r>
        <w:t>Personal Profile:</w:t>
      </w:r>
    </w:p>
    <w:p>
      <w:pPr>
        <w:pStyle w:val="style0"/>
        <w:tabs>
          <w:tab w:val="right" w:leader="none" w:pos="0"/>
        </w:tabs>
        <w:spacing w:lineRule="auto" w:line="360"/>
        <w:jc w:val="both"/>
        <w:rPr>
          <w:sz w:val="10"/>
        </w:rPr>
      </w:pPr>
    </w:p>
    <w:p>
      <w:pPr>
        <w:pStyle w:val="style0"/>
        <w:tabs>
          <w:tab w:val="right" w:leader="none" w:pos="0"/>
        </w:tabs>
        <w:spacing w:lineRule="auto" w:line="360"/>
        <w:jc w:val="both"/>
        <w:rPr>
          <w:sz w:val="22"/>
        </w:rPr>
      </w:pPr>
      <w:r>
        <w:rPr>
          <w:sz w:val="22"/>
        </w:rPr>
        <w:t>Husband’s Name</w:t>
      </w:r>
      <w:r>
        <w:rPr>
          <w:sz w:val="22"/>
        </w:rPr>
        <w:tab/>
      </w:r>
      <w:r>
        <w:rPr>
          <w:sz w:val="22"/>
        </w:rPr>
        <w:t xml:space="preserve">:   </w:t>
      </w:r>
      <w:r>
        <w:rPr>
          <w:sz w:val="22"/>
        </w:rPr>
        <w:tab/>
      </w:r>
      <w:r>
        <w:t xml:space="preserve">Mr. </w:t>
      </w:r>
      <w:r>
        <w:t>Sohan Singh</w:t>
      </w:r>
      <w:r>
        <w:t xml:space="preserve"> </w:t>
      </w:r>
    </w:p>
    <w:p>
      <w:pPr>
        <w:pStyle w:val="style0"/>
        <w:spacing w:lineRule="auto" w:line="360"/>
        <w:jc w:val="both"/>
        <w:rPr>
          <w:sz w:val="22"/>
        </w:rPr>
      </w:pPr>
      <w:r>
        <w:rPr>
          <w:sz w:val="22"/>
        </w:rPr>
        <w:t>Date of Birth</w:t>
      </w:r>
      <w:r>
        <w:rPr>
          <w:sz w:val="22"/>
        </w:rPr>
        <w:tab/>
      </w:r>
      <w:r>
        <w:rPr>
          <w:sz w:val="22"/>
        </w:rPr>
        <w:t xml:space="preserve">       </w:t>
      </w:r>
      <w:r>
        <w:rPr>
          <w:sz w:val="22"/>
        </w:rPr>
        <w:tab/>
      </w:r>
      <w:r>
        <w:rPr>
          <w:sz w:val="22"/>
        </w:rPr>
        <w:t xml:space="preserve">:   </w:t>
      </w:r>
      <w:r>
        <w:rPr>
          <w:sz w:val="22"/>
        </w:rPr>
        <w:tab/>
      </w:r>
      <w:r>
        <w:rPr>
          <w:sz w:val="22"/>
        </w:rPr>
        <w:t>2</w:t>
      </w:r>
      <w:r>
        <w:rPr>
          <w:sz w:val="22"/>
          <w:vertAlign w:val="superscript"/>
        </w:rPr>
        <w:t>nd</w:t>
      </w:r>
      <w:r>
        <w:rPr>
          <w:sz w:val="22"/>
        </w:rPr>
        <w:t xml:space="preserve"> </w:t>
      </w:r>
      <w:r>
        <w:rPr>
          <w:sz w:val="22"/>
        </w:rPr>
        <w:t>March</w:t>
      </w:r>
      <w:r>
        <w:rPr>
          <w:sz w:val="22"/>
        </w:rPr>
        <w:t xml:space="preserve"> 1985</w:t>
      </w:r>
    </w:p>
    <w:p>
      <w:pPr>
        <w:pStyle w:val="style0"/>
        <w:tabs>
          <w:tab w:val="left" w:leader="none" w:pos="1870"/>
        </w:tabs>
        <w:rPr>
          <w:sz w:val="22"/>
        </w:rPr>
      </w:pPr>
      <w:r>
        <w:rPr>
          <w:sz w:val="22"/>
        </w:rPr>
        <w:t xml:space="preserve">E – </w:t>
      </w:r>
      <w:r>
        <w:rPr>
          <w:sz w:val="22"/>
        </w:rPr>
        <w:t>Mail</w:t>
      </w:r>
      <w:r>
        <w:rPr>
          <w:sz w:val="22"/>
        </w:rPr>
        <w:tab/>
      </w:r>
      <w:r>
        <w:rPr>
          <w:sz w:val="22"/>
        </w:rPr>
        <w:tab/>
      </w:r>
      <w:r>
        <w:rPr>
          <w:sz w:val="22"/>
        </w:rPr>
        <w:t>:</w:t>
      </w:r>
      <w:r>
        <w:rPr>
          <w:sz w:val="20"/>
        </w:rPr>
        <w:t xml:space="preserve">   </w:t>
      </w:r>
      <w:r>
        <w:rPr>
          <w:sz w:val="20"/>
        </w:rPr>
        <w:tab/>
      </w:r>
      <w:r>
        <w:rPr>
          <w:sz w:val="22"/>
        </w:rPr>
        <w:t>rimmi_ravinder@yahoo.co.in</w:t>
      </w:r>
    </w:p>
    <w:p>
      <w:pPr>
        <w:pStyle w:val="style0"/>
        <w:tabs>
          <w:tab w:val="left" w:leader="none" w:pos="1870"/>
        </w:tabs>
        <w:rPr>
          <w:sz w:val="20"/>
        </w:rPr>
      </w:pPr>
      <w:r>
        <w:rPr>
          <w:sz w:val="22"/>
        </w:rPr>
        <w:t xml:space="preserve">                                                   </w:t>
      </w:r>
      <w:r>
        <w:rPr>
          <w:sz w:val="22"/>
        </w:rPr>
        <w:t xml:space="preserve"> </w:t>
      </w:r>
      <w:r>
        <w:rPr>
          <w:sz w:val="22"/>
        </w:rPr>
        <w:t xml:space="preserve"> </w:t>
      </w:r>
      <w:r>
        <w:rPr>
          <w:sz w:val="22"/>
        </w:rPr>
        <w:t>rimmi.jaskirat@gmail.com</w:t>
      </w:r>
    </w:p>
    <w:p>
      <w:pPr>
        <w:pStyle w:val="style0"/>
        <w:tabs>
          <w:tab w:val="right" w:leader="none" w:pos="900"/>
        </w:tabs>
        <w:spacing w:lineRule="auto" w:line="360"/>
        <w:jc w:val="both"/>
        <w:rPr>
          <w:sz w:val="6"/>
        </w:rPr>
      </w:pPr>
    </w:p>
    <w:p>
      <w:pPr>
        <w:pStyle w:val="style0"/>
        <w:tabs>
          <w:tab w:val="right" w:leader="none" w:pos="900"/>
        </w:tabs>
        <w:spacing w:lineRule="auto" w:line="360"/>
        <w:jc w:val="both"/>
        <w:rPr/>
      </w:pPr>
      <w:r>
        <w:rPr>
          <w:sz w:val="22"/>
        </w:rPr>
        <w:t>Contact no.</w:t>
      </w:r>
      <w:r>
        <w:rPr>
          <w:sz w:val="22"/>
        </w:rPr>
        <w:tab/>
      </w:r>
      <w:r>
        <w:rPr>
          <w:sz w:val="22"/>
        </w:rPr>
        <w:t xml:space="preserve">      </w:t>
      </w:r>
      <w:r>
        <w:rPr>
          <w:sz w:val="22"/>
        </w:rPr>
        <w:tab/>
      </w:r>
      <w:r>
        <w:rPr>
          <w:sz w:val="22"/>
        </w:rPr>
        <w:t xml:space="preserve">:     </w:t>
      </w:r>
      <w:r>
        <w:rPr>
          <w:sz w:val="22"/>
        </w:rPr>
        <w:tab/>
      </w:r>
      <w:r>
        <w:rPr>
          <w:sz w:val="22"/>
        </w:rPr>
        <w:t>+91-</w:t>
      </w:r>
      <w:r>
        <w:rPr>
          <w:rFonts w:hint="eastAsia"/>
          <w:sz w:val="22"/>
          <w:lang w:eastAsia="zh-CN"/>
        </w:rPr>
        <w:t>7042220506</w:t>
      </w:r>
    </w:p>
    <w:p>
      <w:pPr>
        <w:pStyle w:val="style0"/>
        <w:tabs>
          <w:tab w:val="right" w:leader="none" w:pos="900"/>
        </w:tabs>
        <w:spacing w:lineRule="auto" w:line="360"/>
        <w:jc w:val="both"/>
        <w:rPr>
          <w:sz w:val="22"/>
        </w:rPr>
      </w:pPr>
      <w:r>
        <w:rPr>
          <w:sz w:val="22"/>
        </w:rPr>
        <w:t>Hobbies</w:t>
      </w:r>
      <w:r>
        <w:rPr>
          <w:sz w:val="22"/>
        </w:rPr>
        <w:tab/>
      </w:r>
      <w:r>
        <w:rPr>
          <w:sz w:val="22"/>
        </w:rPr>
        <w:tab/>
      </w:r>
      <w:r>
        <w:rPr>
          <w:sz w:val="22"/>
        </w:rPr>
        <w:t xml:space="preserve">      </w:t>
      </w:r>
      <w:r>
        <w:rPr>
          <w:sz w:val="22"/>
        </w:rPr>
        <w:tab/>
      </w:r>
      <w:r>
        <w:rPr>
          <w:sz w:val="22"/>
        </w:rPr>
        <w:t xml:space="preserve">:     </w:t>
      </w:r>
      <w:r>
        <w:rPr>
          <w:sz w:val="22"/>
        </w:rPr>
        <w:tab/>
      </w:r>
      <w:r>
        <w:rPr>
          <w:sz w:val="22"/>
        </w:rPr>
        <w:t>Listening Music, Reading</w:t>
      </w:r>
    </w:p>
    <w:p>
      <w:pPr>
        <w:pStyle w:val="style0"/>
        <w:tabs>
          <w:tab w:val="right" w:leader="none" w:pos="900"/>
        </w:tabs>
        <w:spacing w:lineRule="auto" w:line="360"/>
        <w:jc w:val="both"/>
        <w:rPr>
          <w:sz w:val="22"/>
        </w:rPr>
      </w:pPr>
      <w:r>
        <w:rPr>
          <w:sz w:val="22"/>
        </w:rPr>
        <w:t xml:space="preserve">Personal Attributes  </w:t>
      </w:r>
      <w:r>
        <w:rPr>
          <w:sz w:val="22"/>
        </w:rPr>
        <w:tab/>
      </w:r>
      <w:r>
        <w:rPr>
          <w:sz w:val="22"/>
        </w:rPr>
        <w:t xml:space="preserve">:    </w:t>
      </w:r>
      <w:r>
        <w:rPr>
          <w:sz w:val="22"/>
        </w:rPr>
        <w:tab/>
      </w:r>
      <w:r>
        <w:rPr>
          <w:sz w:val="22"/>
        </w:rPr>
        <w:t>Hardworking, Soft spoken, Always a learner</w:t>
      </w:r>
    </w:p>
    <w:p>
      <w:pPr>
        <w:pStyle w:val="style0"/>
        <w:tabs>
          <w:tab w:val="right" w:leader="none" w:pos="900"/>
        </w:tabs>
        <w:spacing w:lineRule="auto" w:line="360"/>
        <w:jc w:val="both"/>
        <w:rPr>
          <w:sz w:val="22"/>
        </w:rPr>
      </w:pPr>
    </w:p>
    <w:p>
      <w:pPr>
        <w:pStyle w:val="style4099"/>
        <w:shd w:val="clear" w:color="auto" w:fill="d9d9d9"/>
        <w:ind w:left="-187" w:right="70" w:firstLine="0"/>
        <w:rPr>
          <w:sz w:val="22"/>
          <w:szCs w:val="22"/>
        </w:rPr>
      </w:pPr>
      <w:r>
        <w:rPr>
          <w:sz w:val="22"/>
          <w:szCs w:val="22"/>
        </w:rPr>
        <w:t>Experience History:</w:t>
      </w:r>
    </w:p>
    <w:p>
      <w:pPr>
        <w:pStyle w:val="style0"/>
        <w:tabs>
          <w:tab w:val="right" w:leader="none" w:pos="900"/>
        </w:tabs>
        <w:spacing w:lineRule="auto" w:line="360"/>
        <w:jc w:val="both"/>
        <w:rPr>
          <w:sz w:val="8"/>
        </w:rPr>
      </w:pPr>
    </w:p>
    <w:p>
      <w:pPr>
        <w:pStyle w:val="style0"/>
        <w:numPr>
          <w:ilvl w:val="0"/>
          <w:numId w:val="4"/>
        </w:numPr>
        <w:tabs>
          <w:tab w:val="right" w:leader="none" w:pos="900"/>
        </w:tabs>
        <w:spacing w:lineRule="auto" w:line="360"/>
        <w:jc w:val="both"/>
        <w:rPr>
          <w:sz w:val="22"/>
        </w:rPr>
      </w:pPr>
      <w:r>
        <w:rPr>
          <w:sz w:val="22"/>
        </w:rPr>
        <w:t xml:space="preserve">Worked at </w:t>
      </w:r>
      <w:r>
        <w:rPr>
          <w:bCs/>
        </w:rPr>
        <w:t xml:space="preserve">S.K </w:t>
      </w:r>
      <w:r>
        <w:rPr>
          <w:bCs/>
        </w:rPr>
        <w:t>Dhar</w:t>
      </w:r>
      <w:r>
        <w:rPr>
          <w:bCs/>
        </w:rPr>
        <w:t xml:space="preserve"> &amp; Co. </w:t>
      </w:r>
      <w:r>
        <w:t>as</w:t>
      </w:r>
      <w:r>
        <w:rPr>
          <w:sz w:val="22"/>
        </w:rPr>
        <w:t xml:space="preserve"> a LIC Executive</w:t>
      </w:r>
      <w:r>
        <w:rPr>
          <w:sz w:val="22"/>
        </w:rPr>
        <w:t xml:space="preserve"> </w:t>
      </w:r>
      <w:r>
        <w:rPr>
          <w:sz w:val="22"/>
        </w:rPr>
        <w:t xml:space="preserve">Account Executive </w:t>
      </w:r>
      <w:r>
        <w:rPr>
          <w:sz w:val="22"/>
        </w:rPr>
        <w:t>since J</w:t>
      </w:r>
      <w:r>
        <w:rPr>
          <w:sz w:val="22"/>
        </w:rPr>
        <w:t xml:space="preserve">uly </w:t>
      </w:r>
      <w:r>
        <w:rPr>
          <w:sz w:val="22"/>
        </w:rPr>
        <w:t>200</w:t>
      </w:r>
      <w:r>
        <w:rPr>
          <w:sz w:val="22"/>
        </w:rPr>
        <w:t>6</w:t>
      </w:r>
      <w:r>
        <w:rPr>
          <w:sz w:val="22"/>
        </w:rPr>
        <w:t xml:space="preserve"> to </w:t>
      </w:r>
      <w:r>
        <w:rPr>
          <w:sz w:val="22"/>
        </w:rPr>
        <w:t>June</w:t>
      </w:r>
      <w:r>
        <w:rPr>
          <w:sz w:val="22"/>
        </w:rPr>
        <w:t xml:space="preserve"> 2008. </w:t>
      </w:r>
    </w:p>
    <w:p>
      <w:pPr>
        <w:pStyle w:val="style0"/>
        <w:numPr>
          <w:ilvl w:val="0"/>
          <w:numId w:val="4"/>
        </w:numPr>
        <w:tabs>
          <w:tab w:val="right" w:leader="none" w:pos="900"/>
        </w:tabs>
        <w:spacing w:lineRule="auto" w:line="360"/>
        <w:jc w:val="both"/>
        <w:rPr>
          <w:sz w:val="22"/>
        </w:rPr>
      </w:pPr>
      <w:r>
        <w:rPr>
          <w:sz w:val="22"/>
        </w:rPr>
        <w:t xml:space="preserve">Working at </w:t>
      </w:r>
      <w:r>
        <w:rPr>
          <w:b/>
          <w:sz w:val="22"/>
        </w:rPr>
        <w:t xml:space="preserve">Dolphin Mart Ltd. </w:t>
      </w:r>
      <w:r>
        <w:rPr>
          <w:sz w:val="22"/>
        </w:rPr>
        <w:t>as a</w:t>
      </w:r>
      <w:r>
        <w:rPr>
          <w:sz w:val="22"/>
        </w:rPr>
        <w:t>n</w:t>
      </w:r>
      <w:r>
        <w:rPr>
          <w:sz w:val="22"/>
        </w:rPr>
        <w:t xml:space="preserve"> </w:t>
      </w:r>
      <w:r>
        <w:rPr>
          <w:sz w:val="22"/>
        </w:rPr>
        <w:t>Import</w:t>
      </w:r>
      <w:r>
        <w:rPr>
          <w:sz w:val="22"/>
        </w:rPr>
        <w:t xml:space="preserve"> Executive since </w:t>
      </w:r>
      <w:r>
        <w:rPr>
          <w:sz w:val="22"/>
        </w:rPr>
        <w:t>July</w:t>
      </w:r>
      <w:r>
        <w:rPr>
          <w:sz w:val="22"/>
        </w:rPr>
        <w:t xml:space="preserve"> 2008 to Feb 2013</w:t>
      </w:r>
      <w:r>
        <w:rPr>
          <w:sz w:val="22"/>
        </w:rPr>
        <w:t>.</w:t>
      </w:r>
    </w:p>
    <w:p>
      <w:pPr>
        <w:pStyle w:val="style0"/>
        <w:tabs>
          <w:tab w:val="right" w:leader="none" w:pos="900"/>
        </w:tabs>
        <w:spacing w:lineRule="auto" w:line="360"/>
        <w:ind w:left="720"/>
        <w:jc w:val="both"/>
        <w:rPr>
          <w:sz w:val="22"/>
        </w:rPr>
      </w:pPr>
    </w:p>
    <w:p>
      <w:pPr>
        <w:pStyle w:val="style0"/>
        <w:tabs>
          <w:tab w:val="right" w:leader="none" w:pos="900"/>
        </w:tabs>
        <w:spacing w:lineRule="auto" w:line="360"/>
        <w:jc w:val="both"/>
        <w:rPr>
          <w:b/>
          <w:sz w:val="22"/>
        </w:rPr>
      </w:pPr>
    </w:p>
    <w:p>
      <w:pPr>
        <w:pStyle w:val="style0"/>
        <w:tabs>
          <w:tab w:val="right" w:leader="none" w:pos="900"/>
        </w:tabs>
        <w:spacing w:lineRule="auto" w:line="360"/>
        <w:jc w:val="both"/>
        <w:rPr>
          <w:b/>
          <w:sz w:val="22"/>
        </w:rPr>
      </w:pPr>
    </w:p>
    <w:p>
      <w:pPr>
        <w:pStyle w:val="style0"/>
        <w:tabs>
          <w:tab w:val="right" w:leader="none" w:pos="900"/>
        </w:tabs>
        <w:spacing w:lineRule="auto" w:line="360"/>
        <w:jc w:val="both"/>
        <w:rPr>
          <w:b/>
          <w:sz w:val="22"/>
        </w:rPr>
      </w:pPr>
    </w:p>
    <w:p>
      <w:pPr>
        <w:pStyle w:val="style0"/>
        <w:tabs>
          <w:tab w:val="right" w:leader="none" w:pos="900"/>
        </w:tabs>
        <w:spacing w:lineRule="auto" w:line="360"/>
        <w:jc w:val="both"/>
        <w:rPr>
          <w:b/>
          <w:sz w:val="22"/>
        </w:rPr>
      </w:pPr>
      <w:r>
        <w:rPr>
          <w:b/>
          <w:sz w:val="22"/>
        </w:rPr>
        <w:t>Dolphin Mart Ltd</w:t>
      </w:r>
      <w:r>
        <w:rPr>
          <w:b/>
          <w:sz w:val="22"/>
        </w:rPr>
        <w:t>.</w:t>
      </w:r>
    </w:p>
    <w:p>
      <w:pPr>
        <w:pStyle w:val="style0"/>
        <w:tabs>
          <w:tab w:val="right" w:leader="none" w:pos="900"/>
        </w:tabs>
        <w:spacing w:lineRule="auto" w:line="276"/>
        <w:jc w:val="both"/>
        <w:rPr>
          <w:sz w:val="22"/>
        </w:rPr>
      </w:pPr>
      <w:r>
        <w:rPr>
          <w:sz w:val="22"/>
        </w:rPr>
        <w:t xml:space="preserve">Dolphin Mart Limited, founded in 1988 is engaged in Lifestyle Retail Marketing of  imported rare collectibles ranging from home décor, art pieces,  corporate gifts, furniture and furniture accessories under two established premium brands namely </w:t>
      </w:r>
      <w:r>
        <w:rPr>
          <w:sz w:val="22"/>
        </w:rPr>
        <w:t>d’Mart</w:t>
      </w:r>
      <w:r>
        <w:rPr>
          <w:sz w:val="22"/>
        </w:rPr>
        <w:t xml:space="preserve"> </w:t>
      </w:r>
      <w:r>
        <w:rPr>
          <w:sz w:val="22"/>
        </w:rPr>
        <w:t>Exclusif</w:t>
      </w:r>
      <w:r>
        <w:rPr>
          <w:sz w:val="22"/>
        </w:rPr>
        <w:t xml:space="preserve"> and </w:t>
      </w:r>
      <w:r>
        <w:rPr>
          <w:sz w:val="22"/>
        </w:rPr>
        <w:t>Woodmart</w:t>
      </w:r>
      <w:r>
        <w:rPr>
          <w:sz w:val="22"/>
        </w:rPr>
        <w:t xml:space="preserve"> </w:t>
      </w:r>
      <w:r>
        <w:rPr>
          <w:sz w:val="22"/>
        </w:rPr>
        <w:t>Exclusif</w:t>
      </w:r>
      <w:r>
        <w:rPr>
          <w:sz w:val="22"/>
        </w:rPr>
        <w:t>.</w:t>
      </w:r>
    </w:p>
    <w:p>
      <w:pPr>
        <w:pStyle w:val="style0"/>
        <w:tabs>
          <w:tab w:val="right" w:leader="none" w:pos="900"/>
        </w:tabs>
        <w:spacing w:lineRule="auto" w:line="276"/>
        <w:jc w:val="both"/>
        <w:rPr>
          <w:sz w:val="22"/>
        </w:rPr>
      </w:pPr>
    </w:p>
    <w:p>
      <w:pPr>
        <w:pStyle w:val="style0"/>
        <w:jc w:val="both"/>
        <w:rPr>
          <w:bCs/>
          <w:sz w:val="10"/>
        </w:rPr>
      </w:pPr>
    </w:p>
    <w:p>
      <w:pPr>
        <w:pStyle w:val="style0"/>
        <w:jc w:val="both"/>
        <w:rPr>
          <w:b/>
          <w:sz w:val="22"/>
        </w:rPr>
      </w:pPr>
      <w:r>
        <w:rPr>
          <w:b/>
          <w:sz w:val="22"/>
        </w:rPr>
        <w:t xml:space="preserve">CURRENT JOB PROFILE: </w:t>
      </w:r>
    </w:p>
    <w:p>
      <w:pPr>
        <w:pStyle w:val="style0"/>
        <w:jc w:val="both"/>
        <w:rPr>
          <w:b/>
          <w:sz w:val="22"/>
        </w:rPr>
      </w:pPr>
    </w:p>
    <w:p>
      <w:pPr>
        <w:pStyle w:val="style0"/>
        <w:numPr>
          <w:ilvl w:val="0"/>
          <w:numId w:val="8"/>
        </w:numPr>
        <w:jc w:val="both"/>
        <w:rPr>
          <w:sz w:val="22"/>
        </w:rPr>
      </w:pPr>
      <w:r>
        <w:rPr>
          <w:b/>
          <w:sz w:val="22"/>
        </w:rPr>
        <w:t>VENDOR MANAGEMENT:</w:t>
      </w:r>
      <w:r>
        <w:rPr>
          <w:sz w:val="22"/>
        </w:rPr>
        <w:t xml:space="preserve"> Preparation of Purchase order. Responsible for maintaining supplier’s correspondences, Managing catalogues, CD’s or other valuable information.</w:t>
      </w:r>
    </w:p>
    <w:p>
      <w:pPr>
        <w:pStyle w:val="style0"/>
        <w:ind w:left="360"/>
        <w:jc w:val="both"/>
        <w:rPr>
          <w:sz w:val="22"/>
        </w:rPr>
      </w:pPr>
    </w:p>
    <w:p>
      <w:pPr>
        <w:pStyle w:val="style0"/>
        <w:numPr>
          <w:ilvl w:val="0"/>
          <w:numId w:val="8"/>
        </w:numPr>
        <w:jc w:val="both"/>
        <w:rPr>
          <w:sz w:val="22"/>
        </w:rPr>
      </w:pPr>
      <w:r>
        <w:rPr>
          <w:b/>
          <w:sz w:val="22"/>
        </w:rPr>
        <w:t>SHIPMENT MANAGEMENT:</w:t>
      </w:r>
      <w:r>
        <w:rPr>
          <w:sz w:val="22"/>
        </w:rPr>
        <w:t xml:space="preserve"> To visit Custom, CHA &amp; Freight Forwarder Offices, Shipping lines to delivers custom duties &amp; another documents, collect delivery order. Coordination with CHA for paper submission. Coordination with Account Department for fund requirements. </w:t>
      </w:r>
    </w:p>
    <w:p>
      <w:pPr>
        <w:pStyle w:val="style0"/>
        <w:jc w:val="both"/>
        <w:rPr>
          <w:sz w:val="22"/>
        </w:rPr>
      </w:pPr>
    </w:p>
    <w:p>
      <w:pPr>
        <w:pStyle w:val="style0"/>
        <w:numPr>
          <w:ilvl w:val="0"/>
          <w:numId w:val="8"/>
        </w:numPr>
        <w:jc w:val="both"/>
        <w:rPr>
          <w:sz w:val="22"/>
        </w:rPr>
      </w:pPr>
      <w:r>
        <w:rPr>
          <w:b/>
          <w:sz w:val="22"/>
        </w:rPr>
        <w:t>INSURANCE MANAGEMENT:</w:t>
      </w:r>
      <w:r>
        <w:rPr>
          <w:sz w:val="22"/>
        </w:rPr>
        <w:t xml:space="preserve"> Checking &amp; releasing Consignment’s Insurance. Filling of insurance claims for items received in damage condition. To visit the Insurance Company for follow-up the pending insurance claim.</w:t>
      </w:r>
    </w:p>
    <w:p>
      <w:pPr>
        <w:pStyle w:val="style0"/>
        <w:ind w:left="360"/>
        <w:jc w:val="both"/>
        <w:rPr>
          <w:sz w:val="22"/>
        </w:rPr>
      </w:pPr>
    </w:p>
    <w:p>
      <w:pPr>
        <w:pStyle w:val="style0"/>
        <w:numPr>
          <w:ilvl w:val="0"/>
          <w:numId w:val="8"/>
        </w:numPr>
        <w:jc w:val="both"/>
        <w:rPr>
          <w:sz w:val="22"/>
        </w:rPr>
      </w:pPr>
      <w:r>
        <w:rPr>
          <w:b/>
          <w:sz w:val="22"/>
        </w:rPr>
        <w:t>MATERIAL HANDLING:</w:t>
      </w:r>
      <w:r>
        <w:rPr>
          <w:sz w:val="22"/>
        </w:rPr>
        <w:t xml:space="preserve"> Material receipt along with Inventory Department &amp; report compilation vis-à-vis, Inspection of Consignment &amp; Labeling of imported goods. Preparation of Cost Sheet.</w:t>
      </w:r>
    </w:p>
    <w:p>
      <w:pPr>
        <w:pStyle w:val="style0"/>
        <w:ind w:left="360"/>
        <w:jc w:val="both"/>
        <w:rPr>
          <w:sz w:val="22"/>
        </w:rPr>
      </w:pPr>
    </w:p>
    <w:p>
      <w:pPr>
        <w:pStyle w:val="style0"/>
        <w:numPr>
          <w:ilvl w:val="0"/>
          <w:numId w:val="8"/>
        </w:numPr>
        <w:jc w:val="both"/>
        <w:rPr>
          <w:sz w:val="22"/>
        </w:rPr>
      </w:pPr>
      <w:r>
        <w:rPr>
          <w:b/>
          <w:sz w:val="22"/>
        </w:rPr>
        <w:t>BANK’S WORK:</w:t>
      </w:r>
      <w:r>
        <w:rPr>
          <w:sz w:val="22"/>
        </w:rPr>
        <w:t xml:space="preserve"> Submission of Bill of Entry to Bank as evidence to import for closure of file. Follow up foreign remittance like advance payment, </w:t>
      </w:r>
      <w:r>
        <w:rPr>
          <w:sz w:val="22"/>
        </w:rPr>
        <w:t>L/c</w:t>
      </w:r>
      <w:r>
        <w:rPr>
          <w:sz w:val="22"/>
        </w:rPr>
        <w:t xml:space="preserve"> etc.</w:t>
      </w:r>
    </w:p>
    <w:p>
      <w:pPr>
        <w:pStyle w:val="style0"/>
        <w:ind w:left="360"/>
        <w:jc w:val="both"/>
        <w:rPr>
          <w:sz w:val="22"/>
        </w:rPr>
      </w:pPr>
    </w:p>
    <w:p>
      <w:pPr>
        <w:pStyle w:val="style0"/>
        <w:numPr>
          <w:ilvl w:val="0"/>
          <w:numId w:val="8"/>
        </w:numPr>
        <w:jc w:val="both"/>
        <w:rPr>
          <w:sz w:val="22"/>
        </w:rPr>
      </w:pPr>
      <w:r>
        <w:rPr>
          <w:b/>
          <w:sz w:val="22"/>
        </w:rPr>
        <w:t>FUND MANAGEMENT:</w:t>
      </w:r>
      <w:r>
        <w:rPr>
          <w:sz w:val="22"/>
        </w:rPr>
        <w:t xml:space="preserve"> Preparation of fund requisition for Insurance, Container Security or other requirements.</w:t>
      </w:r>
    </w:p>
    <w:p>
      <w:pPr>
        <w:pStyle w:val="style179"/>
        <w:rPr>
          <w:sz w:val="22"/>
        </w:rPr>
      </w:pPr>
    </w:p>
    <w:p>
      <w:pPr>
        <w:pStyle w:val="style0"/>
        <w:numPr>
          <w:ilvl w:val="0"/>
          <w:numId w:val="8"/>
        </w:numPr>
        <w:jc w:val="both"/>
        <w:rPr>
          <w:sz w:val="22"/>
        </w:rPr>
      </w:pPr>
      <w:r>
        <w:rPr>
          <w:b/>
          <w:sz w:val="22"/>
        </w:rPr>
        <w:t>DEVELOPMENT DESIGING</w:t>
      </w:r>
      <w:r>
        <w:rPr>
          <w:sz w:val="22"/>
        </w:rPr>
        <w:t>: New products designing like, gift items &amp; limited additional items</w:t>
      </w:r>
    </w:p>
    <w:p>
      <w:pPr>
        <w:pStyle w:val="style0"/>
        <w:ind w:left="720"/>
        <w:jc w:val="both"/>
        <w:rPr>
          <w:rFonts w:ascii="Verdana" w:hAnsi="Verdana"/>
          <w:color w:val="000000"/>
          <w:sz w:val="20"/>
          <w:szCs w:val="20"/>
          <w:lang w:eastAsia="en-GB"/>
        </w:rPr>
      </w:pPr>
    </w:p>
    <w:p>
      <w:pPr>
        <w:pStyle w:val="style0"/>
        <w:ind w:firstLine="720"/>
        <w:rPr>
          <w:sz w:val="12"/>
        </w:rPr>
      </w:pPr>
      <w:r>
        <w:rPr>
          <w:sz w:val="22"/>
        </w:rPr>
        <w:tab/>
      </w:r>
    </w:p>
    <w:p>
      <w:pPr>
        <w:pStyle w:val="style4099"/>
        <w:shd w:val="clear" w:color="auto" w:fill="d9d9d9"/>
        <w:ind w:left="-187" w:right="70" w:firstLine="0"/>
        <w:rPr>
          <w:bCs/>
        </w:rPr>
      </w:pPr>
      <w:r>
        <w:rPr>
          <w:bCs/>
        </w:rPr>
        <w:t>Declaration:</w:t>
      </w:r>
    </w:p>
    <w:p>
      <w:pPr>
        <w:pStyle w:val="style0"/>
        <w:spacing w:lineRule="auto" w:line="360"/>
        <w:jc w:val="both"/>
        <w:rPr>
          <w:sz w:val="22"/>
        </w:rPr>
      </w:pPr>
    </w:p>
    <w:p>
      <w:pPr>
        <w:pStyle w:val="style0"/>
        <w:spacing w:lineRule="auto" w:line="360"/>
        <w:jc w:val="both"/>
        <w:rPr>
          <w:sz w:val="22"/>
        </w:rPr>
      </w:pPr>
      <w:r>
        <w:rPr>
          <w:sz w:val="22"/>
        </w:rPr>
        <w:t>I here by declare that the above written particulars are best of my knowledge and belief.</w:t>
      </w:r>
    </w:p>
    <w:p>
      <w:pPr>
        <w:pStyle w:val="style0"/>
        <w:spacing w:lineRule="auto" w:line="360"/>
        <w:jc w:val="both"/>
        <w:rPr>
          <w:sz w:val="22"/>
        </w:rPr>
      </w:pPr>
    </w:p>
    <w:tbl>
      <w:tblPr>
        <w:tblW w:w="0" w:type="auto"/>
        <w:tblInd w:w="-79" w:type="dxa"/>
        <w:tblLook w:val="0000" w:firstRow="0" w:lastRow="0" w:firstColumn="0" w:lastColumn="0" w:noHBand="0" w:noVBand="0"/>
      </w:tblPr>
      <w:tblGrid>
        <w:gridCol w:w="5797"/>
        <w:gridCol w:w="3366"/>
      </w:tblGrid>
      <w:tr>
        <w:trPr/>
        <w:tc>
          <w:tcPr>
            <w:tcW w:w="5797" w:type="dxa"/>
            <w:tcBorders/>
          </w:tcPr>
          <w:p>
            <w:pPr>
              <w:pStyle w:val="style80"/>
              <w:spacing w:lineRule="auto" w:line="360"/>
              <w:rPr/>
            </w:pPr>
            <w:r>
              <w:t xml:space="preserve">Date  : </w:t>
            </w:r>
            <w:r>
              <w:tab/>
            </w:r>
            <w:r>
              <w:tab/>
            </w:r>
          </w:p>
          <w:p>
            <w:pPr>
              <w:pStyle w:val="style1"/>
              <w:spacing w:lineRule="auto" w:line="240"/>
              <w:ind w:left="0"/>
              <w:jc w:val="both"/>
              <w:rPr>
                <w:b w:val="false"/>
              </w:rPr>
            </w:pPr>
            <w:r>
              <w:rPr>
                <w:b w:val="false"/>
                <w:bCs w:val="false"/>
                <w:noProof/>
              </w:rPr>
              <w:t>Place :  New Delhi</w:t>
            </w:r>
          </w:p>
        </w:tc>
        <w:tc>
          <w:tcPr>
            <w:tcW w:w="3366" w:type="dxa"/>
            <w:tcBorders/>
            <w:vAlign w:val="bottom"/>
          </w:tcPr>
          <w:p>
            <w:pPr>
              <w:pStyle w:val="style0"/>
              <w:jc w:val="center"/>
              <w:rPr/>
            </w:pPr>
          </w:p>
          <w:p>
            <w:pPr>
              <w:pStyle w:val="style157"/>
              <w:rPr>
                <w:b/>
              </w:rPr>
            </w:pPr>
            <w:r>
              <w:t xml:space="preserve">                     </w:t>
            </w:r>
            <w:r>
              <w:t>(</w:t>
            </w:r>
            <w:r>
              <w:rPr>
                <w:b/>
              </w:rPr>
              <w:t>Ra</w:t>
            </w:r>
            <w:r>
              <w:rPr>
                <w:b/>
              </w:rPr>
              <w:t>vinde</w:t>
            </w:r>
            <w:r>
              <w:rPr>
                <w:b/>
              </w:rPr>
              <w:t>r K</w:t>
            </w:r>
            <w:r>
              <w:rPr>
                <w:b/>
              </w:rPr>
              <w:t>aur</w:t>
            </w:r>
            <w:r>
              <w:t>)</w:t>
            </w:r>
          </w:p>
        </w:tc>
      </w:tr>
    </w:tbl>
    <w:p>
      <w:pPr>
        <w:pStyle w:val="style0"/>
        <w:rPr/>
      </w:pPr>
    </w:p>
    <w:p>
      <w:pPr>
        <w:pStyle w:val="style0"/>
        <w:rPr/>
      </w:pPr>
    </w:p>
    <w:sectPr>
      <w:pgSz w:w="12240" w:h="15840" w:orient="portrait"/>
      <w:pgMar w:top="540" w:right="1394"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1" w:usb2="00000009" w:usb3="00000000" w:csb0="000001FF" w:csb1="00000000"/>
  </w:font>
  <w:font w:name="Courier New">
    <w:altName w:val="Courier New"/>
    <w:panose1 w:val="02070309020000020404"/>
    <w:charset w:val="00"/>
    <w:family w:val="modern"/>
    <w:pitch w:val="fixed"/>
    <w:sig w:usb0="E0002A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Verdana">
    <w:altName w:val="Verdana"/>
    <w:panose1 w:val="020b0604030000040204"/>
    <w:charset w:val="00"/>
    <w:family w:val="swiss"/>
    <w:pitch w:val="variable"/>
    <w:sig w:usb0="A10006FF" w:usb1="4000205B" w:usb2="00000010" w:usb3="00000000" w:csb0="000001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8EC6C0A"/>
    <w:lvl w:ilvl="0" w:tplc="0409000B">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
    <w:nsid w:val="00000001"/>
    <w:multiLevelType w:val="singleLevel"/>
    <w:tmpl w:val="04090001"/>
    <w:lvl w:ilvl="0">
      <w:start w:val="1"/>
      <w:numFmt w:val="bullet"/>
      <w:lvlText w:val=""/>
      <w:lvlJc w:val="left"/>
      <w:pPr>
        <w:tabs>
          <w:tab w:val="left" w:leader="none" w:pos="720"/>
        </w:tabs>
        <w:ind w:left="720" w:hanging="360"/>
      </w:pPr>
      <w:rPr>
        <w:rFonts w:ascii="Symbol" w:hAnsi="Symbol" w:hint="default"/>
      </w:rPr>
    </w:lvl>
  </w:abstractNum>
  <w:abstractNum w:abstractNumId="2">
    <w:nsid w:val="00000002"/>
    <w:multiLevelType w:val="hybridMultilevel"/>
    <w:tmpl w:val="FFE249CE"/>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3">
    <w:nsid w:val="00000003"/>
    <w:multiLevelType w:val="hybridMultilevel"/>
    <w:tmpl w:val="8D94C96A"/>
    <w:lvl w:ilvl="0" w:tplc="04090001">
      <w:start w:val="1"/>
      <w:numFmt w:val="bullet"/>
      <w:lvlText w:val=""/>
      <w:lvlJc w:val="left"/>
      <w:pPr>
        <w:tabs>
          <w:tab w:val="left" w:leader="none" w:pos="1080"/>
        </w:tabs>
        <w:ind w:left="1080" w:hanging="360"/>
      </w:pPr>
      <w:rPr>
        <w:rFonts w:ascii="Symbol" w:hAnsi="Symbol" w:hint="default"/>
      </w:rPr>
    </w:lvl>
    <w:lvl w:ilvl="1" w:tplc="04090003" w:tentative="1">
      <w:start w:val="1"/>
      <w:numFmt w:val="bullet"/>
      <w:lvlText w:val="o"/>
      <w:lvlJc w:val="left"/>
      <w:pPr>
        <w:tabs>
          <w:tab w:val="left" w:leader="none" w:pos="1800"/>
        </w:tabs>
        <w:ind w:left="1800" w:hanging="360"/>
      </w:pPr>
      <w:rPr>
        <w:rFonts w:ascii="Courier New" w:cs="Courier New" w:hAnsi="Courier New" w:hint="default"/>
      </w:rPr>
    </w:lvl>
    <w:lvl w:ilvl="2" w:tplc="04090005" w:tentative="1">
      <w:start w:val="1"/>
      <w:numFmt w:val="bullet"/>
      <w:lvlText w:val=""/>
      <w:lvlJc w:val="left"/>
      <w:pPr>
        <w:tabs>
          <w:tab w:val="left" w:leader="none" w:pos="2520"/>
        </w:tabs>
        <w:ind w:left="2520" w:hanging="360"/>
      </w:pPr>
      <w:rPr>
        <w:rFonts w:ascii="Wingdings" w:hAnsi="Wingdings" w:hint="default"/>
      </w:rPr>
    </w:lvl>
    <w:lvl w:ilvl="3" w:tplc="04090001" w:tentative="1">
      <w:start w:val="1"/>
      <w:numFmt w:val="bullet"/>
      <w:lvlText w:val=""/>
      <w:lvlJc w:val="left"/>
      <w:pPr>
        <w:tabs>
          <w:tab w:val="left" w:leader="none" w:pos="3240"/>
        </w:tabs>
        <w:ind w:left="3240" w:hanging="360"/>
      </w:pPr>
      <w:rPr>
        <w:rFonts w:ascii="Symbol" w:hAnsi="Symbol" w:hint="default"/>
      </w:rPr>
    </w:lvl>
    <w:lvl w:ilvl="4" w:tplc="04090003" w:tentative="1">
      <w:start w:val="1"/>
      <w:numFmt w:val="bullet"/>
      <w:lvlText w:val="o"/>
      <w:lvlJc w:val="left"/>
      <w:pPr>
        <w:tabs>
          <w:tab w:val="left" w:leader="none" w:pos="3960"/>
        </w:tabs>
        <w:ind w:left="3960" w:hanging="360"/>
      </w:pPr>
      <w:rPr>
        <w:rFonts w:ascii="Courier New" w:cs="Courier New" w:hAnsi="Courier New" w:hint="default"/>
      </w:rPr>
    </w:lvl>
    <w:lvl w:ilvl="5" w:tplc="04090005" w:tentative="1">
      <w:start w:val="1"/>
      <w:numFmt w:val="bullet"/>
      <w:lvlText w:val=""/>
      <w:lvlJc w:val="left"/>
      <w:pPr>
        <w:tabs>
          <w:tab w:val="left" w:leader="none" w:pos="4680"/>
        </w:tabs>
        <w:ind w:left="4680" w:hanging="360"/>
      </w:pPr>
      <w:rPr>
        <w:rFonts w:ascii="Wingdings" w:hAnsi="Wingdings" w:hint="default"/>
      </w:rPr>
    </w:lvl>
    <w:lvl w:ilvl="6" w:tplc="04090001" w:tentative="1">
      <w:start w:val="1"/>
      <w:numFmt w:val="bullet"/>
      <w:lvlText w:val=""/>
      <w:lvlJc w:val="left"/>
      <w:pPr>
        <w:tabs>
          <w:tab w:val="left" w:leader="none" w:pos="5400"/>
        </w:tabs>
        <w:ind w:left="5400" w:hanging="360"/>
      </w:pPr>
      <w:rPr>
        <w:rFonts w:ascii="Symbol" w:hAnsi="Symbol" w:hint="default"/>
      </w:rPr>
    </w:lvl>
    <w:lvl w:ilvl="7" w:tplc="04090003" w:tentative="1">
      <w:start w:val="1"/>
      <w:numFmt w:val="bullet"/>
      <w:lvlText w:val="o"/>
      <w:lvlJc w:val="left"/>
      <w:pPr>
        <w:tabs>
          <w:tab w:val="left" w:leader="none" w:pos="6120"/>
        </w:tabs>
        <w:ind w:left="6120" w:hanging="360"/>
      </w:pPr>
      <w:rPr>
        <w:rFonts w:ascii="Courier New" w:cs="Courier New" w:hAnsi="Courier New" w:hint="default"/>
      </w:rPr>
    </w:lvl>
    <w:lvl w:ilvl="8" w:tplc="04090005" w:tentative="1">
      <w:start w:val="1"/>
      <w:numFmt w:val="bullet"/>
      <w:lvlText w:val=""/>
      <w:lvlJc w:val="left"/>
      <w:pPr>
        <w:tabs>
          <w:tab w:val="left" w:leader="none" w:pos="6840"/>
        </w:tabs>
        <w:ind w:left="6840" w:hanging="360"/>
      </w:pPr>
      <w:rPr>
        <w:rFonts w:ascii="Wingdings" w:hAnsi="Wingdings" w:hint="default"/>
      </w:rPr>
    </w:lvl>
  </w:abstractNum>
  <w:abstractNum w:abstractNumId="4">
    <w:nsid w:val="00000004"/>
    <w:multiLevelType w:val="hybridMultilevel"/>
    <w:tmpl w:val="B65A35CA"/>
    <w:lvl w:ilvl="0" w:tplc="0409000F">
      <w:start w:val="1"/>
      <w:numFmt w:val="decimal"/>
      <w:lvlText w:val="%1."/>
      <w:lvlJc w:val="left"/>
      <w:pPr>
        <w:tabs>
          <w:tab w:val="left" w:leader="none" w:pos="720"/>
        </w:tabs>
        <w:ind w:left="720" w:hanging="360"/>
      </w:p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5">
    <w:nsid w:val="00000005"/>
    <w:multiLevelType w:val="hybridMultilevel"/>
    <w:tmpl w:val="3554674C"/>
    <w:lvl w:ilvl="0" w:tplc="04090005">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6">
    <w:nsid w:val="00000006"/>
    <w:multiLevelType w:val="hybridMultilevel"/>
    <w:tmpl w:val="DFC6643E"/>
    <w:lvl w:ilvl="0" w:tplc="04090001">
      <w:start w:val="1"/>
      <w:numFmt w:val="bullet"/>
      <w:lvlText w:val=""/>
      <w:lvlJc w:val="left"/>
      <w:pPr>
        <w:tabs>
          <w:tab w:val="left" w:leader="none" w:pos="720"/>
        </w:tabs>
        <w:ind w:left="720" w:hanging="360"/>
      </w:pPr>
      <w:rPr>
        <w:rFonts w:ascii="Symbol" w:hAnsi="Symbol" w:hint="default"/>
      </w:rPr>
    </w:lvl>
    <w:lvl w:ilvl="1" w:tplc="04090003" w:tentative="1">
      <w:start w:val="1"/>
      <w:numFmt w:val="bullet"/>
      <w:lvlText w:val="o"/>
      <w:lvlJc w:val="left"/>
      <w:pPr>
        <w:tabs>
          <w:tab w:val="left" w:leader="none" w:pos="1440"/>
        </w:tabs>
        <w:ind w:left="1440" w:hanging="360"/>
      </w:pPr>
      <w:rPr>
        <w:rFonts w:ascii="Courier New" w:cs="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cs="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cs="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7">
    <w:nsid w:val="00000007"/>
    <w:multiLevelType w:val="singleLevel"/>
    <w:tmpl w:val="04090001"/>
    <w:lvl w:ilvl="0">
      <w:start w:val="1"/>
      <w:numFmt w:val="bullet"/>
      <w:lvlText w:val=""/>
      <w:lvlJc w:val="left"/>
      <w:pPr>
        <w:tabs>
          <w:tab w:val="left" w:leader="none" w:pos="720"/>
        </w:tabs>
        <w:ind w:left="720" w:hanging="360"/>
      </w:pPr>
      <w:rPr>
        <w:rFonts w:ascii="Symbol" w:hAnsi="Symbol" w:hint="default"/>
      </w:rPr>
    </w:lvl>
  </w:abstractNum>
  <w:num w:numId="1">
    <w:abstractNumId w:val="2"/>
  </w:num>
  <w:num w:numId="2">
    <w:abstractNumId w:val="7"/>
  </w:num>
  <w:num w:numId="3">
    <w:abstractNumId w:val="5"/>
  </w:num>
  <w:num w:numId="4">
    <w:abstractNumId w:val="4"/>
  </w:num>
  <w:num w:numId="5">
    <w:abstractNumId w:val="0"/>
  </w:num>
  <w:num w:numId="6">
    <w:abstractNumId w:val="1"/>
  </w:num>
  <w:num w:numId="7">
    <w:abstractNumId w:val="3"/>
  </w:num>
  <w:num w:numId="8">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rPr>
  </w:style>
  <w:style w:type="paragraph" w:styleId="style1">
    <w:name w:val="heading 1"/>
    <w:basedOn w:val="style0"/>
    <w:next w:val="style0"/>
    <w:link w:val="style4097"/>
    <w:qFormat/>
    <w:pPr>
      <w:keepNext/>
      <w:spacing w:lineRule="auto" w:line="360"/>
      <w:ind w:left="-720"/>
      <w:outlineLvl w:val="0"/>
    </w:pPr>
    <w:rPr>
      <w:b/>
      <w:bCs/>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b52f5a7d-7a8d-42f5-9817-68c5a3376b58"/>
    <w:basedOn w:val="style65"/>
    <w:next w:val="style4097"/>
    <w:link w:val="style1"/>
    <w:rPr>
      <w:rFonts w:ascii="Times New Roman" w:cs="Times New Roman" w:eastAsia="Times New Roman" w:hAnsi="Times New Roman"/>
      <w:b/>
      <w:bCs/>
      <w:sz w:val="24"/>
      <w:szCs w:val="24"/>
    </w:rPr>
  </w:style>
  <w:style w:type="paragraph" w:styleId="style80">
    <w:name w:val="Body Text 2"/>
    <w:basedOn w:val="style0"/>
    <w:next w:val="style80"/>
    <w:link w:val="style4098"/>
    <w:pPr>
      <w:jc w:val="both"/>
    </w:pPr>
    <w:rPr/>
  </w:style>
  <w:style w:type="character" w:customStyle="1" w:styleId="style4098">
    <w:name w:val="Body Text 2 Char"/>
    <w:basedOn w:val="style65"/>
    <w:next w:val="style4098"/>
    <w:link w:val="style80"/>
    <w:rPr>
      <w:rFonts w:ascii="Times New Roman" w:cs="Times New Roman" w:eastAsia="Times New Roman" w:hAnsi="Times New Roman"/>
      <w:sz w:val="24"/>
      <w:szCs w:val="24"/>
    </w:rPr>
  </w:style>
  <w:style w:type="paragraph" w:customStyle="1" w:styleId="style4099">
    <w:name w:val="Tit"/>
    <w:basedOn w:val="style0"/>
    <w:next w:val="style4099"/>
    <w:pPr>
      <w:pBdr>
        <w:bottom w:val="single" w:sz="6" w:space="2" w:color="auto"/>
      </w:pBdr>
      <w:shd w:val="pct5" w:color="auto" w:fill="auto"/>
      <w:spacing w:after="120"/>
      <w:ind w:left="851" w:hanging="851"/>
    </w:pPr>
    <w:rPr>
      <w:b/>
      <w:szCs w:val="20"/>
    </w:rPr>
  </w:style>
  <w:style w:type="paragraph" w:styleId="style157">
    <w:name w:val="No Spacing"/>
    <w:next w:val="style157"/>
    <w:qFormat/>
    <w:uiPriority w:val="1"/>
    <w:pPr>
      <w:spacing w:after="0" w:lineRule="auto" w:line="240"/>
    </w:pPr>
    <w:rPr>
      <w:rFonts w:ascii="Times New Roman" w:cs="Times New Roman" w:eastAsia="Times New Roman" w:hAnsi="Times New Roman"/>
      <w:sz w:val="24"/>
      <w:szCs w:val="24"/>
    </w:r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414</Words>
  <Pages>2</Pages>
  <Characters>2448</Characters>
  <Application>WPS Office</Application>
  <DocSecurity>0</DocSecurity>
  <Paragraphs>86</Paragraphs>
  <ScaleCrop>false</ScaleCrop>
  <LinksUpToDate>false</LinksUpToDate>
  <CharactersWithSpaces>3052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2019-02-20T10:00:23Z</dcterms:created>
  <dc:creator>grish</dc:creator>
  <lastModifiedBy>vivo 1812</lastModifiedBy>
  <dcterms:modified xsi:type="dcterms:W3CDTF">2019-08-14T05:05:35Z</dcterms:modified>
  <revision>16</revision>
</coreProperties>
</file>

<file path=docProps/custom.xml><?xml version="1.0" encoding="utf-8"?>
<Properties xmlns="http://schemas.openxmlformats.org/officeDocument/2006/custom-properties" xmlns:vt="http://schemas.openxmlformats.org/officeDocument/2006/docPropsVTypes"/>
</file>