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1BD" w:rsidRPr="00BD5BFD" w:rsidRDefault="00BD5BFD" w:rsidP="00D21297">
      <w:pPr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BD5BFD">
        <w:rPr>
          <w:rFonts w:ascii="Cambria" w:hAnsi="Cambria" w:cs="Segoe UI"/>
          <w:b/>
          <w:sz w:val="20"/>
          <w:szCs w:val="20"/>
          <w:lang w:val="pt-BR"/>
        </w:rPr>
        <w:t>Ravindra Dwivedi</w:t>
      </w:r>
    </w:p>
    <w:p w:rsidR="009F2351" w:rsidRPr="002C6692" w:rsidRDefault="009F2351" w:rsidP="00D21297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2C6692">
        <w:rPr>
          <w:rFonts w:ascii="Cambria" w:hAnsi="Cambria" w:cs="Arial"/>
          <w:sz w:val="20"/>
          <w:szCs w:val="20"/>
        </w:rPr>
        <w:t>Contact:</w:t>
      </w:r>
      <w:r w:rsidR="00551394" w:rsidRPr="002C6692">
        <w:rPr>
          <w:rFonts w:ascii="Cambria" w:hAnsi="Cambria" w:cs="Arial"/>
          <w:sz w:val="20"/>
          <w:szCs w:val="20"/>
        </w:rPr>
        <w:t xml:space="preserve"> +91-</w:t>
      </w:r>
      <w:r w:rsidR="00CC3C26">
        <w:rPr>
          <w:rFonts w:ascii="Cambria" w:hAnsi="Cambria" w:cs="Segoe UI"/>
          <w:sz w:val="20"/>
          <w:szCs w:val="20"/>
          <w:lang w:val="pt-BR"/>
        </w:rPr>
        <w:t>9650059205</w:t>
      </w:r>
      <w:r w:rsidR="00D87D31">
        <w:rPr>
          <w:rFonts w:ascii="Cambria" w:hAnsi="Cambria" w:cs="Arial"/>
          <w:sz w:val="20"/>
          <w:szCs w:val="20"/>
        </w:rPr>
        <w:t>/9354028440</w:t>
      </w:r>
      <w:r w:rsidRPr="002C6692">
        <w:rPr>
          <w:rFonts w:ascii="Cambria" w:hAnsi="Cambria" w:cs="Arial"/>
          <w:sz w:val="20"/>
          <w:szCs w:val="20"/>
        </w:rPr>
        <w:t xml:space="preserve"> </w:t>
      </w:r>
      <w:r w:rsidRPr="002C6692">
        <w:rPr>
          <w:rFonts w:ascii="Cambria" w:hAnsi="Cambria" w:cs="Arial"/>
          <w:sz w:val="20"/>
          <w:szCs w:val="20"/>
        </w:rPr>
        <w:tab/>
      </w:r>
      <w:r w:rsidRPr="002C6692">
        <w:rPr>
          <w:rFonts w:ascii="Cambria" w:hAnsi="Cambria" w:cs="Arial"/>
          <w:sz w:val="20"/>
          <w:szCs w:val="20"/>
        </w:rPr>
        <w:tab/>
      </w:r>
      <w:r w:rsidRPr="002C6692">
        <w:rPr>
          <w:rFonts w:ascii="Cambria" w:hAnsi="Cambria" w:cs="Arial"/>
          <w:sz w:val="20"/>
          <w:szCs w:val="20"/>
        </w:rPr>
        <w:tab/>
      </w:r>
      <w:r w:rsidRPr="002C6692">
        <w:rPr>
          <w:rFonts w:ascii="Cambria" w:hAnsi="Cambria" w:cs="Arial"/>
          <w:sz w:val="20"/>
          <w:szCs w:val="20"/>
        </w:rPr>
        <w:tab/>
      </w:r>
      <w:r w:rsidR="00D87D31">
        <w:rPr>
          <w:rFonts w:ascii="Cambria" w:hAnsi="Cambria" w:cs="Arial"/>
          <w:sz w:val="20"/>
          <w:szCs w:val="20"/>
        </w:rPr>
        <w:t xml:space="preserve">                                </w:t>
      </w:r>
      <w:r w:rsidRPr="002C6692">
        <w:rPr>
          <w:rFonts w:ascii="Cambria" w:hAnsi="Cambria" w:cs="Arial"/>
          <w:sz w:val="20"/>
          <w:szCs w:val="20"/>
        </w:rPr>
        <w:t>E-Mail:</w:t>
      </w:r>
      <w:r w:rsidR="00BD5BFD">
        <w:rPr>
          <w:rFonts w:ascii="Cambria" w:hAnsi="Cambria" w:cs="Arial"/>
          <w:sz w:val="20"/>
          <w:szCs w:val="20"/>
        </w:rPr>
        <w:t xml:space="preserve"> </w:t>
      </w:r>
      <w:r w:rsidR="00BD5BFD" w:rsidRPr="002C6692">
        <w:rPr>
          <w:rFonts w:ascii="Cambria" w:hAnsi="Cambria" w:cs="Arial"/>
          <w:sz w:val="20"/>
          <w:szCs w:val="20"/>
        </w:rPr>
        <w:t xml:space="preserve"> </w:t>
      </w:r>
      <w:bookmarkStart w:id="0" w:name="_GoBack"/>
      <w:r w:rsidR="005647A8">
        <w:fldChar w:fldCharType="begin"/>
      </w:r>
      <w:r w:rsidR="005647A8">
        <w:instrText xml:space="preserve"> HYPERLINK "mailto:ravindradwivedi3260@gmail.com" </w:instrText>
      </w:r>
      <w:r w:rsidR="005647A8">
        <w:fldChar w:fldCharType="separate"/>
      </w:r>
      <w:r w:rsidR="00D21FCE" w:rsidRPr="009F04E3">
        <w:rPr>
          <w:rStyle w:val="Hyperlink"/>
          <w:rFonts w:ascii="Cambria" w:hAnsi="Cambria" w:cs="Segoe UI"/>
          <w:sz w:val="20"/>
          <w:szCs w:val="20"/>
          <w:lang w:val="pt-BR"/>
        </w:rPr>
        <w:t>ravindradwivedi3260@gmail.com</w:t>
      </w:r>
      <w:r w:rsidR="005647A8">
        <w:rPr>
          <w:rStyle w:val="Hyperlink"/>
          <w:rFonts w:ascii="Cambria" w:hAnsi="Cambria" w:cs="Segoe UI"/>
          <w:sz w:val="20"/>
          <w:szCs w:val="20"/>
          <w:lang w:val="pt-BR"/>
        </w:rPr>
        <w:fldChar w:fldCharType="end"/>
      </w:r>
      <w:bookmarkEnd w:id="0"/>
    </w:p>
    <w:p w:rsidR="009F2351" w:rsidRPr="002C6692" w:rsidRDefault="009F2351" w:rsidP="00D21297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9F2351" w:rsidRPr="002C6692" w:rsidRDefault="009F2351" w:rsidP="002C6692">
      <w:pPr>
        <w:shd w:val="clear" w:color="auto" w:fill="A6A6A6"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2C6692">
        <w:rPr>
          <w:rFonts w:ascii="Cambria" w:hAnsi="Cambria" w:cs="Arial"/>
          <w:b/>
          <w:sz w:val="20"/>
          <w:szCs w:val="20"/>
        </w:rPr>
        <w:t>JOB OBJECTIVE</w:t>
      </w:r>
      <w:r w:rsidR="00CE6B2A" w:rsidRPr="002C6692">
        <w:rPr>
          <w:rFonts w:ascii="Cambria" w:hAnsi="Cambria" w:cs="Arial"/>
          <w:b/>
          <w:sz w:val="20"/>
          <w:szCs w:val="20"/>
        </w:rPr>
        <w:t xml:space="preserve"> </w:t>
      </w:r>
    </w:p>
    <w:p w:rsidR="002F5161" w:rsidRPr="002C6692" w:rsidRDefault="002F5161" w:rsidP="00D21297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2F5161" w:rsidRPr="002C6692" w:rsidRDefault="00A46FA1" w:rsidP="00D21297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2C6692">
        <w:rPr>
          <w:rFonts w:ascii="Cambria" w:hAnsi="Cambria" w:cs="Arial"/>
          <w:sz w:val="20"/>
          <w:szCs w:val="20"/>
        </w:rPr>
        <w:t xml:space="preserve">Seeking </w:t>
      </w:r>
      <w:r w:rsidR="00B575BB" w:rsidRPr="002C6692">
        <w:rPr>
          <w:rFonts w:ascii="Cambria" w:hAnsi="Cambria" w:cs="Arial"/>
          <w:sz w:val="20"/>
          <w:szCs w:val="20"/>
        </w:rPr>
        <w:t>challenging</w:t>
      </w:r>
      <w:r w:rsidR="008F500C">
        <w:rPr>
          <w:rFonts w:ascii="Cambria" w:hAnsi="Cambria" w:cs="Arial"/>
          <w:sz w:val="20"/>
          <w:szCs w:val="20"/>
        </w:rPr>
        <w:t xml:space="preserve"> a</w:t>
      </w:r>
      <w:r w:rsidR="005705C7">
        <w:rPr>
          <w:rFonts w:ascii="Cambria" w:hAnsi="Cambria" w:cs="Arial"/>
          <w:sz w:val="20"/>
          <w:szCs w:val="20"/>
        </w:rPr>
        <w:t>ss</w:t>
      </w:r>
      <w:r w:rsidR="003F303A">
        <w:rPr>
          <w:rFonts w:ascii="Cambria" w:hAnsi="Cambria" w:cs="Arial"/>
          <w:sz w:val="20"/>
          <w:szCs w:val="20"/>
        </w:rPr>
        <w:t>ignm</w:t>
      </w:r>
      <w:r w:rsidR="007D0807">
        <w:rPr>
          <w:rFonts w:ascii="Cambria" w:hAnsi="Cambria" w:cs="Arial"/>
          <w:sz w:val="20"/>
          <w:szCs w:val="20"/>
        </w:rPr>
        <w:t>ents in Business Analyst</w:t>
      </w:r>
      <w:r w:rsidR="000174FE">
        <w:rPr>
          <w:rFonts w:ascii="Cambria" w:hAnsi="Cambria" w:cs="Arial"/>
          <w:sz w:val="20"/>
          <w:szCs w:val="20"/>
        </w:rPr>
        <w:t xml:space="preserve"> </w:t>
      </w:r>
      <w:r w:rsidR="003F303A" w:rsidRPr="002C6692">
        <w:rPr>
          <w:rFonts w:ascii="Cambria" w:hAnsi="Cambria" w:cs="Arial"/>
          <w:sz w:val="20"/>
          <w:szCs w:val="20"/>
        </w:rPr>
        <w:t>with</w:t>
      </w:r>
      <w:r w:rsidR="006155F4">
        <w:rPr>
          <w:rFonts w:ascii="Cambria" w:hAnsi="Cambria" w:cs="Arial"/>
          <w:sz w:val="20"/>
          <w:szCs w:val="20"/>
        </w:rPr>
        <w:t xml:space="preserve"> a leading MNC </w:t>
      </w:r>
      <w:r w:rsidR="009F2351" w:rsidRPr="002C6692">
        <w:rPr>
          <w:rFonts w:ascii="Cambria" w:hAnsi="Cambria" w:cs="Arial"/>
          <w:sz w:val="20"/>
          <w:szCs w:val="20"/>
        </w:rPr>
        <w:t xml:space="preserve">organization of repute </w:t>
      </w:r>
      <w:r w:rsidR="0090703D" w:rsidRPr="002C6692">
        <w:rPr>
          <w:rFonts w:ascii="Cambria" w:hAnsi="Cambria" w:cs="Arial"/>
          <w:sz w:val="20"/>
          <w:szCs w:val="20"/>
        </w:rPr>
        <w:t xml:space="preserve">preferably in </w:t>
      </w:r>
      <w:r w:rsidR="00A11187">
        <w:rPr>
          <w:rFonts w:ascii="Cambria" w:hAnsi="Cambria" w:cs="Arial"/>
          <w:sz w:val="20"/>
          <w:szCs w:val="20"/>
        </w:rPr>
        <w:t>Gurgaon</w:t>
      </w:r>
      <w:r w:rsidR="00BD5BFD">
        <w:rPr>
          <w:rFonts w:ascii="Cambria" w:hAnsi="Cambria" w:cs="Arial"/>
          <w:sz w:val="20"/>
          <w:szCs w:val="20"/>
        </w:rPr>
        <w:t>.</w:t>
      </w:r>
    </w:p>
    <w:p w:rsidR="00853C94" w:rsidRPr="002C6692" w:rsidRDefault="00853C94" w:rsidP="00D21297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9F2351" w:rsidRPr="002C6692" w:rsidRDefault="0090703D" w:rsidP="002C6692">
      <w:pPr>
        <w:shd w:val="clear" w:color="auto" w:fill="A6A6A6"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2C6692">
        <w:rPr>
          <w:rFonts w:ascii="Cambria" w:hAnsi="Cambria" w:cs="Arial"/>
          <w:b/>
          <w:sz w:val="20"/>
          <w:szCs w:val="20"/>
        </w:rPr>
        <w:t>PROFILE SNAPSHOT</w:t>
      </w:r>
    </w:p>
    <w:p w:rsidR="0090703D" w:rsidRPr="002C6692" w:rsidRDefault="0090703D" w:rsidP="00D21297">
      <w:pPr>
        <w:pStyle w:val="NoSpacing"/>
        <w:ind w:left="360"/>
        <w:jc w:val="both"/>
        <w:rPr>
          <w:rFonts w:ascii="Cambria" w:hAnsi="Cambria" w:cs="Arial"/>
          <w:sz w:val="20"/>
          <w:szCs w:val="20"/>
          <w:lang w:val="en-GB"/>
        </w:rPr>
      </w:pPr>
    </w:p>
    <w:p w:rsidR="000174FE" w:rsidRPr="000174FE" w:rsidRDefault="00BD5BFD" w:rsidP="000174FE">
      <w:pPr>
        <w:pStyle w:val="CommentText"/>
        <w:numPr>
          <w:ilvl w:val="0"/>
          <w:numId w:val="1"/>
        </w:numPr>
        <w:tabs>
          <w:tab w:val="left" w:pos="360"/>
        </w:tabs>
        <w:spacing w:after="0"/>
        <w:rPr>
          <w:rFonts w:ascii="Cambria" w:hAnsi="Cambria"/>
        </w:rPr>
      </w:pPr>
      <w:r>
        <w:rPr>
          <w:rFonts w:ascii="Cambria" w:hAnsi="Cambria" w:cs="Arial"/>
          <w:bCs/>
        </w:rPr>
        <w:t>B. Tech (Computer Science)</w:t>
      </w:r>
      <w:r w:rsidR="00FD2B1D" w:rsidRPr="002C6692">
        <w:rPr>
          <w:rFonts w:ascii="Cambria" w:hAnsi="Cambria" w:cs="Arial"/>
          <w:bCs/>
        </w:rPr>
        <w:t xml:space="preserve"> </w:t>
      </w:r>
      <w:r w:rsidR="00D61949">
        <w:rPr>
          <w:rFonts w:ascii="Cambria" w:hAnsi="Cambria" w:cs="Arial"/>
          <w:lang w:val="en-GB"/>
        </w:rPr>
        <w:t>with nearly 5</w:t>
      </w:r>
      <w:r w:rsidR="007D0807">
        <w:rPr>
          <w:rFonts w:ascii="Cambria" w:hAnsi="Cambria" w:cs="Arial"/>
          <w:lang w:val="en-GB"/>
        </w:rPr>
        <w:t>.6</w:t>
      </w:r>
      <w:r w:rsidR="00D21FCE">
        <w:rPr>
          <w:rFonts w:ascii="Cambria" w:hAnsi="Cambria" w:cs="Arial"/>
          <w:lang w:val="en-GB"/>
        </w:rPr>
        <w:t xml:space="preserve"> years of</w:t>
      </w:r>
      <w:r w:rsidR="000174FE">
        <w:rPr>
          <w:rFonts w:ascii="Cambria" w:hAnsi="Cambria" w:cs="Arial"/>
          <w:lang w:val="en-GB"/>
        </w:rPr>
        <w:t xml:space="preserve"> experience in Solution Architect or Business Analyst </w:t>
      </w:r>
      <w:r w:rsidR="000174FE" w:rsidRPr="000174FE">
        <w:rPr>
          <w:rFonts w:ascii="Cambria" w:hAnsi="Cambria" w:cs="Arial"/>
          <w:lang w:val="en-GB"/>
        </w:rPr>
        <w:t>to translate the customer requir</w:t>
      </w:r>
      <w:r w:rsidR="000174FE">
        <w:rPr>
          <w:rFonts w:ascii="Cambria" w:hAnsi="Cambria" w:cs="Arial"/>
          <w:lang w:val="en-GB"/>
        </w:rPr>
        <w:t xml:space="preserve">ements into a working solution, </w:t>
      </w:r>
      <w:r w:rsidR="000174FE" w:rsidRPr="000174FE">
        <w:rPr>
          <w:rFonts w:ascii="Cambria" w:hAnsi="Cambria" w:cs="Arial"/>
          <w:lang w:val="en-GB"/>
        </w:rPr>
        <w:t>Involves application configuration and development.</w:t>
      </w:r>
      <w:r w:rsidR="00D21FCE">
        <w:rPr>
          <w:rFonts w:ascii="Cambria" w:hAnsi="Cambria" w:cs="Arial"/>
          <w:lang w:val="en-GB"/>
        </w:rPr>
        <w:t xml:space="preserve">, customized based </w:t>
      </w:r>
      <w:r w:rsidR="000174FE">
        <w:rPr>
          <w:rFonts w:ascii="Cambria" w:hAnsi="Cambria" w:cs="Arial"/>
          <w:lang w:val="en-GB"/>
        </w:rPr>
        <w:t xml:space="preserve">solution and </w:t>
      </w:r>
      <w:r w:rsidR="00D81934">
        <w:rPr>
          <w:rFonts w:ascii="Cambria" w:hAnsi="Cambria" w:cs="Arial"/>
          <w:lang w:val="en-GB"/>
        </w:rPr>
        <w:t>Project execution</w:t>
      </w:r>
      <w:r w:rsidR="00D21FCE">
        <w:rPr>
          <w:rFonts w:ascii="Cambria" w:hAnsi="Cambria" w:cs="Arial"/>
          <w:lang w:val="en-GB"/>
        </w:rPr>
        <w:t xml:space="preserve">, </w:t>
      </w:r>
    </w:p>
    <w:p w:rsidR="00AC218B" w:rsidRPr="000174FE" w:rsidRDefault="00D21FCE" w:rsidP="000174FE">
      <w:pPr>
        <w:pStyle w:val="CommentText"/>
        <w:numPr>
          <w:ilvl w:val="0"/>
          <w:numId w:val="1"/>
        </w:numPr>
        <w:tabs>
          <w:tab w:val="left" w:pos="360"/>
        </w:tabs>
        <w:spacing w:after="0"/>
        <w:rPr>
          <w:rFonts w:ascii="Cambria" w:hAnsi="Cambria"/>
        </w:rPr>
      </w:pPr>
      <w:r>
        <w:rPr>
          <w:rFonts w:ascii="Cambria" w:hAnsi="Cambria" w:cs="Arial"/>
          <w:lang w:val="en-GB"/>
        </w:rPr>
        <w:t>Project planning, Transition presentation for demonstration</w:t>
      </w:r>
      <w:r w:rsidR="000174FE">
        <w:rPr>
          <w:rFonts w:ascii="Cambria" w:hAnsi="Cambria" w:cs="Calibri"/>
          <w:lang w:val="en-IN"/>
        </w:rPr>
        <w:t xml:space="preserve"> and </w:t>
      </w:r>
      <w:r w:rsidRPr="000174FE">
        <w:rPr>
          <w:rFonts w:ascii="Cambria" w:hAnsi="Cambria" w:cs="Calibri"/>
          <w:lang w:val="en-IN"/>
        </w:rPr>
        <w:t>Mainting customer record.</w:t>
      </w:r>
    </w:p>
    <w:p w:rsidR="000174FE" w:rsidRPr="000174FE" w:rsidRDefault="000174FE" w:rsidP="000174FE">
      <w:pPr>
        <w:pStyle w:val="CommentText"/>
        <w:numPr>
          <w:ilvl w:val="0"/>
          <w:numId w:val="1"/>
        </w:numPr>
        <w:tabs>
          <w:tab w:val="left" w:pos="360"/>
        </w:tabs>
        <w:spacing w:after="0"/>
        <w:rPr>
          <w:rFonts w:ascii="Cambria" w:hAnsi="Cambria"/>
        </w:rPr>
      </w:pPr>
      <w:r w:rsidRPr="000174FE">
        <w:rPr>
          <w:rFonts w:ascii="Cambria" w:hAnsi="Cambria"/>
        </w:rPr>
        <w:t>Provide technical support to the customer during the implementation phase.</w:t>
      </w:r>
    </w:p>
    <w:p w:rsidR="004C47FE" w:rsidRPr="004C47FE" w:rsidRDefault="003F303A" w:rsidP="004C47FE">
      <w:pPr>
        <w:pStyle w:val="NoSpacing"/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  <w:lang w:val="en-GB"/>
        </w:rPr>
      </w:pPr>
      <w:r w:rsidRPr="002C6692">
        <w:rPr>
          <w:rFonts w:ascii="Cambria" w:hAnsi="Cambria" w:cs="Arial"/>
          <w:bCs/>
          <w:sz w:val="20"/>
          <w:szCs w:val="20"/>
        </w:rPr>
        <w:t xml:space="preserve">Presently associated with </w:t>
      </w:r>
      <w:r>
        <w:rPr>
          <w:rFonts w:ascii="Cambria" w:eastAsia="SimSun" w:hAnsi="Cambria" w:cs="Segoe UI"/>
          <w:b/>
          <w:bCs/>
          <w:sz w:val="20"/>
          <w:szCs w:val="20"/>
          <w:lang w:val="en-IN" w:eastAsia="zh-CN"/>
        </w:rPr>
        <w:t>C1</w:t>
      </w:r>
      <w:r w:rsidRPr="00A11187">
        <w:rPr>
          <w:rFonts w:ascii="Cambria" w:eastAsia="SimSun" w:hAnsi="Cambria" w:cs="Segoe UI"/>
          <w:b/>
          <w:bCs/>
          <w:sz w:val="20"/>
          <w:szCs w:val="20"/>
          <w:lang w:val="en-IN" w:eastAsia="zh-CN"/>
        </w:rPr>
        <w:t xml:space="preserve"> India Pvt. Ltd</w:t>
      </w:r>
      <w:r>
        <w:rPr>
          <w:rFonts w:ascii="Cambria" w:eastAsia="SimSun" w:hAnsi="Cambria" w:cs="Segoe UI"/>
          <w:b/>
          <w:bCs/>
          <w:sz w:val="20"/>
          <w:szCs w:val="20"/>
          <w:lang w:val="en-IN" w:eastAsia="zh-CN"/>
        </w:rPr>
        <w:t xml:space="preserve"> </w:t>
      </w:r>
      <w:r>
        <w:rPr>
          <w:rFonts w:ascii="Cambria" w:hAnsi="Cambria" w:cs="Arial"/>
          <w:b/>
          <w:sz w:val="20"/>
          <w:szCs w:val="20"/>
        </w:rPr>
        <w:t>(CMMIDIV/5)</w:t>
      </w:r>
      <w:r w:rsidRPr="002C6692">
        <w:rPr>
          <w:rFonts w:ascii="Cambria" w:hAnsi="Cambria" w:cs="Arial"/>
          <w:sz w:val="20"/>
          <w:szCs w:val="20"/>
        </w:rPr>
        <w:t xml:space="preserve">, </w:t>
      </w:r>
      <w:r>
        <w:rPr>
          <w:rFonts w:ascii="Cambria" w:hAnsi="Cambria" w:cs="Arial"/>
          <w:sz w:val="20"/>
          <w:szCs w:val="20"/>
        </w:rPr>
        <w:t>Gurgaon</w:t>
      </w:r>
      <w:r w:rsidRPr="002C6692">
        <w:rPr>
          <w:rFonts w:ascii="Cambria" w:hAnsi="Cambria" w:cs="Arial"/>
          <w:sz w:val="20"/>
          <w:szCs w:val="20"/>
        </w:rPr>
        <w:t xml:space="preserve"> as </w:t>
      </w:r>
      <w:r w:rsidRPr="00A11187">
        <w:rPr>
          <w:rFonts w:ascii="Cambria" w:hAnsi="Cambria" w:cs="Arial"/>
          <w:b/>
          <w:sz w:val="20"/>
          <w:szCs w:val="20"/>
        </w:rPr>
        <w:t>Sr.</w:t>
      </w:r>
      <w:r>
        <w:rPr>
          <w:rFonts w:ascii="Cambria" w:hAnsi="Cambria" w:cs="Arial"/>
          <w:sz w:val="20"/>
          <w:szCs w:val="20"/>
        </w:rPr>
        <w:t xml:space="preserve"> </w:t>
      </w:r>
      <w:r>
        <w:rPr>
          <w:rFonts w:ascii="Cambria" w:hAnsi="Cambria" w:cs="Arial"/>
          <w:b/>
          <w:sz w:val="20"/>
          <w:szCs w:val="20"/>
        </w:rPr>
        <w:t>Executive</w:t>
      </w:r>
      <w:r>
        <w:rPr>
          <w:rFonts w:ascii="Cambria" w:hAnsi="Cambria" w:cs="Arial"/>
          <w:sz w:val="20"/>
          <w:szCs w:val="20"/>
        </w:rPr>
        <w:t>.</w:t>
      </w:r>
    </w:p>
    <w:p w:rsidR="004C47FE" w:rsidRPr="004C47FE" w:rsidRDefault="004C47FE" w:rsidP="00FD2B1D">
      <w:pPr>
        <w:pStyle w:val="NoSpacing"/>
        <w:numPr>
          <w:ilvl w:val="0"/>
          <w:numId w:val="1"/>
        </w:numPr>
        <w:jc w:val="both"/>
        <w:rPr>
          <w:rFonts w:ascii="Cambria" w:eastAsia="Times New Roman" w:hAnsi="Cambria" w:cs="Arial"/>
          <w:b/>
          <w:color w:val="000000" w:themeColor="text1"/>
          <w:sz w:val="20"/>
          <w:szCs w:val="20"/>
        </w:rPr>
      </w:pPr>
      <w:r w:rsidRPr="004C47FE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>Ability to solve a wide range of complex problems related to creation and maintenance of</w:t>
      </w:r>
      <w:r w:rsidR="00D81934" w:rsidRPr="004C47FE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> </w:t>
      </w:r>
      <w:r w:rsidR="00D81934">
        <w:rPr>
          <w:rFonts w:ascii="Cambria" w:hAnsi="Cambria" w:cs="Arial"/>
          <w:b/>
          <w:bCs/>
          <w:color w:val="000000" w:themeColor="text1"/>
          <w:sz w:val="20"/>
          <w:szCs w:val="20"/>
          <w:shd w:val="clear" w:color="auto" w:fill="FFFFFF"/>
        </w:rPr>
        <w:t>Software</w:t>
      </w:r>
      <w:r w:rsidR="00D21FCE">
        <w:rPr>
          <w:rFonts w:ascii="Cambria" w:hAnsi="Cambria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product as well as hardware</w:t>
      </w:r>
      <w:r w:rsidRPr="004C47FE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> sets in creative and practical ways.</w:t>
      </w:r>
    </w:p>
    <w:p w:rsidR="004C47FE" w:rsidRPr="004C47FE" w:rsidRDefault="004C47FE" w:rsidP="00FD2B1D">
      <w:pPr>
        <w:pStyle w:val="NoSpacing"/>
        <w:numPr>
          <w:ilvl w:val="0"/>
          <w:numId w:val="1"/>
        </w:numPr>
        <w:jc w:val="both"/>
        <w:rPr>
          <w:rFonts w:ascii="Cambria" w:eastAsia="Times New Roman" w:hAnsi="Cambria" w:cs="Arial"/>
          <w:b/>
          <w:color w:val="000000" w:themeColor="text1"/>
          <w:sz w:val="20"/>
          <w:szCs w:val="20"/>
        </w:rPr>
      </w:pPr>
      <w:r w:rsidRPr="004C47FE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>Ability to partner with customer support teams, and plan for</w:t>
      </w:r>
      <w:r w:rsidR="00620FD6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20FD6" w:rsidRPr="00620FD6">
        <w:rPr>
          <w:rFonts w:ascii="Cambria" w:hAnsi="Cambria" w:cs="Arial"/>
          <w:b/>
          <w:color w:val="000000" w:themeColor="text1"/>
          <w:sz w:val="20"/>
          <w:szCs w:val="20"/>
          <w:shd w:val="clear" w:color="auto" w:fill="FFFFFF"/>
        </w:rPr>
        <w:t>SOP</w:t>
      </w:r>
      <w:r w:rsidRPr="004C47FE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> </w:t>
      </w:r>
      <w:r w:rsidRPr="004C47FE">
        <w:rPr>
          <w:rFonts w:ascii="Cambria" w:hAnsi="Cambria" w:cs="Arial"/>
          <w:b/>
          <w:bCs/>
          <w:color w:val="000000" w:themeColor="text1"/>
          <w:sz w:val="20"/>
          <w:szCs w:val="20"/>
          <w:shd w:val="clear" w:color="auto" w:fill="FFFFFF"/>
        </w:rPr>
        <w:t>documentation</w:t>
      </w:r>
      <w:r w:rsidRPr="004C47FE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> improvement</w:t>
      </w:r>
    </w:p>
    <w:p w:rsidR="007A671C" w:rsidRPr="007A671C" w:rsidRDefault="007A671C" w:rsidP="00FD2B1D">
      <w:pPr>
        <w:pStyle w:val="NoSpacing"/>
        <w:numPr>
          <w:ilvl w:val="0"/>
          <w:numId w:val="1"/>
        </w:numPr>
        <w:jc w:val="both"/>
        <w:rPr>
          <w:rFonts w:ascii="Cambria" w:eastAsia="Times New Roman" w:hAnsi="Cambria" w:cs="Arial"/>
          <w:b/>
          <w:color w:val="000000" w:themeColor="text1"/>
          <w:sz w:val="20"/>
          <w:szCs w:val="20"/>
        </w:rPr>
      </w:pPr>
      <w:r w:rsidRPr="007A671C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 xml:space="preserve">High-proficiency </w:t>
      </w:r>
      <w:r w:rsidR="004C47FE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 xml:space="preserve">in networking technology </w:t>
      </w:r>
      <w:r w:rsidRPr="007A671C">
        <w:rPr>
          <w:rFonts w:ascii="Cambria" w:hAnsi="Cambria" w:cs="Arial"/>
          <w:color w:val="000000" w:themeColor="text1"/>
          <w:sz w:val="20"/>
          <w:szCs w:val="20"/>
          <w:shd w:val="clear" w:color="auto" w:fill="FFFFFF"/>
        </w:rPr>
        <w:t>and a thorough understanding of technical writing life cycle and project management</w:t>
      </w:r>
      <w:r w:rsidRPr="007A671C">
        <w:rPr>
          <w:rFonts w:ascii="Cambria" w:hAnsi="Cambria" w:cs="Arial"/>
          <w:bCs/>
          <w:color w:val="000000" w:themeColor="text1"/>
          <w:sz w:val="20"/>
          <w:szCs w:val="20"/>
        </w:rPr>
        <w:t xml:space="preserve"> </w:t>
      </w:r>
    </w:p>
    <w:p w:rsidR="0090703D" w:rsidRPr="002C6692" w:rsidRDefault="0090703D" w:rsidP="00FD2B1D">
      <w:pPr>
        <w:pStyle w:val="NoSpacing"/>
        <w:numPr>
          <w:ilvl w:val="0"/>
          <w:numId w:val="1"/>
        </w:numPr>
        <w:jc w:val="both"/>
        <w:rPr>
          <w:rFonts w:ascii="Cambria" w:eastAsia="Times New Roman" w:hAnsi="Cambria" w:cs="Arial"/>
          <w:b/>
          <w:sz w:val="20"/>
          <w:szCs w:val="20"/>
        </w:rPr>
      </w:pPr>
      <w:r w:rsidRPr="002C6692">
        <w:rPr>
          <w:rFonts w:ascii="Cambria" w:hAnsi="Cambria" w:cs="Arial"/>
          <w:bCs/>
          <w:sz w:val="20"/>
          <w:szCs w:val="20"/>
        </w:rPr>
        <w:t>An effective communicator with good</w:t>
      </w:r>
      <w:r w:rsidR="00121DD9" w:rsidRPr="002C6692">
        <w:rPr>
          <w:rFonts w:ascii="Cambria" w:hAnsi="Cambria" w:cs="Arial"/>
          <w:sz w:val="20"/>
          <w:szCs w:val="20"/>
        </w:rPr>
        <w:t xml:space="preserve"> interpersonal, analytical and decision making skills</w:t>
      </w:r>
      <w:r w:rsidR="00121DD9" w:rsidRPr="002C6692">
        <w:rPr>
          <w:rFonts w:ascii="Cambria" w:eastAsia="Times New Roman" w:hAnsi="Cambria" w:cs="Arial"/>
          <w:b/>
          <w:sz w:val="20"/>
          <w:szCs w:val="20"/>
        </w:rPr>
        <w:t xml:space="preserve"> </w:t>
      </w:r>
    </w:p>
    <w:p w:rsidR="009F2351" w:rsidRPr="002C6692" w:rsidRDefault="009F2351" w:rsidP="00D21297">
      <w:pPr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</w:p>
    <w:p w:rsidR="009F2351" w:rsidRPr="002C6692" w:rsidRDefault="009F2351" w:rsidP="002C6692">
      <w:pPr>
        <w:shd w:val="clear" w:color="auto" w:fill="A6A6A6"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2C6692">
        <w:rPr>
          <w:rFonts w:ascii="Cambria" w:hAnsi="Cambria" w:cs="Arial"/>
          <w:b/>
          <w:sz w:val="20"/>
          <w:szCs w:val="20"/>
        </w:rPr>
        <w:t xml:space="preserve">CORE COMPETENCIES </w:t>
      </w:r>
      <w:r w:rsidR="00E21350" w:rsidRPr="002C6692">
        <w:rPr>
          <w:rFonts w:ascii="Cambria" w:hAnsi="Cambria" w:cs="Arial"/>
          <w:b/>
          <w:sz w:val="20"/>
          <w:szCs w:val="20"/>
        </w:rPr>
        <w:t xml:space="preserve"> </w:t>
      </w:r>
    </w:p>
    <w:p w:rsidR="009F2351" w:rsidRPr="002C6692" w:rsidRDefault="009F2351" w:rsidP="00D21297">
      <w:pPr>
        <w:pStyle w:val="CommentText"/>
        <w:spacing w:after="0"/>
        <w:jc w:val="both"/>
        <w:rPr>
          <w:rFonts w:ascii="Cambria" w:hAnsi="Cambria" w:cs="Arial"/>
        </w:rPr>
      </w:pPr>
    </w:p>
    <w:p w:rsidR="009D31E9" w:rsidRPr="002C6692" w:rsidRDefault="009D31E9" w:rsidP="00D21297">
      <w:pPr>
        <w:pStyle w:val="CommentText"/>
        <w:numPr>
          <w:ilvl w:val="0"/>
          <w:numId w:val="18"/>
        </w:numPr>
        <w:spacing w:after="0"/>
        <w:jc w:val="both"/>
        <w:rPr>
          <w:rFonts w:ascii="Cambria" w:hAnsi="Cambria" w:cs="Arial"/>
        </w:rPr>
      </w:pPr>
      <w:r w:rsidRPr="002C6692">
        <w:rPr>
          <w:rFonts w:ascii="Cambria" w:hAnsi="Cambria" w:cs="Arial"/>
        </w:rPr>
        <w:t>Provid</w:t>
      </w:r>
      <w:r w:rsidR="00FD2B1D" w:rsidRPr="002C6692">
        <w:rPr>
          <w:rFonts w:ascii="Cambria" w:hAnsi="Cambria" w:cs="Arial"/>
        </w:rPr>
        <w:t xml:space="preserve">ing </w:t>
      </w:r>
      <w:r w:rsidRPr="002C6692">
        <w:rPr>
          <w:rFonts w:ascii="Cambria" w:hAnsi="Cambria" w:cs="Arial"/>
        </w:rPr>
        <w:t>guidance to application developers tasked with implementation of applications based on prototype results</w:t>
      </w:r>
    </w:p>
    <w:p w:rsidR="0094552C" w:rsidRPr="003C155F" w:rsidRDefault="0094552C" w:rsidP="00D21297">
      <w:pPr>
        <w:numPr>
          <w:ilvl w:val="0"/>
          <w:numId w:val="18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3C155F">
        <w:rPr>
          <w:rFonts w:ascii="Cambria" w:hAnsi="Cambria" w:cs="Arial"/>
          <w:sz w:val="20"/>
          <w:szCs w:val="20"/>
        </w:rPr>
        <w:t xml:space="preserve">Handling development of software projects </w:t>
      </w:r>
      <w:r w:rsidR="00FD2B1D" w:rsidRPr="003C155F">
        <w:rPr>
          <w:rFonts w:ascii="Cambria" w:hAnsi="Cambria" w:cs="Arial"/>
          <w:sz w:val="20"/>
          <w:szCs w:val="20"/>
        </w:rPr>
        <w:t>involving</w:t>
      </w:r>
      <w:r w:rsidRPr="003C155F">
        <w:rPr>
          <w:rFonts w:ascii="Cambria" w:hAnsi="Cambria" w:cs="Arial"/>
          <w:sz w:val="20"/>
          <w:szCs w:val="20"/>
        </w:rPr>
        <w:t xml:space="preserve"> designing, implementation, configuration management, etc.</w:t>
      </w:r>
    </w:p>
    <w:p w:rsidR="00C859EB" w:rsidRPr="002C6692" w:rsidRDefault="00FD2B1D" w:rsidP="00D21297">
      <w:pPr>
        <w:pStyle w:val="NoSpacing"/>
        <w:numPr>
          <w:ilvl w:val="0"/>
          <w:numId w:val="18"/>
        </w:numPr>
        <w:jc w:val="both"/>
        <w:rPr>
          <w:rFonts w:ascii="Cambria" w:hAnsi="Cambria" w:cs="Arial"/>
          <w:sz w:val="20"/>
          <w:szCs w:val="20"/>
          <w:lang w:val="en-GB"/>
        </w:rPr>
      </w:pPr>
      <w:r w:rsidRPr="002C6692">
        <w:rPr>
          <w:rFonts w:ascii="Cambria" w:hAnsi="Cambria" w:cs="Arial"/>
          <w:sz w:val="20"/>
          <w:szCs w:val="20"/>
        </w:rPr>
        <w:t>Leading</w:t>
      </w:r>
      <w:r w:rsidR="001F1E64" w:rsidRPr="002C6692">
        <w:rPr>
          <w:rFonts w:ascii="Cambria" w:hAnsi="Cambria" w:cs="Arial"/>
          <w:sz w:val="20"/>
          <w:szCs w:val="20"/>
        </w:rPr>
        <w:t xml:space="preserve"> initiatives through various training programs in coordination with teams to optimize and take corrective actions on the basis of application quality checks</w:t>
      </w:r>
    </w:p>
    <w:p w:rsidR="00C859EB" w:rsidRPr="002C6692" w:rsidRDefault="00C859EB" w:rsidP="00D21297">
      <w:pPr>
        <w:pStyle w:val="NoSpacing"/>
        <w:numPr>
          <w:ilvl w:val="0"/>
          <w:numId w:val="18"/>
        </w:numPr>
        <w:jc w:val="both"/>
        <w:rPr>
          <w:rFonts w:ascii="Cambria" w:hAnsi="Cambria" w:cs="Arial"/>
          <w:sz w:val="20"/>
          <w:szCs w:val="20"/>
          <w:lang w:val="en-GB"/>
        </w:rPr>
      </w:pPr>
      <w:r w:rsidRPr="002C6692">
        <w:rPr>
          <w:rFonts w:ascii="Cambria" w:hAnsi="Cambria" w:cs="Arial"/>
          <w:sz w:val="20"/>
          <w:szCs w:val="20"/>
        </w:rPr>
        <w:t>Analyzing employee development needs f</w:t>
      </w:r>
      <w:r w:rsidR="004778F6">
        <w:rPr>
          <w:rFonts w:ascii="Cambria" w:hAnsi="Cambria" w:cs="Arial"/>
          <w:sz w:val="20"/>
          <w:szCs w:val="20"/>
        </w:rPr>
        <w:t>or understanding the</w:t>
      </w:r>
      <w:r w:rsidRPr="002C6692">
        <w:rPr>
          <w:rFonts w:ascii="Cambria" w:hAnsi="Cambria" w:cs="Arial"/>
          <w:sz w:val="20"/>
          <w:szCs w:val="20"/>
        </w:rPr>
        <w:t xml:space="preserve"> system, imparting training exercises for encouraging high performance</w:t>
      </w:r>
      <w:r w:rsidR="00FD2B1D" w:rsidRPr="002C6692">
        <w:rPr>
          <w:rFonts w:ascii="Cambria" w:hAnsi="Cambria" w:cs="Arial"/>
          <w:sz w:val="20"/>
          <w:szCs w:val="20"/>
        </w:rPr>
        <w:t xml:space="preserve"> and </w:t>
      </w:r>
      <w:r w:rsidRPr="002C6692">
        <w:rPr>
          <w:rFonts w:ascii="Cambria" w:hAnsi="Cambria" w:cs="Arial"/>
          <w:sz w:val="20"/>
          <w:szCs w:val="20"/>
        </w:rPr>
        <w:t xml:space="preserve"> motivating teams in optimizing their contribution levels</w:t>
      </w:r>
    </w:p>
    <w:p w:rsidR="00C859EB" w:rsidRPr="002C6692" w:rsidRDefault="00C859EB" w:rsidP="00D21297">
      <w:pPr>
        <w:pStyle w:val="NoSpacing"/>
        <w:numPr>
          <w:ilvl w:val="0"/>
          <w:numId w:val="18"/>
        </w:numPr>
        <w:jc w:val="both"/>
        <w:rPr>
          <w:rFonts w:ascii="Cambria" w:hAnsi="Cambria" w:cs="Arial"/>
          <w:sz w:val="20"/>
          <w:szCs w:val="20"/>
          <w:lang w:val="en-GB"/>
        </w:rPr>
      </w:pPr>
      <w:r w:rsidRPr="002C6692">
        <w:rPr>
          <w:rFonts w:ascii="Cambria" w:hAnsi="Cambria" w:cs="Arial"/>
          <w:sz w:val="20"/>
          <w:szCs w:val="20"/>
        </w:rPr>
        <w:t>Executing application projects with a flair for adopting modern methodologies in compliance with quality standards</w:t>
      </w:r>
    </w:p>
    <w:p w:rsidR="00551394" w:rsidRPr="002C6692" w:rsidRDefault="00551394" w:rsidP="00D21297">
      <w:pPr>
        <w:pStyle w:val="CommentText"/>
        <w:spacing w:after="0"/>
        <w:jc w:val="both"/>
        <w:rPr>
          <w:rFonts w:ascii="Cambria" w:hAnsi="Cambria" w:cs="Arial"/>
        </w:rPr>
      </w:pPr>
    </w:p>
    <w:p w:rsidR="009F2351" w:rsidRPr="002C6692" w:rsidRDefault="008B7591" w:rsidP="00D21297">
      <w:pPr>
        <w:shd w:val="pct35" w:color="auto" w:fill="auto"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2C6692">
        <w:rPr>
          <w:rFonts w:ascii="Cambria" w:hAnsi="Cambria" w:cs="Arial"/>
          <w:b/>
          <w:sz w:val="20"/>
          <w:szCs w:val="20"/>
        </w:rPr>
        <w:t>EMPLOYMENT DETAILS</w:t>
      </w:r>
    </w:p>
    <w:p w:rsidR="00CC328B" w:rsidRDefault="00CC328B" w:rsidP="00CC328B">
      <w:pPr>
        <w:tabs>
          <w:tab w:val="left" w:pos="998"/>
        </w:tabs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</w:p>
    <w:p w:rsidR="00CC328B" w:rsidRDefault="00CC328B" w:rsidP="00CC328B">
      <w:pPr>
        <w:tabs>
          <w:tab w:val="left" w:pos="998"/>
        </w:tabs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</w:p>
    <w:p w:rsidR="00CC328B" w:rsidRDefault="00CC328B" w:rsidP="00CC328B">
      <w:pPr>
        <w:tabs>
          <w:tab w:val="left" w:pos="998"/>
        </w:tabs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2C6692">
        <w:rPr>
          <w:rFonts w:ascii="Cambria" w:hAnsi="Cambria" w:cs="Arial"/>
          <w:b/>
          <w:sz w:val="20"/>
          <w:szCs w:val="20"/>
        </w:rPr>
        <w:t xml:space="preserve">Since </w:t>
      </w:r>
      <w:r>
        <w:rPr>
          <w:rFonts w:ascii="Cambria" w:hAnsi="Cambria" w:cs="Arial"/>
          <w:b/>
          <w:sz w:val="20"/>
          <w:szCs w:val="20"/>
        </w:rPr>
        <w:t>Feb’18</w:t>
      </w:r>
      <w:r w:rsidRPr="002C6692">
        <w:rPr>
          <w:rFonts w:ascii="Cambria" w:hAnsi="Cambria" w:cs="Arial"/>
          <w:b/>
          <w:sz w:val="20"/>
          <w:szCs w:val="20"/>
        </w:rPr>
        <w:tab/>
      </w:r>
      <w:r w:rsidRPr="002C6692"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eastAsia="SimSun" w:hAnsi="Cambria" w:cs="Segoe UI"/>
          <w:b/>
          <w:bCs/>
          <w:sz w:val="20"/>
          <w:szCs w:val="20"/>
          <w:lang w:val="en-IN" w:eastAsia="zh-CN"/>
        </w:rPr>
        <w:t xml:space="preserve">C1 India Pvt. </w:t>
      </w:r>
      <w:r w:rsidR="00644B84">
        <w:rPr>
          <w:rFonts w:ascii="Cambria" w:eastAsia="SimSun" w:hAnsi="Cambria" w:cs="Segoe UI"/>
          <w:b/>
          <w:bCs/>
          <w:sz w:val="20"/>
          <w:szCs w:val="20"/>
          <w:lang w:val="en-IN" w:eastAsia="zh-CN"/>
        </w:rPr>
        <w:t>Ltd (</w:t>
      </w:r>
      <w:r>
        <w:rPr>
          <w:rFonts w:ascii="Cambria" w:eastAsia="SimSun" w:hAnsi="Cambria" w:cs="Segoe UI"/>
          <w:b/>
          <w:bCs/>
          <w:sz w:val="20"/>
          <w:szCs w:val="20"/>
          <w:lang w:val="en-IN" w:eastAsia="zh-CN"/>
        </w:rPr>
        <w:t>CMMIDIV/5)</w:t>
      </w:r>
      <w:r w:rsidRPr="004778F6">
        <w:rPr>
          <w:rFonts w:ascii="Cambria" w:hAnsi="Cambria" w:cs="Arial"/>
          <w:b/>
          <w:sz w:val="20"/>
          <w:szCs w:val="20"/>
        </w:rPr>
        <w:t xml:space="preserve">, Gurgaon as </w:t>
      </w:r>
      <w:r w:rsidR="00644B84">
        <w:rPr>
          <w:rFonts w:ascii="Cambria" w:hAnsi="Cambria" w:cs="Arial"/>
          <w:b/>
          <w:sz w:val="20"/>
          <w:szCs w:val="20"/>
        </w:rPr>
        <w:t>Sr.E</w:t>
      </w:r>
      <w:r>
        <w:rPr>
          <w:rFonts w:ascii="Cambria" w:hAnsi="Cambria" w:cs="Arial"/>
          <w:b/>
          <w:sz w:val="20"/>
          <w:szCs w:val="20"/>
        </w:rPr>
        <w:t>x</w:t>
      </w:r>
      <w:r w:rsidR="00644B84">
        <w:rPr>
          <w:rFonts w:ascii="Cambria" w:hAnsi="Cambria" w:cs="Arial"/>
          <w:b/>
          <w:sz w:val="20"/>
          <w:szCs w:val="20"/>
        </w:rPr>
        <w:t>e</w:t>
      </w:r>
      <w:r>
        <w:rPr>
          <w:rFonts w:ascii="Cambria" w:hAnsi="Cambria" w:cs="Arial"/>
          <w:b/>
          <w:sz w:val="20"/>
          <w:szCs w:val="20"/>
        </w:rPr>
        <w:t>cutive</w:t>
      </w:r>
    </w:p>
    <w:p w:rsidR="00CC328B" w:rsidRDefault="00CC328B" w:rsidP="00CC328B">
      <w:pPr>
        <w:tabs>
          <w:tab w:val="left" w:pos="998"/>
        </w:tabs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</w:p>
    <w:p w:rsidR="00CC328B" w:rsidRDefault="000E7143" w:rsidP="00CC328B">
      <w:pPr>
        <w:tabs>
          <w:tab w:val="left" w:pos="998"/>
        </w:tabs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D</w:t>
      </w:r>
      <w:r w:rsidR="000174FE">
        <w:rPr>
          <w:rFonts w:ascii="Cambria" w:hAnsi="Cambria" w:cs="Arial"/>
          <w:sz w:val="20"/>
          <w:szCs w:val="20"/>
        </w:rPr>
        <w:t>ivision: Software Technical Consultant</w:t>
      </w:r>
      <w:r w:rsidR="0074561A">
        <w:rPr>
          <w:rFonts w:ascii="Cambria" w:hAnsi="Cambria" w:cs="Arial"/>
          <w:sz w:val="20"/>
          <w:szCs w:val="20"/>
        </w:rPr>
        <w:t>/Business Analyst</w:t>
      </w:r>
    </w:p>
    <w:p w:rsidR="00CC328B" w:rsidRPr="006E10F2" w:rsidRDefault="00CC328B" w:rsidP="00CC328B">
      <w:pPr>
        <w:tabs>
          <w:tab w:val="left" w:pos="998"/>
        </w:tabs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CC328B" w:rsidRPr="002C6692" w:rsidRDefault="00CC328B" w:rsidP="00CC328B">
      <w:pPr>
        <w:pStyle w:val="CommentText"/>
        <w:spacing w:after="0"/>
        <w:jc w:val="both"/>
        <w:rPr>
          <w:rFonts w:ascii="Cambria" w:hAnsi="Cambria" w:cs="Arial"/>
        </w:rPr>
      </w:pPr>
      <w:r w:rsidRPr="002C6692">
        <w:rPr>
          <w:rFonts w:ascii="Cambria" w:hAnsi="Cambria" w:cs="Arial"/>
        </w:rPr>
        <w:t>Role:</w:t>
      </w:r>
    </w:p>
    <w:p w:rsidR="00CC328B" w:rsidRPr="002C6692" w:rsidRDefault="00CC328B" w:rsidP="00CC328B">
      <w:pPr>
        <w:pStyle w:val="CommentText"/>
        <w:numPr>
          <w:ilvl w:val="0"/>
          <w:numId w:val="7"/>
        </w:numPr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Provid</w:t>
      </w:r>
      <w:r w:rsidR="00491F8F">
        <w:rPr>
          <w:rFonts w:ascii="Cambria" w:hAnsi="Cambria" w:cs="Arial"/>
        </w:rPr>
        <w:t>ing Software Technical Solution/Proposal</w:t>
      </w:r>
      <w:r>
        <w:rPr>
          <w:rFonts w:ascii="Cambria" w:hAnsi="Cambria" w:cs="Arial"/>
        </w:rPr>
        <w:t xml:space="preserve"> ,Presentation,</w:t>
      </w:r>
      <w:r w:rsidR="00445577">
        <w:rPr>
          <w:rFonts w:ascii="Cambria" w:hAnsi="Cambria" w:cs="Arial"/>
        </w:rPr>
        <w:t xml:space="preserve"> Operational and Installation M</w:t>
      </w:r>
      <w:r w:rsidR="00491F8F">
        <w:rPr>
          <w:rFonts w:ascii="Cambria" w:hAnsi="Cambria" w:cs="Arial"/>
        </w:rPr>
        <w:t>anual</w:t>
      </w:r>
      <w:r>
        <w:rPr>
          <w:rFonts w:ascii="Cambria" w:hAnsi="Cambria" w:cs="Arial"/>
        </w:rPr>
        <w:t xml:space="preserve"> and New Product Development strategy</w:t>
      </w:r>
    </w:p>
    <w:p w:rsidR="00CC328B" w:rsidRPr="002C6692" w:rsidRDefault="00CC328B" w:rsidP="00CC328B">
      <w:pPr>
        <w:pStyle w:val="CommentText"/>
        <w:spacing w:after="0"/>
        <w:jc w:val="both"/>
        <w:rPr>
          <w:rFonts w:ascii="Cambria" w:hAnsi="Cambria" w:cs="Arial"/>
        </w:rPr>
      </w:pPr>
    </w:p>
    <w:p w:rsidR="00CC328B" w:rsidRPr="002C6692" w:rsidRDefault="00CC328B" w:rsidP="00CC328B">
      <w:pPr>
        <w:pStyle w:val="CommentText"/>
        <w:spacing w:after="0"/>
        <w:jc w:val="both"/>
        <w:rPr>
          <w:rFonts w:ascii="Cambria" w:hAnsi="Cambria" w:cs="Arial"/>
          <w:b/>
        </w:rPr>
      </w:pPr>
      <w:r w:rsidRPr="002C6692">
        <w:rPr>
          <w:rFonts w:ascii="Cambria" w:hAnsi="Cambria" w:cs="Arial"/>
        </w:rPr>
        <w:t>Highlights:</w:t>
      </w:r>
    </w:p>
    <w:p w:rsidR="00CC328B" w:rsidRPr="00452205" w:rsidRDefault="00CC328B" w:rsidP="00CC328B">
      <w:pPr>
        <w:numPr>
          <w:ilvl w:val="0"/>
          <w:numId w:val="23"/>
        </w:num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52205">
        <w:rPr>
          <w:rFonts w:ascii="Cambria" w:hAnsi="Cambria" w:cs="Arial"/>
          <w:color w:val="000000"/>
          <w:sz w:val="20"/>
          <w:szCs w:val="20"/>
        </w:rPr>
        <w:t>Carried out the following activities i.e.:</w:t>
      </w:r>
    </w:p>
    <w:p w:rsidR="00D21FCE" w:rsidRDefault="00D21FCE" w:rsidP="000E7143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0"/>
          <w:szCs w:val="20"/>
        </w:rPr>
      </w:pPr>
      <w:r w:rsidRPr="007D0807">
        <w:rPr>
          <w:rFonts w:ascii="Cambria" w:hAnsi="Cambria" w:cs="Arial"/>
          <w:b/>
          <w:color w:val="000000" w:themeColor="text1"/>
          <w:sz w:val="20"/>
          <w:szCs w:val="20"/>
        </w:rPr>
        <w:t>Requirement Gathering</w:t>
      </w:r>
      <w:r>
        <w:rPr>
          <w:rFonts w:ascii="Cambria" w:hAnsi="Cambria" w:cs="Arial"/>
          <w:color w:val="000000" w:themeColor="text1"/>
          <w:sz w:val="20"/>
          <w:szCs w:val="20"/>
        </w:rPr>
        <w:t xml:space="preserve"> and </w:t>
      </w:r>
      <w:r w:rsidRPr="007D0807">
        <w:rPr>
          <w:rFonts w:ascii="Cambria" w:hAnsi="Cambria" w:cs="Arial"/>
          <w:b/>
          <w:color w:val="000000" w:themeColor="text1"/>
          <w:sz w:val="20"/>
          <w:szCs w:val="20"/>
        </w:rPr>
        <w:t>Analysis</w:t>
      </w:r>
      <w:r w:rsidR="00491F8F" w:rsidRPr="007D0807">
        <w:rPr>
          <w:rFonts w:ascii="Cambria" w:hAnsi="Cambria" w:cs="Arial"/>
          <w:b/>
          <w:color w:val="000000" w:themeColor="text1"/>
          <w:sz w:val="20"/>
          <w:szCs w:val="20"/>
        </w:rPr>
        <w:t>.</w:t>
      </w:r>
    </w:p>
    <w:p w:rsidR="007D0807" w:rsidRPr="007D0807" w:rsidRDefault="007D0807" w:rsidP="000E7143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 xml:space="preserve">Prepare Functional artifacts like </w:t>
      </w:r>
      <w:r w:rsidRPr="007D0807">
        <w:rPr>
          <w:rFonts w:ascii="Cambria" w:hAnsi="Cambria" w:cs="Arial"/>
          <w:b/>
          <w:color w:val="000000" w:themeColor="text1"/>
          <w:sz w:val="20"/>
          <w:szCs w:val="20"/>
        </w:rPr>
        <w:t xml:space="preserve">BRD, FRD </w:t>
      </w:r>
      <w:r w:rsidRPr="007D0807">
        <w:rPr>
          <w:rFonts w:ascii="Cambria" w:hAnsi="Cambria" w:cs="Arial"/>
          <w:color w:val="000000" w:themeColor="text1"/>
          <w:sz w:val="20"/>
          <w:szCs w:val="20"/>
        </w:rPr>
        <w:t>and</w:t>
      </w:r>
      <w:r w:rsidRPr="007D0807">
        <w:rPr>
          <w:rFonts w:ascii="Cambria" w:hAnsi="Cambria" w:cs="Arial"/>
          <w:b/>
          <w:color w:val="000000" w:themeColor="text1"/>
          <w:sz w:val="20"/>
          <w:szCs w:val="20"/>
        </w:rPr>
        <w:t xml:space="preserve"> SRS</w:t>
      </w:r>
    </w:p>
    <w:p w:rsidR="007D0807" w:rsidRDefault="007D0807" w:rsidP="000E7143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0"/>
          <w:szCs w:val="20"/>
        </w:rPr>
      </w:pPr>
      <w:r w:rsidRPr="007D0807">
        <w:rPr>
          <w:rFonts w:ascii="Cambria" w:hAnsi="Cambria" w:cs="Arial"/>
          <w:color w:val="000000" w:themeColor="text1"/>
          <w:sz w:val="20"/>
          <w:szCs w:val="20"/>
        </w:rPr>
        <w:t>Understand functional requirements from the clients through series of interview,</w:t>
      </w:r>
      <w:r>
        <w:rPr>
          <w:rFonts w:ascii="Cambria" w:hAnsi="Cambria" w:cs="Arial"/>
          <w:color w:val="000000" w:themeColor="text1"/>
          <w:sz w:val="20"/>
          <w:szCs w:val="20"/>
        </w:rPr>
        <w:t xml:space="preserve"> </w:t>
      </w:r>
      <w:r w:rsidRPr="007D0807">
        <w:rPr>
          <w:rFonts w:ascii="Cambria" w:hAnsi="Cambria" w:cs="Arial"/>
          <w:color w:val="000000" w:themeColor="text1"/>
          <w:sz w:val="20"/>
          <w:szCs w:val="20"/>
        </w:rPr>
        <w:t>questionnaires and presentation.</w:t>
      </w:r>
    </w:p>
    <w:p w:rsidR="00D87D31" w:rsidRPr="007D0807" w:rsidRDefault="00D87D31" w:rsidP="000E7143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 xml:space="preserve">Good Understanding of </w:t>
      </w:r>
      <w:r w:rsidRPr="00D87D31">
        <w:rPr>
          <w:rFonts w:ascii="Cambria" w:hAnsi="Cambria" w:cs="Arial"/>
          <w:b/>
          <w:color w:val="000000" w:themeColor="text1"/>
          <w:sz w:val="20"/>
          <w:szCs w:val="20"/>
        </w:rPr>
        <w:t>SDLC life cycle</w:t>
      </w:r>
      <w:r>
        <w:rPr>
          <w:rFonts w:ascii="Cambria" w:hAnsi="Cambria" w:cs="Arial"/>
          <w:color w:val="000000" w:themeColor="text1"/>
          <w:sz w:val="20"/>
          <w:szCs w:val="20"/>
        </w:rPr>
        <w:t>.</w:t>
      </w:r>
    </w:p>
    <w:p w:rsidR="00491F8F" w:rsidRDefault="007D0807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>Provide prototype of requirement to generate</w:t>
      </w:r>
      <w:r w:rsidRPr="007D0807">
        <w:rPr>
          <w:rFonts w:ascii="Cambria" w:hAnsi="Cambria" w:cs="Arial"/>
          <w:b/>
          <w:color w:val="000000" w:themeColor="text1"/>
          <w:sz w:val="20"/>
          <w:szCs w:val="20"/>
        </w:rPr>
        <w:t xml:space="preserve"> Wireframes</w:t>
      </w:r>
    </w:p>
    <w:p w:rsidR="000E7143" w:rsidRPr="000E7143" w:rsidRDefault="00535939" w:rsidP="000E7143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 xml:space="preserve">Support sales team for </w:t>
      </w:r>
      <w:r w:rsidRPr="00D87D31">
        <w:rPr>
          <w:rFonts w:ascii="Cambria" w:hAnsi="Cambria" w:cs="Arial"/>
          <w:b/>
          <w:color w:val="000000" w:themeColor="text1"/>
          <w:sz w:val="20"/>
          <w:szCs w:val="20"/>
        </w:rPr>
        <w:t>demonstration</w:t>
      </w:r>
      <w:r>
        <w:rPr>
          <w:rFonts w:ascii="Cambria" w:hAnsi="Cambria" w:cs="Arial"/>
          <w:color w:val="000000" w:themeColor="text1"/>
          <w:sz w:val="20"/>
          <w:szCs w:val="20"/>
        </w:rPr>
        <w:t xml:space="preserve"> and understand the complex application</w:t>
      </w:r>
    </w:p>
    <w:p w:rsidR="007D0807" w:rsidRDefault="007D0807" w:rsidP="007D0807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 xml:space="preserve">Conduct Functional/ Technical feasibility study for </w:t>
      </w:r>
      <w:r w:rsidRPr="00D87D31">
        <w:rPr>
          <w:rFonts w:ascii="Cambria" w:hAnsi="Cambria" w:cs="Arial"/>
          <w:b/>
          <w:color w:val="000000" w:themeColor="text1"/>
          <w:sz w:val="20"/>
          <w:szCs w:val="20"/>
        </w:rPr>
        <w:t>new products</w:t>
      </w:r>
      <w:r>
        <w:rPr>
          <w:rFonts w:ascii="Cambria" w:hAnsi="Cambria" w:cs="Arial"/>
          <w:color w:val="000000" w:themeColor="text1"/>
          <w:sz w:val="20"/>
          <w:szCs w:val="20"/>
        </w:rPr>
        <w:t xml:space="preserve"> and services.</w:t>
      </w:r>
    </w:p>
    <w:p w:rsidR="007D0807" w:rsidRDefault="007D0807" w:rsidP="00CC328B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>Work closely with the design,</w:t>
      </w:r>
      <w:r w:rsidR="00D87D31">
        <w:rPr>
          <w:rFonts w:ascii="Cambria" w:hAnsi="Cambria" w:cs="Arial"/>
          <w:color w:val="000000"/>
          <w:sz w:val="20"/>
          <w:szCs w:val="20"/>
        </w:rPr>
        <w:t xml:space="preserve"> development, QA</w:t>
      </w:r>
      <w:r>
        <w:rPr>
          <w:rFonts w:ascii="Cambria" w:hAnsi="Cambria" w:cs="Arial"/>
          <w:color w:val="000000"/>
          <w:sz w:val="20"/>
          <w:szCs w:val="20"/>
        </w:rPr>
        <w:t xml:space="preserve"> system team to attain and meet project tollgates internally.</w:t>
      </w:r>
    </w:p>
    <w:p w:rsidR="00AC218B" w:rsidRDefault="00B528B2" w:rsidP="00CC328B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>Prepare</w:t>
      </w:r>
      <w:r w:rsidR="00620FD6">
        <w:rPr>
          <w:rFonts w:ascii="Cambria" w:hAnsi="Cambria" w:cs="Arial"/>
          <w:color w:val="000000"/>
          <w:sz w:val="20"/>
          <w:szCs w:val="20"/>
        </w:rPr>
        <w:t xml:space="preserve"> </w:t>
      </w:r>
      <w:r w:rsidR="00620FD6" w:rsidRPr="00D87D31">
        <w:rPr>
          <w:rFonts w:ascii="Cambria" w:hAnsi="Cambria" w:cs="Arial"/>
          <w:b/>
          <w:color w:val="000000"/>
          <w:sz w:val="20"/>
          <w:szCs w:val="20"/>
        </w:rPr>
        <w:t>SOP,</w:t>
      </w:r>
      <w:r w:rsidRPr="00D87D31">
        <w:rPr>
          <w:rFonts w:ascii="Cambria" w:hAnsi="Cambria" w:cs="Arial"/>
          <w:b/>
          <w:color w:val="000000"/>
          <w:sz w:val="20"/>
          <w:szCs w:val="20"/>
        </w:rPr>
        <w:t xml:space="preserve"> User Manual, Operational Manual</w:t>
      </w:r>
      <w:r>
        <w:rPr>
          <w:rFonts w:ascii="Cambria" w:hAnsi="Cambria" w:cs="Arial"/>
          <w:color w:val="000000"/>
          <w:sz w:val="20"/>
          <w:szCs w:val="20"/>
        </w:rPr>
        <w:t xml:space="preserve"> and </w:t>
      </w:r>
      <w:r w:rsidRPr="00D87D31">
        <w:rPr>
          <w:rFonts w:ascii="Cambria" w:hAnsi="Cambria" w:cs="Arial"/>
          <w:b/>
          <w:color w:val="000000"/>
          <w:sz w:val="20"/>
          <w:szCs w:val="20"/>
        </w:rPr>
        <w:t>Installation Manuals</w:t>
      </w:r>
      <w:r w:rsidR="006154E3">
        <w:rPr>
          <w:rFonts w:ascii="Cambria" w:hAnsi="Cambria" w:cs="Arial"/>
          <w:color w:val="000000"/>
          <w:sz w:val="20"/>
          <w:szCs w:val="20"/>
        </w:rPr>
        <w:t>.</w:t>
      </w:r>
    </w:p>
    <w:p w:rsidR="00491F8F" w:rsidRDefault="00491F8F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91F8F">
        <w:rPr>
          <w:rFonts w:ascii="Cambria" w:hAnsi="Cambria" w:cs="Arial"/>
          <w:color w:val="000000"/>
          <w:sz w:val="20"/>
          <w:szCs w:val="20"/>
        </w:rPr>
        <w:t>Provide on-site support to customer during the testing and go-live phases to ensure a successful deployment.</w:t>
      </w:r>
    </w:p>
    <w:p w:rsidR="00CC328B" w:rsidRDefault="00CC328B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>Prepare Ap</w:t>
      </w:r>
      <w:r w:rsidR="00D87D31">
        <w:rPr>
          <w:rFonts w:ascii="Cambria" w:hAnsi="Cambria" w:cs="Arial"/>
          <w:color w:val="000000"/>
          <w:sz w:val="20"/>
          <w:szCs w:val="20"/>
        </w:rPr>
        <w:t>plication Flowchart</w:t>
      </w:r>
      <w:r w:rsidR="00491F8F">
        <w:rPr>
          <w:rFonts w:ascii="Cambria" w:hAnsi="Cambria" w:cs="Arial"/>
          <w:color w:val="000000"/>
          <w:sz w:val="20"/>
          <w:szCs w:val="20"/>
        </w:rPr>
        <w:t xml:space="preserve"> and Logical diagram</w:t>
      </w:r>
    </w:p>
    <w:p w:rsidR="00CC328B" w:rsidRDefault="00ED5EA4" w:rsidP="00ED5EA4">
      <w:pPr>
        <w:tabs>
          <w:tab w:val="left" w:pos="7905"/>
        </w:tabs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ab/>
      </w:r>
    </w:p>
    <w:p w:rsidR="00AC218B" w:rsidRPr="007B5A66" w:rsidRDefault="00AC218B" w:rsidP="00AC218B">
      <w:pPr>
        <w:shd w:val="clear" w:color="auto" w:fill="FFFFFF"/>
        <w:spacing w:before="100" w:beforeAutospacing="1" w:after="100" w:afterAutospacing="1" w:line="400" w:lineRule="atLeast"/>
        <w:rPr>
          <w:rFonts w:ascii="Arial" w:hAnsi="Arial" w:cs="Arial"/>
          <w:color w:val="333333"/>
          <w:sz w:val="23"/>
          <w:szCs w:val="23"/>
        </w:rPr>
      </w:pPr>
    </w:p>
    <w:p w:rsidR="00CC328B" w:rsidRDefault="00CC328B" w:rsidP="00AC218B">
      <w:pPr>
        <w:tabs>
          <w:tab w:val="left" w:pos="1920"/>
        </w:tabs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</w:p>
    <w:p w:rsidR="00CC328B" w:rsidRDefault="00CC328B" w:rsidP="00D21297">
      <w:pPr>
        <w:tabs>
          <w:tab w:val="left" w:pos="998"/>
        </w:tabs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</w:p>
    <w:p w:rsidR="00CC328B" w:rsidRDefault="00CC328B" w:rsidP="00D21297">
      <w:pPr>
        <w:tabs>
          <w:tab w:val="left" w:pos="998"/>
        </w:tabs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</w:p>
    <w:p w:rsidR="00D04D6F" w:rsidRDefault="00D04D6F" w:rsidP="00D04D6F">
      <w:pPr>
        <w:tabs>
          <w:tab w:val="left" w:pos="998"/>
        </w:tabs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2C6692">
        <w:rPr>
          <w:rFonts w:ascii="Cambria" w:hAnsi="Cambria" w:cs="Arial"/>
          <w:b/>
          <w:sz w:val="20"/>
          <w:szCs w:val="20"/>
        </w:rPr>
        <w:t xml:space="preserve">Since </w:t>
      </w:r>
      <w:r w:rsidR="003C7EA2">
        <w:rPr>
          <w:rFonts w:ascii="Cambria" w:hAnsi="Cambria" w:cs="Arial"/>
          <w:b/>
          <w:sz w:val="20"/>
          <w:szCs w:val="20"/>
        </w:rPr>
        <w:t>July’13 to Feb’18</w:t>
      </w:r>
      <w:r w:rsidRPr="002C6692">
        <w:rPr>
          <w:rFonts w:ascii="Cambria" w:hAnsi="Cambria" w:cs="Arial"/>
          <w:b/>
          <w:sz w:val="20"/>
          <w:szCs w:val="20"/>
        </w:rPr>
        <w:tab/>
      </w:r>
      <w:r w:rsidRPr="002C6692">
        <w:rPr>
          <w:rFonts w:ascii="Cambria" w:hAnsi="Cambria" w:cs="Arial"/>
          <w:b/>
          <w:sz w:val="20"/>
          <w:szCs w:val="20"/>
        </w:rPr>
        <w:tab/>
      </w:r>
      <w:r w:rsidRPr="004778F6">
        <w:rPr>
          <w:rFonts w:ascii="Cambria" w:eastAsia="SimSun" w:hAnsi="Cambria" w:cs="Segoe UI"/>
          <w:b/>
          <w:bCs/>
          <w:sz w:val="20"/>
          <w:szCs w:val="20"/>
          <w:lang w:val="en-IN" w:eastAsia="zh-CN"/>
        </w:rPr>
        <w:t xml:space="preserve">Ishida India Pvt. </w:t>
      </w:r>
      <w:r w:rsidR="00644B84" w:rsidRPr="004778F6">
        <w:rPr>
          <w:rFonts w:ascii="Cambria" w:eastAsia="SimSun" w:hAnsi="Cambria" w:cs="Segoe UI"/>
          <w:b/>
          <w:bCs/>
          <w:sz w:val="20"/>
          <w:szCs w:val="20"/>
          <w:lang w:val="en-IN" w:eastAsia="zh-CN"/>
        </w:rPr>
        <w:t>Ltd</w:t>
      </w:r>
      <w:r w:rsidR="00644B84">
        <w:rPr>
          <w:rFonts w:ascii="Cambria" w:eastAsia="SimSun" w:hAnsi="Cambria" w:cs="Segoe UI"/>
          <w:b/>
          <w:bCs/>
          <w:sz w:val="20"/>
          <w:szCs w:val="20"/>
          <w:lang w:val="en-IN" w:eastAsia="zh-CN"/>
        </w:rPr>
        <w:t xml:space="preserve"> (Japanese Organisation)</w:t>
      </w:r>
      <w:r w:rsidRPr="004778F6">
        <w:rPr>
          <w:rFonts w:ascii="Cambria" w:hAnsi="Cambria" w:cs="Arial"/>
          <w:b/>
          <w:sz w:val="20"/>
          <w:szCs w:val="20"/>
        </w:rPr>
        <w:t xml:space="preserve">, Gurgaon as </w:t>
      </w:r>
      <w:r>
        <w:rPr>
          <w:rFonts w:ascii="Cambria" w:hAnsi="Cambria" w:cs="Arial"/>
          <w:b/>
          <w:sz w:val="20"/>
          <w:szCs w:val="20"/>
        </w:rPr>
        <w:t>Sr.Engineer</w:t>
      </w:r>
    </w:p>
    <w:p w:rsidR="00CC328B" w:rsidRDefault="00CC328B" w:rsidP="00D04D6F">
      <w:pPr>
        <w:tabs>
          <w:tab w:val="left" w:pos="998"/>
        </w:tabs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</w:p>
    <w:p w:rsidR="00D04D6F" w:rsidRPr="006E10F2" w:rsidRDefault="0054411A" w:rsidP="00D04D6F">
      <w:pPr>
        <w:tabs>
          <w:tab w:val="left" w:pos="998"/>
        </w:tabs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Division: </w:t>
      </w:r>
      <w:r w:rsidR="000E7143">
        <w:rPr>
          <w:rFonts w:ascii="Cambria" w:hAnsi="Cambria" w:cs="Arial"/>
          <w:sz w:val="20"/>
          <w:szCs w:val="20"/>
        </w:rPr>
        <w:t xml:space="preserve"> </w:t>
      </w:r>
      <w:r w:rsidR="00491F8F">
        <w:rPr>
          <w:rFonts w:ascii="Cambria" w:hAnsi="Cambria" w:cs="Arial"/>
          <w:sz w:val="20"/>
          <w:szCs w:val="20"/>
        </w:rPr>
        <w:t>Software Technical Consultant</w:t>
      </w:r>
      <w:r w:rsidR="0074561A">
        <w:rPr>
          <w:rFonts w:ascii="Cambria" w:hAnsi="Cambria" w:cs="Arial"/>
          <w:sz w:val="20"/>
          <w:szCs w:val="20"/>
        </w:rPr>
        <w:t>/</w:t>
      </w:r>
      <w:r w:rsidR="0074561A" w:rsidRPr="0074561A">
        <w:rPr>
          <w:rFonts w:ascii="Cambria" w:hAnsi="Cambria" w:cs="Arial"/>
          <w:sz w:val="20"/>
          <w:szCs w:val="20"/>
        </w:rPr>
        <w:t xml:space="preserve"> </w:t>
      </w:r>
      <w:r w:rsidR="00D87D31">
        <w:rPr>
          <w:rFonts w:ascii="Cambria" w:hAnsi="Cambria" w:cs="Arial"/>
          <w:sz w:val="20"/>
          <w:szCs w:val="20"/>
        </w:rPr>
        <w:t>System Engineer</w:t>
      </w:r>
    </w:p>
    <w:p w:rsidR="00D04D6F" w:rsidRPr="002C6692" w:rsidRDefault="00D04D6F" w:rsidP="00D04D6F">
      <w:pPr>
        <w:pStyle w:val="CommentText"/>
        <w:spacing w:after="0"/>
        <w:jc w:val="both"/>
        <w:rPr>
          <w:rFonts w:ascii="Cambria" w:hAnsi="Cambria" w:cs="Arial"/>
        </w:rPr>
      </w:pPr>
      <w:r w:rsidRPr="002C6692">
        <w:rPr>
          <w:rFonts w:ascii="Cambria" w:hAnsi="Cambria" w:cs="Arial"/>
        </w:rPr>
        <w:t>Role:</w:t>
      </w:r>
    </w:p>
    <w:p w:rsidR="00491F8F" w:rsidRPr="002C6692" w:rsidRDefault="00D04D6F" w:rsidP="00491F8F">
      <w:pPr>
        <w:pStyle w:val="CommentText"/>
        <w:numPr>
          <w:ilvl w:val="0"/>
          <w:numId w:val="7"/>
        </w:numPr>
        <w:spacing w:after="0"/>
        <w:jc w:val="both"/>
        <w:rPr>
          <w:rFonts w:ascii="Cambria" w:hAnsi="Cambria" w:cs="Arial"/>
        </w:rPr>
      </w:pPr>
      <w:r w:rsidRPr="00491F8F">
        <w:rPr>
          <w:rFonts w:ascii="Cambria" w:hAnsi="Cambria" w:cs="Arial"/>
        </w:rPr>
        <w:t xml:space="preserve"> </w:t>
      </w:r>
      <w:r w:rsidR="00491F8F">
        <w:rPr>
          <w:rFonts w:ascii="Cambria" w:hAnsi="Cambria" w:cs="Arial"/>
        </w:rPr>
        <w:t>Providing Software Technical Solution/Proposal ,Presentation, Operational and Installation manual and New Product Development strategy</w:t>
      </w:r>
    </w:p>
    <w:p w:rsidR="00D04D6F" w:rsidRPr="00491F8F" w:rsidRDefault="00D04D6F" w:rsidP="00491F8F">
      <w:pPr>
        <w:pStyle w:val="CommentText"/>
        <w:spacing w:after="0"/>
        <w:ind w:left="360"/>
        <w:jc w:val="both"/>
        <w:rPr>
          <w:rFonts w:ascii="Cambria" w:hAnsi="Cambria" w:cs="Arial"/>
        </w:rPr>
      </w:pPr>
    </w:p>
    <w:p w:rsidR="00D04D6F" w:rsidRPr="002C6692" w:rsidRDefault="00D04D6F" w:rsidP="00D04D6F">
      <w:pPr>
        <w:pStyle w:val="CommentText"/>
        <w:spacing w:after="0"/>
        <w:jc w:val="both"/>
        <w:rPr>
          <w:rFonts w:ascii="Cambria" w:hAnsi="Cambria" w:cs="Arial"/>
          <w:b/>
        </w:rPr>
      </w:pPr>
      <w:r w:rsidRPr="002C6692">
        <w:rPr>
          <w:rFonts w:ascii="Cambria" w:hAnsi="Cambria" w:cs="Arial"/>
        </w:rPr>
        <w:t>Highlights:</w:t>
      </w:r>
    </w:p>
    <w:p w:rsidR="00D04D6F" w:rsidRPr="00452205" w:rsidRDefault="00D04D6F" w:rsidP="00D04D6F">
      <w:pPr>
        <w:numPr>
          <w:ilvl w:val="0"/>
          <w:numId w:val="23"/>
        </w:num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52205">
        <w:rPr>
          <w:rFonts w:ascii="Cambria" w:hAnsi="Cambria" w:cs="Arial"/>
          <w:color w:val="000000"/>
          <w:sz w:val="20"/>
          <w:szCs w:val="20"/>
        </w:rPr>
        <w:t>Carried out the following activities i.e.:</w:t>
      </w:r>
    </w:p>
    <w:p w:rsidR="00491F8F" w:rsidRDefault="00491F8F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>Requirement Gathering and Analysis.</w:t>
      </w:r>
    </w:p>
    <w:p w:rsidR="00491F8F" w:rsidRPr="00491F8F" w:rsidRDefault="00491F8F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 xml:space="preserve">Prepare </w:t>
      </w:r>
      <w:r w:rsidRPr="000E7143">
        <w:rPr>
          <w:rFonts w:ascii="Cambria" w:hAnsi="Cambria" w:cs="Arial"/>
          <w:b/>
          <w:color w:val="000000" w:themeColor="text1"/>
          <w:sz w:val="20"/>
          <w:szCs w:val="20"/>
        </w:rPr>
        <w:t>Software Requirement specification sheet</w:t>
      </w:r>
      <w:r>
        <w:rPr>
          <w:rFonts w:ascii="Cambria" w:hAnsi="Cambria" w:cs="Arial"/>
          <w:color w:val="000000" w:themeColor="text1"/>
          <w:sz w:val="20"/>
          <w:szCs w:val="20"/>
        </w:rPr>
        <w:t xml:space="preserve"> of product</w:t>
      </w:r>
    </w:p>
    <w:p w:rsidR="00491F8F" w:rsidRDefault="00491F8F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0"/>
          <w:szCs w:val="20"/>
        </w:rPr>
      </w:pPr>
      <w:r w:rsidRPr="00491F8F">
        <w:rPr>
          <w:rFonts w:ascii="Cambria" w:hAnsi="Cambria" w:cs="Arial"/>
          <w:color w:val="000000" w:themeColor="text1"/>
          <w:sz w:val="20"/>
          <w:szCs w:val="20"/>
        </w:rPr>
        <w:t>Provide technical support to the customer during the implementation phase.</w:t>
      </w:r>
    </w:p>
    <w:p w:rsidR="00491F8F" w:rsidRPr="000E7143" w:rsidRDefault="00491F8F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>Support sales team for demonstration and understand the complex application</w:t>
      </w:r>
    </w:p>
    <w:p w:rsidR="00491F8F" w:rsidRDefault="00491F8F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>Prepare Technical and Operational documents for development team.</w:t>
      </w:r>
    </w:p>
    <w:p w:rsidR="00491F8F" w:rsidRPr="00D21FCE" w:rsidRDefault="00491F8F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 w:themeColor="text1"/>
          <w:sz w:val="20"/>
          <w:szCs w:val="20"/>
        </w:rPr>
      </w:pPr>
      <w:r>
        <w:rPr>
          <w:rFonts w:ascii="Cambria" w:hAnsi="Cambria" w:cs="Arial"/>
          <w:color w:val="000000" w:themeColor="text1"/>
          <w:sz w:val="20"/>
          <w:szCs w:val="20"/>
        </w:rPr>
        <w:t>Prepare Transition presentation for sales team</w:t>
      </w:r>
    </w:p>
    <w:p w:rsidR="00491F8F" w:rsidRDefault="00491F8F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>Prepare SOP, User Manual, Operational Manual and Installation Manuals.</w:t>
      </w:r>
    </w:p>
    <w:p w:rsidR="00491F8F" w:rsidRPr="006154E3" w:rsidRDefault="00491F8F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theme="minorHAnsi"/>
          <w:color w:val="000000" w:themeColor="text1"/>
          <w:sz w:val="20"/>
          <w:szCs w:val="20"/>
        </w:rPr>
      </w:pPr>
      <w:r w:rsidRPr="006154E3">
        <w:rPr>
          <w:rFonts w:ascii="Cambria" w:hAnsi="Cambria" w:cstheme="minorHAnsi"/>
          <w:color w:val="000000" w:themeColor="text1"/>
          <w:sz w:val="20"/>
          <w:szCs w:val="20"/>
        </w:rPr>
        <w:t xml:space="preserve">Advanced skills with </w:t>
      </w:r>
      <w:r w:rsidRPr="004F0656">
        <w:rPr>
          <w:rFonts w:ascii="Cambria" w:hAnsi="Cambria" w:cstheme="minorHAnsi"/>
          <w:b/>
          <w:color w:val="000000" w:themeColor="text1"/>
          <w:sz w:val="20"/>
          <w:szCs w:val="20"/>
        </w:rPr>
        <w:t>Microsoft Word</w:t>
      </w:r>
      <w:r w:rsidRPr="006154E3">
        <w:rPr>
          <w:rFonts w:ascii="Cambria" w:hAnsi="Cambria" w:cstheme="minorHAnsi"/>
          <w:color w:val="000000" w:themeColor="text1"/>
          <w:sz w:val="20"/>
          <w:szCs w:val="20"/>
        </w:rPr>
        <w:t xml:space="preserve">, </w:t>
      </w:r>
      <w:r w:rsidRPr="004F0656">
        <w:rPr>
          <w:rFonts w:ascii="Cambria" w:hAnsi="Cambria" w:cstheme="minorHAnsi"/>
          <w:b/>
          <w:color w:val="000000" w:themeColor="text1"/>
          <w:sz w:val="20"/>
          <w:szCs w:val="20"/>
        </w:rPr>
        <w:t>Microsoft Excel</w:t>
      </w:r>
      <w:r>
        <w:rPr>
          <w:rFonts w:ascii="Cambria" w:hAnsi="Cambria" w:cstheme="minorHAnsi"/>
          <w:color w:val="000000" w:themeColor="text1"/>
          <w:sz w:val="20"/>
          <w:szCs w:val="20"/>
        </w:rPr>
        <w:t xml:space="preserve">, </w:t>
      </w:r>
      <w:r w:rsidRPr="004F0656">
        <w:rPr>
          <w:rFonts w:ascii="Cambria" w:hAnsi="Cambria" w:cstheme="minorHAnsi"/>
          <w:b/>
          <w:color w:val="000000" w:themeColor="text1"/>
          <w:sz w:val="20"/>
          <w:szCs w:val="20"/>
        </w:rPr>
        <w:t>Adobe Acrobat Professional</w:t>
      </w:r>
      <w:r>
        <w:rPr>
          <w:rFonts w:ascii="Cambria" w:hAnsi="Cambria" w:cstheme="minorHAnsi"/>
          <w:color w:val="000000" w:themeColor="text1"/>
          <w:sz w:val="20"/>
          <w:szCs w:val="20"/>
        </w:rPr>
        <w:t xml:space="preserve">, </w:t>
      </w:r>
      <w:r w:rsidRPr="004F0656">
        <w:rPr>
          <w:rFonts w:ascii="Cambria" w:hAnsi="Cambria" w:cstheme="minorHAnsi"/>
          <w:b/>
          <w:color w:val="000000" w:themeColor="text1"/>
          <w:sz w:val="20"/>
          <w:szCs w:val="20"/>
        </w:rPr>
        <w:t>Front Page</w:t>
      </w:r>
      <w:r>
        <w:rPr>
          <w:rFonts w:ascii="Cambria" w:hAnsi="Cambria" w:cstheme="minorHAnsi"/>
          <w:color w:val="000000" w:themeColor="text1"/>
          <w:sz w:val="20"/>
          <w:szCs w:val="20"/>
        </w:rPr>
        <w:t xml:space="preserve"> and </w:t>
      </w:r>
      <w:r w:rsidRPr="004F0656">
        <w:rPr>
          <w:rFonts w:ascii="Cambria" w:hAnsi="Cambria" w:cstheme="minorHAnsi"/>
          <w:b/>
          <w:color w:val="000000" w:themeColor="text1"/>
          <w:sz w:val="20"/>
          <w:szCs w:val="20"/>
        </w:rPr>
        <w:t>Power Point</w:t>
      </w:r>
      <w:r>
        <w:rPr>
          <w:rFonts w:ascii="Cambria" w:hAnsi="Cambria" w:cstheme="minorHAnsi"/>
          <w:color w:val="000000" w:themeColor="text1"/>
          <w:sz w:val="20"/>
          <w:szCs w:val="20"/>
        </w:rPr>
        <w:t>.</w:t>
      </w:r>
      <w:r w:rsidRPr="006154E3">
        <w:rPr>
          <w:rFonts w:ascii="Cambria" w:hAnsi="Cambria" w:cstheme="minorHAnsi"/>
          <w:color w:val="000000" w:themeColor="text1"/>
          <w:sz w:val="20"/>
          <w:szCs w:val="20"/>
        </w:rPr>
        <w:t xml:space="preserve"> </w:t>
      </w:r>
    </w:p>
    <w:p w:rsidR="00491F8F" w:rsidRDefault="00491F8F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91F8F">
        <w:rPr>
          <w:rFonts w:ascii="Cambria" w:hAnsi="Cambria" w:cs="Arial"/>
          <w:color w:val="000000"/>
          <w:sz w:val="20"/>
          <w:szCs w:val="20"/>
        </w:rPr>
        <w:t>Provide on-site support to customer during the testing and go-live phases to ensure a successful deployment.</w:t>
      </w:r>
    </w:p>
    <w:p w:rsidR="00491F8F" w:rsidRDefault="00491F8F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>
        <w:rPr>
          <w:rFonts w:ascii="Cambria" w:hAnsi="Cambria" w:cs="Arial"/>
          <w:color w:val="000000"/>
          <w:sz w:val="20"/>
          <w:szCs w:val="20"/>
        </w:rPr>
        <w:t>Prepare Application Flowchart, Lucid Chart and Logical diagram</w:t>
      </w:r>
    </w:p>
    <w:p w:rsidR="00491F8F" w:rsidRDefault="00491F8F" w:rsidP="00491F8F">
      <w:pPr>
        <w:numPr>
          <w:ilvl w:val="1"/>
          <w:numId w:val="23"/>
        </w:num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452205">
        <w:rPr>
          <w:rFonts w:ascii="Cambria" w:hAnsi="Cambria" w:cs="Arial"/>
          <w:color w:val="000000"/>
          <w:sz w:val="20"/>
          <w:szCs w:val="20"/>
        </w:rPr>
        <w:t>Taking feedback from the client between project phases, in order to implement corrective or preventive actions to bring the project into compliance with the project management plan</w:t>
      </w:r>
    </w:p>
    <w:p w:rsidR="0067092E" w:rsidRPr="00452205" w:rsidRDefault="0067092E" w:rsidP="0067092E">
      <w:pPr>
        <w:spacing w:after="0" w:line="240" w:lineRule="auto"/>
        <w:ind w:left="1440"/>
        <w:jc w:val="both"/>
        <w:rPr>
          <w:rFonts w:ascii="Cambria" w:hAnsi="Cambria" w:cs="Arial"/>
          <w:color w:val="000000"/>
          <w:sz w:val="20"/>
          <w:szCs w:val="20"/>
        </w:rPr>
      </w:pPr>
    </w:p>
    <w:p w:rsidR="000000E0" w:rsidRPr="003C7EA2" w:rsidRDefault="00ED5EA4" w:rsidP="003C7EA2">
      <w:pPr>
        <w:tabs>
          <w:tab w:val="left" w:pos="7905"/>
        </w:tabs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ab/>
      </w:r>
      <w:r w:rsidR="0067092E" w:rsidRPr="00491F8F">
        <w:rPr>
          <w:rFonts w:ascii="Cambria" w:hAnsi="Cambria" w:cs="Arial"/>
          <w:b/>
          <w:sz w:val="20"/>
          <w:szCs w:val="20"/>
        </w:rPr>
        <w:tab/>
      </w:r>
    </w:p>
    <w:p w:rsidR="00551394" w:rsidRPr="002C6692" w:rsidRDefault="00551394" w:rsidP="00D21297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9F2351" w:rsidRPr="002C6692" w:rsidRDefault="00E41A29" w:rsidP="00D21297">
      <w:pPr>
        <w:shd w:val="pct35" w:color="auto" w:fill="auto"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2C6692">
        <w:rPr>
          <w:rFonts w:ascii="Cambria" w:hAnsi="Cambria" w:cs="Arial"/>
          <w:b/>
          <w:sz w:val="20"/>
          <w:szCs w:val="20"/>
        </w:rPr>
        <w:t xml:space="preserve">IT </w:t>
      </w:r>
      <w:r w:rsidR="009F2351" w:rsidRPr="002C6692">
        <w:rPr>
          <w:rFonts w:ascii="Cambria" w:hAnsi="Cambria" w:cs="Arial"/>
          <w:b/>
          <w:sz w:val="20"/>
          <w:szCs w:val="20"/>
        </w:rPr>
        <w:t>SKILLS</w:t>
      </w:r>
    </w:p>
    <w:p w:rsidR="007B55A7" w:rsidRPr="002C6692" w:rsidRDefault="007B55A7" w:rsidP="00D21297">
      <w:pPr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</w:p>
    <w:p w:rsidR="007B55A7" w:rsidRPr="00D87D31" w:rsidRDefault="007B55A7" w:rsidP="00D2129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Arial"/>
          <w:sz w:val="20"/>
          <w:szCs w:val="20"/>
          <w:u w:val="single"/>
        </w:rPr>
      </w:pPr>
      <w:r w:rsidRPr="002C6692">
        <w:rPr>
          <w:rFonts w:ascii="Cambria" w:hAnsi="Cambria" w:cs="Arial"/>
          <w:sz w:val="20"/>
          <w:szCs w:val="20"/>
        </w:rPr>
        <w:t xml:space="preserve">Well versed with </w:t>
      </w:r>
      <w:r w:rsidR="00F44C49">
        <w:rPr>
          <w:rFonts w:ascii="Cambria" w:hAnsi="Cambria" w:cs="Arial"/>
          <w:sz w:val="20"/>
          <w:szCs w:val="20"/>
        </w:rPr>
        <w:t>Visual Studio 2012</w:t>
      </w:r>
      <w:r w:rsidRPr="002C6692">
        <w:rPr>
          <w:rFonts w:ascii="Cambria" w:hAnsi="Cambria" w:cs="Arial"/>
          <w:sz w:val="20"/>
          <w:szCs w:val="20"/>
        </w:rPr>
        <w:t xml:space="preserve"> IDE</w:t>
      </w:r>
    </w:p>
    <w:p w:rsidR="007B55A7" w:rsidRPr="00D87D31" w:rsidRDefault="00121DD9" w:rsidP="00D87D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Arial"/>
          <w:sz w:val="20"/>
          <w:szCs w:val="20"/>
          <w:u w:val="single"/>
        </w:rPr>
      </w:pPr>
      <w:r w:rsidRPr="00D87D31">
        <w:rPr>
          <w:rFonts w:ascii="Cambria" w:hAnsi="Cambria" w:cs="Arial"/>
          <w:sz w:val="20"/>
          <w:szCs w:val="20"/>
        </w:rPr>
        <w:t>MS</w:t>
      </w:r>
      <w:r w:rsidR="00F44C49" w:rsidRPr="00D87D31">
        <w:rPr>
          <w:rFonts w:ascii="Cambria" w:hAnsi="Cambria" w:cs="Arial"/>
          <w:sz w:val="20"/>
          <w:szCs w:val="20"/>
        </w:rPr>
        <w:t xml:space="preserve"> Office (Excel/PowerPoint/Word)</w:t>
      </w:r>
      <w:r w:rsidRPr="00D87D31">
        <w:rPr>
          <w:rFonts w:ascii="Cambria" w:hAnsi="Cambria" w:cs="Arial"/>
          <w:sz w:val="20"/>
          <w:szCs w:val="20"/>
        </w:rPr>
        <w:t xml:space="preserve"> </w:t>
      </w:r>
    </w:p>
    <w:p w:rsidR="00B544A3" w:rsidRPr="002C6692" w:rsidRDefault="00B544A3" w:rsidP="00B544A3">
      <w:pPr>
        <w:pStyle w:val="ListParagraph"/>
        <w:spacing w:after="0" w:line="240" w:lineRule="auto"/>
        <w:ind w:left="360"/>
        <w:jc w:val="both"/>
        <w:rPr>
          <w:rFonts w:ascii="Cambria" w:hAnsi="Cambria" w:cs="Arial"/>
          <w:sz w:val="20"/>
          <w:szCs w:val="20"/>
          <w:u w:val="single"/>
        </w:rPr>
      </w:pPr>
    </w:p>
    <w:p w:rsidR="00B544A3" w:rsidRPr="00B544A3" w:rsidRDefault="00B544A3" w:rsidP="00B544A3">
      <w:pPr>
        <w:shd w:val="pct35" w:color="auto" w:fill="auto"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ACHIEVEMENTS</w:t>
      </w:r>
    </w:p>
    <w:p w:rsidR="00B544A3" w:rsidRPr="002C6692" w:rsidRDefault="00B544A3" w:rsidP="00B544A3">
      <w:pPr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</w:p>
    <w:p w:rsidR="00B544A3" w:rsidRPr="00B544A3" w:rsidRDefault="00B544A3" w:rsidP="00B544A3">
      <w:pPr>
        <w:pStyle w:val="western"/>
        <w:numPr>
          <w:ilvl w:val="1"/>
          <w:numId w:val="24"/>
        </w:numPr>
        <w:spacing w:after="58"/>
        <w:rPr>
          <w:rFonts w:ascii="Cambria" w:hAnsi="Cambria" w:cs="Segoe UI"/>
          <w:sz w:val="20"/>
          <w:szCs w:val="20"/>
          <w:lang w:val="en-GB"/>
        </w:rPr>
      </w:pPr>
      <w:r w:rsidRPr="00B544A3">
        <w:rPr>
          <w:rFonts w:ascii="Cambria" w:hAnsi="Cambria" w:cs="Segoe UI"/>
          <w:sz w:val="20"/>
          <w:szCs w:val="20"/>
          <w:lang w:val="en-GB"/>
        </w:rPr>
        <w:t xml:space="preserve">Work as a Lead Guitarist in </w:t>
      </w:r>
      <w:r w:rsidRPr="00B544A3">
        <w:rPr>
          <w:rFonts w:ascii="Cambria" w:hAnsi="Cambria" w:cs="Segoe UI"/>
          <w:b/>
          <w:sz w:val="20"/>
          <w:szCs w:val="20"/>
          <w:lang w:val="en-GB"/>
        </w:rPr>
        <w:t>“Eye beyond”</w:t>
      </w:r>
      <w:r w:rsidRPr="00B544A3">
        <w:rPr>
          <w:rFonts w:ascii="Cambria" w:hAnsi="Cambria" w:cs="Segoe UI"/>
          <w:sz w:val="20"/>
          <w:szCs w:val="20"/>
          <w:lang w:val="en-GB"/>
        </w:rPr>
        <w:t xml:space="preserve"> Band.</w:t>
      </w:r>
    </w:p>
    <w:p w:rsidR="00B544A3" w:rsidRPr="00B544A3" w:rsidRDefault="00B544A3" w:rsidP="00B544A3">
      <w:pPr>
        <w:pStyle w:val="western"/>
        <w:numPr>
          <w:ilvl w:val="1"/>
          <w:numId w:val="24"/>
        </w:numPr>
        <w:rPr>
          <w:rFonts w:ascii="Cambria" w:hAnsi="Cambria" w:cs="Segoe UI"/>
          <w:sz w:val="20"/>
          <w:szCs w:val="20"/>
          <w:lang w:val="en-GB"/>
        </w:rPr>
      </w:pPr>
      <w:r w:rsidRPr="00B544A3">
        <w:rPr>
          <w:rFonts w:ascii="Cambria" w:hAnsi="Cambria" w:cs="Segoe UI"/>
          <w:sz w:val="20"/>
          <w:szCs w:val="20"/>
          <w:lang w:val="en-GB"/>
        </w:rPr>
        <w:t>Two time in a row winner of inter-college Documentary competition “</w:t>
      </w:r>
      <w:r w:rsidRPr="00B544A3">
        <w:rPr>
          <w:rFonts w:ascii="Cambria" w:hAnsi="Cambria" w:cs="Segoe UI"/>
          <w:b/>
          <w:sz w:val="20"/>
          <w:szCs w:val="20"/>
          <w:lang w:val="en-GB"/>
        </w:rPr>
        <w:t>ABHIVYAKTI</w:t>
      </w:r>
      <w:r w:rsidRPr="00B544A3">
        <w:rPr>
          <w:rFonts w:ascii="Cambria" w:hAnsi="Cambria" w:cs="Segoe UI"/>
          <w:sz w:val="20"/>
          <w:szCs w:val="20"/>
          <w:lang w:val="en-GB"/>
        </w:rPr>
        <w:t>”.</w:t>
      </w:r>
    </w:p>
    <w:p w:rsidR="00B544A3" w:rsidRPr="00B544A3" w:rsidRDefault="00263ECA" w:rsidP="00B544A3">
      <w:pPr>
        <w:pStyle w:val="western"/>
        <w:ind w:left="720"/>
        <w:rPr>
          <w:rFonts w:ascii="Cambria" w:hAnsi="Cambria" w:cs="Segoe UI"/>
          <w:sz w:val="20"/>
          <w:szCs w:val="20"/>
          <w:lang w:val="en-GB"/>
        </w:rPr>
      </w:pPr>
      <w:r>
        <w:rPr>
          <w:rFonts w:ascii="Cambria" w:hAnsi="Cambria" w:cs="Segoe UI"/>
          <w:sz w:val="20"/>
          <w:szCs w:val="20"/>
          <w:lang w:val="en-GB"/>
        </w:rPr>
        <w:t>“Dream</w:t>
      </w:r>
      <w:r w:rsidR="00B544A3">
        <w:rPr>
          <w:rFonts w:ascii="Cambria" w:hAnsi="Cambria" w:cs="Segoe UI"/>
          <w:sz w:val="20"/>
          <w:szCs w:val="20"/>
          <w:lang w:val="en-GB"/>
        </w:rPr>
        <w:t xml:space="preserve"> that made me learn</w:t>
      </w:r>
      <w:r w:rsidR="00B544A3" w:rsidRPr="00B544A3">
        <w:rPr>
          <w:rFonts w:ascii="Cambria" w:hAnsi="Cambria" w:cs="Segoe UI"/>
          <w:sz w:val="20"/>
          <w:szCs w:val="20"/>
          <w:lang w:val="en-GB"/>
        </w:rPr>
        <w:t>”.</w:t>
      </w:r>
      <w:r w:rsidR="00B544A3">
        <w:rPr>
          <w:rFonts w:ascii="Cambria" w:hAnsi="Cambria" w:cs="Segoe UI"/>
          <w:sz w:val="20"/>
          <w:szCs w:val="20"/>
          <w:lang w:val="en-GB"/>
        </w:rPr>
        <w:t xml:space="preserve"> </w:t>
      </w:r>
      <w:r w:rsidR="00B544A3" w:rsidRPr="00B544A3">
        <w:rPr>
          <w:rFonts w:ascii="Cambria" w:hAnsi="Cambria" w:cs="Segoe UI"/>
          <w:sz w:val="20"/>
          <w:szCs w:val="20"/>
          <w:lang w:val="en-GB"/>
        </w:rPr>
        <w:t xml:space="preserve">“Mysterious journey to </w:t>
      </w:r>
      <w:r w:rsidRPr="00B544A3">
        <w:rPr>
          <w:rFonts w:ascii="Cambria" w:hAnsi="Cambria" w:cs="Segoe UI"/>
          <w:sz w:val="20"/>
          <w:szCs w:val="20"/>
          <w:lang w:val="en-GB"/>
        </w:rPr>
        <w:t>S</w:t>
      </w:r>
      <w:r>
        <w:rPr>
          <w:rFonts w:ascii="Cambria" w:hAnsi="Cambria" w:cs="Segoe UI"/>
          <w:sz w:val="20"/>
          <w:szCs w:val="20"/>
          <w:lang w:val="en-GB"/>
        </w:rPr>
        <w:t>uccess</w:t>
      </w:r>
      <w:r w:rsidR="00B544A3" w:rsidRPr="00B544A3">
        <w:rPr>
          <w:rFonts w:ascii="Cambria" w:hAnsi="Cambria" w:cs="Segoe UI"/>
          <w:sz w:val="20"/>
          <w:szCs w:val="20"/>
          <w:lang w:val="en-GB"/>
        </w:rPr>
        <w:t>”.</w:t>
      </w:r>
    </w:p>
    <w:p w:rsidR="00B544A3" w:rsidRPr="002C6692" w:rsidRDefault="00B544A3" w:rsidP="00D21297">
      <w:p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9F2351" w:rsidRPr="002C6692" w:rsidRDefault="009F2351" w:rsidP="002C6692">
      <w:pPr>
        <w:shd w:val="clear" w:color="auto" w:fill="A6A6A6"/>
        <w:spacing w:after="0" w:line="240" w:lineRule="auto"/>
        <w:jc w:val="both"/>
        <w:rPr>
          <w:rFonts w:ascii="Cambria" w:hAnsi="Cambria" w:cs="Arial"/>
          <w:b/>
          <w:sz w:val="20"/>
          <w:szCs w:val="20"/>
        </w:rPr>
      </w:pPr>
      <w:r w:rsidRPr="002C6692">
        <w:rPr>
          <w:rFonts w:ascii="Cambria" w:hAnsi="Cambria" w:cs="Arial"/>
          <w:b/>
          <w:sz w:val="20"/>
          <w:szCs w:val="20"/>
        </w:rPr>
        <w:t>PERSONAL DETAILS</w:t>
      </w:r>
    </w:p>
    <w:p w:rsidR="00AE5DB7" w:rsidRPr="002C6692" w:rsidRDefault="00AE5DB7" w:rsidP="00D21297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9F2351" w:rsidRPr="002C6692" w:rsidRDefault="004F0AD3" w:rsidP="00D21297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2C6692">
        <w:rPr>
          <w:rFonts w:ascii="Cambria" w:hAnsi="Cambria" w:cs="Arial"/>
          <w:sz w:val="20"/>
          <w:szCs w:val="20"/>
        </w:rPr>
        <w:t>Date of Birth</w:t>
      </w:r>
      <w:r w:rsidR="009F2351" w:rsidRPr="002C6692">
        <w:rPr>
          <w:rFonts w:ascii="Cambria" w:hAnsi="Cambria" w:cs="Arial"/>
          <w:sz w:val="20"/>
          <w:szCs w:val="20"/>
        </w:rPr>
        <w:t xml:space="preserve">:  </w:t>
      </w:r>
      <w:r w:rsidR="00F44C49">
        <w:rPr>
          <w:rFonts w:ascii="Cambria" w:hAnsi="Cambria" w:cs="Arial"/>
          <w:sz w:val="20"/>
          <w:szCs w:val="20"/>
        </w:rPr>
        <w:tab/>
      </w:r>
      <w:r w:rsidR="00F44C49">
        <w:rPr>
          <w:rFonts w:ascii="Cambria" w:hAnsi="Cambria" w:cs="Arial"/>
          <w:sz w:val="20"/>
          <w:szCs w:val="20"/>
        </w:rPr>
        <w:tab/>
      </w:r>
      <w:r w:rsidR="00F44C49">
        <w:rPr>
          <w:rFonts w:ascii="Cambria" w:hAnsi="Cambria" w:cs="Arial"/>
          <w:sz w:val="20"/>
          <w:szCs w:val="20"/>
        </w:rPr>
        <w:tab/>
        <w:t>0</w:t>
      </w:r>
      <w:r w:rsidR="00551394" w:rsidRPr="002C6692">
        <w:rPr>
          <w:rFonts w:ascii="Cambria" w:hAnsi="Cambria" w:cs="Arial"/>
          <w:sz w:val="20"/>
          <w:szCs w:val="20"/>
        </w:rPr>
        <w:t>5</w:t>
      </w:r>
      <w:r w:rsidR="00551394" w:rsidRPr="002C6692">
        <w:rPr>
          <w:rFonts w:ascii="Cambria" w:hAnsi="Cambria" w:cs="Arial"/>
          <w:sz w:val="20"/>
          <w:szCs w:val="20"/>
          <w:vertAlign w:val="superscript"/>
        </w:rPr>
        <w:t>th</w:t>
      </w:r>
      <w:r w:rsidR="009836EE">
        <w:rPr>
          <w:rFonts w:ascii="Cambria" w:hAnsi="Cambria" w:cs="Arial"/>
          <w:sz w:val="20"/>
          <w:szCs w:val="20"/>
        </w:rPr>
        <w:t xml:space="preserve"> </w:t>
      </w:r>
      <w:r w:rsidR="00F44C49">
        <w:rPr>
          <w:rFonts w:ascii="Cambria" w:hAnsi="Cambria" w:cs="Arial"/>
          <w:sz w:val="20"/>
          <w:szCs w:val="20"/>
        </w:rPr>
        <w:t>June 1992</w:t>
      </w:r>
    </w:p>
    <w:p w:rsidR="009F2351" w:rsidRPr="002C6692" w:rsidRDefault="004F0AD3" w:rsidP="00D21297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2C6692">
        <w:rPr>
          <w:rFonts w:ascii="Cambria" w:hAnsi="Cambria" w:cs="Arial"/>
          <w:sz w:val="20"/>
          <w:szCs w:val="20"/>
        </w:rPr>
        <w:t>Languages Known</w:t>
      </w:r>
      <w:r w:rsidR="009F2351" w:rsidRPr="002C6692">
        <w:rPr>
          <w:rFonts w:ascii="Cambria" w:hAnsi="Cambria" w:cs="Arial"/>
          <w:sz w:val="20"/>
          <w:szCs w:val="20"/>
        </w:rPr>
        <w:t xml:space="preserve">: </w:t>
      </w:r>
      <w:r w:rsidR="00F44C49">
        <w:rPr>
          <w:rFonts w:ascii="Cambria" w:hAnsi="Cambria" w:cs="Arial"/>
          <w:sz w:val="20"/>
          <w:szCs w:val="20"/>
        </w:rPr>
        <w:tab/>
      </w:r>
      <w:r w:rsidR="00F44C49">
        <w:rPr>
          <w:rFonts w:ascii="Cambria" w:hAnsi="Cambria" w:cs="Arial"/>
          <w:sz w:val="20"/>
          <w:szCs w:val="20"/>
        </w:rPr>
        <w:tab/>
        <w:t>English, Hindi</w:t>
      </w:r>
    </w:p>
    <w:p w:rsidR="009F2351" w:rsidRPr="00F44C49" w:rsidRDefault="00E41A29" w:rsidP="00D21297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2C6692">
        <w:rPr>
          <w:rFonts w:ascii="Cambria" w:hAnsi="Cambria" w:cs="Arial"/>
          <w:sz w:val="20"/>
          <w:szCs w:val="20"/>
        </w:rPr>
        <w:t>Contact Address:</w:t>
      </w:r>
      <w:r w:rsidR="009F2351" w:rsidRPr="002C6692">
        <w:rPr>
          <w:rFonts w:ascii="Cambria" w:hAnsi="Cambria" w:cs="Arial"/>
          <w:sz w:val="20"/>
          <w:szCs w:val="20"/>
        </w:rPr>
        <w:t xml:space="preserve"> </w:t>
      </w:r>
      <w:r w:rsidR="00C041BD" w:rsidRPr="002C6692">
        <w:rPr>
          <w:rFonts w:ascii="Cambria" w:hAnsi="Cambria" w:cs="Arial"/>
          <w:sz w:val="20"/>
          <w:szCs w:val="20"/>
        </w:rPr>
        <w:tab/>
      </w:r>
      <w:r w:rsidR="00C041BD" w:rsidRPr="002C6692">
        <w:rPr>
          <w:rFonts w:ascii="Cambria" w:hAnsi="Cambria" w:cs="Arial"/>
          <w:sz w:val="20"/>
          <w:szCs w:val="20"/>
        </w:rPr>
        <w:tab/>
      </w:r>
      <w:r w:rsidR="00F44C49" w:rsidRPr="00F44C49">
        <w:rPr>
          <w:rFonts w:ascii="Cambria" w:hAnsi="Cambria" w:cs="Segoe UI"/>
          <w:sz w:val="20"/>
          <w:szCs w:val="20"/>
          <w:lang w:val="pt-BR"/>
        </w:rPr>
        <w:t>1566 Sector 21 Near Ayyapa temple Gurgaon (Harayana).</w:t>
      </w:r>
    </w:p>
    <w:sectPr w:rsidR="009F2351" w:rsidRPr="00F44C49" w:rsidSect="006F2D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77E8"/>
    <w:multiLevelType w:val="hybridMultilevel"/>
    <w:tmpl w:val="BB484D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1B009C"/>
    <w:multiLevelType w:val="hybridMultilevel"/>
    <w:tmpl w:val="182E04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21033"/>
    <w:multiLevelType w:val="hybridMultilevel"/>
    <w:tmpl w:val="BB6C8E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3C390C"/>
    <w:multiLevelType w:val="hybridMultilevel"/>
    <w:tmpl w:val="21284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600101"/>
    <w:multiLevelType w:val="hybridMultilevel"/>
    <w:tmpl w:val="4AFAD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67789C"/>
    <w:multiLevelType w:val="hybridMultilevel"/>
    <w:tmpl w:val="F50A4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F940D1"/>
    <w:multiLevelType w:val="hybridMultilevel"/>
    <w:tmpl w:val="B4582F46"/>
    <w:lvl w:ilvl="0" w:tplc="116CCD40">
      <w:start w:val="1"/>
      <w:numFmt w:val="bullet"/>
      <w:lvlText w:val="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3D0823"/>
    <w:multiLevelType w:val="hybridMultilevel"/>
    <w:tmpl w:val="D5E40A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685FF0"/>
    <w:multiLevelType w:val="hybridMultilevel"/>
    <w:tmpl w:val="7696E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644911"/>
    <w:multiLevelType w:val="hybridMultilevel"/>
    <w:tmpl w:val="9F36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346D3"/>
    <w:multiLevelType w:val="hybridMultilevel"/>
    <w:tmpl w:val="874CD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994BA5"/>
    <w:multiLevelType w:val="hybridMultilevel"/>
    <w:tmpl w:val="72EE9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E27C77"/>
    <w:multiLevelType w:val="multilevel"/>
    <w:tmpl w:val="49E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06530C"/>
    <w:multiLevelType w:val="hybridMultilevel"/>
    <w:tmpl w:val="6FDC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F4F20"/>
    <w:multiLevelType w:val="hybridMultilevel"/>
    <w:tmpl w:val="9EA6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E37BD5"/>
    <w:multiLevelType w:val="hybridMultilevel"/>
    <w:tmpl w:val="FA66A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B96672"/>
    <w:multiLevelType w:val="hybridMultilevel"/>
    <w:tmpl w:val="7182F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B21B29"/>
    <w:multiLevelType w:val="hybridMultilevel"/>
    <w:tmpl w:val="497A3D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1C72C7"/>
    <w:multiLevelType w:val="hybridMultilevel"/>
    <w:tmpl w:val="20141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1958B3"/>
    <w:multiLevelType w:val="hybridMultilevel"/>
    <w:tmpl w:val="1354E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671812"/>
    <w:multiLevelType w:val="hybridMultilevel"/>
    <w:tmpl w:val="481A8D3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C2D762E"/>
    <w:multiLevelType w:val="multilevel"/>
    <w:tmpl w:val="1A2A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>
    <w:nsid w:val="6E713A1E"/>
    <w:multiLevelType w:val="hybridMultilevel"/>
    <w:tmpl w:val="9BB27C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1F5287"/>
    <w:multiLevelType w:val="hybridMultilevel"/>
    <w:tmpl w:val="CBF882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7D149F"/>
    <w:multiLevelType w:val="hybridMultilevel"/>
    <w:tmpl w:val="ADFE5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4"/>
  </w:num>
  <w:num w:numId="4">
    <w:abstractNumId w:val="5"/>
  </w:num>
  <w:num w:numId="5">
    <w:abstractNumId w:val="25"/>
  </w:num>
  <w:num w:numId="6">
    <w:abstractNumId w:val="2"/>
  </w:num>
  <w:num w:numId="7">
    <w:abstractNumId w:val="15"/>
  </w:num>
  <w:num w:numId="8">
    <w:abstractNumId w:val="14"/>
  </w:num>
  <w:num w:numId="9">
    <w:abstractNumId w:val="4"/>
  </w:num>
  <w:num w:numId="10">
    <w:abstractNumId w:val="0"/>
  </w:num>
  <w:num w:numId="11">
    <w:abstractNumId w:val="13"/>
  </w:num>
  <w:num w:numId="12">
    <w:abstractNumId w:val="20"/>
  </w:num>
  <w:num w:numId="13">
    <w:abstractNumId w:val="19"/>
  </w:num>
  <w:num w:numId="14">
    <w:abstractNumId w:val="9"/>
  </w:num>
  <w:num w:numId="15">
    <w:abstractNumId w:val="11"/>
  </w:num>
  <w:num w:numId="16">
    <w:abstractNumId w:val="1"/>
  </w:num>
  <w:num w:numId="17">
    <w:abstractNumId w:val="22"/>
  </w:num>
  <w:num w:numId="18">
    <w:abstractNumId w:val="8"/>
  </w:num>
  <w:num w:numId="19">
    <w:abstractNumId w:val="10"/>
  </w:num>
  <w:num w:numId="20">
    <w:abstractNumId w:val="6"/>
  </w:num>
  <w:num w:numId="21">
    <w:abstractNumId w:val="18"/>
  </w:num>
  <w:num w:numId="22">
    <w:abstractNumId w:val="17"/>
  </w:num>
  <w:num w:numId="23">
    <w:abstractNumId w:val="7"/>
  </w:num>
  <w:num w:numId="24">
    <w:abstractNumId w:val="23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51"/>
    <w:rsid w:val="000000E0"/>
    <w:rsid w:val="000174FE"/>
    <w:rsid w:val="00075683"/>
    <w:rsid w:val="000E7143"/>
    <w:rsid w:val="000F5030"/>
    <w:rsid w:val="0011620E"/>
    <w:rsid w:val="00121DD9"/>
    <w:rsid w:val="0012629D"/>
    <w:rsid w:val="001706EE"/>
    <w:rsid w:val="00173686"/>
    <w:rsid w:val="0018645A"/>
    <w:rsid w:val="00187AD1"/>
    <w:rsid w:val="001E0C95"/>
    <w:rsid w:val="001E4B1E"/>
    <w:rsid w:val="001F1E64"/>
    <w:rsid w:val="0021315F"/>
    <w:rsid w:val="00215EA4"/>
    <w:rsid w:val="002240F6"/>
    <w:rsid w:val="002526FB"/>
    <w:rsid w:val="0026320E"/>
    <w:rsid w:val="00263ECA"/>
    <w:rsid w:val="0029286C"/>
    <w:rsid w:val="00295E27"/>
    <w:rsid w:val="002B0E23"/>
    <w:rsid w:val="002C6692"/>
    <w:rsid w:val="002E4A95"/>
    <w:rsid w:val="002F5161"/>
    <w:rsid w:val="002F7B6D"/>
    <w:rsid w:val="00340489"/>
    <w:rsid w:val="003451FE"/>
    <w:rsid w:val="00345208"/>
    <w:rsid w:val="00346342"/>
    <w:rsid w:val="00384379"/>
    <w:rsid w:val="0039411B"/>
    <w:rsid w:val="00397AAC"/>
    <w:rsid w:val="003A3A5B"/>
    <w:rsid w:val="003C155F"/>
    <w:rsid w:val="003C1C4E"/>
    <w:rsid w:val="003C7EA2"/>
    <w:rsid w:val="003F303A"/>
    <w:rsid w:val="00400AA5"/>
    <w:rsid w:val="00407215"/>
    <w:rsid w:val="004077DC"/>
    <w:rsid w:val="00433DAF"/>
    <w:rsid w:val="00436818"/>
    <w:rsid w:val="00444812"/>
    <w:rsid w:val="00445577"/>
    <w:rsid w:val="00452205"/>
    <w:rsid w:val="004625AC"/>
    <w:rsid w:val="004778F6"/>
    <w:rsid w:val="0048009C"/>
    <w:rsid w:val="00491F8F"/>
    <w:rsid w:val="00493F4E"/>
    <w:rsid w:val="004B5ED2"/>
    <w:rsid w:val="004B69AE"/>
    <w:rsid w:val="004C47FE"/>
    <w:rsid w:val="004C7B3A"/>
    <w:rsid w:val="004F0656"/>
    <w:rsid w:val="004F0AD3"/>
    <w:rsid w:val="00514C71"/>
    <w:rsid w:val="00535939"/>
    <w:rsid w:val="0054411A"/>
    <w:rsid w:val="00551394"/>
    <w:rsid w:val="005647A8"/>
    <w:rsid w:val="005705C7"/>
    <w:rsid w:val="0057552C"/>
    <w:rsid w:val="00594927"/>
    <w:rsid w:val="00597E45"/>
    <w:rsid w:val="005A45D6"/>
    <w:rsid w:val="005C6130"/>
    <w:rsid w:val="005C687C"/>
    <w:rsid w:val="005D2406"/>
    <w:rsid w:val="005D3F46"/>
    <w:rsid w:val="005F0842"/>
    <w:rsid w:val="006154E3"/>
    <w:rsid w:val="006155F4"/>
    <w:rsid w:val="00620FD6"/>
    <w:rsid w:val="00623C6E"/>
    <w:rsid w:val="006401FE"/>
    <w:rsid w:val="00644B84"/>
    <w:rsid w:val="0067092E"/>
    <w:rsid w:val="00693674"/>
    <w:rsid w:val="006A1B42"/>
    <w:rsid w:val="006E10F2"/>
    <w:rsid w:val="006F2D8E"/>
    <w:rsid w:val="0072056C"/>
    <w:rsid w:val="00744A46"/>
    <w:rsid w:val="0074561A"/>
    <w:rsid w:val="00750F2A"/>
    <w:rsid w:val="0075332B"/>
    <w:rsid w:val="007571D1"/>
    <w:rsid w:val="007945B6"/>
    <w:rsid w:val="007A59C9"/>
    <w:rsid w:val="007A671C"/>
    <w:rsid w:val="007B0492"/>
    <w:rsid w:val="007B4ECD"/>
    <w:rsid w:val="007B55A7"/>
    <w:rsid w:val="007D0807"/>
    <w:rsid w:val="007E344C"/>
    <w:rsid w:val="008034A8"/>
    <w:rsid w:val="008222BE"/>
    <w:rsid w:val="00826C6A"/>
    <w:rsid w:val="0083248D"/>
    <w:rsid w:val="00853C94"/>
    <w:rsid w:val="00855FFF"/>
    <w:rsid w:val="00862AD7"/>
    <w:rsid w:val="0087168D"/>
    <w:rsid w:val="00874B04"/>
    <w:rsid w:val="0088728B"/>
    <w:rsid w:val="00894F90"/>
    <w:rsid w:val="008B7591"/>
    <w:rsid w:val="008C0E75"/>
    <w:rsid w:val="008C4D2F"/>
    <w:rsid w:val="008F500C"/>
    <w:rsid w:val="00900190"/>
    <w:rsid w:val="00905579"/>
    <w:rsid w:val="00906C8E"/>
    <w:rsid w:val="0090703D"/>
    <w:rsid w:val="00914BFD"/>
    <w:rsid w:val="00924C64"/>
    <w:rsid w:val="00927573"/>
    <w:rsid w:val="009329D0"/>
    <w:rsid w:val="00944DCA"/>
    <w:rsid w:val="0094552C"/>
    <w:rsid w:val="0096610F"/>
    <w:rsid w:val="009836EE"/>
    <w:rsid w:val="009A2C3B"/>
    <w:rsid w:val="009C160A"/>
    <w:rsid w:val="009D31E9"/>
    <w:rsid w:val="009F2351"/>
    <w:rsid w:val="00A07756"/>
    <w:rsid w:val="00A11187"/>
    <w:rsid w:val="00A46FA1"/>
    <w:rsid w:val="00A52A3E"/>
    <w:rsid w:val="00AA163A"/>
    <w:rsid w:val="00AB7257"/>
    <w:rsid w:val="00AC218B"/>
    <w:rsid w:val="00AD1DBE"/>
    <w:rsid w:val="00AD4865"/>
    <w:rsid w:val="00AE5DB7"/>
    <w:rsid w:val="00AF4020"/>
    <w:rsid w:val="00B050E6"/>
    <w:rsid w:val="00B50742"/>
    <w:rsid w:val="00B528B2"/>
    <w:rsid w:val="00B544A3"/>
    <w:rsid w:val="00B575BB"/>
    <w:rsid w:val="00B712F3"/>
    <w:rsid w:val="00B726C3"/>
    <w:rsid w:val="00B814F8"/>
    <w:rsid w:val="00BC59A0"/>
    <w:rsid w:val="00BC7BA8"/>
    <w:rsid w:val="00BD5BFD"/>
    <w:rsid w:val="00C041BD"/>
    <w:rsid w:val="00C14FE0"/>
    <w:rsid w:val="00C24436"/>
    <w:rsid w:val="00C33AB0"/>
    <w:rsid w:val="00C4622C"/>
    <w:rsid w:val="00C657A7"/>
    <w:rsid w:val="00C754FC"/>
    <w:rsid w:val="00C816FC"/>
    <w:rsid w:val="00C859EB"/>
    <w:rsid w:val="00C924C7"/>
    <w:rsid w:val="00CC328B"/>
    <w:rsid w:val="00CC3C26"/>
    <w:rsid w:val="00CC54EC"/>
    <w:rsid w:val="00CE6B2A"/>
    <w:rsid w:val="00D028BF"/>
    <w:rsid w:val="00D04D6F"/>
    <w:rsid w:val="00D2067D"/>
    <w:rsid w:val="00D21297"/>
    <w:rsid w:val="00D21FCE"/>
    <w:rsid w:val="00D3733A"/>
    <w:rsid w:val="00D51474"/>
    <w:rsid w:val="00D558F3"/>
    <w:rsid w:val="00D57398"/>
    <w:rsid w:val="00D574B2"/>
    <w:rsid w:val="00D61949"/>
    <w:rsid w:val="00D73FA6"/>
    <w:rsid w:val="00D81934"/>
    <w:rsid w:val="00D84133"/>
    <w:rsid w:val="00D87D31"/>
    <w:rsid w:val="00D97126"/>
    <w:rsid w:val="00DB08F1"/>
    <w:rsid w:val="00DF4B60"/>
    <w:rsid w:val="00E02194"/>
    <w:rsid w:val="00E21350"/>
    <w:rsid w:val="00E24361"/>
    <w:rsid w:val="00E31074"/>
    <w:rsid w:val="00E41A29"/>
    <w:rsid w:val="00E53996"/>
    <w:rsid w:val="00E75112"/>
    <w:rsid w:val="00E75D60"/>
    <w:rsid w:val="00EA0B8F"/>
    <w:rsid w:val="00EB5531"/>
    <w:rsid w:val="00EC0592"/>
    <w:rsid w:val="00EC4286"/>
    <w:rsid w:val="00ED031C"/>
    <w:rsid w:val="00ED2543"/>
    <w:rsid w:val="00ED5EA4"/>
    <w:rsid w:val="00EE0CAA"/>
    <w:rsid w:val="00EE7CA8"/>
    <w:rsid w:val="00F327AD"/>
    <w:rsid w:val="00F36A67"/>
    <w:rsid w:val="00F42081"/>
    <w:rsid w:val="00F44C49"/>
    <w:rsid w:val="00F874BA"/>
    <w:rsid w:val="00FB2F1A"/>
    <w:rsid w:val="00FD2B1D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5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F2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F2351"/>
    <w:rPr>
      <w:sz w:val="20"/>
      <w:szCs w:val="20"/>
    </w:rPr>
  </w:style>
  <w:style w:type="paragraph" w:styleId="NoSpacing">
    <w:name w:val="No Spacing"/>
    <w:qFormat/>
    <w:rsid w:val="0090703D"/>
    <w:rPr>
      <w:rFonts w:eastAsia="Calibri"/>
      <w:sz w:val="22"/>
      <w:szCs w:val="22"/>
    </w:rPr>
  </w:style>
  <w:style w:type="character" w:styleId="Hyperlink">
    <w:name w:val="Hyperlink"/>
    <w:rsid w:val="005513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4865"/>
    <w:pPr>
      <w:ind w:left="720"/>
      <w:contextualSpacing/>
    </w:pPr>
  </w:style>
  <w:style w:type="paragraph" w:customStyle="1" w:styleId="Achievement">
    <w:name w:val="Achievement"/>
    <w:next w:val="ListParagraph"/>
    <w:rsid w:val="00ED031C"/>
    <w:pPr>
      <w:numPr>
        <w:numId w:val="17"/>
      </w:numPr>
      <w:spacing w:after="60" w:line="220" w:lineRule="atLeast"/>
      <w:jc w:val="both"/>
    </w:pPr>
    <w:rPr>
      <w:rFonts w:ascii="Arial" w:eastAsia="Batang" w:hAnsi="Arial"/>
      <w:spacing w:val="-5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ED03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031C"/>
  </w:style>
  <w:style w:type="character" w:styleId="CommentReference">
    <w:name w:val="annotation reference"/>
    <w:uiPriority w:val="99"/>
    <w:semiHidden/>
    <w:unhideWhenUsed/>
    <w:rsid w:val="00874B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B0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74B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B04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B544A3"/>
    <w:pPr>
      <w:spacing w:after="0" w:line="240" w:lineRule="auto"/>
    </w:pPr>
    <w:rPr>
      <w:rFonts w:ascii="Times New Roman" w:hAnsi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52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9F2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F2351"/>
    <w:rPr>
      <w:sz w:val="20"/>
      <w:szCs w:val="20"/>
    </w:rPr>
  </w:style>
  <w:style w:type="paragraph" w:styleId="NoSpacing">
    <w:name w:val="No Spacing"/>
    <w:qFormat/>
    <w:rsid w:val="0090703D"/>
    <w:rPr>
      <w:rFonts w:eastAsia="Calibri"/>
      <w:sz w:val="22"/>
      <w:szCs w:val="22"/>
    </w:rPr>
  </w:style>
  <w:style w:type="character" w:styleId="Hyperlink">
    <w:name w:val="Hyperlink"/>
    <w:rsid w:val="005513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4865"/>
    <w:pPr>
      <w:ind w:left="720"/>
      <w:contextualSpacing/>
    </w:pPr>
  </w:style>
  <w:style w:type="paragraph" w:customStyle="1" w:styleId="Achievement">
    <w:name w:val="Achievement"/>
    <w:next w:val="ListParagraph"/>
    <w:rsid w:val="00ED031C"/>
    <w:pPr>
      <w:numPr>
        <w:numId w:val="17"/>
      </w:numPr>
      <w:spacing w:after="60" w:line="220" w:lineRule="atLeast"/>
      <w:jc w:val="both"/>
    </w:pPr>
    <w:rPr>
      <w:rFonts w:ascii="Arial" w:eastAsia="Batang" w:hAnsi="Arial"/>
      <w:spacing w:val="-5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ED03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031C"/>
  </w:style>
  <w:style w:type="character" w:styleId="CommentReference">
    <w:name w:val="annotation reference"/>
    <w:uiPriority w:val="99"/>
    <w:semiHidden/>
    <w:unhideWhenUsed/>
    <w:rsid w:val="00874B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B0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74B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B04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B544A3"/>
    <w:pPr>
      <w:spacing w:after="0" w:line="240" w:lineRule="auto"/>
    </w:pPr>
    <w:rPr>
      <w:rFonts w:ascii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73213-D864-4092-B81D-A98FEB79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Links>
    <vt:vector size="6" baseType="variant">
      <vt:variant>
        <vt:i4>7405592</vt:i4>
      </vt:variant>
      <vt:variant>
        <vt:i4>0</vt:i4>
      </vt:variant>
      <vt:variant>
        <vt:i4>0</vt:i4>
      </vt:variant>
      <vt:variant>
        <vt:i4>5</vt:i4>
      </vt:variant>
      <vt:variant>
        <vt:lpwstr>mailto:madhavkrishna.gis@gmail.com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shivam.kagda</dc:creator>
  <cp:lastModifiedBy>HP</cp:lastModifiedBy>
  <cp:revision>2</cp:revision>
  <cp:lastPrinted>2018-12-11T04:04:00Z</cp:lastPrinted>
  <dcterms:created xsi:type="dcterms:W3CDTF">2019-06-05T09:12:00Z</dcterms:created>
  <dcterms:modified xsi:type="dcterms:W3CDTF">2019-06-05T09:12:00Z</dcterms:modified>
</cp:coreProperties>
</file>