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99" w:rsidRDefault="00386099">
      <w:pPr>
        <w:rPr>
          <w:rFonts w:asciiTheme="minorHAnsi" w:hAnsiTheme="minorHAnsi"/>
          <w:color w:val="FFFFFF"/>
          <w:sz w:val="48"/>
        </w:rPr>
      </w:pPr>
    </w:p>
    <w:p w:rsidR="00386099" w:rsidRDefault="0057236E">
      <w:pPr>
        <w:pStyle w:val="Titl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VIVEK KUMAR</w:t>
      </w:r>
    </w:p>
    <w:p w:rsidR="00386099" w:rsidRDefault="00386099">
      <w:pPr>
        <w:pStyle w:val="Title"/>
        <w:rPr>
          <w:rFonts w:asciiTheme="minorHAnsi" w:hAnsiTheme="minorHAnsi"/>
          <w:b w:val="0"/>
        </w:rPr>
      </w:pPr>
    </w:p>
    <w:p w:rsidR="00386099" w:rsidRPr="00A84B12" w:rsidRDefault="0057236E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Email-ID: sengervivek92@gmail.com | Ph. - +91-9971890025</w:t>
      </w:r>
      <w:r w:rsidR="003876A9">
        <w:rPr>
          <w:rFonts w:asciiTheme="minorHAnsi" w:hAnsiTheme="minorHAnsi"/>
          <w:sz w:val="22"/>
          <w:szCs w:val="22"/>
        </w:rPr>
        <w:br/>
      </w:r>
      <w:r w:rsidR="00BC026E">
        <w:rPr>
          <w:rFonts w:asciiTheme="minorHAnsi" w:hAnsiTheme="minorHAnsi"/>
          <w:b/>
          <w:sz w:val="22"/>
          <w:szCs w:val="22"/>
        </w:rPr>
        <w:t>Software Trainer</w:t>
      </w:r>
      <w:r w:rsidR="00A84B12" w:rsidRPr="00A84B12">
        <w:rPr>
          <w:rFonts w:asciiTheme="minorHAnsi" w:hAnsiTheme="minorHAnsi"/>
          <w:b/>
          <w:sz w:val="22"/>
          <w:szCs w:val="22"/>
        </w:rPr>
        <w:t xml:space="preserve"> at Election Commission </w:t>
      </w:r>
      <w:proofErr w:type="gramStart"/>
      <w:r w:rsidR="00A84B12" w:rsidRPr="00A84B12">
        <w:rPr>
          <w:rFonts w:asciiTheme="minorHAnsi" w:hAnsiTheme="minorHAnsi"/>
          <w:b/>
          <w:sz w:val="22"/>
          <w:szCs w:val="22"/>
        </w:rPr>
        <w:t>Of</w:t>
      </w:r>
      <w:proofErr w:type="gramEnd"/>
      <w:r w:rsidR="00A84B12" w:rsidRPr="00A84B12">
        <w:rPr>
          <w:rFonts w:asciiTheme="minorHAnsi" w:hAnsiTheme="minorHAnsi"/>
          <w:b/>
          <w:sz w:val="22"/>
          <w:szCs w:val="22"/>
        </w:rPr>
        <w:t xml:space="preserve"> India, New Delhi</w:t>
      </w:r>
    </w:p>
    <w:p w:rsidR="00386099" w:rsidRDefault="00C541C7">
      <w:pPr>
        <w:pStyle w:val="Title"/>
        <w:rPr>
          <w:rFonts w:asciiTheme="minorHAnsi" w:hAnsiTheme="minorHAnsi"/>
          <w:sz w:val="24"/>
          <w:szCs w:val="28"/>
        </w:rPr>
      </w:pPr>
      <w:r w:rsidRPr="00C541C7">
        <w:rPr>
          <w:rFonts w:asciiTheme="minorHAnsi" w:hAnsiTheme="minorHAnsi"/>
          <w:noProof/>
        </w:rPr>
        <w:pict>
          <v:line id="1026" o:spid="_x0000_s1026" style="position:absolute;left:0;text-align:left;z-index:2;visibility:visible;mso-wrap-distance-left:0;mso-wrap-distance-right:0" from="-.9pt,9.25pt" to="526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" strokeweight="2pt">
            <v:stroke linestyle="thickBetweenThin"/>
          </v:line>
        </w:pict>
      </w:r>
    </w:p>
    <w:p w:rsidR="00386099" w:rsidRPr="00324107" w:rsidRDefault="003876A9">
      <w:pPr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Adaptable </w:t>
      </w:r>
      <w:r w:rsidR="004134CB">
        <w:rPr>
          <w:rFonts w:asciiTheme="minorHAnsi" w:hAnsiTheme="minorHAnsi"/>
          <w:sz w:val="22"/>
          <w:szCs w:val="22"/>
        </w:rPr>
        <w:t>Business</w:t>
      </w:r>
      <w:r>
        <w:rPr>
          <w:rFonts w:asciiTheme="minorHAnsi" w:hAnsiTheme="minorHAnsi"/>
          <w:sz w:val="22"/>
          <w:szCs w:val="22"/>
        </w:rPr>
        <w:t xml:space="preserve"> Analyst skilled in recording, interpreting and analyzing data in a fast-paced environment. Advanced proficiency in all aspects of BI </w:t>
      </w:r>
      <w:r w:rsidRPr="00015D6C">
        <w:rPr>
          <w:rFonts w:asciiTheme="minorHAnsi" w:hAnsiTheme="minorHAnsi"/>
          <w:sz w:val="22"/>
          <w:szCs w:val="22"/>
        </w:rPr>
        <w:t>too</w:t>
      </w:r>
      <w:r w:rsidR="00015D6C" w:rsidRPr="00015D6C">
        <w:rPr>
          <w:rFonts w:asciiTheme="minorHAnsi" w:hAnsiTheme="minorHAnsi"/>
          <w:sz w:val="22"/>
          <w:szCs w:val="22"/>
        </w:rPr>
        <w:t>l</w:t>
      </w:r>
      <w:r w:rsidR="00BC026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F0FDA">
        <w:rPr>
          <w:rFonts w:asciiTheme="minorHAnsi" w:hAnsiTheme="minorHAnsi"/>
          <w:b/>
          <w:bCs/>
          <w:sz w:val="22"/>
          <w:szCs w:val="22"/>
        </w:rPr>
        <w:t>Spotfire</w:t>
      </w:r>
      <w:proofErr w:type="spellEnd"/>
      <w:r w:rsidR="00EF0FDA">
        <w:rPr>
          <w:rFonts w:asciiTheme="minorHAnsi" w:hAnsiTheme="minorHAnsi"/>
          <w:b/>
          <w:bCs/>
          <w:sz w:val="22"/>
          <w:szCs w:val="22"/>
        </w:rPr>
        <w:t>/</w:t>
      </w:r>
      <w:proofErr w:type="spellStart"/>
      <w:r w:rsidR="00EF0FDA">
        <w:rPr>
          <w:rFonts w:asciiTheme="minorHAnsi" w:hAnsiTheme="minorHAnsi"/>
          <w:b/>
          <w:bCs/>
          <w:sz w:val="22"/>
          <w:szCs w:val="22"/>
        </w:rPr>
        <w:t>Pentaho</w:t>
      </w:r>
      <w:r w:rsidR="00E97292">
        <w:rPr>
          <w:rFonts w:asciiTheme="minorHAnsi" w:hAnsiTheme="minorHAnsi"/>
          <w:sz w:val="22"/>
          <w:szCs w:val="22"/>
        </w:rPr>
        <w:t>.</w:t>
      </w:r>
      <w:r w:rsidRPr="00015D6C">
        <w:rPr>
          <w:rFonts w:asciiTheme="minorHAnsi" w:hAnsiTheme="minorHAnsi"/>
          <w:sz w:val="22"/>
          <w:szCs w:val="22"/>
        </w:rPr>
        <w:t>Experienced</w:t>
      </w:r>
      <w:proofErr w:type="spellEnd"/>
      <w:r>
        <w:rPr>
          <w:rFonts w:asciiTheme="minorHAnsi" w:hAnsiTheme="minorHAnsi"/>
          <w:sz w:val="22"/>
          <w:szCs w:val="22"/>
        </w:rPr>
        <w:t xml:space="preserve"> in preparing detailed documents and reports while managing complex internal and external </w:t>
      </w:r>
      <w:r w:rsidR="004134CB">
        <w:rPr>
          <w:rFonts w:asciiTheme="minorHAnsi" w:hAnsiTheme="minorHAnsi"/>
          <w:sz w:val="22"/>
          <w:szCs w:val="22"/>
        </w:rPr>
        <w:t xml:space="preserve">Business </w:t>
      </w:r>
      <w:r>
        <w:rPr>
          <w:rFonts w:asciiTheme="minorHAnsi" w:hAnsiTheme="minorHAnsi"/>
          <w:sz w:val="22"/>
          <w:szCs w:val="22"/>
        </w:rPr>
        <w:t>data analysis responsibilities</w:t>
      </w:r>
      <w:r w:rsidR="00E9422E">
        <w:rPr>
          <w:rFonts w:asciiTheme="minorHAnsi" w:hAnsiTheme="minorHAnsi"/>
          <w:sz w:val="22"/>
          <w:szCs w:val="22"/>
        </w:rPr>
        <w:t>.</w:t>
      </w:r>
    </w:p>
    <w:p w:rsidR="00386099" w:rsidRDefault="00386099">
      <w:pPr>
        <w:rPr>
          <w:rFonts w:asciiTheme="minorHAnsi" w:hAnsiTheme="minorHAnsi"/>
          <w:sz w:val="22"/>
          <w:szCs w:val="22"/>
        </w:rPr>
      </w:pPr>
    </w:p>
    <w:tbl>
      <w:tblPr>
        <w:tblStyle w:val="Table3Deffects2"/>
        <w:tblW w:w="10515" w:type="dxa"/>
        <w:tblLook w:val="01E0"/>
      </w:tblPr>
      <w:tblGrid>
        <w:gridCol w:w="10515"/>
      </w:tblGrid>
      <w:tr w:rsidR="00386099" w:rsidTr="00386099">
        <w:trPr>
          <w:cnfStyle w:val="100000000000"/>
          <w:trHeight w:val="222"/>
        </w:trPr>
        <w:tc>
          <w:tcPr>
            <w:cnfStyle w:val="001000000000"/>
            <w:tcW w:w="10515" w:type="dxa"/>
          </w:tcPr>
          <w:p w:rsidR="00386099" w:rsidRDefault="003876A9">
            <w:pPr>
              <w:pStyle w:val="Heading7"/>
              <w:outlineLvl w:val="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PROFILE SUMMARY</w:t>
            </w:r>
          </w:p>
        </w:tc>
      </w:tr>
    </w:tbl>
    <w:p w:rsidR="00386099" w:rsidRDefault="00386099">
      <w:pPr>
        <w:jc w:val="both"/>
        <w:rPr>
          <w:rFonts w:asciiTheme="minorHAnsi" w:hAnsiTheme="minorHAnsi"/>
        </w:rPr>
      </w:pPr>
    </w:p>
    <w:p w:rsidR="00386099" w:rsidRDefault="00A65171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Also o</w:t>
      </w:r>
      <w:r w:rsidR="00C60456">
        <w:rPr>
          <w:rFonts w:asciiTheme="minorHAnsi" w:hAnsiTheme="minorHAnsi"/>
        </w:rPr>
        <w:t xml:space="preserve">ffering over </w:t>
      </w:r>
      <w:r w:rsidR="00C60456" w:rsidRPr="0007605A">
        <w:rPr>
          <w:rFonts w:asciiTheme="minorHAnsi" w:hAnsiTheme="minorHAnsi"/>
          <w:u w:val="single"/>
        </w:rPr>
        <w:t>3</w:t>
      </w:r>
      <w:r w:rsidR="006E3723" w:rsidRPr="0007605A">
        <w:rPr>
          <w:rFonts w:asciiTheme="minorHAnsi" w:hAnsiTheme="minorHAnsi"/>
          <w:u w:val="single"/>
        </w:rPr>
        <w:t>.6</w:t>
      </w:r>
      <w:r w:rsidR="003876A9" w:rsidRPr="0007605A">
        <w:rPr>
          <w:rFonts w:asciiTheme="minorHAnsi" w:hAnsiTheme="minorHAnsi"/>
          <w:u w:val="single"/>
        </w:rPr>
        <w:t xml:space="preserve"> years of experience</w:t>
      </w:r>
      <w:r w:rsidR="0007605A" w:rsidRPr="0007605A">
        <w:rPr>
          <w:rFonts w:asciiTheme="minorHAnsi" w:hAnsiTheme="minorHAnsi"/>
          <w:u w:val="single"/>
        </w:rPr>
        <w:t xml:space="preserve"> (Total 4.2 years)</w:t>
      </w:r>
      <w:r w:rsidR="003876A9">
        <w:rPr>
          <w:rFonts w:asciiTheme="minorHAnsi" w:hAnsiTheme="minorHAnsi"/>
        </w:rPr>
        <w:t xml:space="preserve"> in Business Intelligence Developer and Application Support</w:t>
      </w:r>
      <w:r w:rsidR="001B05EC">
        <w:rPr>
          <w:rFonts w:asciiTheme="minorHAnsi" w:hAnsiTheme="minorHAnsi"/>
        </w:rPr>
        <w:t>.</w:t>
      </w:r>
    </w:p>
    <w:p w:rsidR="00386099" w:rsidRDefault="003876A9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Co-operates closely with IT experts, project engineers and subject matter experts in planning and developing analytical methods for data collection, data variables, storage, analysis, statistics and presentations</w:t>
      </w:r>
      <w:r w:rsidR="001B05EC">
        <w:rPr>
          <w:rFonts w:asciiTheme="minorHAnsi" w:hAnsiTheme="minorHAnsi"/>
        </w:rPr>
        <w:t>.</w:t>
      </w:r>
    </w:p>
    <w:p w:rsidR="00386099" w:rsidRDefault="003876A9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Ability in Business Intelligence Tool </w:t>
      </w:r>
      <w:r w:rsidRPr="00F45F70">
        <w:rPr>
          <w:rFonts w:asciiTheme="minorHAnsi" w:hAnsiTheme="minorHAnsi"/>
          <w:b/>
          <w:bCs/>
        </w:rPr>
        <w:t>TIBCO Spotfire</w:t>
      </w:r>
      <w:r w:rsidR="008B0B10">
        <w:rPr>
          <w:rFonts w:asciiTheme="minorHAnsi" w:hAnsiTheme="minorHAnsi"/>
          <w:b/>
          <w:bCs/>
        </w:rPr>
        <w:t>/Pentaho</w:t>
      </w:r>
      <w:r>
        <w:rPr>
          <w:rFonts w:asciiTheme="minorHAnsi" w:hAnsiTheme="minorHAnsi"/>
        </w:rPr>
        <w:t>including creation of different Analytics charts and Reporting</w:t>
      </w:r>
      <w:r w:rsidR="001B05EC">
        <w:rPr>
          <w:rFonts w:asciiTheme="minorHAnsi" w:hAnsiTheme="minorHAnsi"/>
        </w:rPr>
        <w:t>.</w:t>
      </w:r>
    </w:p>
    <w:p w:rsidR="00386099" w:rsidRDefault="003876A9">
      <w:pPr>
        <w:pStyle w:val="ListParagraph"/>
        <w:numPr>
          <w:ilvl w:val="0"/>
          <w:numId w:val="1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 effective communicator with excellent interpersonal, analytical and client servicing abilities</w:t>
      </w:r>
      <w:r w:rsidR="001B05EC">
        <w:rPr>
          <w:rFonts w:asciiTheme="minorHAnsi" w:hAnsiTheme="minorHAnsi"/>
        </w:rPr>
        <w:t>.</w:t>
      </w:r>
    </w:p>
    <w:p w:rsidR="00386099" w:rsidRDefault="00386099">
      <w:pPr>
        <w:rPr>
          <w:rFonts w:asciiTheme="minorHAnsi" w:hAnsiTheme="minorHAnsi"/>
          <w:sz w:val="22"/>
          <w:szCs w:val="22"/>
        </w:rPr>
      </w:pPr>
    </w:p>
    <w:tbl>
      <w:tblPr>
        <w:tblStyle w:val="Table3Deffects2"/>
        <w:tblW w:w="10515" w:type="dxa"/>
        <w:tblLook w:val="01E0"/>
      </w:tblPr>
      <w:tblGrid>
        <w:gridCol w:w="10515"/>
      </w:tblGrid>
      <w:tr w:rsidR="00386099" w:rsidTr="00386099">
        <w:trPr>
          <w:cnfStyle w:val="100000000000"/>
          <w:trHeight w:val="222"/>
        </w:trPr>
        <w:tc>
          <w:tcPr>
            <w:cnfStyle w:val="001000000000"/>
            <w:tcW w:w="10515" w:type="dxa"/>
          </w:tcPr>
          <w:p w:rsidR="00386099" w:rsidRDefault="003876A9">
            <w:pPr>
              <w:pStyle w:val="Heading7"/>
              <w:outlineLvl w:val="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TECHNICAL SKILLS</w:t>
            </w:r>
          </w:p>
        </w:tc>
      </w:tr>
    </w:tbl>
    <w:p w:rsidR="00386099" w:rsidRDefault="00386099">
      <w:pPr>
        <w:pStyle w:val="Title"/>
        <w:ind w:left="36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</w:p>
    <w:p w:rsidR="00386099" w:rsidRDefault="003876A9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>Business Intelligence Tools: TIBCO Spotfire 6.5.7.0, 7.5</w:t>
      </w:r>
    </w:p>
    <w:p w:rsidR="00386099" w:rsidRDefault="003876A9">
      <w:pPr>
        <w:pStyle w:val="Title"/>
        <w:ind w:left="288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 xml:space="preserve">           Spotfire Webplayer </w:t>
      </w:r>
    </w:p>
    <w:p w:rsidR="00386099" w:rsidRDefault="003876A9">
      <w:pPr>
        <w:pStyle w:val="Title"/>
        <w:ind w:left="288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 xml:space="preserve">           Spotfire Automation Service </w:t>
      </w:r>
    </w:p>
    <w:p w:rsidR="00386099" w:rsidRDefault="003876A9">
      <w:pPr>
        <w:pStyle w:val="Title"/>
        <w:ind w:left="288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 xml:space="preserve">           Spotfire Statistics Services</w:t>
      </w:r>
    </w:p>
    <w:p w:rsidR="00226B58" w:rsidRPr="006118F6" w:rsidRDefault="00226B58">
      <w:pPr>
        <w:pStyle w:val="Title"/>
        <w:ind w:left="2880"/>
        <w:jc w:val="left"/>
        <w:rPr>
          <w:rFonts w:asciiTheme="minorHAnsi" w:hAnsiTheme="minorHAnsi"/>
          <w:b w:val="0"/>
          <w:bCs/>
          <w:color w:val="000000"/>
          <w:sz w:val="24"/>
          <w:szCs w:val="24"/>
        </w:rPr>
      </w:pPr>
      <w:r w:rsidRPr="006118F6">
        <w:rPr>
          <w:rFonts w:asciiTheme="minorHAnsi" w:hAnsiTheme="minorHAnsi"/>
          <w:b w:val="0"/>
          <w:bCs/>
          <w:color w:val="000000"/>
          <w:sz w:val="24"/>
          <w:szCs w:val="24"/>
        </w:rPr>
        <w:t>Pentaho Report Designer BI</w:t>
      </w:r>
    </w:p>
    <w:p w:rsidR="00386099" w:rsidRDefault="003876A9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>Databases: MSSQL, Oracle</w:t>
      </w:r>
      <w:r w:rsidR="00980205">
        <w:rPr>
          <w:rFonts w:asciiTheme="minorHAnsi" w:hAnsiTheme="minorHAnsi"/>
          <w:b w:val="0"/>
          <w:color w:val="000000"/>
          <w:sz w:val="24"/>
          <w:szCs w:val="24"/>
        </w:rPr>
        <w:t>, MongoDB</w:t>
      </w:r>
    </w:p>
    <w:p w:rsidR="00386099" w:rsidRPr="006118F6" w:rsidRDefault="003876A9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bCs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 xml:space="preserve">ETL Tool: </w:t>
      </w:r>
      <w:r w:rsidRPr="006118F6">
        <w:rPr>
          <w:rFonts w:asciiTheme="minorHAnsi" w:hAnsiTheme="minorHAnsi"/>
          <w:b w:val="0"/>
          <w:bCs/>
          <w:color w:val="000000"/>
          <w:sz w:val="24"/>
          <w:szCs w:val="24"/>
        </w:rPr>
        <w:t xml:space="preserve">Pentaho Kettle ETL </w:t>
      </w:r>
    </w:p>
    <w:p w:rsidR="00386099" w:rsidRDefault="003876A9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>MS Excel, Word and PowerPoint</w:t>
      </w:r>
    </w:p>
    <w:p w:rsidR="00386099" w:rsidRDefault="003876A9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>Project Management Tool: JIRA 7.1</w:t>
      </w:r>
    </w:p>
    <w:p w:rsidR="00386099" w:rsidRDefault="003876A9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 xml:space="preserve">Application Monitoring Tool: </w:t>
      </w:r>
      <w:proofErr w:type="spellStart"/>
      <w:r>
        <w:rPr>
          <w:rFonts w:asciiTheme="minorHAnsi" w:hAnsiTheme="minorHAnsi"/>
          <w:b w:val="0"/>
          <w:color w:val="000000"/>
          <w:sz w:val="24"/>
          <w:szCs w:val="24"/>
        </w:rPr>
        <w:t>Geneos</w:t>
      </w:r>
      <w:proofErr w:type="spellEnd"/>
    </w:p>
    <w:p w:rsidR="00386099" w:rsidRDefault="003876A9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>Change and Release Management Tool: Service Now</w:t>
      </w:r>
    </w:p>
    <w:p w:rsidR="00BE409D" w:rsidRPr="00BE409D" w:rsidRDefault="00CC25B2" w:rsidP="00BE409D">
      <w:pPr>
        <w:pStyle w:val="Title"/>
        <w:numPr>
          <w:ilvl w:val="0"/>
          <w:numId w:val="21"/>
        </w:numPr>
        <w:ind w:left="72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  <w:r>
        <w:rPr>
          <w:rFonts w:asciiTheme="minorHAnsi" w:hAnsiTheme="minorHAnsi"/>
          <w:b w:val="0"/>
          <w:color w:val="000000"/>
          <w:sz w:val="24"/>
          <w:szCs w:val="24"/>
        </w:rPr>
        <w:t xml:space="preserve">Learning in Progress: R, </w:t>
      </w:r>
      <w:proofErr w:type="spellStart"/>
      <w:r>
        <w:rPr>
          <w:rFonts w:asciiTheme="minorHAnsi" w:hAnsiTheme="minorHAnsi"/>
          <w:b w:val="0"/>
          <w:color w:val="000000"/>
          <w:sz w:val="24"/>
          <w:szCs w:val="24"/>
        </w:rPr>
        <w:t>Tableu</w:t>
      </w:r>
      <w:proofErr w:type="spellEnd"/>
      <w:r>
        <w:rPr>
          <w:rFonts w:asciiTheme="minorHAnsi" w:hAnsiTheme="minorHAnsi"/>
          <w:b w:val="0"/>
          <w:color w:val="000000"/>
          <w:sz w:val="24"/>
          <w:szCs w:val="24"/>
        </w:rPr>
        <w:t xml:space="preserve"> BI etc.</w:t>
      </w:r>
    </w:p>
    <w:p w:rsidR="00BE409D" w:rsidRDefault="00BE409D">
      <w:pPr>
        <w:rPr>
          <w:rFonts w:asciiTheme="minorHAnsi" w:hAnsiTheme="minorHAnsi"/>
          <w:sz w:val="22"/>
          <w:szCs w:val="22"/>
        </w:rPr>
      </w:pPr>
    </w:p>
    <w:p w:rsidR="00BE409D" w:rsidRDefault="00BE409D">
      <w:pPr>
        <w:rPr>
          <w:rFonts w:asciiTheme="minorHAnsi" w:hAnsiTheme="minorHAnsi"/>
          <w:sz w:val="22"/>
          <w:szCs w:val="22"/>
        </w:rPr>
      </w:pPr>
    </w:p>
    <w:p w:rsidR="00BE409D" w:rsidRDefault="00BE409D">
      <w:pPr>
        <w:rPr>
          <w:rFonts w:asciiTheme="minorHAnsi" w:hAnsiTheme="minorHAnsi"/>
          <w:sz w:val="22"/>
          <w:szCs w:val="22"/>
        </w:rPr>
      </w:pPr>
    </w:p>
    <w:tbl>
      <w:tblPr>
        <w:tblStyle w:val="Table3Deffects2"/>
        <w:tblpPr w:leftFromText="180" w:rightFromText="180" w:vertAnchor="text" w:horzAnchor="margin" w:tblpY="-49"/>
        <w:tblW w:w="10530" w:type="dxa"/>
        <w:tblLook w:val="0000"/>
      </w:tblPr>
      <w:tblGrid>
        <w:gridCol w:w="10530"/>
      </w:tblGrid>
      <w:tr w:rsidR="00BE409D" w:rsidTr="009A6618">
        <w:trPr>
          <w:cnfStyle w:val="000000100000"/>
          <w:trHeight w:val="269"/>
        </w:trPr>
        <w:tc>
          <w:tcPr>
            <w:tcW w:w="10530" w:type="dxa"/>
          </w:tcPr>
          <w:p w:rsidR="00BE409D" w:rsidRDefault="00BE409D" w:rsidP="009A6618">
            <w:pPr>
              <w:rPr>
                <w:rFonts w:asciiTheme="minorHAnsi" w:hAnsiTheme="minorHAnsi"/>
                <w:b/>
                <w:smallCap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mallCaps/>
                <w:sz w:val="28"/>
                <w:szCs w:val="28"/>
              </w:rPr>
              <w:t>employment details</w:t>
            </w:r>
          </w:p>
        </w:tc>
      </w:tr>
    </w:tbl>
    <w:p w:rsidR="00BE409D" w:rsidRDefault="00BE314B" w:rsidP="00BE409D">
      <w:pPr>
        <w:spacing w:line="26" w:lineRule="atLeas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Feb</w:t>
      </w:r>
      <w:r w:rsidR="00BE409D">
        <w:rPr>
          <w:rFonts w:asciiTheme="minorHAnsi" w:hAnsiTheme="minorHAnsi"/>
          <w:b/>
          <w:bCs/>
        </w:rPr>
        <w:t>, 201</w:t>
      </w:r>
      <w:r>
        <w:rPr>
          <w:rFonts w:asciiTheme="minorHAnsi" w:hAnsiTheme="minorHAnsi"/>
          <w:b/>
          <w:bCs/>
        </w:rPr>
        <w:t>9</w:t>
      </w:r>
      <w:r w:rsidR="00BE409D">
        <w:rPr>
          <w:rFonts w:asciiTheme="minorHAnsi" w:hAnsiTheme="minorHAnsi"/>
          <w:b/>
          <w:bCs/>
        </w:rPr>
        <w:t xml:space="preserve"> </w:t>
      </w:r>
      <w:proofErr w:type="gramStart"/>
      <w:r w:rsidR="00BE409D">
        <w:rPr>
          <w:rFonts w:asciiTheme="minorHAnsi" w:hAnsiTheme="minorHAnsi"/>
          <w:b/>
          <w:bCs/>
        </w:rPr>
        <w:t>To</w:t>
      </w:r>
      <w:proofErr w:type="gramEnd"/>
      <w:r w:rsidR="00BE409D">
        <w:rPr>
          <w:rFonts w:asciiTheme="minorHAnsi" w:hAnsiTheme="minorHAnsi"/>
          <w:b/>
          <w:bCs/>
        </w:rPr>
        <w:t xml:space="preserve"> Till Date with </w:t>
      </w:r>
      <w:r w:rsidRPr="00E4745A">
        <w:rPr>
          <w:rFonts w:asciiTheme="minorHAnsi" w:hAnsiTheme="minorHAnsi"/>
          <w:b/>
          <w:bCs/>
          <w:sz w:val="28"/>
          <w:szCs w:val="28"/>
          <w:u w:val="single"/>
        </w:rPr>
        <w:t>Election Commission Of India</w:t>
      </w:r>
      <w:r w:rsidR="00BE409D">
        <w:rPr>
          <w:rFonts w:asciiTheme="minorHAnsi" w:hAnsiTheme="minorHAnsi"/>
          <w:b/>
          <w:bCs/>
        </w:rPr>
        <w:t xml:space="preserve">, New Delhi as </w:t>
      </w:r>
      <w:r w:rsidR="00BC026E">
        <w:rPr>
          <w:rFonts w:asciiTheme="minorHAnsi" w:hAnsiTheme="minorHAnsi"/>
          <w:b/>
          <w:bCs/>
        </w:rPr>
        <w:t>Software Trainer</w:t>
      </w:r>
      <w:r w:rsidR="00BE409D">
        <w:rPr>
          <w:rFonts w:asciiTheme="minorHAnsi" w:hAnsiTheme="minorHAnsi"/>
          <w:b/>
          <w:bCs/>
        </w:rPr>
        <w:t>.</w:t>
      </w:r>
    </w:p>
    <w:p w:rsidR="00BE409D" w:rsidRDefault="00BE409D" w:rsidP="00BE409D">
      <w:pPr>
        <w:spacing w:line="26" w:lineRule="atLeast"/>
        <w:rPr>
          <w:rFonts w:asciiTheme="minorHAnsi" w:hAnsiTheme="minorHAnsi"/>
          <w:b/>
          <w:bCs/>
        </w:rPr>
      </w:pPr>
    </w:p>
    <w:p w:rsidR="00BE409D" w:rsidRPr="0095108F" w:rsidRDefault="003A1D03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/>
          <w:bCs/>
        </w:rPr>
      </w:pPr>
      <w:r>
        <w:rPr>
          <w:rFonts w:asciiTheme="minorHAnsi" w:hAnsiTheme="minorHAnsi"/>
          <w:bCs/>
        </w:rPr>
        <w:t xml:space="preserve">Solve </w:t>
      </w:r>
      <w:proofErr w:type="spellStart"/>
      <w:r>
        <w:rPr>
          <w:rFonts w:asciiTheme="minorHAnsi" w:hAnsiTheme="minorHAnsi"/>
          <w:bCs/>
        </w:rPr>
        <w:t>out</w:t>
      </w:r>
      <w:proofErr w:type="spellEnd"/>
      <w:r>
        <w:rPr>
          <w:rFonts w:asciiTheme="minorHAnsi" w:hAnsiTheme="minorHAnsi"/>
          <w:bCs/>
        </w:rPr>
        <w:t xml:space="preserve"> business problems</w:t>
      </w:r>
      <w:r w:rsidR="004C568B">
        <w:rPr>
          <w:rFonts w:asciiTheme="minorHAnsi" w:hAnsiTheme="minorHAnsi"/>
          <w:bCs/>
        </w:rPr>
        <w:t xml:space="preserve"> of software applications and technology tools (such as EVM management system apps, </w:t>
      </w:r>
      <w:proofErr w:type="spellStart"/>
      <w:r w:rsidR="004C568B">
        <w:rPr>
          <w:rFonts w:asciiTheme="minorHAnsi" w:hAnsiTheme="minorHAnsi"/>
          <w:bCs/>
        </w:rPr>
        <w:t>Suvidha</w:t>
      </w:r>
      <w:proofErr w:type="spellEnd"/>
      <w:r w:rsidR="004C568B">
        <w:rPr>
          <w:rFonts w:asciiTheme="minorHAnsi" w:hAnsiTheme="minorHAnsi"/>
          <w:bCs/>
        </w:rPr>
        <w:t xml:space="preserve"> apps, </w:t>
      </w:r>
      <w:proofErr w:type="spellStart"/>
      <w:r w:rsidR="004C568B">
        <w:rPr>
          <w:rFonts w:asciiTheme="minorHAnsi" w:hAnsiTheme="minorHAnsi"/>
          <w:bCs/>
        </w:rPr>
        <w:t>Cvigil</w:t>
      </w:r>
      <w:proofErr w:type="spellEnd"/>
      <w:r w:rsidR="004C568B">
        <w:rPr>
          <w:rFonts w:asciiTheme="minorHAnsi" w:hAnsiTheme="minorHAnsi"/>
          <w:bCs/>
        </w:rPr>
        <w:t>,</w:t>
      </w:r>
      <w:r w:rsidR="0095108F">
        <w:rPr>
          <w:rFonts w:asciiTheme="minorHAnsi" w:hAnsiTheme="minorHAnsi"/>
          <w:bCs/>
        </w:rPr>
        <w:t xml:space="preserve"> Election Results apps</w:t>
      </w:r>
      <w:r w:rsidR="004C568B">
        <w:rPr>
          <w:rFonts w:asciiTheme="minorHAnsi" w:hAnsiTheme="minorHAnsi"/>
          <w:bCs/>
        </w:rPr>
        <w:t>) to improve ECI operations.</w:t>
      </w:r>
    </w:p>
    <w:p w:rsidR="0095108F" w:rsidRPr="008024E6" w:rsidRDefault="008024E6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/>
          <w:bCs/>
        </w:rPr>
      </w:pPr>
      <w:r>
        <w:rPr>
          <w:rFonts w:asciiTheme="minorHAnsi" w:hAnsiTheme="minorHAnsi"/>
          <w:bCs/>
        </w:rPr>
        <w:t>Initial information gathering from ICT director, analysis and project initiation.</w:t>
      </w:r>
    </w:p>
    <w:p w:rsidR="008024E6" w:rsidRPr="008024E6" w:rsidRDefault="008024E6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/>
          <w:bCs/>
        </w:rPr>
      </w:pPr>
      <w:r>
        <w:rPr>
          <w:rFonts w:asciiTheme="minorHAnsi" w:hAnsiTheme="minorHAnsi"/>
          <w:bCs/>
        </w:rPr>
        <w:t>Communication with developers to ensure that everyone is informed and geared towards achieving goals.</w:t>
      </w:r>
    </w:p>
    <w:p w:rsidR="008024E6" w:rsidRPr="00A86A94" w:rsidRDefault="00632DAC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/>
          <w:bCs/>
        </w:rPr>
      </w:pPr>
      <w:r w:rsidRPr="00A86A94">
        <w:rPr>
          <w:rFonts w:asciiTheme="minorHAnsi" w:hAnsiTheme="minorHAnsi"/>
          <w:bCs/>
        </w:rPr>
        <w:t>Preparing the</w:t>
      </w:r>
      <w:r>
        <w:rPr>
          <w:rFonts w:asciiTheme="minorHAnsi" w:hAnsiTheme="minorHAnsi"/>
          <w:bCs/>
        </w:rPr>
        <w:t xml:space="preserve">specification document </w:t>
      </w:r>
      <w:r w:rsidR="00A86A94">
        <w:rPr>
          <w:rFonts w:asciiTheme="minorHAnsi" w:hAnsiTheme="minorHAnsi"/>
          <w:bCs/>
        </w:rPr>
        <w:t>to execute final seized requirement.</w:t>
      </w:r>
    </w:p>
    <w:p w:rsidR="00A86A94" w:rsidRPr="00A86A94" w:rsidRDefault="00A86A94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/>
          <w:bCs/>
        </w:rPr>
      </w:pPr>
      <w:r w:rsidRPr="00A86A94">
        <w:rPr>
          <w:rFonts w:asciiTheme="minorHAnsi" w:hAnsiTheme="minorHAnsi"/>
          <w:bCs/>
        </w:rPr>
        <w:t>Explaining</w:t>
      </w:r>
      <w:r>
        <w:rPr>
          <w:rFonts w:asciiTheme="minorHAnsi" w:hAnsiTheme="minorHAnsi"/>
          <w:bCs/>
        </w:rPr>
        <w:t>requirements to developers in detailed document.</w:t>
      </w:r>
    </w:p>
    <w:p w:rsidR="00A86A94" w:rsidRPr="00A86A94" w:rsidRDefault="00A86A94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/>
          <w:bCs/>
        </w:rPr>
      </w:pPr>
      <w:r w:rsidRPr="00A86A94">
        <w:rPr>
          <w:rFonts w:asciiTheme="minorHAnsi" w:hAnsiTheme="minorHAnsi"/>
          <w:bCs/>
        </w:rPr>
        <w:t>Involve in</w:t>
      </w:r>
      <w:r>
        <w:rPr>
          <w:rFonts w:asciiTheme="minorHAnsi" w:hAnsiTheme="minorHAnsi"/>
          <w:bCs/>
        </w:rPr>
        <w:t>testing the final product and check that software is ready to put on live or not.</w:t>
      </w:r>
    </w:p>
    <w:p w:rsidR="00A86A94" w:rsidRDefault="00A86A94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/>
          <w:bCs/>
        </w:rPr>
      </w:pPr>
      <w:r w:rsidRPr="00A86A94">
        <w:rPr>
          <w:rFonts w:asciiTheme="minorHAnsi" w:hAnsiTheme="minorHAnsi"/>
          <w:bCs/>
        </w:rPr>
        <w:t>Conducting user acceptance tests</w:t>
      </w:r>
      <w:r>
        <w:rPr>
          <w:rFonts w:asciiTheme="minorHAnsi" w:hAnsiTheme="minorHAnsi"/>
          <w:b/>
          <w:bCs/>
        </w:rPr>
        <w:t>.</w:t>
      </w:r>
    </w:p>
    <w:p w:rsidR="000D2FCC" w:rsidRPr="004C327D" w:rsidRDefault="000D2FCC" w:rsidP="00B7368F">
      <w:pPr>
        <w:pStyle w:val="ListParagraph"/>
        <w:numPr>
          <w:ilvl w:val="0"/>
          <w:numId w:val="30"/>
        </w:numPr>
        <w:spacing w:line="26" w:lineRule="atLeast"/>
        <w:rPr>
          <w:rFonts w:asciiTheme="minorHAnsi" w:hAnsiTheme="minorHAnsi"/>
          <w:bCs/>
          <w:i/>
        </w:rPr>
      </w:pPr>
      <w:r w:rsidRPr="004C327D">
        <w:rPr>
          <w:rFonts w:asciiTheme="minorHAnsi" w:hAnsiTheme="minorHAnsi"/>
          <w:bCs/>
          <w:i/>
        </w:rPr>
        <w:t xml:space="preserve">Manage support </w:t>
      </w:r>
      <w:r w:rsidR="004C327D" w:rsidRPr="004C327D">
        <w:rPr>
          <w:rFonts w:asciiTheme="minorHAnsi" w:hAnsiTheme="minorHAnsi"/>
          <w:bCs/>
          <w:i/>
        </w:rPr>
        <w:t xml:space="preserve">team for </w:t>
      </w:r>
      <w:r w:rsidRPr="004C327D">
        <w:rPr>
          <w:rFonts w:asciiTheme="minorHAnsi" w:hAnsiTheme="minorHAnsi"/>
          <w:bCs/>
          <w:i/>
        </w:rPr>
        <w:t>bug tickets coming from DEO of all states and assign tickets to developer</w:t>
      </w:r>
      <w:r w:rsidR="004408A8">
        <w:rPr>
          <w:rFonts w:asciiTheme="minorHAnsi" w:hAnsiTheme="minorHAnsi"/>
          <w:bCs/>
          <w:i/>
        </w:rPr>
        <w:t>s</w:t>
      </w:r>
      <w:r w:rsidRPr="004C327D">
        <w:rPr>
          <w:rFonts w:asciiTheme="minorHAnsi" w:hAnsiTheme="minorHAnsi"/>
          <w:bCs/>
          <w:i/>
        </w:rPr>
        <w:t>.</w:t>
      </w:r>
    </w:p>
    <w:p w:rsidR="00BE409D" w:rsidRDefault="00BE409D" w:rsidP="00BE409D">
      <w:pPr>
        <w:spacing w:line="26" w:lineRule="atLeast"/>
        <w:rPr>
          <w:rFonts w:asciiTheme="minorHAnsi" w:hAnsiTheme="minorHAnsi"/>
          <w:b/>
          <w:bCs/>
        </w:rPr>
      </w:pPr>
    </w:p>
    <w:p w:rsidR="00BE409D" w:rsidRDefault="00BE409D" w:rsidP="00BE409D">
      <w:pPr>
        <w:spacing w:line="26" w:lineRule="atLeast"/>
        <w:rPr>
          <w:rFonts w:asciiTheme="minorHAnsi" w:hAnsiTheme="minorHAnsi"/>
          <w:b/>
          <w:bCs/>
        </w:rPr>
      </w:pPr>
    </w:p>
    <w:p w:rsidR="00BE409D" w:rsidRDefault="00BE409D" w:rsidP="00BE409D">
      <w:pPr>
        <w:spacing w:line="26" w:lineRule="atLeast"/>
        <w:rPr>
          <w:rFonts w:asciiTheme="minorHAnsi" w:hAnsiTheme="minorHAnsi"/>
          <w:b/>
          <w:bCs/>
        </w:rPr>
      </w:pPr>
    </w:p>
    <w:p w:rsidR="00DF4B7B" w:rsidRDefault="00DF4B7B">
      <w:pPr>
        <w:rPr>
          <w:rFonts w:asciiTheme="minorHAnsi" w:hAnsiTheme="minorHAnsi"/>
          <w:sz w:val="22"/>
          <w:szCs w:val="22"/>
        </w:rPr>
      </w:pPr>
    </w:p>
    <w:p w:rsidR="00DF4B7B" w:rsidRDefault="00DF4B7B">
      <w:pPr>
        <w:rPr>
          <w:rFonts w:asciiTheme="minorHAnsi" w:hAnsiTheme="minorHAnsi"/>
          <w:sz w:val="22"/>
          <w:szCs w:val="22"/>
        </w:rPr>
      </w:pPr>
    </w:p>
    <w:p w:rsidR="00DF4B7B" w:rsidRDefault="00DF4B7B">
      <w:pPr>
        <w:rPr>
          <w:rFonts w:asciiTheme="minorHAnsi" w:hAnsiTheme="minorHAnsi"/>
          <w:sz w:val="22"/>
          <w:szCs w:val="22"/>
        </w:rPr>
      </w:pPr>
    </w:p>
    <w:p w:rsidR="00DF4B7B" w:rsidRDefault="00DF4B7B">
      <w:pPr>
        <w:rPr>
          <w:rFonts w:asciiTheme="minorHAnsi" w:hAnsiTheme="minorHAnsi"/>
          <w:sz w:val="22"/>
          <w:szCs w:val="22"/>
        </w:rPr>
      </w:pPr>
    </w:p>
    <w:p w:rsidR="00386099" w:rsidRDefault="003876A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tbl>
      <w:tblPr>
        <w:tblStyle w:val="Table3Deffects2"/>
        <w:tblpPr w:leftFromText="180" w:rightFromText="180" w:vertAnchor="text" w:horzAnchor="margin" w:tblpY="-49"/>
        <w:tblW w:w="10530" w:type="dxa"/>
        <w:tblLook w:val="0000"/>
      </w:tblPr>
      <w:tblGrid>
        <w:gridCol w:w="10530"/>
      </w:tblGrid>
      <w:tr w:rsidR="00386099" w:rsidTr="00386099">
        <w:trPr>
          <w:cnfStyle w:val="000000100000"/>
          <w:trHeight w:val="269"/>
        </w:trPr>
        <w:tc>
          <w:tcPr>
            <w:tcW w:w="10530" w:type="dxa"/>
          </w:tcPr>
          <w:p w:rsidR="00386099" w:rsidRDefault="003876A9">
            <w:pPr>
              <w:rPr>
                <w:rFonts w:asciiTheme="minorHAnsi" w:hAnsiTheme="minorHAnsi"/>
                <w:b/>
                <w:smallCap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mallCaps/>
                <w:sz w:val="28"/>
                <w:szCs w:val="28"/>
              </w:rPr>
              <w:t>employment details</w:t>
            </w:r>
          </w:p>
        </w:tc>
      </w:tr>
    </w:tbl>
    <w:p w:rsidR="00A26CDD" w:rsidRDefault="00961958" w:rsidP="00A26CDD">
      <w:pPr>
        <w:spacing w:line="26" w:lineRule="atLeas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June, 2015 To </w:t>
      </w:r>
      <w:r w:rsidR="00DF4B7B">
        <w:rPr>
          <w:rFonts w:asciiTheme="minorHAnsi" w:hAnsiTheme="minorHAnsi"/>
          <w:b/>
          <w:bCs/>
        </w:rPr>
        <w:t>Feb 2019</w:t>
      </w:r>
      <w:r w:rsidR="00A26CDD">
        <w:rPr>
          <w:rFonts w:asciiTheme="minorHAnsi" w:hAnsiTheme="minorHAnsi"/>
          <w:b/>
          <w:bCs/>
        </w:rPr>
        <w:t xml:space="preserve"> with </w:t>
      </w:r>
      <w:proofErr w:type="spellStart"/>
      <w:r w:rsidR="00A26CDD">
        <w:rPr>
          <w:rFonts w:asciiTheme="minorHAnsi" w:hAnsiTheme="minorHAnsi"/>
          <w:b/>
          <w:bCs/>
        </w:rPr>
        <w:t>DCode</w:t>
      </w:r>
      <w:proofErr w:type="spellEnd"/>
      <w:r w:rsidR="00A26CDD">
        <w:rPr>
          <w:rFonts w:asciiTheme="minorHAnsi" w:hAnsiTheme="minorHAnsi"/>
          <w:b/>
          <w:bCs/>
        </w:rPr>
        <w:t xml:space="preserve"> Technologies Pvt. Ltd, Ne</w:t>
      </w:r>
      <w:r>
        <w:rPr>
          <w:rFonts w:asciiTheme="minorHAnsi" w:hAnsiTheme="minorHAnsi"/>
          <w:b/>
          <w:bCs/>
        </w:rPr>
        <w:t xml:space="preserve">w Delhi as Sr. </w:t>
      </w:r>
      <w:proofErr w:type="gramStart"/>
      <w:r w:rsidR="00B33EDE">
        <w:rPr>
          <w:rFonts w:asciiTheme="minorHAnsi" w:hAnsiTheme="minorHAnsi"/>
          <w:b/>
          <w:bCs/>
        </w:rPr>
        <w:t xml:space="preserve">Business </w:t>
      </w:r>
      <w:r w:rsidR="00DF4B7B">
        <w:rPr>
          <w:rFonts w:asciiTheme="minorHAnsi" w:hAnsiTheme="minorHAnsi"/>
          <w:b/>
          <w:bCs/>
        </w:rPr>
        <w:t xml:space="preserve"> Analyst</w:t>
      </w:r>
      <w:proofErr w:type="gramEnd"/>
      <w:r w:rsidR="00A26CDD">
        <w:rPr>
          <w:rFonts w:asciiTheme="minorHAnsi" w:hAnsiTheme="minorHAnsi"/>
          <w:b/>
          <w:bCs/>
        </w:rPr>
        <w:t>.</w:t>
      </w:r>
    </w:p>
    <w:p w:rsidR="00A26CDD" w:rsidRDefault="00A26CDD" w:rsidP="00A26CDD">
      <w:pPr>
        <w:spacing w:line="26" w:lineRule="atLeast"/>
        <w:rPr>
          <w:rFonts w:asciiTheme="minorHAnsi" w:hAnsiTheme="minorHAnsi"/>
          <w:b/>
          <w:bCs/>
        </w:rPr>
      </w:pPr>
    </w:p>
    <w:p w:rsidR="00386099" w:rsidRDefault="003876A9">
      <w:pPr>
        <w:spacing w:line="26" w:lineRule="atLeas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Roles: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•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Cs/>
        </w:rPr>
        <w:t xml:space="preserve">Act as BI </w:t>
      </w:r>
      <w:r w:rsidR="00062DA1">
        <w:rPr>
          <w:rFonts w:asciiTheme="minorHAnsi" w:hAnsiTheme="minorHAnsi"/>
          <w:bCs/>
        </w:rPr>
        <w:t>Analyst</w:t>
      </w:r>
      <w:r>
        <w:rPr>
          <w:rFonts w:asciiTheme="minorHAnsi" w:hAnsiTheme="minorHAnsi"/>
          <w:bCs/>
        </w:rPr>
        <w:t xml:space="preserve"> of the </w:t>
      </w:r>
      <w:proofErr w:type="spellStart"/>
      <w:r>
        <w:rPr>
          <w:rFonts w:asciiTheme="minorHAnsi" w:hAnsiTheme="minorHAnsi"/>
          <w:bCs/>
        </w:rPr>
        <w:t>Spotfire</w:t>
      </w:r>
      <w:proofErr w:type="spellEnd"/>
      <w:r w:rsidR="00D040EB">
        <w:rPr>
          <w:rFonts w:asciiTheme="minorHAnsi" w:hAnsiTheme="minorHAnsi"/>
          <w:bCs/>
          <w:lang w:val="en-IN"/>
        </w:rPr>
        <w:t>/</w:t>
      </w:r>
      <w:proofErr w:type="spellStart"/>
      <w:r w:rsidR="00D040EB">
        <w:rPr>
          <w:rFonts w:asciiTheme="minorHAnsi" w:hAnsiTheme="minorHAnsi"/>
          <w:bCs/>
          <w:lang w:val="en-IN"/>
        </w:rPr>
        <w:t>p</w:t>
      </w:r>
      <w:r w:rsidR="00CA550E">
        <w:rPr>
          <w:rFonts w:asciiTheme="minorHAnsi" w:hAnsiTheme="minorHAnsi"/>
          <w:bCs/>
          <w:lang w:val="en-IN"/>
        </w:rPr>
        <w:t>entaho</w:t>
      </w:r>
      <w:proofErr w:type="spellEnd"/>
      <w:r>
        <w:rPr>
          <w:rFonts w:asciiTheme="minorHAnsi" w:hAnsiTheme="minorHAnsi"/>
          <w:bCs/>
        </w:rPr>
        <w:t xml:space="preserve"> development team</w:t>
      </w:r>
      <w:r w:rsidR="009E11FD">
        <w:rPr>
          <w:rFonts w:asciiTheme="minorHAnsi" w:hAnsiTheme="minorHAnsi"/>
          <w:bCs/>
        </w:rPr>
        <w:t>.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</w:t>
      </w:r>
      <w:r>
        <w:rPr>
          <w:rFonts w:asciiTheme="minorHAnsi" w:hAnsiTheme="minorHAnsi"/>
          <w:bCs/>
        </w:rPr>
        <w:tab/>
        <w:t xml:space="preserve">Work with the Technical Architecture team to review and understand technical specifications 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</w:t>
      </w:r>
      <w:r>
        <w:rPr>
          <w:rFonts w:asciiTheme="minorHAnsi" w:hAnsiTheme="minorHAnsi"/>
          <w:bCs/>
        </w:rPr>
        <w:tab/>
        <w:t>Provide development estimates for specified work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</w:t>
      </w:r>
      <w:r>
        <w:rPr>
          <w:rFonts w:asciiTheme="minorHAnsi" w:hAnsiTheme="minorHAnsi"/>
          <w:bCs/>
        </w:rPr>
        <w:tab/>
        <w:t xml:space="preserve">Take technical specifications to the next level of detail required to start build 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</w:t>
      </w:r>
      <w:r>
        <w:rPr>
          <w:rFonts w:asciiTheme="minorHAnsi" w:hAnsiTheme="minorHAnsi"/>
          <w:bCs/>
        </w:rPr>
        <w:tab/>
        <w:t xml:space="preserve">Agree with other parties (Technical Architecture / Change Management) release schedule for changes Formulate build plans and track development against the plan 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</w:t>
      </w:r>
      <w:r>
        <w:rPr>
          <w:rFonts w:asciiTheme="minorHAnsi" w:hAnsiTheme="minorHAnsi"/>
          <w:bCs/>
        </w:rPr>
        <w:tab/>
        <w:t xml:space="preserve">Provide regular status updates to Project Management and ensure issues are highlighted in a timely manner 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</w:t>
      </w:r>
      <w:r>
        <w:rPr>
          <w:rFonts w:asciiTheme="minorHAnsi" w:hAnsiTheme="minorHAnsi"/>
          <w:bCs/>
        </w:rPr>
        <w:tab/>
        <w:t xml:space="preserve">Develop and deliver robust, fit-for-purpose technical solutions that meet the business need and the technical specification </w:t>
      </w:r>
    </w:p>
    <w:p w:rsidR="00386099" w:rsidRDefault="003876A9">
      <w:pPr>
        <w:spacing w:line="26" w:lineRule="atLeast"/>
        <w:ind w:left="45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•</w:t>
      </w:r>
      <w:r>
        <w:rPr>
          <w:rFonts w:asciiTheme="minorHAnsi" w:hAnsiTheme="minorHAnsi"/>
          <w:bCs/>
        </w:rPr>
        <w:tab/>
        <w:t xml:space="preserve">Work with the Quality Assurance team to fix issues found in testing and ensure timely, quality deliverables. </w:t>
      </w:r>
    </w:p>
    <w:p w:rsidR="00386099" w:rsidRDefault="00EC17A8">
      <w:pPr>
        <w:pStyle w:val="ListParagraph"/>
        <w:numPr>
          <w:ilvl w:val="1"/>
          <w:numId w:val="15"/>
        </w:numPr>
        <w:spacing w:line="26" w:lineRule="atLeast"/>
        <w:ind w:left="81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Test our </w:t>
      </w:r>
      <w:proofErr w:type="spellStart"/>
      <w:r>
        <w:rPr>
          <w:rFonts w:asciiTheme="minorHAnsi" w:hAnsiTheme="minorHAnsi"/>
          <w:bCs/>
        </w:rPr>
        <w:t>inhouse</w:t>
      </w:r>
      <w:proofErr w:type="spellEnd"/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Zatayu</w:t>
      </w:r>
      <w:proofErr w:type="spellEnd"/>
      <w:r>
        <w:rPr>
          <w:rFonts w:asciiTheme="minorHAnsi" w:hAnsiTheme="minorHAnsi"/>
          <w:bCs/>
        </w:rPr>
        <w:t xml:space="preserve"> BI and doing presales</w:t>
      </w:r>
      <w:r w:rsidR="003876A9">
        <w:rPr>
          <w:rFonts w:asciiTheme="minorHAnsi" w:hAnsiTheme="minorHAnsi"/>
          <w:bCs/>
        </w:rPr>
        <w:t>.</w:t>
      </w:r>
    </w:p>
    <w:p w:rsidR="00386099" w:rsidRDefault="003876A9">
      <w:pPr>
        <w:pStyle w:val="ListParagraph"/>
        <w:numPr>
          <w:ilvl w:val="1"/>
          <w:numId w:val="15"/>
        </w:numPr>
        <w:spacing w:line="26" w:lineRule="atLeast"/>
        <w:ind w:left="81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Assist in planning and participate in application releases</w:t>
      </w:r>
      <w:r w:rsidR="00EC17A8">
        <w:rPr>
          <w:rFonts w:asciiTheme="minorHAnsi" w:hAnsiTheme="minorHAnsi"/>
          <w:bCs/>
        </w:rPr>
        <w:t xml:space="preserve"> of </w:t>
      </w:r>
      <w:proofErr w:type="spellStart"/>
      <w:r w:rsidR="00EC17A8">
        <w:rPr>
          <w:rFonts w:asciiTheme="minorHAnsi" w:hAnsiTheme="minorHAnsi"/>
          <w:bCs/>
        </w:rPr>
        <w:t>Zatayu</w:t>
      </w:r>
      <w:proofErr w:type="spellEnd"/>
      <w:r w:rsidR="00EC17A8">
        <w:rPr>
          <w:rFonts w:asciiTheme="minorHAnsi" w:hAnsiTheme="minorHAnsi"/>
          <w:bCs/>
        </w:rPr>
        <w:t xml:space="preserve"> BI</w:t>
      </w:r>
      <w:r>
        <w:rPr>
          <w:rFonts w:asciiTheme="minorHAnsi" w:hAnsiTheme="minorHAnsi"/>
          <w:bCs/>
        </w:rPr>
        <w:t xml:space="preserve">. </w:t>
      </w:r>
    </w:p>
    <w:p w:rsidR="00386099" w:rsidRDefault="003876A9">
      <w:pPr>
        <w:pStyle w:val="ListParagraph"/>
        <w:numPr>
          <w:ilvl w:val="1"/>
          <w:numId w:val="15"/>
        </w:numPr>
        <w:spacing w:line="26" w:lineRule="atLeast"/>
        <w:ind w:left="81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Plan and perform upgrades to the Spotfire environment.</w:t>
      </w:r>
    </w:p>
    <w:p w:rsidR="00386099" w:rsidRDefault="00386099">
      <w:pPr>
        <w:spacing w:line="26" w:lineRule="atLeast"/>
        <w:ind w:left="810"/>
        <w:rPr>
          <w:rFonts w:asciiTheme="minorHAnsi" w:hAnsiTheme="minorHAnsi"/>
          <w:bCs/>
        </w:rPr>
      </w:pPr>
    </w:p>
    <w:p w:rsidR="00386099" w:rsidRDefault="003876A9">
      <w:pPr>
        <w:pStyle w:val="ListParagraph"/>
        <w:numPr>
          <w:ilvl w:val="0"/>
          <w:numId w:val="6"/>
        </w:numPr>
        <w:tabs>
          <w:tab w:val="left" w:pos="8385"/>
        </w:tabs>
        <w:spacing w:line="26" w:lineRule="atLeast"/>
        <w:ind w:left="709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 am extensively working on data visuali</w:t>
      </w:r>
      <w:r w:rsidR="00A13FF8">
        <w:rPr>
          <w:rFonts w:asciiTheme="minorHAnsi" w:hAnsiTheme="minorHAnsi"/>
          <w:bCs/>
        </w:rPr>
        <w:t xml:space="preserve">zation tool TIBCO Spotfire for </w:t>
      </w:r>
      <w:r>
        <w:rPr>
          <w:rFonts w:asciiTheme="minorHAnsi" w:hAnsiTheme="minorHAnsi"/>
          <w:bCs/>
        </w:rPr>
        <w:t>3years to build interactive   and business specific dashboards using different types of charts and filters.</w:t>
      </w:r>
    </w:p>
    <w:p w:rsidR="00386099" w:rsidRDefault="003876A9">
      <w:pPr>
        <w:pStyle w:val="ListParagraph"/>
        <w:numPr>
          <w:ilvl w:val="0"/>
          <w:numId w:val="6"/>
        </w:numPr>
        <w:tabs>
          <w:tab w:val="left" w:pos="8385"/>
        </w:tabs>
        <w:spacing w:line="26" w:lineRule="atLeast"/>
        <w:ind w:left="709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I have worked on most of the versions of Spotfire like 5.0, 5.5, 6.0, 6.5 and 7.0.</w:t>
      </w:r>
    </w:p>
    <w:p w:rsidR="00386099" w:rsidRDefault="003876A9">
      <w:pPr>
        <w:pStyle w:val="ListParagraph"/>
        <w:numPr>
          <w:ilvl w:val="0"/>
          <w:numId w:val="6"/>
        </w:numPr>
        <w:tabs>
          <w:tab w:val="left" w:pos="8385"/>
        </w:tabs>
        <w:spacing w:line="26" w:lineRule="atLeast"/>
        <w:ind w:left="709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I have experience in installing Spotfire, setting up users, groups, </w:t>
      </w:r>
      <w:proofErr w:type="spellStart"/>
      <w:r>
        <w:rPr>
          <w:rFonts w:asciiTheme="minorHAnsi" w:hAnsiTheme="minorHAnsi"/>
          <w:bCs/>
        </w:rPr>
        <w:t>licenses,preferences</w:t>
      </w:r>
      <w:proofErr w:type="spellEnd"/>
      <w:r>
        <w:rPr>
          <w:rFonts w:asciiTheme="minorHAnsi" w:hAnsiTheme="minorHAnsi"/>
          <w:bCs/>
        </w:rPr>
        <w:t xml:space="preserve"> and also     performing administrative activities across a multi-environment Spotfire infrastructure including security administration, release management, troubleshooting.</w:t>
      </w:r>
    </w:p>
    <w:p w:rsidR="00386099" w:rsidRDefault="003876A9">
      <w:pPr>
        <w:pStyle w:val="ListParagraph"/>
        <w:numPr>
          <w:ilvl w:val="0"/>
          <w:numId w:val="6"/>
        </w:numPr>
        <w:tabs>
          <w:tab w:val="left" w:pos="8385"/>
        </w:tabs>
        <w:spacing w:line="26" w:lineRule="atLeast"/>
        <w:ind w:left="709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Experience in web player and analytic server for loading data from databases, creating visualization and filters.</w:t>
      </w:r>
    </w:p>
    <w:p w:rsidR="00386099" w:rsidRDefault="003876A9">
      <w:pPr>
        <w:pStyle w:val="ListParagraph"/>
        <w:numPr>
          <w:ilvl w:val="0"/>
          <w:numId w:val="6"/>
        </w:numPr>
        <w:tabs>
          <w:tab w:val="left" w:pos="8385"/>
        </w:tabs>
        <w:spacing w:line="26" w:lineRule="atLeast"/>
        <w:ind w:left="709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Experience in leading and managing Spotfire dashboard implementations in the role of Lead.</w:t>
      </w:r>
    </w:p>
    <w:p w:rsidR="00386099" w:rsidRDefault="003876A9">
      <w:pPr>
        <w:pStyle w:val="ListParagraph"/>
        <w:numPr>
          <w:ilvl w:val="0"/>
          <w:numId w:val="6"/>
        </w:numPr>
        <w:tabs>
          <w:tab w:val="left" w:pos="8385"/>
        </w:tabs>
        <w:spacing w:line="26" w:lineRule="atLeast"/>
        <w:ind w:left="709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Experience in Export &amp; Import of Spotfire dashboards from one environment to another.</w:t>
      </w:r>
    </w:p>
    <w:p w:rsidR="00386099" w:rsidRDefault="003876A9">
      <w:pPr>
        <w:pStyle w:val="ListParagraph"/>
        <w:numPr>
          <w:ilvl w:val="0"/>
          <w:numId w:val="6"/>
        </w:numPr>
        <w:tabs>
          <w:tab w:val="left" w:pos="8385"/>
        </w:tabs>
        <w:spacing w:line="26" w:lineRule="atLeast"/>
        <w:ind w:left="709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Experience in Installation and Configuration of Spotfire environment.</w:t>
      </w:r>
    </w:p>
    <w:p w:rsidR="00386099" w:rsidRDefault="00386099">
      <w:pPr>
        <w:tabs>
          <w:tab w:val="left" w:pos="8385"/>
        </w:tabs>
        <w:spacing w:line="26" w:lineRule="atLeast"/>
        <w:ind w:left="450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DF4B7B" w:rsidRDefault="00DF4B7B" w:rsidP="00A13FF8">
      <w:pPr>
        <w:pStyle w:val="ListParagraph"/>
        <w:rPr>
          <w:rFonts w:asciiTheme="minorHAnsi" w:hAnsiTheme="minorHAnsi"/>
        </w:rPr>
      </w:pPr>
    </w:p>
    <w:p w:rsidR="00386099" w:rsidRDefault="003876A9" w:rsidP="00A13FF8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386099" w:rsidRDefault="00386099">
      <w:pPr>
        <w:rPr>
          <w:rFonts w:asciiTheme="minorHAnsi" w:hAnsiTheme="minorHAnsi"/>
          <w:bCs/>
          <w:sz w:val="22"/>
          <w:szCs w:val="22"/>
        </w:rPr>
      </w:pPr>
    </w:p>
    <w:p w:rsidR="00386099" w:rsidRDefault="00386099">
      <w:pPr>
        <w:rPr>
          <w:rFonts w:asciiTheme="minorHAnsi" w:hAnsiTheme="minorHAnsi"/>
          <w:bCs/>
          <w:sz w:val="22"/>
          <w:szCs w:val="22"/>
        </w:rPr>
      </w:pPr>
    </w:p>
    <w:tbl>
      <w:tblPr>
        <w:tblStyle w:val="Table3Deffects2"/>
        <w:tblW w:w="10530" w:type="dxa"/>
        <w:tblLook w:val="0000"/>
      </w:tblPr>
      <w:tblGrid>
        <w:gridCol w:w="10530"/>
      </w:tblGrid>
      <w:tr w:rsidR="00386099" w:rsidTr="00386099">
        <w:trPr>
          <w:cnfStyle w:val="000000100000"/>
          <w:trHeight w:val="233"/>
        </w:trPr>
        <w:tc>
          <w:tcPr>
            <w:tcW w:w="10530" w:type="dxa"/>
          </w:tcPr>
          <w:p w:rsidR="00386099" w:rsidRDefault="003876A9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PROJECTS</w:t>
            </w:r>
          </w:p>
        </w:tc>
      </w:tr>
    </w:tbl>
    <w:p w:rsidR="00386099" w:rsidRDefault="00386099">
      <w:pPr>
        <w:spacing w:after="200" w:line="276" w:lineRule="auto"/>
        <w:jc w:val="both"/>
        <w:rPr>
          <w:rFonts w:asciiTheme="minorHAnsi" w:hAnsiTheme="minorHAnsi"/>
          <w:bCs/>
        </w:rPr>
      </w:pPr>
    </w:p>
    <w:tbl>
      <w:tblPr>
        <w:tblW w:w="9873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6"/>
        <w:gridCol w:w="7457"/>
      </w:tblGrid>
      <w:tr w:rsidR="00386099">
        <w:trPr>
          <w:trHeight w:val="142"/>
        </w:trPr>
        <w:tc>
          <w:tcPr>
            <w:tcW w:w="2416" w:type="dxa"/>
            <w:tcBorders>
              <w:bottom w:val="nil"/>
            </w:tcBorders>
          </w:tcPr>
          <w:p w:rsidR="00386099" w:rsidRDefault="003876A9">
            <w:pPr>
              <w:spacing w:line="26" w:lineRule="atLeast"/>
              <w:ind w:left="113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Department</w:t>
            </w:r>
          </w:p>
        </w:tc>
        <w:tc>
          <w:tcPr>
            <w:tcW w:w="7457" w:type="dxa"/>
            <w:tcBorders>
              <w:bottom w:val="nil"/>
            </w:tcBorders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 xml:space="preserve"> Business Intelligence</w:t>
            </w:r>
          </w:p>
        </w:tc>
      </w:tr>
      <w:tr w:rsidR="00386099">
        <w:trPr>
          <w:trHeight w:val="150"/>
        </w:trPr>
        <w:tc>
          <w:tcPr>
            <w:tcW w:w="2416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Customer</w:t>
            </w:r>
          </w:p>
        </w:tc>
        <w:tc>
          <w:tcPr>
            <w:tcW w:w="7457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Vaculink</w:t>
            </w:r>
            <w:proofErr w:type="spellEnd"/>
          </w:p>
        </w:tc>
      </w:tr>
      <w:tr w:rsidR="00386099">
        <w:trPr>
          <w:trHeight w:val="142"/>
        </w:trPr>
        <w:tc>
          <w:tcPr>
            <w:tcW w:w="2416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Period</w:t>
            </w:r>
          </w:p>
        </w:tc>
        <w:tc>
          <w:tcPr>
            <w:tcW w:w="7457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Sep 2016 –  Till date</w:t>
            </w:r>
          </w:p>
        </w:tc>
      </w:tr>
      <w:tr w:rsidR="00386099">
        <w:trPr>
          <w:trHeight w:val="150"/>
        </w:trPr>
        <w:tc>
          <w:tcPr>
            <w:tcW w:w="2416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Role</w:t>
            </w:r>
          </w:p>
        </w:tc>
        <w:tc>
          <w:tcPr>
            <w:tcW w:w="7457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Spotfire Report  Developer</w:t>
            </w:r>
            <w:r w:rsidR="008861DD">
              <w:rPr>
                <w:rFonts w:asciiTheme="minorHAnsi" w:hAnsiTheme="minorHAnsi"/>
                <w:lang w:val="en-GB"/>
              </w:rPr>
              <w:t>/ Pentaho ETL</w:t>
            </w:r>
          </w:p>
        </w:tc>
      </w:tr>
      <w:tr w:rsidR="00386099">
        <w:trPr>
          <w:trHeight w:val="975"/>
        </w:trPr>
        <w:tc>
          <w:tcPr>
            <w:tcW w:w="2416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Projects</w:t>
            </w:r>
          </w:p>
        </w:tc>
        <w:tc>
          <w:tcPr>
            <w:tcW w:w="7457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 xml:space="preserve">Responsibilities:   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Gathering &amp; Analysing the requirement, coordinating with BA’s and Designing the visualization.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Generated overall 8 packages.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Interacting with the Clients while gathering of requirements.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Provide Training to resources.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Updating the daily progress of the development to the clients.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Creating the Information Links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Creating the Analysis File and enhancing the visualization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Setting up the Analysis file for web player 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Creating Groups, USER’s &amp; granting access to the users as per the requirement.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Involving with team discussion about the project and discussing about team hurdles.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Importing &amp; Exporting of Information Links.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Regular communication with the clients.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Reporting and tracking the bug using QC check list.</w:t>
            </w:r>
          </w:p>
          <w:p w:rsidR="00386099" w:rsidRDefault="003876A9">
            <w:pPr>
              <w:numPr>
                <w:ilvl w:val="0"/>
                <w:numId w:val="24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Integrating Statistical scripts based on R into Spotfire</w:t>
            </w:r>
          </w:p>
          <w:p w:rsidR="00386099" w:rsidRDefault="00386099">
            <w:pPr>
              <w:spacing w:line="26" w:lineRule="atLeast"/>
              <w:ind w:left="720"/>
              <w:rPr>
                <w:rFonts w:asciiTheme="minorHAnsi" w:hAnsiTheme="minorHAnsi"/>
                <w:lang w:val="en-GB"/>
              </w:rPr>
            </w:pPr>
          </w:p>
        </w:tc>
      </w:tr>
      <w:tr w:rsidR="00386099">
        <w:trPr>
          <w:trHeight w:val="434"/>
        </w:trPr>
        <w:tc>
          <w:tcPr>
            <w:tcW w:w="2416" w:type="dxa"/>
          </w:tcPr>
          <w:p w:rsidR="00386099" w:rsidRDefault="003876A9">
            <w:pPr>
              <w:spacing w:line="26" w:lineRule="atLeast"/>
              <w:ind w:left="255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Solution Environment</w:t>
            </w:r>
          </w:p>
        </w:tc>
        <w:tc>
          <w:tcPr>
            <w:tcW w:w="7457" w:type="dxa"/>
          </w:tcPr>
          <w:p w:rsidR="00386099" w:rsidRDefault="003876A9">
            <w:p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Windows Server 2012</w:t>
            </w:r>
          </w:p>
          <w:p w:rsidR="00386099" w:rsidRDefault="003876A9">
            <w:p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TIBCO Spotfire Professional Client 6.5 / 7.11 , TIBCO </w:t>
            </w:r>
            <w:proofErr w:type="spellStart"/>
            <w:r>
              <w:rPr>
                <w:rFonts w:asciiTheme="minorHAnsi" w:hAnsiTheme="minorHAnsi"/>
                <w:lang w:val="en-GB"/>
              </w:rPr>
              <w:t>Spotfire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GB"/>
              </w:rPr>
              <w:t>Webplayer</w:t>
            </w:r>
            <w:proofErr w:type="spellEnd"/>
          </w:p>
        </w:tc>
      </w:tr>
    </w:tbl>
    <w:p w:rsidR="00386099" w:rsidRDefault="00386099">
      <w:pPr>
        <w:spacing w:line="26" w:lineRule="atLeast"/>
        <w:ind w:left="720"/>
        <w:rPr>
          <w:rFonts w:asciiTheme="minorHAnsi" w:hAnsiTheme="minorHAnsi"/>
        </w:rPr>
      </w:pPr>
    </w:p>
    <w:p w:rsidR="00A13FF8" w:rsidRDefault="00A13FF8" w:rsidP="00DF4B7B">
      <w:pPr>
        <w:spacing w:line="26" w:lineRule="atLeast"/>
        <w:rPr>
          <w:rFonts w:asciiTheme="minorHAnsi" w:hAnsiTheme="minorHAnsi"/>
        </w:rPr>
      </w:pPr>
    </w:p>
    <w:p w:rsidR="00A13FF8" w:rsidRDefault="00A13FF8">
      <w:pPr>
        <w:spacing w:line="26" w:lineRule="atLeast"/>
        <w:ind w:left="720"/>
        <w:rPr>
          <w:rFonts w:asciiTheme="minorHAnsi" w:hAnsiTheme="minorHAnsi"/>
        </w:rPr>
      </w:pPr>
    </w:p>
    <w:p w:rsidR="00A13FF8" w:rsidRDefault="00A13FF8">
      <w:pPr>
        <w:spacing w:line="26" w:lineRule="atLeast"/>
        <w:ind w:left="720"/>
        <w:rPr>
          <w:rFonts w:asciiTheme="minorHAnsi" w:hAnsiTheme="minorHAnsi"/>
        </w:rPr>
      </w:pPr>
    </w:p>
    <w:p w:rsidR="00A13FF8" w:rsidRDefault="00A13FF8">
      <w:pPr>
        <w:spacing w:line="26" w:lineRule="atLeast"/>
        <w:ind w:left="720"/>
        <w:rPr>
          <w:rFonts w:asciiTheme="minorHAnsi" w:hAnsiTheme="minorHAnsi"/>
        </w:rPr>
      </w:pPr>
    </w:p>
    <w:tbl>
      <w:tblPr>
        <w:tblW w:w="9842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08"/>
        <w:gridCol w:w="7434"/>
      </w:tblGrid>
      <w:tr w:rsidR="00386099">
        <w:trPr>
          <w:trHeight w:val="163"/>
        </w:trPr>
        <w:tc>
          <w:tcPr>
            <w:tcW w:w="2408" w:type="dxa"/>
            <w:tcBorders>
              <w:bottom w:val="nil"/>
            </w:tcBorders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Project</w:t>
            </w:r>
          </w:p>
        </w:tc>
        <w:tc>
          <w:tcPr>
            <w:tcW w:w="7434" w:type="dxa"/>
            <w:tcBorders>
              <w:bottom w:val="nil"/>
            </w:tcBorders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Invoice Distribution</w:t>
            </w:r>
            <w:r w:rsidR="007357D8">
              <w:rPr>
                <w:rFonts w:asciiTheme="minorHAnsi" w:hAnsiTheme="minorHAnsi"/>
                <w:b/>
                <w:lang w:val="en-GB"/>
              </w:rPr>
              <w:t xml:space="preserve"> Pentaho BI and ETL</w:t>
            </w:r>
          </w:p>
        </w:tc>
      </w:tr>
      <w:tr w:rsidR="00386099">
        <w:trPr>
          <w:trHeight w:val="163"/>
        </w:trPr>
        <w:tc>
          <w:tcPr>
            <w:tcW w:w="2408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Customer</w:t>
            </w:r>
          </w:p>
        </w:tc>
        <w:tc>
          <w:tcPr>
            <w:tcW w:w="7434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Safexpress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GB"/>
              </w:rPr>
              <w:t>Pvt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Ltd ,  New Delhi</w:t>
            </w:r>
          </w:p>
        </w:tc>
      </w:tr>
      <w:tr w:rsidR="00386099">
        <w:trPr>
          <w:trHeight w:val="173"/>
        </w:trPr>
        <w:tc>
          <w:tcPr>
            <w:tcW w:w="2408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Period</w:t>
            </w:r>
          </w:p>
        </w:tc>
        <w:tc>
          <w:tcPr>
            <w:tcW w:w="7434" w:type="dxa"/>
          </w:tcPr>
          <w:p w:rsidR="00386099" w:rsidRDefault="003D207F">
            <w:pPr>
              <w:spacing w:line="26" w:lineRule="atLeast"/>
              <w:ind w:left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Sept 2015</w:t>
            </w:r>
            <w:r w:rsidR="003876A9">
              <w:rPr>
                <w:rFonts w:asciiTheme="minorHAnsi" w:hAnsiTheme="minorHAnsi"/>
                <w:lang w:val="en-GB"/>
              </w:rPr>
              <w:t>–  Aug 2016</w:t>
            </w:r>
          </w:p>
        </w:tc>
      </w:tr>
      <w:tr w:rsidR="00386099">
        <w:trPr>
          <w:trHeight w:val="2737"/>
        </w:trPr>
        <w:tc>
          <w:tcPr>
            <w:tcW w:w="2408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Description</w:t>
            </w:r>
          </w:p>
        </w:tc>
        <w:tc>
          <w:tcPr>
            <w:tcW w:w="7434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 xml:space="preserve">Responsibilities:   </w:t>
            </w:r>
          </w:p>
          <w:p w:rsidR="00386099" w:rsidRDefault="003876A9">
            <w:pPr>
              <w:numPr>
                <w:ilvl w:val="0"/>
                <w:numId w:val="7"/>
              </w:numPr>
              <w:spacing w:line="26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Interacting with client &amp; other vendors to finalize the functionality and requirements </w:t>
            </w:r>
          </w:p>
          <w:p w:rsidR="00386099" w:rsidRDefault="003876A9">
            <w:pPr>
              <w:numPr>
                <w:ilvl w:val="0"/>
                <w:numId w:val="7"/>
              </w:numPr>
              <w:spacing w:line="26" w:lineRule="atLeast"/>
              <w:rPr>
                <w:rFonts w:asciiTheme="minorHAnsi" w:hAnsiTheme="minorHAnsi"/>
                <w:lang w:val="en-IN"/>
              </w:rPr>
            </w:pPr>
            <w:r>
              <w:rPr>
                <w:rFonts w:asciiTheme="minorHAnsi" w:hAnsiTheme="minorHAnsi"/>
                <w:lang w:val="en-IN"/>
              </w:rPr>
              <w:t>Creating dashboard from Spotfire.</w:t>
            </w:r>
          </w:p>
          <w:p w:rsidR="00386099" w:rsidRDefault="003876A9">
            <w:pPr>
              <w:numPr>
                <w:ilvl w:val="0"/>
                <w:numId w:val="7"/>
              </w:num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Analysed result in various possible means as Bar chart, Pie chart, Map chart, Line chat, Scatter plot, Combination, Bar &amp; Line chart, Cross Table, Box Plot etc.</w:t>
            </w:r>
          </w:p>
          <w:p w:rsidR="00386099" w:rsidRDefault="003876A9">
            <w:pPr>
              <w:numPr>
                <w:ilvl w:val="0"/>
                <w:numId w:val="7"/>
              </w:numPr>
              <w:spacing w:line="26" w:lineRule="atLeast"/>
              <w:rPr>
                <w:rFonts w:asciiTheme="minorHAnsi" w:hAnsiTheme="minorHAnsi"/>
                <w:lang w:val="en-IN"/>
              </w:rPr>
            </w:pPr>
            <w:r>
              <w:rPr>
                <w:rFonts w:asciiTheme="minorHAnsi" w:hAnsiTheme="minorHAnsi"/>
                <w:lang w:val="en-IN"/>
              </w:rPr>
              <w:t>Developing Spotfire dashboards and visualizations and publish them on server.</w:t>
            </w:r>
          </w:p>
          <w:p w:rsidR="00386099" w:rsidRDefault="003876A9">
            <w:pPr>
              <w:numPr>
                <w:ilvl w:val="0"/>
                <w:numId w:val="7"/>
              </w:numPr>
              <w:spacing w:line="26" w:lineRule="atLeast"/>
              <w:rPr>
                <w:rFonts w:asciiTheme="minorHAnsi" w:hAnsiTheme="minorHAnsi"/>
                <w:lang w:val="en-IN"/>
              </w:rPr>
            </w:pPr>
            <w:r>
              <w:rPr>
                <w:rFonts w:asciiTheme="minorHAnsi" w:hAnsiTheme="minorHAnsi"/>
                <w:lang w:val="en-IN"/>
              </w:rPr>
              <w:t>Loading Data, Visualizations, Filtering, Marking, Drill-Down, Data Limiting Saving &amp; Exporting.</w:t>
            </w:r>
          </w:p>
          <w:p w:rsidR="00386099" w:rsidRDefault="003876A9">
            <w:pPr>
              <w:numPr>
                <w:ilvl w:val="0"/>
                <w:numId w:val="7"/>
              </w:numPr>
              <w:spacing w:line="26" w:lineRule="atLeast"/>
              <w:rPr>
                <w:rFonts w:asciiTheme="minorHAnsi" w:hAnsiTheme="minorHAnsi"/>
                <w:lang w:val="en-IN"/>
              </w:rPr>
            </w:pPr>
            <w:r>
              <w:rPr>
                <w:rFonts w:asciiTheme="minorHAnsi" w:hAnsiTheme="minorHAnsi"/>
                <w:bCs/>
                <w:lang w:val="en-IN"/>
              </w:rPr>
              <w:t>Creating the information links.</w:t>
            </w:r>
          </w:p>
        </w:tc>
      </w:tr>
      <w:tr w:rsidR="00386099">
        <w:trPr>
          <w:trHeight w:val="163"/>
        </w:trPr>
        <w:tc>
          <w:tcPr>
            <w:tcW w:w="2408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Role</w:t>
            </w:r>
          </w:p>
        </w:tc>
        <w:tc>
          <w:tcPr>
            <w:tcW w:w="7434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Sr.BI Developer</w:t>
            </w:r>
          </w:p>
        </w:tc>
      </w:tr>
      <w:tr w:rsidR="00386099">
        <w:trPr>
          <w:trHeight w:val="500"/>
        </w:trPr>
        <w:tc>
          <w:tcPr>
            <w:tcW w:w="2408" w:type="dxa"/>
          </w:tcPr>
          <w:p w:rsidR="00386099" w:rsidRDefault="003876A9">
            <w:pPr>
              <w:spacing w:line="26" w:lineRule="atLeast"/>
              <w:ind w:left="720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Solution Environment</w:t>
            </w:r>
          </w:p>
        </w:tc>
        <w:tc>
          <w:tcPr>
            <w:tcW w:w="7434" w:type="dxa"/>
          </w:tcPr>
          <w:p w:rsidR="00386099" w:rsidRDefault="003876A9">
            <w:p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Windows 7 , Windows Server 2012</w:t>
            </w:r>
          </w:p>
          <w:p w:rsidR="00386099" w:rsidRDefault="003876A9">
            <w:pPr>
              <w:spacing w:line="26" w:lineRule="atLeas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TIBCO Spotfire 6.5 / 7.0  ,Spotfire Automation Services 6.5 / 7.0</w:t>
            </w:r>
          </w:p>
        </w:tc>
      </w:tr>
    </w:tbl>
    <w:p w:rsidR="00386099" w:rsidRDefault="00386099">
      <w:pPr>
        <w:spacing w:line="26" w:lineRule="atLeast"/>
        <w:ind w:left="720"/>
        <w:rPr>
          <w:rFonts w:asciiTheme="minorHAnsi" w:hAnsiTheme="minorHAnsi"/>
        </w:rPr>
      </w:pPr>
    </w:p>
    <w:p w:rsidR="00DF4B7B" w:rsidRDefault="00DF4B7B">
      <w:pPr>
        <w:spacing w:line="26" w:lineRule="atLeast"/>
        <w:ind w:left="720"/>
        <w:rPr>
          <w:rFonts w:asciiTheme="minorHAnsi" w:hAnsiTheme="minorHAnsi"/>
        </w:rPr>
      </w:pPr>
    </w:p>
    <w:p w:rsidR="00DF4B7B" w:rsidRDefault="00DF4B7B">
      <w:pPr>
        <w:spacing w:line="26" w:lineRule="atLeast"/>
        <w:ind w:left="720"/>
        <w:rPr>
          <w:rFonts w:asciiTheme="minorHAnsi" w:hAnsiTheme="minorHAnsi"/>
        </w:rPr>
      </w:pPr>
    </w:p>
    <w:p w:rsidR="00DF4B7B" w:rsidRDefault="00DF4B7B">
      <w:pPr>
        <w:spacing w:line="26" w:lineRule="atLeast"/>
        <w:ind w:left="720"/>
        <w:rPr>
          <w:rFonts w:asciiTheme="minorHAnsi" w:hAnsiTheme="minorHAnsi"/>
        </w:rPr>
      </w:pPr>
    </w:p>
    <w:p w:rsidR="00DF4B7B" w:rsidRDefault="00DF4B7B">
      <w:pPr>
        <w:spacing w:line="26" w:lineRule="atLeast"/>
        <w:ind w:left="720"/>
        <w:rPr>
          <w:rFonts w:asciiTheme="minorHAnsi" w:hAnsiTheme="minorHAnsi"/>
        </w:rPr>
      </w:pPr>
    </w:p>
    <w:p w:rsidR="00386099" w:rsidRDefault="00386099">
      <w:pPr>
        <w:ind w:left="720"/>
        <w:rPr>
          <w:rFonts w:asciiTheme="minorHAnsi" w:hAnsiTheme="minorHAnsi"/>
          <w:sz w:val="22"/>
          <w:szCs w:val="22"/>
        </w:rPr>
      </w:pPr>
    </w:p>
    <w:tbl>
      <w:tblPr>
        <w:tblStyle w:val="Table3Deffects2"/>
        <w:tblpPr w:leftFromText="180" w:rightFromText="180" w:vertAnchor="text" w:horzAnchor="margin" w:tblpY="-49"/>
        <w:tblW w:w="10530" w:type="dxa"/>
        <w:tblLook w:val="0000"/>
      </w:tblPr>
      <w:tblGrid>
        <w:gridCol w:w="10530"/>
      </w:tblGrid>
      <w:tr w:rsidR="00386099" w:rsidTr="00386099">
        <w:trPr>
          <w:cnfStyle w:val="000000100000"/>
          <w:trHeight w:val="269"/>
        </w:trPr>
        <w:tc>
          <w:tcPr>
            <w:tcW w:w="10530" w:type="dxa"/>
          </w:tcPr>
          <w:p w:rsidR="00386099" w:rsidRDefault="003876A9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b/>
              </w:rPr>
              <w:t>EDUCATION</w:t>
            </w:r>
          </w:p>
        </w:tc>
      </w:tr>
    </w:tbl>
    <w:p w:rsidR="00386099" w:rsidRDefault="009A371B">
      <w:pPr>
        <w:pStyle w:val="ListParagraph"/>
        <w:numPr>
          <w:ilvl w:val="0"/>
          <w:numId w:val="12"/>
        </w:numPr>
        <w:spacing w:line="26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 w:rsidR="00BC026E">
        <w:rPr>
          <w:rFonts w:asciiTheme="minorHAnsi" w:hAnsiTheme="minorHAnsi"/>
        </w:rPr>
        <w:t>Sc</w:t>
      </w:r>
      <w:r>
        <w:rPr>
          <w:rFonts w:asciiTheme="minorHAnsi" w:hAnsiTheme="minorHAnsi"/>
        </w:rPr>
        <w:t xml:space="preserve">.  from </w:t>
      </w:r>
      <w:bookmarkStart w:id="0" w:name="_GoBack"/>
      <w:bookmarkEnd w:id="0"/>
      <w:r w:rsidR="00BC026E">
        <w:rPr>
          <w:rFonts w:asciiTheme="minorHAnsi" w:hAnsiTheme="minorHAnsi"/>
        </w:rPr>
        <w:t>DBRAU</w:t>
      </w:r>
      <w:r w:rsidR="007101EF">
        <w:rPr>
          <w:rFonts w:asciiTheme="minorHAnsi" w:hAnsiTheme="minorHAnsi"/>
        </w:rPr>
        <w:t xml:space="preserve"> in 201</w:t>
      </w:r>
      <w:r w:rsidR="00EF7A65">
        <w:rPr>
          <w:rFonts w:asciiTheme="minorHAnsi" w:hAnsiTheme="minorHAnsi"/>
        </w:rPr>
        <w:t>5</w:t>
      </w:r>
      <w:r w:rsidR="007101EF">
        <w:rPr>
          <w:rFonts w:asciiTheme="minorHAnsi" w:hAnsiTheme="minorHAnsi"/>
        </w:rPr>
        <w:t xml:space="preserve"> with </w:t>
      </w:r>
      <w:r w:rsidR="00BC026E">
        <w:rPr>
          <w:rFonts w:asciiTheme="minorHAnsi" w:hAnsiTheme="minorHAnsi"/>
        </w:rPr>
        <w:t>54</w:t>
      </w:r>
      <w:r w:rsidR="003876A9">
        <w:rPr>
          <w:rFonts w:asciiTheme="minorHAnsi" w:hAnsiTheme="minorHAnsi"/>
        </w:rPr>
        <w:t>% marks</w:t>
      </w:r>
    </w:p>
    <w:p w:rsidR="00386099" w:rsidRDefault="003876A9">
      <w:pPr>
        <w:pStyle w:val="ListParagraph"/>
        <w:numPr>
          <w:ilvl w:val="0"/>
          <w:numId w:val="12"/>
        </w:numPr>
        <w:spacing w:line="26" w:lineRule="atLeas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12</w:t>
      </w:r>
      <w:r>
        <w:rPr>
          <w:rFonts w:asciiTheme="minorHAnsi" w:hAnsiTheme="minorHAnsi"/>
          <w:vertAlign w:val="superscript"/>
        </w:rPr>
        <w:t>th</w:t>
      </w:r>
      <w:r w:rsidR="007101EF">
        <w:rPr>
          <w:rFonts w:asciiTheme="minorHAnsi" w:hAnsiTheme="minorHAnsi"/>
        </w:rPr>
        <w:t xml:space="preserve"> (Science) from</w:t>
      </w:r>
      <w:r w:rsidR="00AD7AED">
        <w:rPr>
          <w:rFonts w:asciiTheme="minorHAnsi" w:hAnsiTheme="minorHAnsi"/>
        </w:rPr>
        <w:t xml:space="preserve"> SMSIC in 20</w:t>
      </w:r>
      <w:r w:rsidR="00EF7A65">
        <w:rPr>
          <w:rFonts w:asciiTheme="minorHAnsi" w:hAnsiTheme="minorHAnsi"/>
        </w:rPr>
        <w:t>10</w:t>
      </w:r>
      <w:r w:rsidR="00AD7AED">
        <w:rPr>
          <w:rFonts w:asciiTheme="minorHAnsi" w:hAnsiTheme="minorHAnsi"/>
        </w:rPr>
        <w:t xml:space="preserve"> with 57</w:t>
      </w:r>
      <w:r>
        <w:rPr>
          <w:rFonts w:asciiTheme="minorHAnsi" w:hAnsiTheme="minorHAnsi"/>
        </w:rPr>
        <w:t>% marks</w:t>
      </w:r>
    </w:p>
    <w:p w:rsidR="00386099" w:rsidRPr="00BA1E6B" w:rsidRDefault="003876A9" w:rsidP="00BA1E6B">
      <w:pPr>
        <w:pStyle w:val="ListParagraph"/>
        <w:numPr>
          <w:ilvl w:val="0"/>
          <w:numId w:val="12"/>
        </w:numPr>
        <w:spacing w:line="26" w:lineRule="atLeast"/>
        <w:jc w:val="both"/>
        <w:rPr>
          <w:rFonts w:asciiTheme="minorHAnsi" w:hAnsiTheme="minorHAnsi"/>
        </w:rPr>
      </w:pPr>
      <w:r w:rsidRPr="00BA1E6B">
        <w:rPr>
          <w:rFonts w:asciiTheme="minorHAnsi" w:hAnsiTheme="minorHAnsi"/>
        </w:rPr>
        <w:t>10</w:t>
      </w:r>
      <w:r w:rsidRPr="00BA1E6B">
        <w:rPr>
          <w:rFonts w:asciiTheme="minorHAnsi" w:hAnsiTheme="minorHAnsi"/>
          <w:vertAlign w:val="superscript"/>
        </w:rPr>
        <w:t>th</w:t>
      </w:r>
      <w:r w:rsidR="00AD7AED">
        <w:rPr>
          <w:rFonts w:asciiTheme="minorHAnsi" w:hAnsiTheme="minorHAnsi"/>
        </w:rPr>
        <w:t xml:space="preserve"> from RLVM in 200</w:t>
      </w:r>
      <w:r w:rsidR="00EF7A65">
        <w:rPr>
          <w:rFonts w:asciiTheme="minorHAnsi" w:hAnsiTheme="minorHAnsi"/>
        </w:rPr>
        <w:t>7</w:t>
      </w:r>
      <w:r w:rsidR="00AD7AED">
        <w:rPr>
          <w:rFonts w:asciiTheme="minorHAnsi" w:hAnsiTheme="minorHAnsi"/>
        </w:rPr>
        <w:t xml:space="preserve"> with 60</w:t>
      </w:r>
      <w:r w:rsidRPr="00BA1E6B">
        <w:rPr>
          <w:rFonts w:asciiTheme="minorHAnsi" w:hAnsiTheme="minorHAnsi"/>
        </w:rPr>
        <w:t>% marks.</w:t>
      </w:r>
    </w:p>
    <w:p w:rsidR="00386099" w:rsidRDefault="00386099">
      <w:pPr>
        <w:ind w:left="720"/>
        <w:rPr>
          <w:rFonts w:asciiTheme="minorHAnsi" w:hAnsiTheme="minorHAnsi"/>
          <w:sz w:val="22"/>
          <w:szCs w:val="22"/>
        </w:rPr>
      </w:pPr>
    </w:p>
    <w:p w:rsidR="00386099" w:rsidRDefault="00386099">
      <w:pPr>
        <w:rPr>
          <w:rFonts w:asciiTheme="minorHAnsi" w:hAnsiTheme="minorHAnsi"/>
          <w:sz w:val="22"/>
          <w:szCs w:val="22"/>
        </w:rPr>
      </w:pPr>
    </w:p>
    <w:tbl>
      <w:tblPr>
        <w:tblStyle w:val="Table3Deffects2"/>
        <w:tblW w:w="10530" w:type="dxa"/>
        <w:tblLook w:val="0000"/>
      </w:tblPr>
      <w:tblGrid>
        <w:gridCol w:w="10530"/>
      </w:tblGrid>
      <w:tr w:rsidR="00386099" w:rsidTr="00386099">
        <w:trPr>
          <w:cnfStyle w:val="000000100000"/>
          <w:trHeight w:val="233"/>
        </w:trPr>
        <w:tc>
          <w:tcPr>
            <w:tcW w:w="10530" w:type="dxa"/>
          </w:tcPr>
          <w:p w:rsidR="00386099" w:rsidRDefault="003876A9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EXTRA CURRICULAR ACTIVITIES</w:t>
            </w:r>
          </w:p>
        </w:tc>
      </w:tr>
    </w:tbl>
    <w:p w:rsidR="00386099" w:rsidRDefault="00386099">
      <w:pPr>
        <w:ind w:left="720"/>
        <w:rPr>
          <w:rFonts w:asciiTheme="minorHAnsi" w:hAnsiTheme="minorHAnsi"/>
          <w:sz w:val="22"/>
          <w:szCs w:val="22"/>
        </w:rPr>
      </w:pPr>
    </w:p>
    <w:p w:rsidR="00A563DE" w:rsidRDefault="00A563DE" w:rsidP="00A563DE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Participated in various speech programs in school.</w:t>
      </w:r>
    </w:p>
    <w:p w:rsidR="00A563DE" w:rsidRDefault="00A563DE" w:rsidP="00A563DE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Participated in District level GK Competition</w:t>
      </w:r>
    </w:p>
    <w:p w:rsidR="00386099" w:rsidRDefault="00386099" w:rsidP="00745E62">
      <w:pPr>
        <w:ind w:left="720"/>
        <w:rPr>
          <w:rFonts w:asciiTheme="minorHAnsi" w:hAnsiTheme="minorHAnsi"/>
          <w:sz w:val="22"/>
          <w:szCs w:val="22"/>
        </w:rPr>
      </w:pPr>
    </w:p>
    <w:p w:rsidR="00386099" w:rsidRDefault="00386099">
      <w:pPr>
        <w:widowControl w:val="0"/>
        <w:tabs>
          <w:tab w:val="left" w:pos="3960"/>
          <w:tab w:val="left" w:pos="8910"/>
        </w:tabs>
        <w:autoSpaceDE w:val="0"/>
        <w:autoSpaceDN w:val="0"/>
        <w:adjustRightInd w:val="0"/>
        <w:ind w:right="-907"/>
        <w:jc w:val="both"/>
        <w:rPr>
          <w:rFonts w:asciiTheme="minorHAnsi" w:hAnsiTheme="minorHAnsi"/>
          <w:b/>
          <w:color w:val="000000"/>
          <w:sz w:val="20"/>
          <w:szCs w:val="20"/>
        </w:rPr>
      </w:pPr>
    </w:p>
    <w:tbl>
      <w:tblPr>
        <w:tblStyle w:val="Table3Deffects2"/>
        <w:tblpPr w:leftFromText="180" w:rightFromText="180" w:vertAnchor="text" w:horzAnchor="margin" w:tblpY="55"/>
        <w:tblW w:w="10530" w:type="dxa"/>
        <w:tblLook w:val="0000"/>
      </w:tblPr>
      <w:tblGrid>
        <w:gridCol w:w="10530"/>
      </w:tblGrid>
      <w:tr w:rsidR="00386099" w:rsidTr="00386099">
        <w:trPr>
          <w:cnfStyle w:val="000000100000"/>
          <w:trHeight w:val="269"/>
        </w:trPr>
        <w:tc>
          <w:tcPr>
            <w:tcW w:w="10530" w:type="dxa"/>
          </w:tcPr>
          <w:p w:rsidR="00386099" w:rsidRDefault="003876A9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PERSONAL INFORMATION</w:t>
            </w:r>
          </w:p>
        </w:tc>
      </w:tr>
    </w:tbl>
    <w:p w:rsidR="00386099" w:rsidRDefault="00386099">
      <w:pPr>
        <w:tabs>
          <w:tab w:val="left" w:pos="360"/>
          <w:tab w:val="left" w:pos="2340"/>
        </w:tabs>
        <w:rPr>
          <w:rFonts w:asciiTheme="minorHAnsi" w:hAnsiTheme="minorHAnsi"/>
          <w:b/>
          <w:color w:val="000000"/>
          <w:sz w:val="20"/>
          <w:szCs w:val="20"/>
        </w:rPr>
      </w:pPr>
    </w:p>
    <w:tbl>
      <w:tblPr>
        <w:tblStyle w:val="TableGridLight1"/>
        <w:tblW w:w="0" w:type="auto"/>
        <w:tblLook w:val="04A0"/>
      </w:tblPr>
      <w:tblGrid>
        <w:gridCol w:w="2430"/>
        <w:gridCol w:w="4500"/>
      </w:tblGrid>
      <w:tr w:rsidR="00386099">
        <w:tc>
          <w:tcPr>
            <w:tcW w:w="243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Father name        </w:t>
            </w:r>
          </w:p>
        </w:tc>
        <w:tc>
          <w:tcPr>
            <w:tcW w:w="450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proofErr w:type="spellStart"/>
            <w:r w:rsidR="00531657">
              <w:rPr>
                <w:rFonts w:asciiTheme="minorHAnsi" w:hAnsiTheme="minorHAnsi"/>
                <w:sz w:val="22"/>
                <w:szCs w:val="22"/>
              </w:rPr>
              <w:t>Sachendra</w:t>
            </w:r>
            <w:proofErr w:type="spellEnd"/>
            <w:r w:rsidR="00531657">
              <w:rPr>
                <w:rFonts w:asciiTheme="minorHAnsi" w:hAnsiTheme="minorHAnsi"/>
                <w:sz w:val="22"/>
                <w:szCs w:val="22"/>
              </w:rPr>
              <w:t xml:space="preserve"> Singh</w:t>
            </w:r>
          </w:p>
        </w:tc>
      </w:tr>
      <w:tr w:rsidR="00386099">
        <w:tc>
          <w:tcPr>
            <w:tcW w:w="243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Mother name      </w:t>
            </w:r>
          </w:p>
        </w:tc>
        <w:tc>
          <w:tcPr>
            <w:tcW w:w="450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Mrs. </w:t>
            </w:r>
            <w:r w:rsidR="00531657">
              <w:rPr>
                <w:rFonts w:asciiTheme="minorHAnsi" w:hAnsiTheme="minorHAnsi"/>
                <w:sz w:val="22"/>
                <w:szCs w:val="22"/>
              </w:rPr>
              <w:t>Lata Kumari</w:t>
            </w:r>
          </w:p>
        </w:tc>
      </w:tr>
      <w:tr w:rsidR="00386099">
        <w:tc>
          <w:tcPr>
            <w:tcW w:w="243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450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Male</w:t>
            </w:r>
          </w:p>
        </w:tc>
      </w:tr>
      <w:tr w:rsidR="00386099">
        <w:tc>
          <w:tcPr>
            <w:tcW w:w="243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</w:rPr>
              <w:t>Date of Birth</w:t>
            </w:r>
          </w:p>
        </w:tc>
        <w:tc>
          <w:tcPr>
            <w:tcW w:w="4500" w:type="dxa"/>
          </w:tcPr>
          <w:p w:rsidR="00386099" w:rsidRDefault="00531657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July 1992</w:t>
            </w:r>
          </w:p>
        </w:tc>
      </w:tr>
      <w:tr w:rsidR="00386099">
        <w:tc>
          <w:tcPr>
            <w:tcW w:w="243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Languages</w:t>
            </w:r>
          </w:p>
        </w:tc>
        <w:tc>
          <w:tcPr>
            <w:tcW w:w="450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English, Hindi</w:t>
            </w:r>
          </w:p>
        </w:tc>
      </w:tr>
      <w:tr w:rsidR="00386099">
        <w:tc>
          <w:tcPr>
            <w:tcW w:w="243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Nationality</w:t>
            </w:r>
          </w:p>
        </w:tc>
        <w:tc>
          <w:tcPr>
            <w:tcW w:w="4500" w:type="dxa"/>
          </w:tcPr>
          <w:p w:rsidR="00386099" w:rsidRDefault="003876A9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Indian</w:t>
            </w:r>
          </w:p>
        </w:tc>
      </w:tr>
      <w:tr w:rsidR="00386099">
        <w:tc>
          <w:tcPr>
            <w:tcW w:w="2430" w:type="dxa"/>
          </w:tcPr>
          <w:p w:rsidR="00386099" w:rsidRDefault="003876A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Current Address</w:t>
            </w:r>
          </w:p>
        </w:tc>
        <w:tc>
          <w:tcPr>
            <w:tcW w:w="4500" w:type="dxa"/>
          </w:tcPr>
          <w:p w:rsidR="00386099" w:rsidRDefault="00531657">
            <w:pPr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Hauz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Khas</w:t>
            </w:r>
            <w:r w:rsidR="003876A9">
              <w:rPr>
                <w:rFonts w:asciiTheme="minorHAnsi" w:hAnsiTheme="minorHAnsi"/>
                <w:sz w:val="22"/>
                <w:szCs w:val="22"/>
              </w:rPr>
              <w:t>,New</w:t>
            </w:r>
            <w:proofErr w:type="spellEnd"/>
            <w:r w:rsidR="003876A9">
              <w:rPr>
                <w:rFonts w:asciiTheme="minorHAnsi" w:hAnsiTheme="minorHAnsi"/>
                <w:sz w:val="22"/>
                <w:szCs w:val="22"/>
              </w:rPr>
              <w:t xml:space="preserve"> Delhi</w:t>
            </w:r>
          </w:p>
        </w:tc>
      </w:tr>
    </w:tbl>
    <w:p w:rsidR="00386099" w:rsidRDefault="00386099">
      <w:pPr>
        <w:tabs>
          <w:tab w:val="left" w:pos="1065"/>
        </w:tabs>
        <w:rPr>
          <w:rFonts w:asciiTheme="minorHAnsi" w:hAnsiTheme="minorHAnsi"/>
        </w:rPr>
      </w:pPr>
    </w:p>
    <w:tbl>
      <w:tblPr>
        <w:tblStyle w:val="Table3Deffects1"/>
        <w:tblpPr w:leftFromText="180" w:rightFromText="180" w:vertAnchor="text" w:horzAnchor="margin" w:tblpY="55"/>
        <w:tblW w:w="10530" w:type="dxa"/>
        <w:tblLook w:val="0000"/>
      </w:tblPr>
      <w:tblGrid>
        <w:gridCol w:w="10530"/>
      </w:tblGrid>
      <w:tr w:rsidR="00386099" w:rsidTr="00386099">
        <w:trPr>
          <w:trHeight w:val="269"/>
        </w:trPr>
        <w:tc>
          <w:tcPr>
            <w:tcW w:w="10530" w:type="dxa"/>
          </w:tcPr>
          <w:p w:rsidR="00386099" w:rsidRDefault="003876A9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DECLARATION</w:t>
            </w:r>
          </w:p>
        </w:tc>
      </w:tr>
    </w:tbl>
    <w:p w:rsidR="00386099" w:rsidRDefault="00386099">
      <w:pPr>
        <w:rPr>
          <w:rFonts w:asciiTheme="minorHAnsi" w:hAnsiTheme="minorHAnsi"/>
        </w:rPr>
      </w:pPr>
    </w:p>
    <w:p w:rsidR="00386099" w:rsidRDefault="003876A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I hereby declare that all the above information is true to the best of my knowledge and belief.</w:t>
      </w:r>
    </w:p>
    <w:p w:rsidR="00386099" w:rsidRDefault="00386099">
      <w:pPr>
        <w:rPr>
          <w:rFonts w:asciiTheme="minorHAnsi" w:hAnsiTheme="minorHAnsi"/>
        </w:rPr>
      </w:pPr>
    </w:p>
    <w:p w:rsidR="00386099" w:rsidRDefault="00386099">
      <w:pPr>
        <w:rPr>
          <w:rFonts w:asciiTheme="minorHAnsi" w:hAnsiTheme="minorHAnsi"/>
        </w:rPr>
      </w:pPr>
    </w:p>
    <w:p w:rsidR="00386099" w:rsidRDefault="003876A9">
      <w:pPr>
        <w:rPr>
          <w:rFonts w:asciiTheme="minorHAnsi" w:hAnsiTheme="minorHAnsi"/>
        </w:rPr>
      </w:pPr>
      <w:r>
        <w:rPr>
          <w:rFonts w:asciiTheme="minorHAnsi" w:hAnsiTheme="minorHAnsi"/>
        </w:rPr>
        <w:t>Date: June 201</w:t>
      </w:r>
      <w:r w:rsidR="005D0754">
        <w:rPr>
          <w:rFonts w:asciiTheme="minorHAnsi" w:hAnsiTheme="minorHAnsi"/>
        </w:rPr>
        <w:t>9</w:t>
      </w:r>
      <w:r>
        <w:rPr>
          <w:rFonts w:asciiTheme="minorHAnsi" w:hAnsiTheme="minorHAnsi"/>
          <w:sz w:val="22"/>
          <w:szCs w:val="22"/>
        </w:rPr>
        <w:t>Signature</w:t>
      </w:r>
    </w:p>
    <w:p w:rsidR="00386099" w:rsidRDefault="003876A9">
      <w:pPr>
        <w:widowControl w:val="0"/>
        <w:tabs>
          <w:tab w:val="left" w:pos="3960"/>
          <w:tab w:val="left" w:pos="8910"/>
        </w:tabs>
        <w:autoSpaceDE w:val="0"/>
        <w:autoSpaceDN w:val="0"/>
        <w:adjustRightInd w:val="0"/>
        <w:ind w:left="1980" w:right="-907" w:hanging="2520"/>
        <w:jc w:val="both"/>
        <w:rPr>
          <w:rFonts w:asciiTheme="minorHAnsi" w:hAnsiTheme="minorHAnsi"/>
          <w:lang w:val="fr-FR"/>
        </w:rPr>
      </w:pPr>
      <w:r>
        <w:rPr>
          <w:rFonts w:asciiTheme="minorHAnsi" w:hAnsiTheme="minorHAnsi"/>
        </w:rPr>
        <w:t xml:space="preserve">          Place: </w:t>
      </w:r>
      <w:r w:rsidR="001A0F05">
        <w:rPr>
          <w:rFonts w:asciiTheme="minorHAnsi" w:hAnsiTheme="minorHAnsi"/>
        </w:rPr>
        <w:t xml:space="preserve">New </w:t>
      </w:r>
      <w:r>
        <w:rPr>
          <w:rFonts w:asciiTheme="minorHAnsi" w:hAnsiTheme="minorHAnsi"/>
        </w:rPr>
        <w:t>Delhi                                                                             (</w:t>
      </w:r>
      <w:r w:rsidR="00D96398">
        <w:rPr>
          <w:rFonts w:asciiTheme="minorHAnsi" w:hAnsiTheme="minorHAnsi"/>
          <w:sz w:val="22"/>
          <w:szCs w:val="22"/>
        </w:rPr>
        <w:t>Vivek Kumar</w:t>
      </w:r>
      <w:r>
        <w:rPr>
          <w:rFonts w:asciiTheme="minorHAnsi" w:hAnsiTheme="minorHAnsi"/>
          <w:sz w:val="22"/>
          <w:szCs w:val="22"/>
        </w:rPr>
        <w:t>)</w:t>
      </w:r>
    </w:p>
    <w:sectPr w:rsidR="00386099" w:rsidSect="001C489D">
      <w:pgSz w:w="11909" w:h="16834" w:code="9"/>
      <w:pgMar w:top="180" w:right="936" w:bottom="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4EA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FAC493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91A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4B016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56EDC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80ABD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D34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DF8BF6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AC81314"/>
    <w:lvl w:ilvl="0" w:tplc="B3B83BB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704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5EE3EE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B"/>
    <w:multiLevelType w:val="hybridMultilevel"/>
    <w:tmpl w:val="94DC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C14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3CCB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3A85B9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8C8659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hybridMultilevel"/>
    <w:tmpl w:val="D9A2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75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9AC7732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/>
        <w:sz w:val="20"/>
      </w:rPr>
    </w:lvl>
    <w:lvl w:ilvl="1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color w:val="438086"/>
        <w:sz w:val="20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18">
    <w:nsid w:val="00000013"/>
    <w:multiLevelType w:val="hybridMultilevel"/>
    <w:tmpl w:val="75549B3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89A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298C218"/>
    <w:lvl w:ilvl="0" w:tplc="7422D604">
      <w:start w:val="1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3E6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E62B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BEC817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B4304D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BAAED3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F9946F4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>
    <w:nsid w:val="3C1533A0"/>
    <w:multiLevelType w:val="hybridMultilevel"/>
    <w:tmpl w:val="581A6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55E4C"/>
    <w:multiLevelType w:val="hybridMultilevel"/>
    <w:tmpl w:val="8D3CBC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7"/>
  </w:num>
  <w:num w:numId="4">
    <w:abstractNumId w:val="1"/>
  </w:num>
  <w:num w:numId="5">
    <w:abstractNumId w:val="22"/>
  </w:num>
  <w:num w:numId="6">
    <w:abstractNumId w:val="18"/>
  </w:num>
  <w:num w:numId="7">
    <w:abstractNumId w:val="5"/>
  </w:num>
  <w:num w:numId="8">
    <w:abstractNumId w:val="7"/>
  </w:num>
  <w:num w:numId="9">
    <w:abstractNumId w:val="10"/>
  </w:num>
  <w:num w:numId="10">
    <w:abstractNumId w:val="24"/>
  </w:num>
  <w:num w:numId="11">
    <w:abstractNumId w:val="20"/>
  </w:num>
  <w:num w:numId="12">
    <w:abstractNumId w:val="21"/>
  </w:num>
  <w:num w:numId="13">
    <w:abstractNumId w:val="15"/>
  </w:num>
  <w:num w:numId="14">
    <w:abstractNumId w:val="11"/>
  </w:num>
  <w:num w:numId="15">
    <w:abstractNumId w:val="2"/>
  </w:num>
  <w:num w:numId="16">
    <w:abstractNumId w:val="6"/>
  </w:num>
  <w:num w:numId="17">
    <w:abstractNumId w:val="28"/>
  </w:num>
  <w:num w:numId="18">
    <w:abstractNumId w:val="19"/>
  </w:num>
  <w:num w:numId="19">
    <w:abstractNumId w:val="3"/>
  </w:num>
  <w:num w:numId="20">
    <w:abstractNumId w:val="13"/>
  </w:num>
  <w:num w:numId="21">
    <w:abstractNumId w:val="12"/>
  </w:num>
  <w:num w:numId="22">
    <w:abstractNumId w:val="4"/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9"/>
  </w:num>
  <w:num w:numId="26">
    <w:abstractNumId w:val="26"/>
  </w:num>
  <w:num w:numId="27">
    <w:abstractNumId w:val="0"/>
  </w:num>
  <w:num w:numId="28">
    <w:abstractNumId w:val="16"/>
  </w:num>
  <w:num w:numId="29">
    <w:abstractNumId w:val="23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86099"/>
    <w:rsid w:val="00015D6C"/>
    <w:rsid w:val="00043C00"/>
    <w:rsid w:val="00062DA1"/>
    <w:rsid w:val="00063B6C"/>
    <w:rsid w:val="0007605A"/>
    <w:rsid w:val="000D2FCC"/>
    <w:rsid w:val="001156B3"/>
    <w:rsid w:val="001338E3"/>
    <w:rsid w:val="00133E9D"/>
    <w:rsid w:val="00154F76"/>
    <w:rsid w:val="001851CC"/>
    <w:rsid w:val="001A0F05"/>
    <w:rsid w:val="001B05EC"/>
    <w:rsid w:val="001C489D"/>
    <w:rsid w:val="00226B58"/>
    <w:rsid w:val="002933DA"/>
    <w:rsid w:val="002B41B7"/>
    <w:rsid w:val="002C5A42"/>
    <w:rsid w:val="002E2227"/>
    <w:rsid w:val="00324107"/>
    <w:rsid w:val="00333764"/>
    <w:rsid w:val="00386099"/>
    <w:rsid w:val="003876A9"/>
    <w:rsid w:val="003A1D03"/>
    <w:rsid w:val="003D207F"/>
    <w:rsid w:val="004134CB"/>
    <w:rsid w:val="004408A8"/>
    <w:rsid w:val="00450FC4"/>
    <w:rsid w:val="004C1CA7"/>
    <w:rsid w:val="004C327D"/>
    <w:rsid w:val="004C568B"/>
    <w:rsid w:val="004C7B42"/>
    <w:rsid w:val="00531657"/>
    <w:rsid w:val="0057236E"/>
    <w:rsid w:val="005D0754"/>
    <w:rsid w:val="005E4428"/>
    <w:rsid w:val="00607A03"/>
    <w:rsid w:val="006118F6"/>
    <w:rsid w:val="00632DAC"/>
    <w:rsid w:val="006C11BE"/>
    <w:rsid w:val="006E3723"/>
    <w:rsid w:val="007101EF"/>
    <w:rsid w:val="007357D8"/>
    <w:rsid w:val="00745E62"/>
    <w:rsid w:val="00790176"/>
    <w:rsid w:val="008024E6"/>
    <w:rsid w:val="0082184C"/>
    <w:rsid w:val="008861DD"/>
    <w:rsid w:val="008B0B10"/>
    <w:rsid w:val="00926124"/>
    <w:rsid w:val="0095108F"/>
    <w:rsid w:val="0095582A"/>
    <w:rsid w:val="00961958"/>
    <w:rsid w:val="00980205"/>
    <w:rsid w:val="009A371B"/>
    <w:rsid w:val="009E11FD"/>
    <w:rsid w:val="009E27A6"/>
    <w:rsid w:val="00A019AC"/>
    <w:rsid w:val="00A13FF8"/>
    <w:rsid w:val="00A26CDD"/>
    <w:rsid w:val="00A563DE"/>
    <w:rsid w:val="00A65171"/>
    <w:rsid w:val="00A84B12"/>
    <w:rsid w:val="00A86A94"/>
    <w:rsid w:val="00AD7AED"/>
    <w:rsid w:val="00B066E2"/>
    <w:rsid w:val="00B33EDE"/>
    <w:rsid w:val="00B511C5"/>
    <w:rsid w:val="00B7368F"/>
    <w:rsid w:val="00BA1E6B"/>
    <w:rsid w:val="00BB1F2A"/>
    <w:rsid w:val="00BC026E"/>
    <w:rsid w:val="00BE314B"/>
    <w:rsid w:val="00BE409D"/>
    <w:rsid w:val="00C219AC"/>
    <w:rsid w:val="00C541C7"/>
    <w:rsid w:val="00C60456"/>
    <w:rsid w:val="00C66155"/>
    <w:rsid w:val="00CA550E"/>
    <w:rsid w:val="00CC25B2"/>
    <w:rsid w:val="00D040EB"/>
    <w:rsid w:val="00D14445"/>
    <w:rsid w:val="00D53D69"/>
    <w:rsid w:val="00D96398"/>
    <w:rsid w:val="00DF4B7B"/>
    <w:rsid w:val="00E12479"/>
    <w:rsid w:val="00E4745A"/>
    <w:rsid w:val="00E822FB"/>
    <w:rsid w:val="00E87EF9"/>
    <w:rsid w:val="00E9422E"/>
    <w:rsid w:val="00E97292"/>
    <w:rsid w:val="00EC17A8"/>
    <w:rsid w:val="00ED4CF4"/>
    <w:rsid w:val="00EF0FDA"/>
    <w:rsid w:val="00EF7A65"/>
    <w:rsid w:val="00F07813"/>
    <w:rsid w:val="00F445C2"/>
    <w:rsid w:val="00F45F70"/>
    <w:rsid w:val="00F83AC4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89D"/>
    <w:rPr>
      <w:sz w:val="24"/>
      <w:szCs w:val="24"/>
    </w:rPr>
  </w:style>
  <w:style w:type="paragraph" w:styleId="Heading1">
    <w:name w:val="heading 1"/>
    <w:basedOn w:val="Normal"/>
    <w:next w:val="Normal"/>
    <w:qFormat/>
    <w:rsid w:val="001C489D"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qFormat/>
    <w:rsid w:val="001C489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C489D"/>
    <w:pPr>
      <w:keepNext/>
      <w:jc w:val="right"/>
      <w:outlineLvl w:val="2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rsid w:val="001C489D"/>
    <w:pPr>
      <w:keepNext/>
      <w:jc w:val="center"/>
      <w:outlineLvl w:val="3"/>
    </w:pPr>
    <w:rPr>
      <w:b/>
      <w:sz w:val="26"/>
      <w:szCs w:val="28"/>
    </w:rPr>
  </w:style>
  <w:style w:type="paragraph" w:styleId="Heading5">
    <w:name w:val="heading 5"/>
    <w:basedOn w:val="Normal"/>
    <w:next w:val="Normal"/>
    <w:qFormat/>
    <w:rsid w:val="001C489D"/>
    <w:pPr>
      <w:keepNext/>
      <w:framePr w:hSpace="180" w:wrap="around" w:vAnchor="text" w:hAnchor="margin" w:x="-252" w:y="56"/>
      <w:jc w:val="center"/>
      <w:outlineLvl w:val="4"/>
    </w:pPr>
    <w:rPr>
      <w:rFonts w:ascii="Garamond" w:hAnsi="Garamond"/>
      <w:b/>
      <w:bCs/>
      <w:sz w:val="22"/>
    </w:rPr>
  </w:style>
  <w:style w:type="paragraph" w:styleId="Heading6">
    <w:name w:val="heading 6"/>
    <w:basedOn w:val="Normal"/>
    <w:next w:val="Normal"/>
    <w:qFormat/>
    <w:rsid w:val="001C489D"/>
    <w:pPr>
      <w:keepNext/>
      <w:jc w:val="center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1C489D"/>
    <w:pPr>
      <w:keepNext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qFormat/>
    <w:rsid w:val="001C489D"/>
    <w:pPr>
      <w:keepNext/>
      <w:outlineLvl w:val="7"/>
    </w:pPr>
    <w:rPr>
      <w:rFonts w:ascii="Garamond" w:hAnsi="Garamond"/>
      <w:b/>
      <w:bCs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C489D"/>
    <w:rPr>
      <w:rFonts w:ascii="Times" w:hAnsi="Times"/>
      <w:sz w:val="28"/>
    </w:rPr>
  </w:style>
  <w:style w:type="paragraph" w:styleId="Title">
    <w:name w:val="Title"/>
    <w:basedOn w:val="Normal"/>
    <w:link w:val="TitleChar"/>
    <w:qFormat/>
    <w:rsid w:val="001C489D"/>
    <w:pPr>
      <w:jc w:val="center"/>
    </w:pPr>
    <w:rPr>
      <w:rFonts w:ascii="Verdana" w:hAnsi="Verdana"/>
      <w:b/>
      <w:sz w:val="18"/>
      <w:szCs w:val="20"/>
    </w:rPr>
  </w:style>
  <w:style w:type="character" w:styleId="Hyperlink">
    <w:name w:val="Hyperlink"/>
    <w:rsid w:val="001C489D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1C489D"/>
    <w:pPr>
      <w:spacing w:before="60" w:after="220" w:line="220" w:lineRule="atLeast"/>
      <w:jc w:val="both"/>
    </w:pPr>
    <w:rPr>
      <w:rFonts w:ascii="Garamond" w:hAnsi="Garamond" w:cs="Angsana New"/>
      <w:sz w:val="22"/>
      <w:szCs w:val="20"/>
    </w:rPr>
  </w:style>
  <w:style w:type="paragraph" w:styleId="BodyText">
    <w:name w:val="Body Text"/>
    <w:basedOn w:val="Normal"/>
    <w:rsid w:val="001C489D"/>
    <w:pPr>
      <w:spacing w:after="120"/>
    </w:pPr>
  </w:style>
  <w:style w:type="table" w:styleId="TableGrid">
    <w:name w:val="Table Grid"/>
    <w:basedOn w:val="TableNormal"/>
    <w:rsid w:val="001C4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Indent"/>
    <w:qFormat/>
    <w:rsid w:val="001C489D"/>
    <w:pPr>
      <w:numPr>
        <w:numId w:val="3"/>
      </w:numPr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NormalIndent">
    <w:name w:val="Normal Indent"/>
    <w:basedOn w:val="Normal"/>
    <w:rsid w:val="001C489D"/>
    <w:pPr>
      <w:ind w:left="720"/>
    </w:pPr>
  </w:style>
  <w:style w:type="paragraph" w:styleId="NormalWeb">
    <w:name w:val="Normal (Web)"/>
    <w:basedOn w:val="Normal"/>
    <w:uiPriority w:val="99"/>
    <w:rsid w:val="001C489D"/>
    <w:pPr>
      <w:spacing w:before="100" w:beforeAutospacing="1" w:after="100" w:afterAutospacing="1"/>
    </w:pPr>
  </w:style>
  <w:style w:type="character" w:customStyle="1" w:styleId="apple-style-span">
    <w:name w:val="apple-style-span"/>
    <w:rsid w:val="001C489D"/>
  </w:style>
  <w:style w:type="character" w:customStyle="1" w:styleId="TitleChar">
    <w:name w:val="Title Char"/>
    <w:link w:val="Title"/>
    <w:rsid w:val="001C489D"/>
    <w:rPr>
      <w:rFonts w:ascii="Verdana" w:hAnsi="Verdana"/>
      <w:b/>
      <w:sz w:val="18"/>
      <w:lang w:bidi="ar-SA"/>
    </w:rPr>
  </w:style>
  <w:style w:type="character" w:styleId="Emphasis">
    <w:name w:val="Emphasis"/>
    <w:qFormat/>
    <w:rsid w:val="001C489D"/>
    <w:rPr>
      <w:i/>
      <w:iCs/>
    </w:rPr>
  </w:style>
  <w:style w:type="paragraph" w:styleId="NoSpacing">
    <w:name w:val="No Spacing"/>
    <w:qFormat/>
    <w:rsid w:val="001C489D"/>
    <w:rPr>
      <w:rFonts w:ascii="Calibri" w:eastAsia="Calibri" w:hAnsi="Calibri"/>
      <w:sz w:val="22"/>
      <w:szCs w:val="22"/>
    </w:rPr>
  </w:style>
  <w:style w:type="character" w:customStyle="1" w:styleId="heading">
    <w:name w:val="heading"/>
    <w:basedOn w:val="DefaultParagraphFont"/>
    <w:rsid w:val="001C489D"/>
  </w:style>
  <w:style w:type="character" w:customStyle="1" w:styleId="profilenamefnginormousprofilenamefwb">
    <w:name w:val="profilename fn ginormousprofilename fwb"/>
    <w:basedOn w:val="DefaultParagraphFont"/>
    <w:rsid w:val="001C489D"/>
  </w:style>
  <w:style w:type="paragraph" w:styleId="BalloonText">
    <w:name w:val="Balloon Text"/>
    <w:basedOn w:val="Normal"/>
    <w:link w:val="BalloonTextChar"/>
    <w:rsid w:val="001C4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89D"/>
    <w:pPr>
      <w:ind w:left="720"/>
      <w:contextualSpacing/>
    </w:pPr>
  </w:style>
  <w:style w:type="table" w:styleId="TableColumns4">
    <w:name w:val="Table Columns 4"/>
    <w:basedOn w:val="TableNormal"/>
    <w:rsid w:val="001C489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Web2">
    <w:name w:val="Table Web 2"/>
    <w:basedOn w:val="TableNormal"/>
    <w:rsid w:val="001C489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1C489D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5">
    <w:name w:val="Table Grid 5"/>
    <w:basedOn w:val="TableNormal"/>
    <w:rsid w:val="001C489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C48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1C489D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1C489D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1C489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1C489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Serverpc</cp:lastModifiedBy>
  <cp:revision>175</cp:revision>
  <cp:lastPrinted>2014-03-24T17:18:00Z</cp:lastPrinted>
  <dcterms:created xsi:type="dcterms:W3CDTF">2019-01-22T10:17:00Z</dcterms:created>
  <dcterms:modified xsi:type="dcterms:W3CDTF">2019-09-03T12:51:00Z</dcterms:modified>
</cp:coreProperties>
</file>