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41C5" w:rsidRDefault="005741C5">
      <w:pPr>
        <w:autoSpaceDE w:val="0"/>
        <w:autoSpaceDN w:val="0"/>
        <w:adjustRightInd w:val="0"/>
        <w:spacing w:before="40"/>
        <w:rPr>
          <w:rFonts w:asciiTheme="majorHAnsi" w:hAnsiTheme="majorHAnsi"/>
          <w:b/>
          <w:sz w:val="24"/>
          <w:szCs w:val="24"/>
        </w:rPr>
      </w:pPr>
      <w:bookmarkStart w:id="0" w:name="_GoBack"/>
      <w:bookmarkEnd w:id="0"/>
    </w:p>
    <w:p w:rsidR="005741C5" w:rsidRDefault="009600C1">
      <w:pPr>
        <w:autoSpaceDE w:val="0"/>
        <w:autoSpaceDN w:val="0"/>
        <w:adjustRightInd w:val="0"/>
        <w:spacing w:before="40" w:line="360" w:lineRule="auto"/>
        <w:rPr>
          <w:rFonts w:asciiTheme="majorHAnsi" w:hAnsiTheme="majorHAnsi"/>
          <w:i/>
          <w:sz w:val="24"/>
          <w:szCs w:val="24"/>
        </w:rPr>
      </w:pPr>
      <w:r>
        <w:rPr>
          <w:rFonts w:asciiTheme="majorHAnsi" w:hAnsiTheme="majorHAnsi"/>
          <w:b/>
          <w:sz w:val="24"/>
          <w:szCs w:val="24"/>
        </w:rPr>
        <w:t>Objective/Experience Summary:</w:t>
      </w:r>
      <w:r>
        <w:rPr>
          <w:rFonts w:asciiTheme="majorHAnsi" w:hAnsiTheme="majorHAnsi"/>
          <w:i/>
          <w:sz w:val="24"/>
          <w:szCs w:val="24"/>
        </w:rPr>
        <w:t xml:space="preserve"> I have </w:t>
      </w:r>
      <w:r w:rsidR="00522171">
        <w:rPr>
          <w:rFonts w:asciiTheme="majorHAnsi" w:hAnsiTheme="majorHAnsi"/>
          <w:i/>
          <w:sz w:val="24"/>
          <w:szCs w:val="24"/>
        </w:rPr>
        <w:t>2.</w:t>
      </w:r>
      <w:r>
        <w:rPr>
          <w:rFonts w:asciiTheme="majorHAnsi" w:hAnsiTheme="majorHAnsi"/>
          <w:i/>
          <w:sz w:val="24"/>
          <w:szCs w:val="24"/>
        </w:rPr>
        <w:t>5 years of experience in GIS</w:t>
      </w:r>
      <w:r w:rsidR="00522171">
        <w:rPr>
          <w:rFonts w:asciiTheme="majorHAnsi" w:hAnsiTheme="majorHAnsi"/>
          <w:i/>
          <w:sz w:val="24"/>
          <w:szCs w:val="24"/>
        </w:rPr>
        <w:t>,CAD</w:t>
      </w:r>
      <w:r>
        <w:rPr>
          <w:rFonts w:asciiTheme="majorHAnsi" w:hAnsiTheme="majorHAnsi"/>
          <w:i/>
          <w:sz w:val="24"/>
          <w:szCs w:val="24"/>
        </w:rPr>
        <w:t xml:space="preserve"> and Telecommunication. I am looking for the challenging career with an organization providing good work environment and the excellent opportunity for mutual growth along with enhancing my technical skills and the function domain knowledge.</w:t>
      </w:r>
    </w:p>
    <w:p w:rsidR="005741C5" w:rsidRDefault="005741C5">
      <w:pPr>
        <w:tabs>
          <w:tab w:val="left" w:pos="1980"/>
          <w:tab w:val="left" w:pos="3240"/>
        </w:tabs>
        <w:spacing w:before="40"/>
        <w:rPr>
          <w:rFonts w:asciiTheme="majorHAnsi" w:hAnsiTheme="majorHAnsi"/>
          <w:i/>
          <w:sz w:val="24"/>
          <w:szCs w:val="24"/>
        </w:rPr>
      </w:pPr>
    </w:p>
    <w:tbl>
      <w:tblPr>
        <w:tblW w:w="107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4698"/>
        <w:gridCol w:w="6030"/>
      </w:tblGrid>
      <w:tr w:rsidR="005741C5">
        <w:trPr>
          <w:trHeight w:val="246"/>
        </w:trPr>
        <w:tc>
          <w:tcPr>
            <w:tcW w:w="4698" w:type="dxa"/>
            <w:tcBorders>
              <w:right w:val="nil"/>
            </w:tcBorders>
            <w:shd w:val="clear" w:color="auto" w:fill="404040"/>
            <w:vAlign w:val="center"/>
          </w:tcPr>
          <w:p w:rsidR="005741C5" w:rsidRDefault="009600C1">
            <w:pPr>
              <w:tabs>
                <w:tab w:val="left" w:pos="1980"/>
              </w:tabs>
              <w:spacing w:before="40" w:after="40"/>
              <w:rPr>
                <w:rFonts w:asciiTheme="majorHAnsi" w:hAnsiTheme="majorHAnsi"/>
                <w:b/>
                <w:color w:val="C0C0C0"/>
                <w:spacing w:val="40"/>
                <w:sz w:val="24"/>
                <w:szCs w:val="24"/>
              </w:rPr>
            </w:pPr>
            <w:r>
              <w:rPr>
                <w:rFonts w:asciiTheme="majorHAnsi" w:hAnsiTheme="majorHAnsi"/>
                <w:b/>
                <w:color w:val="C0C0C0"/>
                <w:spacing w:val="40"/>
                <w:sz w:val="24"/>
                <w:szCs w:val="24"/>
              </w:rPr>
              <w:t>Summary of Experience</w:t>
            </w:r>
          </w:p>
        </w:tc>
        <w:tc>
          <w:tcPr>
            <w:tcW w:w="6030" w:type="dxa"/>
            <w:tcBorders>
              <w:top w:val="nil"/>
              <w:left w:val="nil"/>
              <w:bottom w:val="nil"/>
              <w:right w:val="nil"/>
            </w:tcBorders>
            <w:vAlign w:val="center"/>
          </w:tcPr>
          <w:p w:rsidR="005741C5" w:rsidRDefault="005741C5">
            <w:pPr>
              <w:tabs>
                <w:tab w:val="left" w:pos="1980"/>
              </w:tabs>
              <w:spacing w:before="40" w:after="40"/>
              <w:jc w:val="center"/>
              <w:rPr>
                <w:rFonts w:asciiTheme="majorHAnsi" w:hAnsiTheme="majorHAnsi"/>
                <w:b/>
                <w:spacing w:val="20"/>
                <w:sz w:val="24"/>
                <w:szCs w:val="24"/>
              </w:rPr>
            </w:pPr>
          </w:p>
        </w:tc>
      </w:tr>
      <w:tr w:rsidR="005741C5">
        <w:trPr>
          <w:trHeight w:val="1664"/>
        </w:trPr>
        <w:tc>
          <w:tcPr>
            <w:tcW w:w="10728" w:type="dxa"/>
            <w:gridSpan w:val="2"/>
            <w:vAlign w:val="center"/>
          </w:tcPr>
          <w:p w:rsidR="005741C5" w:rsidRPr="00522171" w:rsidRDefault="00522171" w:rsidP="00522171">
            <w:pPr>
              <w:numPr>
                <w:ilvl w:val="0"/>
                <w:numId w:val="19"/>
              </w:numPr>
              <w:spacing w:before="40" w:line="360" w:lineRule="auto"/>
              <w:rPr>
                <w:rFonts w:asciiTheme="majorHAnsi" w:hAnsiTheme="majorHAnsi"/>
                <w:sz w:val="24"/>
                <w:szCs w:val="24"/>
              </w:rPr>
            </w:pPr>
            <w:r>
              <w:rPr>
                <w:rFonts w:asciiTheme="majorHAnsi" w:hAnsiTheme="majorHAnsi"/>
                <w:sz w:val="24"/>
                <w:szCs w:val="24"/>
              </w:rPr>
              <w:t>2</w:t>
            </w:r>
            <w:r w:rsidR="009600C1">
              <w:rPr>
                <w:rFonts w:asciiTheme="majorHAnsi" w:hAnsiTheme="majorHAnsi"/>
                <w:sz w:val="24"/>
                <w:szCs w:val="24"/>
              </w:rPr>
              <w:t xml:space="preserve"> years 6month of professional experience.</w:t>
            </w:r>
          </w:p>
          <w:p w:rsidR="005741C5" w:rsidRDefault="009600C1" w:rsidP="00522171">
            <w:pPr>
              <w:numPr>
                <w:ilvl w:val="0"/>
                <w:numId w:val="19"/>
              </w:numPr>
              <w:spacing w:before="40" w:line="360" w:lineRule="auto"/>
              <w:rPr>
                <w:rFonts w:asciiTheme="majorHAnsi" w:hAnsiTheme="majorHAnsi"/>
                <w:sz w:val="24"/>
                <w:szCs w:val="24"/>
              </w:rPr>
            </w:pPr>
            <w:r>
              <w:rPr>
                <w:rFonts w:asciiTheme="majorHAnsi" w:hAnsiTheme="majorHAnsi"/>
                <w:sz w:val="24"/>
                <w:szCs w:val="24"/>
              </w:rPr>
              <w:t>Experience in analyzing data and providing maps accordingly.</w:t>
            </w:r>
          </w:p>
          <w:p w:rsidR="005741C5" w:rsidRDefault="009600C1" w:rsidP="00522171">
            <w:pPr>
              <w:numPr>
                <w:ilvl w:val="0"/>
                <w:numId w:val="19"/>
              </w:numPr>
              <w:spacing w:before="40" w:line="360" w:lineRule="auto"/>
              <w:rPr>
                <w:rFonts w:asciiTheme="majorHAnsi" w:hAnsiTheme="majorHAnsi"/>
                <w:sz w:val="24"/>
                <w:szCs w:val="24"/>
              </w:rPr>
            </w:pPr>
            <w:r>
              <w:rPr>
                <w:rFonts w:asciiTheme="majorHAnsi" w:hAnsiTheme="majorHAnsi"/>
                <w:sz w:val="24"/>
                <w:szCs w:val="24"/>
              </w:rPr>
              <w:t>KML Generation Using Google Earth.</w:t>
            </w:r>
          </w:p>
          <w:p w:rsidR="005741C5" w:rsidRDefault="009600C1" w:rsidP="00522171">
            <w:pPr>
              <w:numPr>
                <w:ilvl w:val="0"/>
                <w:numId w:val="19"/>
              </w:numPr>
              <w:spacing w:before="40" w:line="360" w:lineRule="auto"/>
              <w:rPr>
                <w:rFonts w:asciiTheme="majorHAnsi" w:hAnsiTheme="majorHAnsi"/>
                <w:sz w:val="24"/>
                <w:szCs w:val="24"/>
              </w:rPr>
            </w:pPr>
            <w:r>
              <w:rPr>
                <w:rFonts w:asciiTheme="majorHAnsi" w:hAnsiTheme="majorHAnsi"/>
                <w:sz w:val="24"/>
                <w:szCs w:val="24"/>
              </w:rPr>
              <w:t>Experience in Collecting GPS Points.</w:t>
            </w:r>
          </w:p>
          <w:p w:rsidR="005741C5" w:rsidRDefault="009600C1" w:rsidP="00522171">
            <w:pPr>
              <w:numPr>
                <w:ilvl w:val="0"/>
                <w:numId w:val="19"/>
              </w:numPr>
              <w:spacing w:before="40" w:line="360" w:lineRule="auto"/>
              <w:rPr>
                <w:rFonts w:asciiTheme="majorHAnsi" w:hAnsiTheme="majorHAnsi"/>
                <w:sz w:val="24"/>
                <w:szCs w:val="24"/>
              </w:rPr>
            </w:pPr>
            <w:r>
              <w:rPr>
                <w:rFonts w:asciiTheme="majorHAnsi" w:hAnsiTheme="majorHAnsi"/>
                <w:sz w:val="24"/>
                <w:szCs w:val="24"/>
              </w:rPr>
              <w:t>Conducting Trainings on technical and functional aspect of different tools and software’s.</w:t>
            </w:r>
          </w:p>
          <w:p w:rsidR="005741C5" w:rsidRDefault="009600C1" w:rsidP="00522171">
            <w:pPr>
              <w:numPr>
                <w:ilvl w:val="0"/>
                <w:numId w:val="19"/>
              </w:numPr>
              <w:spacing w:before="40" w:line="360" w:lineRule="auto"/>
              <w:rPr>
                <w:rFonts w:asciiTheme="majorHAnsi" w:hAnsiTheme="majorHAnsi"/>
                <w:sz w:val="24"/>
                <w:szCs w:val="24"/>
              </w:rPr>
            </w:pPr>
            <w:r>
              <w:rPr>
                <w:rFonts w:asciiTheme="majorHAnsi" w:hAnsiTheme="majorHAnsi"/>
                <w:sz w:val="24"/>
                <w:szCs w:val="24"/>
              </w:rPr>
              <w:t xml:space="preserve">Hands-on experience of field survey. </w:t>
            </w:r>
          </w:p>
          <w:p w:rsidR="005741C5" w:rsidRDefault="009600C1" w:rsidP="00522171">
            <w:pPr>
              <w:numPr>
                <w:ilvl w:val="0"/>
                <w:numId w:val="19"/>
              </w:numPr>
              <w:spacing w:before="40" w:line="360" w:lineRule="auto"/>
              <w:rPr>
                <w:rFonts w:asciiTheme="majorHAnsi" w:hAnsiTheme="majorHAnsi"/>
                <w:sz w:val="24"/>
                <w:szCs w:val="24"/>
              </w:rPr>
            </w:pPr>
            <w:r>
              <w:rPr>
                <w:rFonts w:asciiTheme="majorHAnsi" w:hAnsiTheme="majorHAnsi"/>
                <w:sz w:val="24"/>
                <w:szCs w:val="24"/>
              </w:rPr>
              <w:t>Experience in As Build drawing and generating reports.</w:t>
            </w:r>
          </w:p>
          <w:p w:rsidR="00522171" w:rsidRDefault="00522171" w:rsidP="00522171">
            <w:pPr>
              <w:pStyle w:val="ListParagraph"/>
              <w:numPr>
                <w:ilvl w:val="0"/>
                <w:numId w:val="19"/>
              </w:numPr>
              <w:rPr>
                <w:rFonts w:asciiTheme="majorHAnsi" w:hAnsiTheme="majorHAnsi"/>
                <w:sz w:val="24"/>
                <w:szCs w:val="24"/>
              </w:rPr>
            </w:pPr>
            <w:r w:rsidRPr="00522171">
              <w:rPr>
                <w:rFonts w:asciiTheme="majorHAnsi" w:hAnsiTheme="majorHAnsi"/>
                <w:sz w:val="24"/>
                <w:szCs w:val="24"/>
              </w:rPr>
              <w:t>Design, develop and engineer high quality models using 2D CAD tools</w:t>
            </w:r>
          </w:p>
          <w:p w:rsidR="00522171" w:rsidRPr="00522171" w:rsidRDefault="00522171" w:rsidP="00522171">
            <w:pPr>
              <w:pStyle w:val="ListParagraph"/>
              <w:rPr>
                <w:rFonts w:asciiTheme="majorHAnsi" w:hAnsiTheme="majorHAnsi"/>
                <w:sz w:val="24"/>
                <w:szCs w:val="24"/>
              </w:rPr>
            </w:pPr>
          </w:p>
          <w:p w:rsidR="00522171" w:rsidRPr="00B854D0" w:rsidRDefault="00522171" w:rsidP="00522171">
            <w:pPr>
              <w:numPr>
                <w:ilvl w:val="0"/>
                <w:numId w:val="19"/>
              </w:numPr>
              <w:suppressAutoHyphens/>
              <w:jc w:val="both"/>
              <w:rPr>
                <w:color w:val="000000"/>
                <w:sz w:val="24"/>
                <w:szCs w:val="24"/>
                <w:shd w:val="clear" w:color="auto" w:fill="FFFFFF"/>
              </w:rPr>
            </w:pPr>
            <w:r w:rsidRPr="00B854D0">
              <w:rPr>
                <w:color w:val="3B3B3B"/>
                <w:sz w:val="24"/>
                <w:szCs w:val="24"/>
                <w:shd w:val="clear" w:color="auto" w:fill="FFFFFF"/>
              </w:rPr>
              <w:t xml:space="preserve">Executing Planes in the field as per drawings  </w:t>
            </w:r>
          </w:p>
          <w:p w:rsidR="00522171" w:rsidRDefault="00522171" w:rsidP="00522171">
            <w:pPr>
              <w:tabs>
                <w:tab w:val="left" w:pos="720"/>
              </w:tabs>
              <w:spacing w:before="40" w:line="360" w:lineRule="auto"/>
              <w:ind w:left="720"/>
              <w:rPr>
                <w:rFonts w:asciiTheme="majorHAnsi" w:hAnsiTheme="majorHAnsi"/>
                <w:sz w:val="24"/>
                <w:szCs w:val="24"/>
              </w:rPr>
            </w:pPr>
          </w:p>
        </w:tc>
      </w:tr>
    </w:tbl>
    <w:p w:rsidR="005741C5" w:rsidRDefault="005741C5">
      <w:pPr>
        <w:spacing w:before="40"/>
        <w:rPr>
          <w:rFonts w:asciiTheme="majorHAnsi" w:hAnsiTheme="majorHAnsi"/>
          <w:b/>
          <w:i/>
          <w:sz w:val="24"/>
          <w:szCs w:val="24"/>
        </w:rPr>
      </w:pPr>
    </w:p>
    <w:tbl>
      <w:tblPr>
        <w:tblW w:w="10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518"/>
        <w:gridCol w:w="8210"/>
      </w:tblGrid>
      <w:tr w:rsidR="005741C5">
        <w:trPr>
          <w:trHeight w:val="248"/>
        </w:trPr>
        <w:tc>
          <w:tcPr>
            <w:tcW w:w="2518" w:type="dxa"/>
            <w:tcBorders>
              <w:right w:val="single" w:sz="4" w:space="0" w:color="auto"/>
            </w:tcBorders>
            <w:shd w:val="clear" w:color="auto" w:fill="404040"/>
            <w:vAlign w:val="center"/>
          </w:tcPr>
          <w:p w:rsidR="005741C5" w:rsidRDefault="009600C1">
            <w:pPr>
              <w:tabs>
                <w:tab w:val="left" w:pos="1980"/>
              </w:tabs>
              <w:spacing w:before="40" w:after="40"/>
              <w:rPr>
                <w:rFonts w:asciiTheme="majorHAnsi" w:hAnsiTheme="majorHAnsi"/>
                <w:b/>
                <w:color w:val="C0C0C0"/>
                <w:spacing w:val="40"/>
                <w:sz w:val="24"/>
                <w:szCs w:val="24"/>
              </w:rPr>
            </w:pPr>
            <w:r>
              <w:rPr>
                <w:rFonts w:asciiTheme="majorHAnsi" w:hAnsiTheme="majorHAnsi"/>
                <w:b/>
                <w:color w:val="C0C0C0"/>
                <w:spacing w:val="40"/>
                <w:sz w:val="24"/>
                <w:szCs w:val="24"/>
              </w:rPr>
              <w:t>Tools &amp; Technologies</w:t>
            </w:r>
          </w:p>
        </w:tc>
        <w:tc>
          <w:tcPr>
            <w:tcW w:w="8210" w:type="dxa"/>
            <w:tcBorders>
              <w:top w:val="nil"/>
              <w:left w:val="single" w:sz="4" w:space="0" w:color="auto"/>
              <w:bottom w:val="single" w:sz="4" w:space="0" w:color="auto"/>
              <w:right w:val="nil"/>
            </w:tcBorders>
            <w:vAlign w:val="center"/>
          </w:tcPr>
          <w:p w:rsidR="005741C5" w:rsidRDefault="005741C5">
            <w:pPr>
              <w:tabs>
                <w:tab w:val="left" w:pos="1980"/>
              </w:tabs>
              <w:spacing w:before="40" w:after="40"/>
              <w:rPr>
                <w:rFonts w:asciiTheme="majorHAnsi" w:hAnsiTheme="majorHAnsi"/>
                <w:b/>
                <w:spacing w:val="20"/>
                <w:sz w:val="24"/>
                <w:szCs w:val="24"/>
              </w:rPr>
            </w:pPr>
          </w:p>
        </w:tc>
      </w:tr>
      <w:tr w:rsidR="005741C5">
        <w:trPr>
          <w:trHeight w:val="1124"/>
        </w:trPr>
        <w:tc>
          <w:tcPr>
            <w:tcW w:w="2518" w:type="dxa"/>
            <w:vAlign w:val="center"/>
          </w:tcPr>
          <w:p w:rsidR="005741C5" w:rsidRDefault="009600C1">
            <w:pPr>
              <w:spacing w:before="40"/>
              <w:ind w:left="288"/>
              <w:rPr>
                <w:rFonts w:asciiTheme="majorHAnsi" w:hAnsiTheme="majorHAnsi"/>
                <w:b/>
                <w:sz w:val="24"/>
                <w:szCs w:val="24"/>
              </w:rPr>
            </w:pPr>
            <w:r>
              <w:rPr>
                <w:rFonts w:asciiTheme="majorHAnsi" w:hAnsiTheme="majorHAnsi"/>
                <w:b/>
                <w:sz w:val="24"/>
                <w:szCs w:val="24"/>
              </w:rPr>
              <w:t>Technologies/</w:t>
            </w:r>
          </w:p>
          <w:p w:rsidR="005741C5" w:rsidRDefault="009600C1">
            <w:pPr>
              <w:spacing w:before="40"/>
              <w:ind w:left="288"/>
              <w:rPr>
                <w:rFonts w:asciiTheme="majorHAnsi" w:hAnsiTheme="majorHAnsi"/>
                <w:b/>
                <w:sz w:val="24"/>
                <w:szCs w:val="24"/>
              </w:rPr>
            </w:pPr>
            <w:r>
              <w:rPr>
                <w:rFonts w:asciiTheme="majorHAnsi" w:hAnsiTheme="majorHAnsi"/>
                <w:b/>
                <w:sz w:val="24"/>
                <w:szCs w:val="24"/>
              </w:rPr>
              <w:t>Platforms</w:t>
            </w:r>
          </w:p>
        </w:tc>
        <w:tc>
          <w:tcPr>
            <w:tcW w:w="8210" w:type="dxa"/>
            <w:tcBorders>
              <w:top w:val="single" w:sz="4" w:space="0" w:color="auto"/>
            </w:tcBorders>
            <w:vAlign w:val="center"/>
          </w:tcPr>
          <w:p w:rsidR="005741C5" w:rsidRDefault="009600C1">
            <w:pPr>
              <w:numPr>
                <w:ilvl w:val="0"/>
                <w:numId w:val="6"/>
              </w:numPr>
              <w:shd w:val="clear" w:color="auto" w:fill="FDFDFD"/>
              <w:spacing w:before="40" w:line="360" w:lineRule="auto"/>
              <w:rPr>
                <w:rFonts w:asciiTheme="majorHAnsi" w:hAnsiTheme="majorHAnsi"/>
                <w:color w:val="000000"/>
                <w:sz w:val="24"/>
                <w:szCs w:val="24"/>
              </w:rPr>
            </w:pPr>
            <w:r>
              <w:rPr>
                <w:rFonts w:asciiTheme="majorHAnsi" w:hAnsiTheme="majorHAnsi"/>
                <w:color w:val="000000"/>
                <w:sz w:val="24"/>
                <w:szCs w:val="24"/>
              </w:rPr>
              <w:t>A</w:t>
            </w:r>
            <w:r w:rsidR="00522171">
              <w:rPr>
                <w:rFonts w:asciiTheme="majorHAnsi" w:hAnsiTheme="majorHAnsi"/>
                <w:color w:val="000000"/>
                <w:sz w:val="24"/>
                <w:szCs w:val="24"/>
              </w:rPr>
              <w:t xml:space="preserve">rc GIS </w:t>
            </w:r>
            <w:r>
              <w:rPr>
                <w:rFonts w:asciiTheme="majorHAnsi" w:hAnsiTheme="majorHAnsi"/>
                <w:color w:val="000000"/>
                <w:sz w:val="24"/>
                <w:szCs w:val="24"/>
              </w:rPr>
              <w:t xml:space="preserve">10.2.0          </w:t>
            </w:r>
          </w:p>
          <w:p w:rsidR="005741C5" w:rsidRDefault="00522171">
            <w:pPr>
              <w:numPr>
                <w:ilvl w:val="0"/>
                <w:numId w:val="6"/>
              </w:numPr>
              <w:shd w:val="clear" w:color="auto" w:fill="FDFDFD"/>
              <w:spacing w:before="40" w:line="360" w:lineRule="auto"/>
              <w:rPr>
                <w:rFonts w:asciiTheme="majorHAnsi" w:hAnsiTheme="majorHAnsi"/>
                <w:color w:val="000000"/>
                <w:sz w:val="24"/>
                <w:szCs w:val="24"/>
              </w:rPr>
            </w:pPr>
            <w:r>
              <w:rPr>
                <w:rFonts w:asciiTheme="majorHAnsi" w:hAnsiTheme="majorHAnsi" w:cs="Lucida Sans Unicode"/>
                <w:color w:val="000000"/>
                <w:sz w:val="24"/>
                <w:szCs w:val="24"/>
              </w:rPr>
              <w:t>AsBulit Generation (Jio portal).</w:t>
            </w:r>
          </w:p>
          <w:p w:rsidR="005741C5" w:rsidRDefault="009600C1">
            <w:pPr>
              <w:numPr>
                <w:ilvl w:val="0"/>
                <w:numId w:val="6"/>
              </w:numPr>
              <w:shd w:val="clear" w:color="auto" w:fill="FDFDFD"/>
              <w:spacing w:before="40" w:line="360" w:lineRule="auto"/>
              <w:rPr>
                <w:rFonts w:asciiTheme="majorHAnsi" w:hAnsiTheme="majorHAnsi"/>
                <w:color w:val="000000"/>
                <w:sz w:val="24"/>
                <w:szCs w:val="24"/>
              </w:rPr>
            </w:pPr>
            <w:r>
              <w:rPr>
                <w:rFonts w:asciiTheme="majorHAnsi" w:hAnsiTheme="majorHAnsi"/>
                <w:color w:val="000000"/>
                <w:sz w:val="24"/>
                <w:szCs w:val="24"/>
              </w:rPr>
              <w:t>NE(Network Engineering)</w:t>
            </w:r>
          </w:p>
          <w:p w:rsidR="00522171" w:rsidRDefault="00522171">
            <w:pPr>
              <w:numPr>
                <w:ilvl w:val="0"/>
                <w:numId w:val="6"/>
              </w:numPr>
              <w:shd w:val="clear" w:color="auto" w:fill="FDFDFD"/>
              <w:spacing w:before="40" w:line="360" w:lineRule="auto"/>
              <w:rPr>
                <w:rFonts w:asciiTheme="majorHAnsi" w:hAnsiTheme="majorHAnsi"/>
                <w:color w:val="000000"/>
                <w:sz w:val="24"/>
                <w:szCs w:val="24"/>
              </w:rPr>
            </w:pPr>
            <w:r>
              <w:rPr>
                <w:rFonts w:asciiTheme="majorHAnsi" w:hAnsiTheme="majorHAnsi"/>
                <w:color w:val="000000"/>
                <w:sz w:val="24"/>
                <w:szCs w:val="24"/>
              </w:rPr>
              <w:t>Earth Point</w:t>
            </w:r>
          </w:p>
          <w:p w:rsidR="005741C5" w:rsidRDefault="00522171">
            <w:pPr>
              <w:numPr>
                <w:ilvl w:val="0"/>
                <w:numId w:val="6"/>
              </w:numPr>
              <w:shd w:val="clear" w:color="auto" w:fill="FDFDFD"/>
              <w:spacing w:before="40" w:line="360" w:lineRule="auto"/>
              <w:rPr>
                <w:rFonts w:asciiTheme="majorHAnsi" w:hAnsiTheme="majorHAnsi"/>
                <w:color w:val="000000"/>
                <w:sz w:val="24"/>
                <w:szCs w:val="24"/>
              </w:rPr>
            </w:pPr>
            <w:r>
              <w:rPr>
                <w:rFonts w:asciiTheme="majorHAnsi" w:hAnsiTheme="majorHAnsi"/>
                <w:color w:val="000000"/>
                <w:sz w:val="24"/>
                <w:szCs w:val="24"/>
              </w:rPr>
              <w:t>Auto CAD</w:t>
            </w:r>
          </w:p>
          <w:p w:rsidR="007F3289" w:rsidRDefault="007F3289">
            <w:pPr>
              <w:numPr>
                <w:ilvl w:val="0"/>
                <w:numId w:val="6"/>
              </w:numPr>
              <w:shd w:val="clear" w:color="auto" w:fill="FDFDFD"/>
              <w:spacing w:before="40" w:line="360" w:lineRule="auto"/>
              <w:rPr>
                <w:rFonts w:asciiTheme="majorHAnsi" w:hAnsiTheme="majorHAnsi"/>
                <w:color w:val="000000"/>
                <w:sz w:val="24"/>
                <w:szCs w:val="24"/>
              </w:rPr>
            </w:pPr>
            <w:r>
              <w:rPr>
                <w:rFonts w:asciiTheme="majorHAnsi" w:hAnsiTheme="majorHAnsi"/>
                <w:color w:val="000000"/>
                <w:sz w:val="24"/>
                <w:szCs w:val="24"/>
              </w:rPr>
              <w:t>STADD Pro</w:t>
            </w:r>
          </w:p>
          <w:p w:rsidR="005741C5" w:rsidRDefault="00522171">
            <w:pPr>
              <w:numPr>
                <w:ilvl w:val="0"/>
                <w:numId w:val="6"/>
              </w:numPr>
              <w:shd w:val="clear" w:color="auto" w:fill="FDFDFD"/>
              <w:spacing w:before="40" w:line="360" w:lineRule="auto"/>
              <w:rPr>
                <w:rFonts w:asciiTheme="majorHAnsi" w:hAnsiTheme="majorHAnsi" w:cs="Lucida Sans Unicode"/>
                <w:color w:val="000000"/>
                <w:sz w:val="24"/>
                <w:szCs w:val="24"/>
              </w:rPr>
            </w:pPr>
            <w:r>
              <w:rPr>
                <w:rFonts w:asciiTheme="majorHAnsi" w:hAnsiTheme="majorHAnsi"/>
                <w:color w:val="000000"/>
                <w:sz w:val="24"/>
                <w:szCs w:val="24"/>
              </w:rPr>
              <w:t>Linux</w:t>
            </w:r>
          </w:p>
          <w:p w:rsidR="005741C5" w:rsidRDefault="00522171">
            <w:pPr>
              <w:numPr>
                <w:ilvl w:val="0"/>
                <w:numId w:val="6"/>
              </w:numPr>
              <w:shd w:val="clear" w:color="auto" w:fill="FDFDFD"/>
              <w:spacing w:before="40" w:line="360" w:lineRule="auto"/>
              <w:rPr>
                <w:rFonts w:asciiTheme="majorHAnsi" w:hAnsiTheme="majorHAnsi" w:cs="Lucida Sans Unicode"/>
                <w:color w:val="000000"/>
                <w:sz w:val="24"/>
                <w:szCs w:val="24"/>
              </w:rPr>
            </w:pPr>
            <w:r>
              <w:rPr>
                <w:rFonts w:asciiTheme="majorHAnsi" w:hAnsiTheme="majorHAnsi" w:cs="Lucida Sans Unicode"/>
                <w:color w:val="000000"/>
                <w:sz w:val="24"/>
                <w:szCs w:val="24"/>
              </w:rPr>
              <w:t>MS Office</w:t>
            </w:r>
          </w:p>
          <w:p w:rsidR="005741C5" w:rsidRDefault="005741C5" w:rsidP="00522171">
            <w:pPr>
              <w:shd w:val="clear" w:color="auto" w:fill="FDFDFD"/>
              <w:spacing w:before="40" w:line="360" w:lineRule="auto"/>
              <w:ind w:left="720"/>
              <w:rPr>
                <w:rFonts w:asciiTheme="majorHAnsi" w:hAnsiTheme="majorHAnsi" w:cs="Lucida Sans Unicode"/>
                <w:color w:val="555555"/>
                <w:sz w:val="24"/>
                <w:szCs w:val="24"/>
              </w:rPr>
            </w:pPr>
          </w:p>
        </w:tc>
      </w:tr>
    </w:tbl>
    <w:p w:rsidR="005741C5" w:rsidRDefault="005741C5">
      <w:pPr>
        <w:spacing w:before="40"/>
        <w:rPr>
          <w:rFonts w:asciiTheme="majorHAnsi" w:hAnsiTheme="majorHAnsi"/>
          <w:sz w:val="24"/>
          <w:szCs w:val="24"/>
        </w:rPr>
      </w:pPr>
    </w:p>
    <w:tbl>
      <w:tblPr>
        <w:tblW w:w="10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518"/>
        <w:gridCol w:w="8446"/>
      </w:tblGrid>
      <w:tr w:rsidR="005741C5">
        <w:trPr>
          <w:trHeight w:val="248"/>
        </w:trPr>
        <w:tc>
          <w:tcPr>
            <w:tcW w:w="2518" w:type="dxa"/>
            <w:shd w:val="clear" w:color="auto" w:fill="404040"/>
            <w:vAlign w:val="center"/>
          </w:tcPr>
          <w:p w:rsidR="005741C5" w:rsidRDefault="009600C1">
            <w:pPr>
              <w:tabs>
                <w:tab w:val="left" w:pos="1980"/>
              </w:tabs>
              <w:spacing w:before="40" w:after="40"/>
              <w:rPr>
                <w:rFonts w:asciiTheme="majorHAnsi" w:hAnsiTheme="majorHAnsi"/>
                <w:b/>
                <w:color w:val="C0C0C0"/>
                <w:spacing w:val="40"/>
                <w:sz w:val="24"/>
                <w:szCs w:val="24"/>
              </w:rPr>
            </w:pPr>
            <w:r>
              <w:rPr>
                <w:rFonts w:asciiTheme="majorHAnsi" w:hAnsiTheme="majorHAnsi"/>
                <w:b/>
                <w:color w:val="C0C0C0"/>
                <w:spacing w:val="40"/>
                <w:sz w:val="24"/>
                <w:szCs w:val="24"/>
              </w:rPr>
              <w:t>Work Experience</w:t>
            </w:r>
          </w:p>
        </w:tc>
        <w:tc>
          <w:tcPr>
            <w:tcW w:w="8446" w:type="dxa"/>
            <w:vAlign w:val="center"/>
          </w:tcPr>
          <w:p w:rsidR="005741C5" w:rsidRDefault="00522171">
            <w:pPr>
              <w:tabs>
                <w:tab w:val="left" w:pos="1980"/>
              </w:tabs>
              <w:spacing w:before="40" w:after="40"/>
              <w:rPr>
                <w:rFonts w:asciiTheme="majorHAnsi" w:hAnsiTheme="majorHAnsi"/>
                <w:b/>
                <w:spacing w:val="20"/>
                <w:sz w:val="24"/>
                <w:szCs w:val="24"/>
              </w:rPr>
            </w:pPr>
            <w:r>
              <w:rPr>
                <w:rFonts w:asciiTheme="majorHAnsi" w:hAnsiTheme="majorHAnsi"/>
                <w:b/>
                <w:bCs/>
                <w:sz w:val="24"/>
                <w:szCs w:val="24"/>
              </w:rPr>
              <w:t xml:space="preserve"> AUGUST 2016</w:t>
            </w:r>
            <w:r w:rsidR="009600C1">
              <w:rPr>
                <w:rFonts w:asciiTheme="majorHAnsi" w:hAnsiTheme="majorHAnsi"/>
                <w:b/>
                <w:bCs/>
                <w:sz w:val="24"/>
                <w:szCs w:val="24"/>
              </w:rPr>
              <w:t xml:space="preserve"> to till date</w:t>
            </w:r>
          </w:p>
        </w:tc>
      </w:tr>
      <w:tr w:rsidR="005741C5">
        <w:trPr>
          <w:trHeight w:val="341"/>
        </w:trPr>
        <w:tc>
          <w:tcPr>
            <w:tcW w:w="2518" w:type="dxa"/>
            <w:vAlign w:val="center"/>
          </w:tcPr>
          <w:p w:rsidR="005741C5" w:rsidRDefault="009600C1">
            <w:pPr>
              <w:spacing w:before="40" w:after="40"/>
              <w:ind w:left="288"/>
              <w:rPr>
                <w:rFonts w:asciiTheme="majorHAnsi" w:hAnsiTheme="majorHAnsi"/>
                <w:b/>
                <w:sz w:val="24"/>
                <w:szCs w:val="24"/>
              </w:rPr>
            </w:pPr>
            <w:r>
              <w:rPr>
                <w:rFonts w:asciiTheme="majorHAnsi" w:hAnsiTheme="majorHAnsi"/>
                <w:b/>
                <w:sz w:val="24"/>
                <w:szCs w:val="24"/>
              </w:rPr>
              <w:t>Organization</w:t>
            </w:r>
          </w:p>
        </w:tc>
        <w:tc>
          <w:tcPr>
            <w:tcW w:w="8446" w:type="dxa"/>
            <w:vAlign w:val="center"/>
          </w:tcPr>
          <w:p w:rsidR="005741C5" w:rsidRPr="0001004B" w:rsidRDefault="0001004B">
            <w:pPr>
              <w:spacing w:before="40" w:after="40"/>
              <w:rPr>
                <w:rFonts w:asciiTheme="majorHAnsi" w:hAnsiTheme="majorHAnsi"/>
                <w:b/>
                <w:sz w:val="24"/>
                <w:szCs w:val="24"/>
                <w:lang w:val="fr-FR"/>
              </w:rPr>
            </w:pPr>
            <w:r w:rsidRPr="009712B0">
              <w:rPr>
                <w:color w:val="000000"/>
                <w:sz w:val="24"/>
                <w:szCs w:val="24"/>
              </w:rPr>
              <w:t xml:space="preserve"> </w:t>
            </w:r>
            <w:r w:rsidRPr="0001004B">
              <w:rPr>
                <w:b/>
                <w:color w:val="000000"/>
                <w:sz w:val="24"/>
                <w:szCs w:val="24"/>
              </w:rPr>
              <w:t>Reliance Jio infocomm limited</w:t>
            </w:r>
            <w:r>
              <w:rPr>
                <w:b/>
                <w:color w:val="000000"/>
                <w:sz w:val="24"/>
                <w:szCs w:val="24"/>
              </w:rPr>
              <w:t>,Mysore</w:t>
            </w:r>
          </w:p>
        </w:tc>
      </w:tr>
      <w:tr w:rsidR="005741C5">
        <w:trPr>
          <w:trHeight w:val="341"/>
        </w:trPr>
        <w:tc>
          <w:tcPr>
            <w:tcW w:w="2518" w:type="dxa"/>
            <w:vAlign w:val="center"/>
          </w:tcPr>
          <w:p w:rsidR="005741C5" w:rsidRDefault="009600C1">
            <w:pPr>
              <w:spacing w:before="40" w:after="40"/>
              <w:ind w:left="288"/>
              <w:rPr>
                <w:rFonts w:asciiTheme="majorHAnsi" w:hAnsiTheme="majorHAnsi"/>
                <w:b/>
                <w:sz w:val="24"/>
                <w:szCs w:val="24"/>
              </w:rPr>
            </w:pPr>
            <w:r>
              <w:rPr>
                <w:rFonts w:asciiTheme="majorHAnsi" w:hAnsiTheme="majorHAnsi"/>
                <w:b/>
                <w:sz w:val="24"/>
                <w:szCs w:val="24"/>
              </w:rPr>
              <w:t>Project</w:t>
            </w:r>
          </w:p>
        </w:tc>
        <w:tc>
          <w:tcPr>
            <w:tcW w:w="8446" w:type="dxa"/>
            <w:vAlign w:val="center"/>
          </w:tcPr>
          <w:p w:rsidR="005741C5" w:rsidRDefault="009600C1">
            <w:pPr>
              <w:tabs>
                <w:tab w:val="left" w:pos="3225"/>
              </w:tabs>
              <w:spacing w:before="40"/>
              <w:ind w:right="-720"/>
              <w:jc w:val="both"/>
              <w:rPr>
                <w:rStyle w:val="IntenseReference"/>
                <w:rFonts w:asciiTheme="majorHAnsi" w:hAnsiTheme="majorHAnsi"/>
                <w:b w:val="0"/>
                <w:smallCaps w:val="0"/>
                <w:spacing w:val="0"/>
                <w:sz w:val="24"/>
                <w:szCs w:val="24"/>
                <w:u w:val="none"/>
              </w:rPr>
            </w:pPr>
            <w:r>
              <w:rPr>
                <w:rStyle w:val="IntenseReference"/>
                <w:rFonts w:asciiTheme="majorHAnsi" w:hAnsiTheme="majorHAnsi"/>
                <w:bCs/>
                <w:sz w:val="24"/>
                <w:szCs w:val="24"/>
                <w:u w:val="none"/>
              </w:rPr>
              <w:t xml:space="preserve">JIO - </w:t>
            </w:r>
            <w:r>
              <w:rPr>
                <w:rFonts w:asciiTheme="majorHAnsi" w:hAnsiTheme="majorHAnsi"/>
                <w:sz w:val="24"/>
                <w:szCs w:val="24"/>
              </w:rPr>
              <w:t>Construction and Implementation of Forth Generation Networks(4 G)</w:t>
            </w:r>
          </w:p>
        </w:tc>
      </w:tr>
      <w:tr w:rsidR="005741C5">
        <w:trPr>
          <w:trHeight w:val="77"/>
        </w:trPr>
        <w:tc>
          <w:tcPr>
            <w:tcW w:w="2518" w:type="dxa"/>
            <w:vAlign w:val="center"/>
          </w:tcPr>
          <w:p w:rsidR="005741C5" w:rsidRDefault="009600C1">
            <w:pPr>
              <w:spacing w:before="40" w:after="40"/>
              <w:ind w:left="288"/>
              <w:rPr>
                <w:rFonts w:asciiTheme="majorHAnsi" w:hAnsiTheme="majorHAnsi"/>
                <w:b/>
                <w:sz w:val="24"/>
                <w:szCs w:val="24"/>
              </w:rPr>
            </w:pPr>
            <w:r>
              <w:rPr>
                <w:rFonts w:asciiTheme="majorHAnsi" w:hAnsiTheme="majorHAnsi"/>
                <w:b/>
                <w:sz w:val="24"/>
                <w:szCs w:val="24"/>
              </w:rPr>
              <w:t>Designation</w:t>
            </w:r>
          </w:p>
        </w:tc>
        <w:tc>
          <w:tcPr>
            <w:tcW w:w="8446" w:type="dxa"/>
            <w:vAlign w:val="center"/>
          </w:tcPr>
          <w:p w:rsidR="005741C5" w:rsidRDefault="009600C1">
            <w:pPr>
              <w:spacing w:before="40" w:after="40"/>
              <w:rPr>
                <w:rFonts w:asciiTheme="majorHAnsi" w:hAnsiTheme="majorHAnsi"/>
                <w:sz w:val="24"/>
                <w:szCs w:val="24"/>
              </w:rPr>
            </w:pPr>
            <w:r>
              <w:rPr>
                <w:rFonts w:asciiTheme="majorHAnsi" w:hAnsiTheme="majorHAnsi"/>
                <w:b/>
                <w:bCs/>
                <w:sz w:val="24"/>
                <w:szCs w:val="24"/>
              </w:rPr>
              <w:t xml:space="preserve">GIS Engineer </w:t>
            </w:r>
          </w:p>
        </w:tc>
      </w:tr>
      <w:tr w:rsidR="005741C5">
        <w:trPr>
          <w:trHeight w:val="70"/>
        </w:trPr>
        <w:tc>
          <w:tcPr>
            <w:tcW w:w="2518" w:type="dxa"/>
            <w:vAlign w:val="center"/>
          </w:tcPr>
          <w:p w:rsidR="005741C5" w:rsidRDefault="009600C1">
            <w:pPr>
              <w:spacing w:before="40" w:after="40"/>
              <w:ind w:left="288"/>
              <w:jc w:val="both"/>
              <w:rPr>
                <w:rFonts w:asciiTheme="majorHAnsi" w:hAnsiTheme="majorHAnsi"/>
                <w:b/>
                <w:sz w:val="24"/>
                <w:szCs w:val="24"/>
              </w:rPr>
            </w:pPr>
            <w:r>
              <w:rPr>
                <w:rFonts w:asciiTheme="majorHAnsi" w:hAnsiTheme="majorHAnsi"/>
                <w:b/>
                <w:sz w:val="24"/>
                <w:szCs w:val="24"/>
              </w:rPr>
              <w:lastRenderedPageBreak/>
              <w:t>Job Profile</w:t>
            </w:r>
          </w:p>
        </w:tc>
        <w:tc>
          <w:tcPr>
            <w:tcW w:w="8446" w:type="dxa"/>
            <w:vAlign w:val="center"/>
          </w:tcPr>
          <w:p w:rsidR="005741C5" w:rsidRDefault="009600C1">
            <w:pPr>
              <w:spacing w:before="40"/>
              <w:rPr>
                <w:rFonts w:asciiTheme="majorHAnsi" w:hAnsiTheme="majorHAnsi"/>
                <w:sz w:val="24"/>
                <w:szCs w:val="24"/>
                <w:lang w:val="en-GB"/>
              </w:rPr>
            </w:pPr>
            <w:r>
              <w:rPr>
                <w:rFonts w:asciiTheme="majorHAnsi" w:hAnsiTheme="majorHAnsi"/>
                <w:b/>
                <w:sz w:val="24"/>
                <w:szCs w:val="24"/>
                <w:lang w:val="en-GB"/>
              </w:rPr>
              <w:t>Role</w:t>
            </w:r>
            <w:r>
              <w:rPr>
                <w:rFonts w:asciiTheme="majorHAnsi" w:hAnsiTheme="majorHAnsi"/>
                <w:b/>
                <w:sz w:val="24"/>
                <w:szCs w:val="24"/>
                <w:lang w:val="en-GB"/>
              </w:rPr>
              <w:tab/>
            </w:r>
            <w:r>
              <w:rPr>
                <w:rFonts w:asciiTheme="majorHAnsi" w:hAnsiTheme="majorHAnsi"/>
                <w:b/>
                <w:sz w:val="24"/>
                <w:szCs w:val="24"/>
                <w:lang w:val="en-GB"/>
              </w:rPr>
              <w:tab/>
            </w:r>
            <w:r>
              <w:rPr>
                <w:rFonts w:asciiTheme="majorHAnsi" w:hAnsiTheme="majorHAnsi"/>
                <w:b/>
                <w:sz w:val="24"/>
                <w:szCs w:val="24"/>
                <w:lang w:val="en-GB"/>
              </w:rPr>
              <w:tab/>
            </w:r>
            <w:r>
              <w:rPr>
                <w:rFonts w:asciiTheme="majorHAnsi" w:hAnsiTheme="majorHAnsi"/>
                <w:sz w:val="24"/>
                <w:szCs w:val="24"/>
                <w:lang w:val="en-GB"/>
              </w:rPr>
              <w:t>: GIS Engineer and Team Lead</w:t>
            </w:r>
          </w:p>
          <w:p w:rsidR="005741C5" w:rsidRDefault="009600C1">
            <w:pPr>
              <w:spacing w:before="40"/>
              <w:rPr>
                <w:rFonts w:asciiTheme="majorHAnsi" w:hAnsiTheme="majorHAnsi"/>
                <w:b/>
                <w:sz w:val="24"/>
                <w:szCs w:val="24"/>
                <w:lang w:val="en-GB"/>
              </w:rPr>
            </w:pPr>
            <w:r>
              <w:rPr>
                <w:rFonts w:asciiTheme="majorHAnsi" w:hAnsiTheme="majorHAnsi"/>
                <w:b/>
                <w:sz w:val="24"/>
                <w:szCs w:val="24"/>
                <w:lang w:val="en-GB"/>
              </w:rPr>
              <w:t xml:space="preserve">Application                 : </w:t>
            </w:r>
            <w:r>
              <w:rPr>
                <w:rFonts w:asciiTheme="majorHAnsi" w:hAnsiTheme="majorHAnsi"/>
                <w:sz w:val="24"/>
                <w:szCs w:val="24"/>
                <w:lang w:val="en-GB"/>
              </w:rPr>
              <w:t>Telecommunication</w:t>
            </w:r>
          </w:p>
          <w:p w:rsidR="005741C5" w:rsidRDefault="009600C1">
            <w:pPr>
              <w:spacing w:before="40"/>
              <w:rPr>
                <w:rFonts w:asciiTheme="majorHAnsi" w:hAnsiTheme="majorHAnsi"/>
                <w:sz w:val="24"/>
                <w:szCs w:val="24"/>
                <w:lang w:val="en-GB"/>
              </w:rPr>
            </w:pPr>
            <w:r>
              <w:rPr>
                <w:rFonts w:asciiTheme="majorHAnsi" w:hAnsiTheme="majorHAnsi"/>
                <w:b/>
                <w:sz w:val="24"/>
                <w:szCs w:val="24"/>
                <w:lang w:val="en-GB"/>
              </w:rPr>
              <w:t>Team size</w:t>
            </w:r>
            <w:r>
              <w:rPr>
                <w:rFonts w:asciiTheme="majorHAnsi" w:hAnsiTheme="majorHAnsi"/>
                <w:sz w:val="24"/>
                <w:szCs w:val="24"/>
                <w:lang w:val="en-GB"/>
              </w:rPr>
              <w:tab/>
            </w:r>
            <w:r>
              <w:rPr>
                <w:rFonts w:asciiTheme="majorHAnsi" w:hAnsiTheme="majorHAnsi"/>
                <w:sz w:val="24"/>
                <w:szCs w:val="24"/>
                <w:lang w:val="en-GB"/>
              </w:rPr>
              <w:tab/>
              <w:t>: 12</w:t>
            </w:r>
          </w:p>
          <w:p w:rsidR="005741C5" w:rsidRDefault="005741C5">
            <w:pPr>
              <w:spacing w:before="40"/>
              <w:rPr>
                <w:rFonts w:asciiTheme="majorHAnsi" w:hAnsiTheme="majorHAnsi"/>
                <w:sz w:val="24"/>
                <w:szCs w:val="24"/>
                <w:lang w:val="en-GB"/>
              </w:rPr>
            </w:pPr>
          </w:p>
          <w:p w:rsidR="005741C5" w:rsidRDefault="009600C1">
            <w:pPr>
              <w:spacing w:before="40"/>
              <w:rPr>
                <w:rFonts w:asciiTheme="majorHAnsi" w:hAnsiTheme="majorHAnsi" w:cs="Arial"/>
                <w:i/>
                <w:color w:val="222222"/>
                <w:sz w:val="24"/>
                <w:szCs w:val="24"/>
                <w:shd w:val="clear" w:color="auto" w:fill="FFFFFF"/>
              </w:rPr>
            </w:pPr>
            <w:r>
              <w:rPr>
                <w:rFonts w:asciiTheme="majorHAnsi" w:hAnsiTheme="majorHAnsi"/>
                <w:b/>
                <w:sz w:val="24"/>
                <w:szCs w:val="24"/>
                <w:u w:val="single"/>
                <w:lang w:val="en-GB"/>
              </w:rPr>
              <w:t>Client Overview:</w:t>
            </w:r>
            <w:r>
              <w:rPr>
                <w:rFonts w:asciiTheme="majorHAnsi" w:hAnsiTheme="majorHAnsi"/>
                <w:b/>
                <w:sz w:val="24"/>
                <w:szCs w:val="24"/>
                <w:lang w:val="en-GB"/>
              </w:rPr>
              <w:t xml:space="preserve"> </w:t>
            </w:r>
            <w:r>
              <w:rPr>
                <w:rFonts w:asciiTheme="majorHAnsi" w:hAnsiTheme="majorHAnsi" w:cs="Arial"/>
                <w:b/>
                <w:bCs/>
                <w:i/>
                <w:color w:val="222222"/>
                <w:sz w:val="24"/>
                <w:szCs w:val="24"/>
                <w:shd w:val="clear" w:color="auto" w:fill="FFFFFF"/>
              </w:rPr>
              <w:t>Reliance Jio</w:t>
            </w:r>
            <w:r>
              <w:rPr>
                <w:rStyle w:val="apple-converted-space"/>
                <w:rFonts w:asciiTheme="majorHAnsi" w:hAnsiTheme="majorHAnsi" w:cs="Arial"/>
                <w:i/>
                <w:color w:val="222222"/>
                <w:sz w:val="24"/>
                <w:szCs w:val="24"/>
                <w:shd w:val="clear" w:color="auto" w:fill="FFFFFF"/>
              </w:rPr>
              <w:t> </w:t>
            </w:r>
            <w:r>
              <w:rPr>
                <w:rFonts w:asciiTheme="majorHAnsi" w:hAnsiTheme="majorHAnsi" w:cs="Arial"/>
                <w:i/>
                <w:color w:val="222222"/>
                <w:sz w:val="24"/>
                <w:szCs w:val="24"/>
                <w:shd w:val="clear" w:color="auto" w:fill="FFFFFF"/>
              </w:rPr>
              <w:t>Infocomm Limited operates as a subsidiary of</w:t>
            </w:r>
            <w:r>
              <w:rPr>
                <w:rStyle w:val="apple-converted-space"/>
                <w:rFonts w:asciiTheme="majorHAnsi" w:hAnsiTheme="majorHAnsi" w:cs="Arial"/>
                <w:i/>
                <w:color w:val="222222"/>
                <w:sz w:val="24"/>
                <w:szCs w:val="24"/>
                <w:shd w:val="clear" w:color="auto" w:fill="FFFFFF"/>
              </w:rPr>
              <w:t> </w:t>
            </w:r>
            <w:r>
              <w:rPr>
                <w:rFonts w:asciiTheme="majorHAnsi" w:hAnsiTheme="majorHAnsi" w:cs="Arial"/>
                <w:b/>
                <w:bCs/>
                <w:i/>
                <w:color w:val="222222"/>
                <w:sz w:val="24"/>
                <w:szCs w:val="24"/>
                <w:shd w:val="clear" w:color="auto" w:fill="FFFFFF"/>
              </w:rPr>
              <w:t>Reliance</w:t>
            </w:r>
            <w:r>
              <w:rPr>
                <w:rStyle w:val="apple-converted-space"/>
                <w:rFonts w:asciiTheme="majorHAnsi" w:hAnsiTheme="majorHAnsi" w:cs="Arial"/>
                <w:i/>
                <w:color w:val="222222"/>
                <w:sz w:val="24"/>
                <w:szCs w:val="24"/>
                <w:shd w:val="clear" w:color="auto" w:fill="FFFFFF"/>
              </w:rPr>
              <w:t> </w:t>
            </w:r>
            <w:r>
              <w:rPr>
                <w:rFonts w:asciiTheme="majorHAnsi" w:hAnsiTheme="majorHAnsi" w:cs="Arial"/>
                <w:i/>
                <w:color w:val="222222"/>
                <w:sz w:val="24"/>
                <w:szCs w:val="24"/>
                <w:shd w:val="clear" w:color="auto" w:fill="FFFFFF"/>
              </w:rPr>
              <w:t>Industries Limited. Reliance is a reputed organization established in India and reliance jio have been implementing 4G telecommunication network all over India.</w:t>
            </w:r>
          </w:p>
          <w:p w:rsidR="005741C5" w:rsidRDefault="005741C5">
            <w:pPr>
              <w:spacing w:before="40"/>
              <w:rPr>
                <w:rFonts w:asciiTheme="majorHAnsi" w:hAnsiTheme="majorHAnsi"/>
                <w:sz w:val="24"/>
                <w:szCs w:val="24"/>
              </w:rPr>
            </w:pPr>
          </w:p>
          <w:p w:rsidR="005741C5" w:rsidRDefault="009600C1">
            <w:pPr>
              <w:spacing w:before="40"/>
              <w:jc w:val="both"/>
              <w:rPr>
                <w:rFonts w:asciiTheme="majorHAnsi" w:hAnsiTheme="majorHAnsi"/>
                <w:sz w:val="24"/>
                <w:szCs w:val="24"/>
                <w:lang w:val="en-GB"/>
              </w:rPr>
            </w:pPr>
            <w:r>
              <w:rPr>
                <w:rFonts w:asciiTheme="majorHAnsi" w:hAnsiTheme="majorHAnsi"/>
                <w:b/>
                <w:sz w:val="24"/>
                <w:szCs w:val="24"/>
                <w:u w:val="single"/>
                <w:lang w:val="en-GB"/>
              </w:rPr>
              <w:t>Project Overview:</w:t>
            </w:r>
            <w:r>
              <w:rPr>
                <w:rFonts w:asciiTheme="majorHAnsi" w:hAnsiTheme="majorHAnsi"/>
                <w:b/>
                <w:sz w:val="24"/>
                <w:szCs w:val="24"/>
                <w:lang w:val="en-GB"/>
              </w:rPr>
              <w:t xml:space="preserve"> </w:t>
            </w:r>
            <w:r>
              <w:rPr>
                <w:rFonts w:asciiTheme="majorHAnsi" w:hAnsiTheme="majorHAnsi"/>
                <w:sz w:val="24"/>
                <w:szCs w:val="24"/>
                <w:lang w:val="en-GB"/>
              </w:rPr>
              <w:t xml:space="preserve">JIO 4G :  First 4G network Project all over India  by Reliance to provide fast network or internet all over India. Goal of project is to provide faster network than 3G. This Provides wired and wireless Internet or network to user. This improves Speed and Quality of </w:t>
            </w:r>
            <w:r>
              <w:rPr>
                <w:rFonts w:asciiTheme="majorHAnsi" w:hAnsiTheme="majorHAnsi"/>
                <w:sz w:val="24"/>
                <w:szCs w:val="24"/>
                <w:lang w:val="en-IN"/>
              </w:rPr>
              <w:t xml:space="preserve">network. </w:t>
            </w:r>
          </w:p>
          <w:p w:rsidR="005741C5" w:rsidRDefault="005741C5">
            <w:pPr>
              <w:spacing w:before="40"/>
              <w:jc w:val="both"/>
              <w:rPr>
                <w:rFonts w:asciiTheme="majorHAnsi" w:hAnsiTheme="majorHAnsi"/>
                <w:sz w:val="24"/>
                <w:szCs w:val="24"/>
                <w:lang w:val="en-GB"/>
              </w:rPr>
            </w:pPr>
          </w:p>
          <w:p w:rsidR="005741C5" w:rsidRDefault="009600C1">
            <w:pPr>
              <w:autoSpaceDE w:val="0"/>
              <w:autoSpaceDN w:val="0"/>
              <w:adjustRightInd w:val="0"/>
              <w:spacing w:before="40"/>
              <w:rPr>
                <w:rFonts w:asciiTheme="majorHAnsi" w:hAnsiTheme="majorHAnsi"/>
                <w:b/>
                <w:sz w:val="24"/>
                <w:szCs w:val="24"/>
                <w:u w:val="single"/>
                <w:lang w:val="en-GB"/>
              </w:rPr>
            </w:pPr>
            <w:r>
              <w:rPr>
                <w:rFonts w:asciiTheme="majorHAnsi" w:hAnsiTheme="majorHAnsi"/>
                <w:b/>
                <w:sz w:val="24"/>
                <w:szCs w:val="24"/>
                <w:u w:val="single"/>
                <w:lang w:val="en-GB"/>
              </w:rPr>
              <w:t>Responsibilities &amp; Job Description:</w:t>
            </w:r>
          </w:p>
          <w:p w:rsidR="005741C5" w:rsidRDefault="009600C1">
            <w:pPr>
              <w:pStyle w:val="Header"/>
              <w:numPr>
                <w:ilvl w:val="0"/>
                <w:numId w:val="11"/>
              </w:numPr>
              <w:spacing w:before="40"/>
              <w:jc w:val="both"/>
              <w:rPr>
                <w:rStyle w:val="Years-Majora"/>
                <w:rFonts w:asciiTheme="majorHAnsi" w:hAnsiTheme="majorHAnsi" w:cs="Arial"/>
                <w:b w:val="0"/>
                <w:bCs/>
                <w:spacing w:val="-4"/>
                <w:sz w:val="24"/>
                <w:szCs w:val="24"/>
                <w:u w:val="single"/>
              </w:rPr>
            </w:pPr>
            <w:r>
              <w:rPr>
                <w:rStyle w:val="Years-Majora"/>
                <w:rFonts w:asciiTheme="majorHAnsi" w:hAnsiTheme="majorHAnsi" w:cs="Arial"/>
                <w:b w:val="0"/>
                <w:bCs/>
                <w:spacing w:val="-4"/>
                <w:sz w:val="24"/>
                <w:szCs w:val="24"/>
              </w:rPr>
              <w:t xml:space="preserve">Generation of </w:t>
            </w:r>
            <w:r>
              <w:rPr>
                <w:rFonts w:asciiTheme="majorHAnsi" w:hAnsiTheme="majorHAnsi" w:cs="Lucida Sans Unicode"/>
                <w:color w:val="000000"/>
                <w:sz w:val="24"/>
                <w:szCs w:val="24"/>
              </w:rPr>
              <w:t>AsBulit</w:t>
            </w:r>
            <w:r>
              <w:rPr>
                <w:rStyle w:val="Years-Majora"/>
                <w:rFonts w:asciiTheme="majorHAnsi" w:hAnsiTheme="majorHAnsi" w:cs="Arial"/>
                <w:b w:val="0"/>
                <w:bCs/>
                <w:spacing w:val="-4"/>
                <w:sz w:val="24"/>
                <w:szCs w:val="24"/>
              </w:rPr>
              <w:t xml:space="preserve"> Drawing.</w:t>
            </w:r>
          </w:p>
          <w:p w:rsidR="005741C5" w:rsidRDefault="009600C1">
            <w:pPr>
              <w:pStyle w:val="Header"/>
              <w:numPr>
                <w:ilvl w:val="0"/>
                <w:numId w:val="11"/>
              </w:numPr>
              <w:spacing w:before="40"/>
              <w:jc w:val="both"/>
              <w:rPr>
                <w:rStyle w:val="Years-Majora"/>
                <w:rFonts w:asciiTheme="majorHAnsi" w:hAnsiTheme="majorHAnsi" w:cs="Arial"/>
                <w:b w:val="0"/>
                <w:bCs/>
                <w:spacing w:val="-4"/>
                <w:sz w:val="24"/>
                <w:szCs w:val="24"/>
                <w:u w:val="single"/>
              </w:rPr>
            </w:pPr>
            <w:r>
              <w:rPr>
                <w:rStyle w:val="Years-Majora"/>
                <w:rFonts w:asciiTheme="majorHAnsi" w:hAnsiTheme="majorHAnsi" w:cs="Arial"/>
                <w:b w:val="0"/>
                <w:bCs/>
                <w:spacing w:val="-4"/>
                <w:sz w:val="24"/>
                <w:szCs w:val="24"/>
              </w:rPr>
              <w:t>Calculating Length of Optical Fiber Cable.</w:t>
            </w:r>
          </w:p>
          <w:p w:rsidR="005741C5" w:rsidRDefault="009600C1">
            <w:pPr>
              <w:pStyle w:val="Header"/>
              <w:numPr>
                <w:ilvl w:val="0"/>
                <w:numId w:val="11"/>
              </w:numPr>
              <w:spacing w:before="40"/>
              <w:jc w:val="both"/>
              <w:rPr>
                <w:rFonts w:asciiTheme="majorHAnsi" w:hAnsiTheme="majorHAnsi" w:cs="Arial"/>
                <w:bCs/>
                <w:spacing w:val="-4"/>
                <w:sz w:val="24"/>
                <w:szCs w:val="24"/>
                <w:u w:val="single"/>
              </w:rPr>
            </w:pPr>
            <w:r>
              <w:rPr>
                <w:rFonts w:asciiTheme="majorHAnsi" w:hAnsiTheme="majorHAnsi" w:cs="Calibri"/>
                <w:sz w:val="24"/>
                <w:szCs w:val="24"/>
              </w:rPr>
              <w:t xml:space="preserve">Conducting training for As_ built Portal, Migration, and Transmedia. </w:t>
            </w:r>
          </w:p>
          <w:p w:rsidR="005741C5" w:rsidRDefault="009600C1">
            <w:pPr>
              <w:pStyle w:val="Header"/>
              <w:numPr>
                <w:ilvl w:val="0"/>
                <w:numId w:val="11"/>
              </w:numPr>
              <w:spacing w:before="40"/>
              <w:jc w:val="both"/>
              <w:rPr>
                <w:rFonts w:asciiTheme="majorHAnsi" w:hAnsiTheme="majorHAnsi" w:cs="Arial"/>
                <w:bCs/>
                <w:spacing w:val="-4"/>
                <w:sz w:val="24"/>
                <w:szCs w:val="24"/>
                <w:u w:val="single"/>
              </w:rPr>
            </w:pPr>
            <w:r>
              <w:rPr>
                <w:rStyle w:val="Years-Majora"/>
                <w:rFonts w:asciiTheme="majorHAnsi" w:hAnsiTheme="majorHAnsi" w:cs="Arial"/>
                <w:b w:val="0"/>
                <w:bCs/>
                <w:spacing w:val="-4"/>
                <w:sz w:val="24"/>
                <w:szCs w:val="24"/>
              </w:rPr>
              <w:t>As a role of team lead Responsible for assign the work to pan India.</w:t>
            </w:r>
          </w:p>
          <w:p w:rsidR="005741C5" w:rsidRDefault="009600C1">
            <w:pPr>
              <w:pStyle w:val="Header"/>
              <w:numPr>
                <w:ilvl w:val="0"/>
                <w:numId w:val="11"/>
              </w:numPr>
              <w:spacing w:before="40"/>
              <w:jc w:val="both"/>
              <w:rPr>
                <w:rStyle w:val="Years-Majora"/>
                <w:rFonts w:asciiTheme="majorHAnsi" w:hAnsiTheme="majorHAnsi" w:cs="Arial"/>
                <w:b w:val="0"/>
                <w:bCs/>
                <w:spacing w:val="-4"/>
                <w:sz w:val="24"/>
                <w:szCs w:val="24"/>
                <w:u w:val="single"/>
              </w:rPr>
            </w:pPr>
            <w:r>
              <w:rPr>
                <w:rStyle w:val="Years-Majora"/>
                <w:rFonts w:asciiTheme="majorHAnsi" w:hAnsiTheme="majorHAnsi" w:cs="Arial"/>
                <w:b w:val="0"/>
                <w:bCs/>
                <w:spacing w:val="-4"/>
                <w:sz w:val="24"/>
                <w:szCs w:val="24"/>
              </w:rPr>
              <w:t>Creating AS-Built Drawing Generation after route QA_QC.</w:t>
            </w:r>
          </w:p>
          <w:p w:rsidR="005741C5" w:rsidRDefault="009600C1">
            <w:pPr>
              <w:pStyle w:val="Header"/>
              <w:numPr>
                <w:ilvl w:val="0"/>
                <w:numId w:val="11"/>
              </w:numPr>
              <w:spacing w:before="40"/>
              <w:jc w:val="both"/>
              <w:rPr>
                <w:rStyle w:val="Years-Majora"/>
                <w:rFonts w:asciiTheme="majorHAnsi" w:hAnsiTheme="majorHAnsi" w:cs="Arial"/>
                <w:b w:val="0"/>
                <w:bCs/>
                <w:spacing w:val="-4"/>
                <w:sz w:val="24"/>
                <w:szCs w:val="24"/>
                <w:u w:val="single"/>
              </w:rPr>
            </w:pPr>
            <w:r>
              <w:rPr>
                <w:rStyle w:val="Years-Majora"/>
                <w:rFonts w:asciiTheme="majorHAnsi" w:hAnsiTheme="majorHAnsi" w:cs="Arial"/>
                <w:b w:val="0"/>
                <w:bCs/>
                <w:spacing w:val="-4"/>
                <w:sz w:val="24"/>
                <w:szCs w:val="24"/>
              </w:rPr>
              <w:t xml:space="preserve">To review and finalized the work completed the team members. </w:t>
            </w:r>
          </w:p>
          <w:p w:rsidR="005741C5" w:rsidRDefault="009600C1">
            <w:pPr>
              <w:pStyle w:val="Header"/>
              <w:numPr>
                <w:ilvl w:val="0"/>
                <w:numId w:val="11"/>
              </w:numPr>
              <w:spacing w:before="40"/>
              <w:jc w:val="both"/>
              <w:rPr>
                <w:rStyle w:val="Years-Majora"/>
                <w:rFonts w:asciiTheme="majorHAnsi" w:hAnsiTheme="majorHAnsi" w:cs="Arial"/>
                <w:b w:val="0"/>
                <w:bCs/>
                <w:spacing w:val="-4"/>
                <w:sz w:val="24"/>
                <w:szCs w:val="24"/>
                <w:u w:val="single"/>
              </w:rPr>
            </w:pPr>
            <w:r>
              <w:rPr>
                <w:rStyle w:val="Years-Majora"/>
                <w:rFonts w:asciiTheme="majorHAnsi" w:hAnsiTheme="majorHAnsi" w:cs="Arial"/>
                <w:b w:val="0"/>
                <w:bCs/>
                <w:spacing w:val="-4"/>
                <w:sz w:val="24"/>
                <w:szCs w:val="24"/>
              </w:rPr>
              <w:t>Span Migration and Transmedia update.</w:t>
            </w:r>
          </w:p>
          <w:p w:rsidR="005741C5" w:rsidRDefault="009600C1">
            <w:pPr>
              <w:pStyle w:val="Header"/>
              <w:numPr>
                <w:ilvl w:val="0"/>
                <w:numId w:val="11"/>
              </w:numPr>
              <w:spacing w:before="40"/>
              <w:jc w:val="both"/>
              <w:rPr>
                <w:rStyle w:val="Years-Majora"/>
                <w:rFonts w:asciiTheme="majorHAnsi" w:hAnsiTheme="majorHAnsi" w:cs="Arial"/>
                <w:b w:val="0"/>
                <w:bCs/>
                <w:spacing w:val="-4"/>
                <w:sz w:val="24"/>
                <w:szCs w:val="24"/>
                <w:u w:val="single"/>
              </w:rPr>
            </w:pPr>
            <w:r>
              <w:rPr>
                <w:rStyle w:val="Years-Majora"/>
                <w:rFonts w:asciiTheme="majorHAnsi" w:hAnsiTheme="majorHAnsi" w:cs="Arial"/>
                <w:b w:val="0"/>
                <w:bCs/>
                <w:spacing w:val="-4"/>
                <w:sz w:val="24"/>
                <w:szCs w:val="24"/>
              </w:rPr>
              <w:t>End to End Link completion.</w:t>
            </w:r>
          </w:p>
          <w:p w:rsidR="005741C5" w:rsidRDefault="009600C1">
            <w:pPr>
              <w:pStyle w:val="Header"/>
              <w:numPr>
                <w:ilvl w:val="0"/>
                <w:numId w:val="11"/>
              </w:numPr>
              <w:spacing w:before="40"/>
              <w:jc w:val="both"/>
              <w:rPr>
                <w:rStyle w:val="Years-Majora"/>
                <w:rFonts w:asciiTheme="majorHAnsi" w:hAnsiTheme="majorHAnsi" w:cs="Arial"/>
                <w:b w:val="0"/>
                <w:bCs/>
                <w:spacing w:val="-4"/>
                <w:sz w:val="24"/>
                <w:szCs w:val="24"/>
                <w:u w:val="single"/>
              </w:rPr>
            </w:pPr>
            <w:r>
              <w:rPr>
                <w:rStyle w:val="Years-Majora"/>
                <w:rFonts w:asciiTheme="majorHAnsi" w:hAnsiTheme="majorHAnsi" w:cs="Arial"/>
                <w:b w:val="0"/>
                <w:bCs/>
                <w:spacing w:val="-4"/>
                <w:sz w:val="24"/>
                <w:szCs w:val="24"/>
              </w:rPr>
              <w:t>Creating Last mile connectivity.</w:t>
            </w:r>
          </w:p>
          <w:p w:rsidR="005741C5" w:rsidRDefault="009600C1">
            <w:pPr>
              <w:pStyle w:val="Header"/>
              <w:numPr>
                <w:ilvl w:val="0"/>
                <w:numId w:val="11"/>
              </w:numPr>
              <w:spacing w:before="40"/>
              <w:jc w:val="both"/>
              <w:rPr>
                <w:rStyle w:val="Years-Majora"/>
                <w:rFonts w:asciiTheme="majorHAnsi" w:hAnsiTheme="majorHAnsi" w:cs="Arial"/>
                <w:b w:val="0"/>
                <w:bCs/>
                <w:spacing w:val="-4"/>
                <w:sz w:val="24"/>
                <w:szCs w:val="24"/>
              </w:rPr>
            </w:pPr>
            <w:r>
              <w:rPr>
                <w:rStyle w:val="Years-Majora"/>
                <w:rFonts w:asciiTheme="majorHAnsi" w:hAnsiTheme="majorHAnsi" w:cs="Arial"/>
                <w:b w:val="0"/>
                <w:bCs/>
                <w:spacing w:val="-4"/>
                <w:sz w:val="24"/>
                <w:szCs w:val="24"/>
              </w:rPr>
              <w:t>Construction Update in GIS.</w:t>
            </w:r>
          </w:p>
          <w:p w:rsidR="005741C5" w:rsidRDefault="009600C1">
            <w:pPr>
              <w:pStyle w:val="Header"/>
              <w:numPr>
                <w:ilvl w:val="0"/>
                <w:numId w:val="11"/>
              </w:numPr>
              <w:spacing w:before="40"/>
              <w:jc w:val="both"/>
              <w:rPr>
                <w:rStyle w:val="Years-Majora"/>
                <w:rFonts w:asciiTheme="majorHAnsi" w:hAnsiTheme="majorHAnsi" w:cs="Arial"/>
                <w:b w:val="0"/>
                <w:bCs/>
                <w:spacing w:val="-4"/>
                <w:sz w:val="24"/>
                <w:szCs w:val="24"/>
              </w:rPr>
            </w:pPr>
            <w:r>
              <w:rPr>
                <w:rStyle w:val="Years-Majora"/>
                <w:rFonts w:asciiTheme="majorHAnsi" w:hAnsiTheme="majorHAnsi" w:cs="Arial"/>
                <w:b w:val="0"/>
                <w:bCs/>
                <w:spacing w:val="-4"/>
                <w:sz w:val="24"/>
                <w:szCs w:val="24"/>
              </w:rPr>
              <w:t xml:space="preserve">Route validation. </w:t>
            </w:r>
          </w:p>
          <w:p w:rsidR="005741C5" w:rsidRDefault="009600C1">
            <w:pPr>
              <w:pStyle w:val="Header"/>
              <w:numPr>
                <w:ilvl w:val="0"/>
                <w:numId w:val="11"/>
              </w:numPr>
              <w:spacing w:before="40"/>
              <w:jc w:val="both"/>
              <w:rPr>
                <w:rStyle w:val="Years-Majora"/>
                <w:rFonts w:asciiTheme="majorHAnsi" w:hAnsiTheme="majorHAnsi" w:cs="Arial"/>
                <w:b w:val="0"/>
                <w:bCs/>
                <w:spacing w:val="-4"/>
                <w:sz w:val="24"/>
                <w:szCs w:val="24"/>
              </w:rPr>
            </w:pPr>
            <w:r>
              <w:rPr>
                <w:rStyle w:val="Years-Majora"/>
                <w:rFonts w:asciiTheme="majorHAnsi" w:hAnsiTheme="majorHAnsi" w:cs="Arial"/>
                <w:b w:val="0"/>
                <w:bCs/>
                <w:spacing w:val="-4"/>
                <w:sz w:val="24"/>
                <w:szCs w:val="24"/>
              </w:rPr>
              <w:t xml:space="preserve">Generate GIS report </w:t>
            </w:r>
          </w:p>
          <w:p w:rsidR="005741C5" w:rsidRDefault="009600C1">
            <w:pPr>
              <w:pStyle w:val="Header"/>
              <w:spacing w:before="40"/>
              <w:jc w:val="both"/>
              <w:rPr>
                <w:rFonts w:asciiTheme="majorHAnsi" w:hAnsiTheme="majorHAnsi" w:cs="Arial"/>
                <w:bCs/>
                <w:spacing w:val="-4"/>
                <w:sz w:val="24"/>
                <w:szCs w:val="24"/>
              </w:rPr>
            </w:pPr>
            <w:r>
              <w:rPr>
                <w:rFonts w:asciiTheme="majorHAnsi" w:hAnsiTheme="majorHAnsi" w:cs="Arial"/>
                <w:bCs/>
                <w:spacing w:val="-4"/>
                <w:sz w:val="24"/>
                <w:szCs w:val="24"/>
              </w:rPr>
              <w:t xml:space="preserve"> </w:t>
            </w:r>
            <w:r>
              <w:rPr>
                <w:rFonts w:asciiTheme="majorHAnsi" w:hAnsiTheme="majorHAnsi"/>
                <w:b/>
                <w:sz w:val="24"/>
                <w:szCs w:val="24"/>
                <w:u w:val="single"/>
              </w:rPr>
              <w:t>Technologies/Platforms</w:t>
            </w:r>
            <w:r>
              <w:rPr>
                <w:rFonts w:asciiTheme="majorHAnsi" w:hAnsiTheme="majorHAnsi"/>
                <w:b/>
                <w:sz w:val="24"/>
                <w:szCs w:val="24"/>
              </w:rPr>
              <w:t xml:space="preserve">: </w:t>
            </w:r>
            <w:r>
              <w:rPr>
                <w:rFonts w:asciiTheme="majorHAnsi" w:hAnsiTheme="majorHAnsi"/>
                <w:sz w:val="24"/>
                <w:szCs w:val="24"/>
                <w:lang w:val="en-GB"/>
              </w:rPr>
              <w:t>Arc GIS, Google Earth, Global Mapper, JIO portal, NE(Network Engineering )</w:t>
            </w:r>
          </w:p>
        </w:tc>
      </w:tr>
    </w:tbl>
    <w:p w:rsidR="005741C5" w:rsidRDefault="005741C5">
      <w:pPr>
        <w:spacing w:before="40" w:after="200" w:line="276" w:lineRule="auto"/>
        <w:rPr>
          <w:rFonts w:asciiTheme="majorHAnsi" w:hAnsiTheme="majorHAnsi"/>
          <w:sz w:val="24"/>
          <w:szCs w:val="24"/>
        </w:rPr>
      </w:pP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809"/>
        <w:gridCol w:w="2552"/>
        <w:gridCol w:w="2977"/>
        <w:gridCol w:w="1559"/>
        <w:gridCol w:w="1984"/>
      </w:tblGrid>
      <w:tr w:rsidR="003D674C" w:rsidTr="00F7144B">
        <w:trPr>
          <w:trHeight w:val="246"/>
        </w:trPr>
        <w:tc>
          <w:tcPr>
            <w:tcW w:w="4361" w:type="dxa"/>
            <w:gridSpan w:val="2"/>
            <w:tcBorders>
              <w:top w:val="single" w:sz="6" w:space="0" w:color="000000"/>
              <w:left w:val="single" w:sz="6" w:space="0" w:color="000000"/>
              <w:bottom w:val="single" w:sz="6" w:space="0" w:color="000000"/>
              <w:right w:val="single" w:sz="6" w:space="0" w:color="000000"/>
            </w:tcBorders>
            <w:shd w:val="clear" w:color="auto" w:fill="404040"/>
          </w:tcPr>
          <w:p w:rsidR="003D674C" w:rsidRDefault="003D674C">
            <w:pPr>
              <w:tabs>
                <w:tab w:val="left" w:pos="1980"/>
              </w:tabs>
              <w:spacing w:before="40" w:after="40"/>
              <w:rPr>
                <w:rFonts w:asciiTheme="majorHAnsi" w:hAnsiTheme="majorHAnsi"/>
                <w:b/>
                <w:color w:val="C0C0C0"/>
                <w:spacing w:val="40"/>
                <w:sz w:val="24"/>
                <w:szCs w:val="24"/>
              </w:rPr>
            </w:pPr>
            <w:r>
              <w:rPr>
                <w:rFonts w:asciiTheme="majorHAnsi" w:hAnsiTheme="majorHAnsi"/>
                <w:b/>
                <w:color w:val="C0C0C0"/>
                <w:spacing w:val="40"/>
                <w:sz w:val="24"/>
                <w:szCs w:val="24"/>
              </w:rPr>
              <w:t>Academic Profile</w:t>
            </w:r>
          </w:p>
        </w:tc>
        <w:tc>
          <w:tcPr>
            <w:tcW w:w="2977" w:type="dxa"/>
            <w:tcBorders>
              <w:top w:val="nil"/>
              <w:left w:val="single" w:sz="6" w:space="0" w:color="000000"/>
              <w:bottom w:val="single" w:sz="6" w:space="0" w:color="000000"/>
              <w:right w:val="nil"/>
            </w:tcBorders>
          </w:tcPr>
          <w:p w:rsidR="003D674C" w:rsidRDefault="003D674C">
            <w:pPr>
              <w:tabs>
                <w:tab w:val="left" w:pos="1980"/>
              </w:tabs>
              <w:spacing w:before="40" w:after="40"/>
              <w:jc w:val="center"/>
              <w:rPr>
                <w:rFonts w:asciiTheme="majorHAnsi" w:hAnsiTheme="majorHAnsi"/>
                <w:b/>
                <w:spacing w:val="20"/>
                <w:sz w:val="24"/>
                <w:szCs w:val="24"/>
              </w:rPr>
            </w:pPr>
          </w:p>
        </w:tc>
        <w:tc>
          <w:tcPr>
            <w:tcW w:w="1559" w:type="dxa"/>
            <w:tcBorders>
              <w:top w:val="nil"/>
              <w:left w:val="nil"/>
              <w:bottom w:val="single" w:sz="6" w:space="0" w:color="000000"/>
              <w:right w:val="nil"/>
            </w:tcBorders>
          </w:tcPr>
          <w:p w:rsidR="003D674C" w:rsidRDefault="003D674C">
            <w:pPr>
              <w:tabs>
                <w:tab w:val="left" w:pos="1980"/>
              </w:tabs>
              <w:spacing w:before="40" w:after="40"/>
              <w:jc w:val="center"/>
              <w:rPr>
                <w:rFonts w:asciiTheme="majorHAnsi" w:hAnsiTheme="majorHAnsi"/>
                <w:b/>
                <w:spacing w:val="20"/>
                <w:sz w:val="24"/>
                <w:szCs w:val="24"/>
              </w:rPr>
            </w:pPr>
          </w:p>
        </w:tc>
        <w:tc>
          <w:tcPr>
            <w:tcW w:w="1984" w:type="dxa"/>
            <w:tcBorders>
              <w:top w:val="nil"/>
              <w:left w:val="nil"/>
              <w:bottom w:val="single" w:sz="6" w:space="0" w:color="000000"/>
              <w:right w:val="nil"/>
            </w:tcBorders>
          </w:tcPr>
          <w:p w:rsidR="003D674C" w:rsidRDefault="003D674C">
            <w:pPr>
              <w:tabs>
                <w:tab w:val="left" w:pos="1980"/>
              </w:tabs>
              <w:spacing w:before="40" w:after="40"/>
              <w:jc w:val="center"/>
              <w:rPr>
                <w:rFonts w:asciiTheme="majorHAnsi" w:hAnsiTheme="majorHAnsi"/>
                <w:b/>
                <w:spacing w:val="20"/>
                <w:sz w:val="24"/>
                <w:szCs w:val="24"/>
              </w:rPr>
            </w:pPr>
          </w:p>
        </w:tc>
      </w:tr>
      <w:tr w:rsidR="003D674C" w:rsidTr="00F7144B">
        <w:trPr>
          <w:trHeight w:val="368"/>
        </w:trPr>
        <w:tc>
          <w:tcPr>
            <w:tcW w:w="1809" w:type="dxa"/>
            <w:tcBorders>
              <w:top w:val="single" w:sz="6" w:space="0" w:color="000000"/>
            </w:tcBorders>
          </w:tcPr>
          <w:p w:rsidR="003D674C" w:rsidRDefault="003D674C">
            <w:pPr>
              <w:tabs>
                <w:tab w:val="left" w:pos="1980"/>
              </w:tabs>
              <w:spacing w:before="40" w:after="100"/>
              <w:jc w:val="center"/>
              <w:rPr>
                <w:rFonts w:asciiTheme="majorHAnsi" w:hAnsiTheme="majorHAnsi"/>
                <w:b/>
                <w:spacing w:val="20"/>
                <w:sz w:val="24"/>
                <w:szCs w:val="24"/>
              </w:rPr>
            </w:pPr>
            <w:r w:rsidRPr="00B92E33">
              <w:rPr>
                <w:b/>
                <w:color w:val="000000"/>
                <w:sz w:val="24"/>
                <w:szCs w:val="24"/>
              </w:rPr>
              <w:t>Course</w:t>
            </w:r>
          </w:p>
        </w:tc>
        <w:tc>
          <w:tcPr>
            <w:tcW w:w="2552" w:type="dxa"/>
            <w:tcBorders>
              <w:top w:val="single" w:sz="6" w:space="0" w:color="000000"/>
            </w:tcBorders>
          </w:tcPr>
          <w:p w:rsidR="003D674C" w:rsidRPr="00B92E33" w:rsidRDefault="003D674C" w:rsidP="003D674C">
            <w:pPr>
              <w:pStyle w:val="HTMLPreformatted"/>
              <w:rPr>
                <w:rFonts w:ascii="Times New Roman" w:hAnsi="Times New Roman"/>
                <w:b/>
                <w:sz w:val="24"/>
                <w:szCs w:val="24"/>
                <w:lang w:val="en-US" w:eastAsia="en-US"/>
              </w:rPr>
            </w:pPr>
            <w:r w:rsidRPr="00B92E33">
              <w:rPr>
                <w:rFonts w:ascii="Times New Roman" w:hAnsi="Times New Roman"/>
                <w:b/>
                <w:sz w:val="24"/>
                <w:szCs w:val="24"/>
                <w:lang w:val="en-US" w:eastAsia="en-US"/>
              </w:rPr>
              <w:t>School/College</w:t>
            </w:r>
          </w:p>
          <w:p w:rsidR="003D674C" w:rsidRDefault="003D674C">
            <w:pPr>
              <w:tabs>
                <w:tab w:val="left" w:pos="1980"/>
              </w:tabs>
              <w:spacing w:before="40" w:after="100"/>
              <w:jc w:val="center"/>
              <w:rPr>
                <w:rFonts w:asciiTheme="majorHAnsi" w:hAnsiTheme="majorHAnsi"/>
                <w:b/>
                <w:spacing w:val="20"/>
                <w:sz w:val="24"/>
                <w:szCs w:val="24"/>
              </w:rPr>
            </w:pPr>
          </w:p>
        </w:tc>
        <w:tc>
          <w:tcPr>
            <w:tcW w:w="2977" w:type="dxa"/>
            <w:tcBorders>
              <w:top w:val="single" w:sz="6" w:space="0" w:color="000000"/>
            </w:tcBorders>
          </w:tcPr>
          <w:p w:rsidR="003D674C" w:rsidRPr="00B92E33" w:rsidRDefault="003D674C" w:rsidP="003D674C">
            <w:pPr>
              <w:pStyle w:val="HTMLPreformatted"/>
              <w:rPr>
                <w:rFonts w:ascii="Times New Roman" w:hAnsi="Times New Roman"/>
                <w:b/>
                <w:sz w:val="24"/>
                <w:szCs w:val="24"/>
                <w:lang w:val="en-US" w:eastAsia="en-US"/>
              </w:rPr>
            </w:pPr>
            <w:r w:rsidRPr="00B92E33">
              <w:rPr>
                <w:rFonts w:ascii="Times New Roman" w:hAnsi="Times New Roman"/>
                <w:b/>
                <w:sz w:val="24"/>
                <w:szCs w:val="24"/>
                <w:lang w:val="en-US" w:eastAsia="en-US"/>
              </w:rPr>
              <w:t>Board/university</w:t>
            </w:r>
          </w:p>
          <w:p w:rsidR="003D674C" w:rsidRDefault="003D674C">
            <w:pPr>
              <w:tabs>
                <w:tab w:val="left" w:pos="1980"/>
              </w:tabs>
              <w:spacing w:before="40" w:after="100"/>
              <w:jc w:val="center"/>
              <w:rPr>
                <w:rFonts w:asciiTheme="majorHAnsi" w:hAnsiTheme="majorHAnsi"/>
                <w:b/>
                <w:spacing w:val="20"/>
                <w:sz w:val="24"/>
                <w:szCs w:val="24"/>
              </w:rPr>
            </w:pPr>
          </w:p>
        </w:tc>
        <w:tc>
          <w:tcPr>
            <w:tcW w:w="1559" w:type="dxa"/>
            <w:tcBorders>
              <w:top w:val="single" w:sz="6" w:space="0" w:color="000000"/>
            </w:tcBorders>
          </w:tcPr>
          <w:p w:rsidR="003D674C" w:rsidRDefault="003D674C" w:rsidP="00657561">
            <w:pPr>
              <w:tabs>
                <w:tab w:val="left" w:pos="1980"/>
              </w:tabs>
              <w:spacing w:before="40" w:after="100"/>
              <w:jc w:val="center"/>
              <w:rPr>
                <w:rFonts w:asciiTheme="majorHAnsi" w:hAnsiTheme="majorHAnsi"/>
                <w:b/>
                <w:spacing w:val="20"/>
                <w:sz w:val="24"/>
                <w:szCs w:val="24"/>
              </w:rPr>
            </w:pPr>
            <w:r>
              <w:rPr>
                <w:rFonts w:asciiTheme="majorHAnsi" w:hAnsiTheme="majorHAnsi"/>
                <w:b/>
                <w:spacing w:val="20"/>
                <w:sz w:val="24"/>
                <w:szCs w:val="24"/>
              </w:rPr>
              <w:t>Exam Year</w:t>
            </w:r>
          </w:p>
        </w:tc>
        <w:tc>
          <w:tcPr>
            <w:tcW w:w="1984" w:type="dxa"/>
            <w:tcBorders>
              <w:top w:val="single" w:sz="6" w:space="0" w:color="000000"/>
            </w:tcBorders>
          </w:tcPr>
          <w:p w:rsidR="003D674C" w:rsidRPr="00B92E33" w:rsidRDefault="003D674C" w:rsidP="00657561">
            <w:pPr>
              <w:pStyle w:val="HTMLPreformatted"/>
              <w:rPr>
                <w:rFonts w:ascii="Times New Roman" w:hAnsi="Times New Roman"/>
                <w:b/>
                <w:sz w:val="24"/>
                <w:szCs w:val="24"/>
                <w:lang w:val="en-US" w:eastAsia="en-US"/>
              </w:rPr>
            </w:pPr>
            <w:r w:rsidRPr="00B92E33">
              <w:rPr>
                <w:rFonts w:ascii="Times New Roman" w:hAnsi="Times New Roman"/>
                <w:b/>
                <w:sz w:val="24"/>
                <w:szCs w:val="24"/>
                <w:lang w:val="en-US" w:eastAsia="en-US"/>
              </w:rPr>
              <w:t>Percentage</w:t>
            </w:r>
          </w:p>
          <w:p w:rsidR="003D674C" w:rsidRPr="00B92E33" w:rsidRDefault="003D674C" w:rsidP="00657561">
            <w:pPr>
              <w:pStyle w:val="HTMLPreformatted"/>
              <w:rPr>
                <w:rFonts w:ascii="Times New Roman" w:hAnsi="Times New Roman"/>
                <w:b/>
                <w:sz w:val="24"/>
                <w:szCs w:val="24"/>
                <w:lang w:val="en-US" w:eastAsia="en-US"/>
              </w:rPr>
            </w:pPr>
          </w:p>
        </w:tc>
      </w:tr>
      <w:tr w:rsidR="003D674C" w:rsidTr="00F7144B">
        <w:trPr>
          <w:trHeight w:val="584"/>
        </w:trPr>
        <w:tc>
          <w:tcPr>
            <w:tcW w:w="1809" w:type="dxa"/>
          </w:tcPr>
          <w:p w:rsidR="003D674C" w:rsidRPr="00B92E33" w:rsidRDefault="007F3289" w:rsidP="007F3289">
            <w:pPr>
              <w:rPr>
                <w:color w:val="000000"/>
                <w:sz w:val="24"/>
                <w:szCs w:val="24"/>
              </w:rPr>
            </w:pPr>
            <w:r>
              <w:rPr>
                <w:color w:val="000000"/>
                <w:sz w:val="24"/>
                <w:szCs w:val="24"/>
              </w:rPr>
              <w:t>B.Tech</w:t>
            </w:r>
          </w:p>
        </w:tc>
        <w:tc>
          <w:tcPr>
            <w:tcW w:w="2552" w:type="dxa"/>
          </w:tcPr>
          <w:p w:rsidR="003D674C" w:rsidRPr="00B92E33" w:rsidRDefault="003D674C" w:rsidP="00657561">
            <w:pPr>
              <w:rPr>
                <w:color w:val="000000"/>
                <w:sz w:val="24"/>
                <w:szCs w:val="24"/>
              </w:rPr>
            </w:pPr>
            <w:r w:rsidRPr="00B92E33">
              <w:rPr>
                <w:color w:val="000000"/>
                <w:sz w:val="24"/>
                <w:szCs w:val="24"/>
              </w:rPr>
              <w:t>Yogananda Institute Of Technology and Science, Tirupati</w:t>
            </w:r>
          </w:p>
        </w:tc>
        <w:tc>
          <w:tcPr>
            <w:tcW w:w="2977" w:type="dxa"/>
          </w:tcPr>
          <w:p w:rsidR="003D674C" w:rsidRPr="00B92E33" w:rsidRDefault="003D674C" w:rsidP="00657561">
            <w:pPr>
              <w:rPr>
                <w:color w:val="000000"/>
                <w:sz w:val="24"/>
                <w:szCs w:val="24"/>
              </w:rPr>
            </w:pPr>
            <w:r w:rsidRPr="00B92E33">
              <w:rPr>
                <w:color w:val="000000"/>
                <w:sz w:val="24"/>
                <w:szCs w:val="24"/>
              </w:rPr>
              <w:t>Jawaharlal Nehru Technological University.</w:t>
            </w:r>
          </w:p>
        </w:tc>
        <w:tc>
          <w:tcPr>
            <w:tcW w:w="1559" w:type="dxa"/>
          </w:tcPr>
          <w:p w:rsidR="003D674C" w:rsidRPr="00B92E33" w:rsidRDefault="003D674C" w:rsidP="00657561">
            <w:pPr>
              <w:jc w:val="both"/>
              <w:rPr>
                <w:color w:val="000000"/>
                <w:sz w:val="24"/>
                <w:szCs w:val="24"/>
              </w:rPr>
            </w:pPr>
            <w:r w:rsidRPr="00B92E33">
              <w:rPr>
                <w:color w:val="000000"/>
                <w:sz w:val="24"/>
                <w:szCs w:val="24"/>
              </w:rPr>
              <w:t>2016</w:t>
            </w:r>
          </w:p>
        </w:tc>
        <w:tc>
          <w:tcPr>
            <w:tcW w:w="1984" w:type="dxa"/>
          </w:tcPr>
          <w:p w:rsidR="003D674C" w:rsidRPr="00B92E33" w:rsidRDefault="003D674C" w:rsidP="00657561">
            <w:pPr>
              <w:rPr>
                <w:color w:val="000000"/>
                <w:sz w:val="24"/>
                <w:szCs w:val="24"/>
              </w:rPr>
            </w:pPr>
            <w:r w:rsidRPr="00B92E33">
              <w:rPr>
                <w:color w:val="000000"/>
                <w:sz w:val="24"/>
                <w:szCs w:val="24"/>
              </w:rPr>
              <w:t>70%</w:t>
            </w:r>
          </w:p>
          <w:p w:rsidR="003D674C" w:rsidRPr="00B92E33" w:rsidRDefault="003D674C" w:rsidP="00657561">
            <w:pPr>
              <w:jc w:val="both"/>
              <w:rPr>
                <w:color w:val="000000"/>
                <w:sz w:val="24"/>
                <w:szCs w:val="24"/>
              </w:rPr>
            </w:pPr>
          </w:p>
        </w:tc>
      </w:tr>
      <w:tr w:rsidR="003D674C" w:rsidTr="00F7144B">
        <w:trPr>
          <w:trHeight w:val="584"/>
        </w:trPr>
        <w:tc>
          <w:tcPr>
            <w:tcW w:w="1809" w:type="dxa"/>
          </w:tcPr>
          <w:p w:rsidR="003D674C" w:rsidRPr="00B92E33" w:rsidRDefault="003D674C" w:rsidP="00657561">
            <w:pPr>
              <w:jc w:val="both"/>
              <w:rPr>
                <w:color w:val="000000"/>
                <w:sz w:val="24"/>
                <w:szCs w:val="24"/>
              </w:rPr>
            </w:pPr>
            <w:r w:rsidRPr="00B92E33">
              <w:rPr>
                <w:color w:val="000000"/>
                <w:sz w:val="24"/>
                <w:szCs w:val="24"/>
              </w:rPr>
              <w:t>Diploma</w:t>
            </w:r>
          </w:p>
        </w:tc>
        <w:tc>
          <w:tcPr>
            <w:tcW w:w="2552" w:type="dxa"/>
          </w:tcPr>
          <w:p w:rsidR="003D674C" w:rsidRPr="00B92E33" w:rsidRDefault="003D674C" w:rsidP="00657561">
            <w:pPr>
              <w:jc w:val="both"/>
              <w:rPr>
                <w:bCs/>
                <w:color w:val="000000"/>
                <w:sz w:val="24"/>
                <w:szCs w:val="24"/>
              </w:rPr>
            </w:pPr>
            <w:r w:rsidRPr="00B92E33">
              <w:rPr>
                <w:bCs/>
                <w:color w:val="000000"/>
                <w:sz w:val="24"/>
                <w:szCs w:val="24"/>
              </w:rPr>
              <w:t>S.V.Govt Polytechnic, Tirupati</w:t>
            </w:r>
          </w:p>
        </w:tc>
        <w:tc>
          <w:tcPr>
            <w:tcW w:w="2977" w:type="dxa"/>
          </w:tcPr>
          <w:p w:rsidR="003D674C" w:rsidRPr="00B92E33" w:rsidRDefault="003D674C" w:rsidP="00657561">
            <w:pPr>
              <w:rPr>
                <w:b/>
                <w:color w:val="000000"/>
                <w:sz w:val="24"/>
                <w:szCs w:val="24"/>
              </w:rPr>
            </w:pPr>
            <w:r w:rsidRPr="00B92E33">
              <w:rPr>
                <w:color w:val="000000"/>
                <w:sz w:val="24"/>
                <w:szCs w:val="24"/>
              </w:rPr>
              <w:t>State Board of Technical Education.</w:t>
            </w:r>
          </w:p>
        </w:tc>
        <w:tc>
          <w:tcPr>
            <w:tcW w:w="1559" w:type="dxa"/>
          </w:tcPr>
          <w:p w:rsidR="003D674C" w:rsidRPr="00B92E33" w:rsidRDefault="003D674C" w:rsidP="00657561">
            <w:pPr>
              <w:jc w:val="both"/>
              <w:rPr>
                <w:color w:val="000000"/>
                <w:sz w:val="24"/>
                <w:szCs w:val="24"/>
              </w:rPr>
            </w:pPr>
            <w:r w:rsidRPr="00B92E33">
              <w:rPr>
                <w:color w:val="000000"/>
                <w:sz w:val="24"/>
                <w:szCs w:val="24"/>
              </w:rPr>
              <w:t>2013</w:t>
            </w:r>
          </w:p>
        </w:tc>
        <w:tc>
          <w:tcPr>
            <w:tcW w:w="1984" w:type="dxa"/>
          </w:tcPr>
          <w:p w:rsidR="003D674C" w:rsidRPr="00B92E33" w:rsidRDefault="003D674C" w:rsidP="00657561">
            <w:pPr>
              <w:rPr>
                <w:color w:val="000000"/>
                <w:sz w:val="24"/>
                <w:szCs w:val="24"/>
              </w:rPr>
            </w:pPr>
            <w:r w:rsidRPr="00B92E33">
              <w:rPr>
                <w:color w:val="000000"/>
                <w:sz w:val="24"/>
                <w:szCs w:val="24"/>
              </w:rPr>
              <w:t>81%</w:t>
            </w:r>
          </w:p>
        </w:tc>
      </w:tr>
      <w:tr w:rsidR="003D674C" w:rsidTr="00F7144B">
        <w:trPr>
          <w:trHeight w:val="611"/>
        </w:trPr>
        <w:tc>
          <w:tcPr>
            <w:tcW w:w="1809" w:type="dxa"/>
          </w:tcPr>
          <w:p w:rsidR="003D674C" w:rsidRPr="00B92E33" w:rsidRDefault="003D674C" w:rsidP="00657561">
            <w:pPr>
              <w:jc w:val="both"/>
              <w:rPr>
                <w:color w:val="000000"/>
                <w:sz w:val="24"/>
                <w:szCs w:val="24"/>
              </w:rPr>
            </w:pPr>
            <w:r w:rsidRPr="00B92E33">
              <w:rPr>
                <w:color w:val="000000"/>
                <w:sz w:val="24"/>
                <w:szCs w:val="24"/>
              </w:rPr>
              <w:t xml:space="preserve"> S.S.C</w:t>
            </w:r>
          </w:p>
        </w:tc>
        <w:tc>
          <w:tcPr>
            <w:tcW w:w="2552" w:type="dxa"/>
          </w:tcPr>
          <w:p w:rsidR="003D674C" w:rsidRPr="00B92E33" w:rsidRDefault="003D674C" w:rsidP="00657561">
            <w:pPr>
              <w:rPr>
                <w:color w:val="000000"/>
                <w:sz w:val="24"/>
                <w:szCs w:val="24"/>
              </w:rPr>
            </w:pPr>
            <w:r w:rsidRPr="00B92E33">
              <w:rPr>
                <w:color w:val="000000"/>
                <w:sz w:val="24"/>
                <w:szCs w:val="24"/>
              </w:rPr>
              <w:t>Z.P High School, Kandadu</w:t>
            </w:r>
          </w:p>
        </w:tc>
        <w:tc>
          <w:tcPr>
            <w:tcW w:w="2977" w:type="dxa"/>
          </w:tcPr>
          <w:p w:rsidR="003D674C" w:rsidRPr="00B92E33" w:rsidRDefault="003D674C" w:rsidP="00657561">
            <w:pPr>
              <w:rPr>
                <w:color w:val="000000"/>
                <w:sz w:val="24"/>
                <w:szCs w:val="24"/>
              </w:rPr>
            </w:pPr>
            <w:r w:rsidRPr="00B92E33">
              <w:rPr>
                <w:color w:val="000000"/>
                <w:sz w:val="24"/>
                <w:szCs w:val="24"/>
              </w:rPr>
              <w:t>Board of secondary education.</w:t>
            </w:r>
          </w:p>
        </w:tc>
        <w:tc>
          <w:tcPr>
            <w:tcW w:w="1559" w:type="dxa"/>
          </w:tcPr>
          <w:p w:rsidR="003D674C" w:rsidRPr="00B92E33" w:rsidRDefault="003D674C" w:rsidP="00657561">
            <w:pPr>
              <w:jc w:val="both"/>
              <w:rPr>
                <w:b/>
                <w:color w:val="000000"/>
                <w:sz w:val="24"/>
                <w:szCs w:val="24"/>
              </w:rPr>
            </w:pPr>
            <w:r w:rsidRPr="00B92E33">
              <w:rPr>
                <w:color w:val="000000"/>
                <w:sz w:val="24"/>
                <w:szCs w:val="24"/>
              </w:rPr>
              <w:t xml:space="preserve"> 2010</w:t>
            </w:r>
          </w:p>
        </w:tc>
        <w:tc>
          <w:tcPr>
            <w:tcW w:w="1984" w:type="dxa"/>
          </w:tcPr>
          <w:p w:rsidR="003D674C" w:rsidRPr="00B92E33" w:rsidRDefault="003D674C" w:rsidP="00657561">
            <w:pPr>
              <w:jc w:val="both"/>
              <w:rPr>
                <w:color w:val="000000"/>
                <w:sz w:val="24"/>
                <w:szCs w:val="24"/>
              </w:rPr>
            </w:pPr>
            <w:r w:rsidRPr="00B92E33">
              <w:rPr>
                <w:color w:val="000000"/>
                <w:sz w:val="24"/>
                <w:szCs w:val="24"/>
              </w:rPr>
              <w:t>77%</w:t>
            </w:r>
          </w:p>
        </w:tc>
      </w:tr>
    </w:tbl>
    <w:p w:rsidR="005741C5" w:rsidRDefault="005741C5">
      <w:pPr>
        <w:tabs>
          <w:tab w:val="left" w:pos="1980"/>
          <w:tab w:val="left" w:pos="3240"/>
        </w:tabs>
        <w:spacing w:before="40"/>
        <w:rPr>
          <w:rFonts w:asciiTheme="majorHAnsi" w:hAnsiTheme="majorHAnsi"/>
          <w:sz w:val="24"/>
          <w:szCs w:val="24"/>
        </w:rPr>
      </w:pPr>
    </w:p>
    <w:p w:rsidR="007F3289" w:rsidRDefault="007F3289">
      <w:pPr>
        <w:tabs>
          <w:tab w:val="left" w:pos="1980"/>
          <w:tab w:val="left" w:pos="3240"/>
        </w:tabs>
        <w:spacing w:before="40"/>
        <w:rPr>
          <w:rFonts w:asciiTheme="majorHAnsi" w:hAnsiTheme="majorHAnsi"/>
          <w:sz w:val="24"/>
          <w:szCs w:val="24"/>
        </w:rPr>
      </w:pPr>
    </w:p>
    <w:tbl>
      <w:tblPr>
        <w:tblW w:w="107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4698"/>
        <w:gridCol w:w="6030"/>
      </w:tblGrid>
      <w:tr w:rsidR="005741C5">
        <w:trPr>
          <w:trHeight w:val="246"/>
        </w:trPr>
        <w:tc>
          <w:tcPr>
            <w:tcW w:w="4698" w:type="dxa"/>
            <w:tcBorders>
              <w:right w:val="nil"/>
            </w:tcBorders>
            <w:shd w:val="clear" w:color="auto" w:fill="404040"/>
            <w:vAlign w:val="center"/>
          </w:tcPr>
          <w:p w:rsidR="005741C5" w:rsidRDefault="009600C1">
            <w:pPr>
              <w:tabs>
                <w:tab w:val="left" w:pos="1980"/>
              </w:tabs>
              <w:spacing w:before="40" w:after="40"/>
              <w:rPr>
                <w:rFonts w:asciiTheme="majorHAnsi" w:hAnsiTheme="majorHAnsi"/>
                <w:b/>
                <w:color w:val="C0C0C0"/>
                <w:spacing w:val="40"/>
                <w:sz w:val="24"/>
                <w:szCs w:val="24"/>
              </w:rPr>
            </w:pPr>
            <w:r>
              <w:rPr>
                <w:rFonts w:asciiTheme="majorHAnsi" w:hAnsiTheme="majorHAnsi"/>
                <w:b/>
                <w:color w:val="C0C0C0"/>
                <w:spacing w:val="40"/>
                <w:sz w:val="24"/>
                <w:szCs w:val="24"/>
              </w:rPr>
              <w:t xml:space="preserve">Personal Information </w:t>
            </w:r>
          </w:p>
        </w:tc>
        <w:tc>
          <w:tcPr>
            <w:tcW w:w="6030" w:type="dxa"/>
            <w:tcBorders>
              <w:top w:val="nil"/>
              <w:left w:val="nil"/>
              <w:bottom w:val="nil"/>
              <w:right w:val="nil"/>
            </w:tcBorders>
            <w:vAlign w:val="center"/>
          </w:tcPr>
          <w:p w:rsidR="005741C5" w:rsidRDefault="005741C5">
            <w:pPr>
              <w:tabs>
                <w:tab w:val="left" w:pos="1980"/>
              </w:tabs>
              <w:spacing w:before="40" w:after="40"/>
              <w:jc w:val="center"/>
              <w:rPr>
                <w:rFonts w:asciiTheme="majorHAnsi" w:hAnsiTheme="majorHAnsi"/>
                <w:b/>
                <w:spacing w:val="20"/>
                <w:sz w:val="24"/>
                <w:szCs w:val="24"/>
              </w:rPr>
            </w:pPr>
          </w:p>
        </w:tc>
      </w:tr>
      <w:tr w:rsidR="008F7285">
        <w:trPr>
          <w:trHeight w:val="488"/>
        </w:trPr>
        <w:tc>
          <w:tcPr>
            <w:tcW w:w="4698" w:type="dxa"/>
            <w:vAlign w:val="center"/>
          </w:tcPr>
          <w:p w:rsidR="008F7285" w:rsidRDefault="008F7285">
            <w:pPr>
              <w:spacing w:before="40" w:after="40"/>
              <w:ind w:left="288"/>
              <w:rPr>
                <w:rFonts w:asciiTheme="majorHAnsi" w:hAnsiTheme="majorHAnsi"/>
                <w:b/>
                <w:sz w:val="24"/>
                <w:szCs w:val="24"/>
              </w:rPr>
            </w:pPr>
            <w:r>
              <w:rPr>
                <w:rFonts w:asciiTheme="majorHAnsi" w:hAnsiTheme="majorHAnsi"/>
                <w:b/>
                <w:sz w:val="24"/>
                <w:szCs w:val="24"/>
              </w:rPr>
              <w:t>Father Name</w:t>
            </w:r>
          </w:p>
        </w:tc>
        <w:tc>
          <w:tcPr>
            <w:tcW w:w="6030" w:type="dxa"/>
            <w:vAlign w:val="center"/>
          </w:tcPr>
          <w:p w:rsidR="008F7285" w:rsidRDefault="008F7285">
            <w:pPr>
              <w:spacing w:before="40" w:after="40"/>
              <w:rPr>
                <w:rFonts w:asciiTheme="majorHAnsi" w:hAnsiTheme="majorHAnsi"/>
                <w:sz w:val="24"/>
                <w:szCs w:val="24"/>
              </w:rPr>
            </w:pPr>
            <w:r>
              <w:rPr>
                <w:rFonts w:asciiTheme="majorHAnsi" w:hAnsiTheme="majorHAnsi"/>
                <w:sz w:val="24"/>
                <w:szCs w:val="24"/>
              </w:rPr>
              <w:t>Chintha.Chinna Venkataiah</w:t>
            </w:r>
          </w:p>
        </w:tc>
      </w:tr>
      <w:tr w:rsidR="008F7285">
        <w:trPr>
          <w:trHeight w:val="487"/>
        </w:trPr>
        <w:tc>
          <w:tcPr>
            <w:tcW w:w="4698" w:type="dxa"/>
            <w:vAlign w:val="center"/>
          </w:tcPr>
          <w:p w:rsidR="008F7285" w:rsidRDefault="008F7285">
            <w:pPr>
              <w:spacing w:before="40" w:after="40"/>
              <w:ind w:left="288"/>
              <w:rPr>
                <w:rFonts w:asciiTheme="majorHAnsi" w:hAnsiTheme="majorHAnsi"/>
                <w:b/>
                <w:sz w:val="24"/>
                <w:szCs w:val="24"/>
              </w:rPr>
            </w:pPr>
            <w:r>
              <w:rPr>
                <w:rFonts w:asciiTheme="majorHAnsi" w:hAnsiTheme="majorHAnsi"/>
                <w:b/>
                <w:sz w:val="24"/>
                <w:szCs w:val="24"/>
              </w:rPr>
              <w:lastRenderedPageBreak/>
              <w:t>Date of Birth</w:t>
            </w:r>
          </w:p>
        </w:tc>
        <w:tc>
          <w:tcPr>
            <w:tcW w:w="6030" w:type="dxa"/>
            <w:vAlign w:val="center"/>
          </w:tcPr>
          <w:p w:rsidR="008F7285" w:rsidRDefault="008F7285">
            <w:pPr>
              <w:spacing w:before="40" w:after="40"/>
              <w:rPr>
                <w:rFonts w:asciiTheme="majorHAnsi" w:hAnsiTheme="majorHAnsi"/>
                <w:sz w:val="24"/>
                <w:szCs w:val="24"/>
              </w:rPr>
            </w:pPr>
            <w:r>
              <w:rPr>
                <w:rFonts w:asciiTheme="majorHAnsi" w:hAnsiTheme="majorHAnsi"/>
                <w:sz w:val="24"/>
                <w:szCs w:val="24"/>
              </w:rPr>
              <w:t>29</w:t>
            </w:r>
            <w:r>
              <w:rPr>
                <w:rFonts w:asciiTheme="majorHAnsi" w:hAnsiTheme="majorHAnsi"/>
                <w:sz w:val="24"/>
                <w:szCs w:val="24"/>
                <w:vertAlign w:val="superscript"/>
              </w:rPr>
              <w:t>th</w:t>
            </w:r>
            <w:r>
              <w:rPr>
                <w:rFonts w:asciiTheme="majorHAnsi" w:hAnsiTheme="majorHAnsi"/>
                <w:sz w:val="24"/>
                <w:szCs w:val="24"/>
              </w:rPr>
              <w:t>March1990</w:t>
            </w:r>
          </w:p>
        </w:tc>
      </w:tr>
      <w:tr w:rsidR="008F7285">
        <w:trPr>
          <w:trHeight w:val="487"/>
        </w:trPr>
        <w:tc>
          <w:tcPr>
            <w:tcW w:w="4698" w:type="dxa"/>
            <w:vAlign w:val="center"/>
          </w:tcPr>
          <w:p w:rsidR="008F7285" w:rsidRDefault="008F7285">
            <w:pPr>
              <w:spacing w:before="40" w:after="40"/>
              <w:ind w:left="288"/>
              <w:rPr>
                <w:rFonts w:asciiTheme="majorHAnsi" w:hAnsiTheme="majorHAnsi"/>
                <w:b/>
                <w:sz w:val="24"/>
                <w:szCs w:val="24"/>
              </w:rPr>
            </w:pPr>
            <w:r>
              <w:rPr>
                <w:rFonts w:asciiTheme="majorHAnsi" w:hAnsiTheme="majorHAnsi"/>
                <w:b/>
                <w:sz w:val="24"/>
                <w:szCs w:val="24"/>
              </w:rPr>
              <w:t>Sex</w:t>
            </w:r>
          </w:p>
        </w:tc>
        <w:tc>
          <w:tcPr>
            <w:tcW w:w="6030" w:type="dxa"/>
            <w:vAlign w:val="center"/>
          </w:tcPr>
          <w:p w:rsidR="008F7285" w:rsidRDefault="008F7285">
            <w:pPr>
              <w:spacing w:before="40" w:after="40"/>
              <w:rPr>
                <w:rFonts w:asciiTheme="majorHAnsi" w:hAnsiTheme="majorHAnsi"/>
                <w:sz w:val="24"/>
                <w:szCs w:val="24"/>
              </w:rPr>
            </w:pPr>
            <w:r>
              <w:rPr>
                <w:rFonts w:asciiTheme="majorHAnsi" w:hAnsiTheme="majorHAnsi"/>
                <w:sz w:val="24"/>
                <w:szCs w:val="24"/>
              </w:rPr>
              <w:t>Male</w:t>
            </w:r>
          </w:p>
        </w:tc>
      </w:tr>
      <w:tr w:rsidR="008F7285">
        <w:trPr>
          <w:trHeight w:val="487"/>
        </w:trPr>
        <w:tc>
          <w:tcPr>
            <w:tcW w:w="4698" w:type="dxa"/>
            <w:vAlign w:val="center"/>
          </w:tcPr>
          <w:p w:rsidR="008F7285" w:rsidRDefault="008F7285">
            <w:pPr>
              <w:spacing w:before="40" w:after="40"/>
              <w:ind w:left="288"/>
              <w:rPr>
                <w:rFonts w:asciiTheme="majorHAnsi" w:hAnsiTheme="majorHAnsi"/>
                <w:b/>
                <w:sz w:val="24"/>
                <w:szCs w:val="24"/>
              </w:rPr>
            </w:pPr>
            <w:r>
              <w:rPr>
                <w:rFonts w:asciiTheme="majorHAnsi" w:hAnsiTheme="majorHAnsi"/>
                <w:b/>
                <w:sz w:val="24"/>
                <w:szCs w:val="24"/>
              </w:rPr>
              <w:t>Marital Status</w:t>
            </w:r>
          </w:p>
        </w:tc>
        <w:tc>
          <w:tcPr>
            <w:tcW w:w="6030" w:type="dxa"/>
            <w:vAlign w:val="center"/>
          </w:tcPr>
          <w:p w:rsidR="008F7285" w:rsidRDefault="008F7285" w:rsidP="003D674C">
            <w:pPr>
              <w:spacing w:before="40" w:after="40"/>
              <w:jc w:val="both"/>
              <w:rPr>
                <w:rFonts w:asciiTheme="majorHAnsi" w:hAnsiTheme="majorHAnsi"/>
                <w:sz w:val="24"/>
                <w:szCs w:val="24"/>
              </w:rPr>
            </w:pPr>
            <w:r>
              <w:rPr>
                <w:rFonts w:asciiTheme="majorHAnsi" w:hAnsiTheme="majorHAnsi"/>
                <w:sz w:val="24"/>
                <w:szCs w:val="24"/>
              </w:rPr>
              <w:t>Single</w:t>
            </w:r>
          </w:p>
        </w:tc>
      </w:tr>
      <w:tr w:rsidR="008F7285">
        <w:trPr>
          <w:trHeight w:val="487"/>
        </w:trPr>
        <w:tc>
          <w:tcPr>
            <w:tcW w:w="4698" w:type="dxa"/>
            <w:vAlign w:val="center"/>
          </w:tcPr>
          <w:p w:rsidR="008F7285" w:rsidRDefault="008F7285">
            <w:pPr>
              <w:spacing w:before="40" w:after="40"/>
              <w:ind w:left="288"/>
              <w:rPr>
                <w:rFonts w:asciiTheme="majorHAnsi" w:hAnsiTheme="majorHAnsi"/>
                <w:b/>
                <w:sz w:val="24"/>
                <w:szCs w:val="24"/>
              </w:rPr>
            </w:pPr>
            <w:r>
              <w:rPr>
                <w:rFonts w:asciiTheme="majorHAnsi" w:hAnsiTheme="majorHAnsi"/>
                <w:b/>
                <w:sz w:val="24"/>
                <w:szCs w:val="24"/>
              </w:rPr>
              <w:t>Languages Known</w:t>
            </w:r>
          </w:p>
        </w:tc>
        <w:tc>
          <w:tcPr>
            <w:tcW w:w="6030" w:type="dxa"/>
            <w:vAlign w:val="center"/>
          </w:tcPr>
          <w:p w:rsidR="008F7285" w:rsidRDefault="008F7285">
            <w:pPr>
              <w:spacing w:before="40" w:after="40"/>
              <w:jc w:val="both"/>
              <w:rPr>
                <w:rFonts w:asciiTheme="majorHAnsi" w:hAnsiTheme="majorHAnsi"/>
                <w:sz w:val="24"/>
                <w:szCs w:val="24"/>
              </w:rPr>
            </w:pPr>
            <w:r>
              <w:rPr>
                <w:rFonts w:asciiTheme="majorHAnsi" w:hAnsiTheme="majorHAnsi"/>
                <w:sz w:val="24"/>
                <w:szCs w:val="24"/>
              </w:rPr>
              <w:t>English, Telugu,Tamil, Kannada and Hindi</w:t>
            </w:r>
          </w:p>
        </w:tc>
      </w:tr>
      <w:tr w:rsidR="008F7285">
        <w:trPr>
          <w:trHeight w:val="487"/>
        </w:trPr>
        <w:tc>
          <w:tcPr>
            <w:tcW w:w="4698" w:type="dxa"/>
            <w:vAlign w:val="center"/>
          </w:tcPr>
          <w:p w:rsidR="008F7285" w:rsidRDefault="008F7285">
            <w:pPr>
              <w:spacing w:before="40" w:after="40"/>
              <w:ind w:left="288"/>
              <w:rPr>
                <w:rFonts w:asciiTheme="majorHAnsi" w:hAnsiTheme="majorHAnsi"/>
                <w:b/>
                <w:sz w:val="24"/>
                <w:szCs w:val="24"/>
              </w:rPr>
            </w:pPr>
            <w:r>
              <w:rPr>
                <w:rFonts w:asciiTheme="majorHAnsi" w:hAnsiTheme="majorHAnsi"/>
                <w:b/>
                <w:sz w:val="24"/>
                <w:szCs w:val="24"/>
              </w:rPr>
              <w:t>Permanent Address</w:t>
            </w:r>
          </w:p>
        </w:tc>
        <w:tc>
          <w:tcPr>
            <w:tcW w:w="6030" w:type="dxa"/>
            <w:vAlign w:val="center"/>
          </w:tcPr>
          <w:p w:rsidR="00E85A9A" w:rsidRDefault="00E85A9A">
            <w:pPr>
              <w:spacing w:before="40" w:after="40"/>
              <w:jc w:val="both"/>
              <w:rPr>
                <w:color w:val="000000"/>
                <w:sz w:val="24"/>
                <w:szCs w:val="24"/>
              </w:rPr>
            </w:pPr>
            <w:r>
              <w:rPr>
                <w:color w:val="000000"/>
                <w:sz w:val="24"/>
                <w:szCs w:val="24"/>
              </w:rPr>
              <w:t>Rajupalem(Vill),</w:t>
            </w:r>
            <w:r w:rsidRPr="00B92E33">
              <w:rPr>
                <w:color w:val="000000"/>
                <w:sz w:val="24"/>
                <w:szCs w:val="24"/>
              </w:rPr>
              <w:t>Kand</w:t>
            </w:r>
            <w:r>
              <w:rPr>
                <w:color w:val="000000"/>
                <w:sz w:val="24"/>
                <w:szCs w:val="24"/>
              </w:rPr>
              <w:t>adu(P),Yerpedu(M),Chittoor(D),</w:t>
            </w:r>
          </w:p>
          <w:p w:rsidR="008F7285" w:rsidRDefault="00E85A9A">
            <w:pPr>
              <w:spacing w:before="40" w:after="40"/>
              <w:jc w:val="both"/>
              <w:rPr>
                <w:rFonts w:asciiTheme="majorHAnsi" w:hAnsiTheme="majorHAnsi"/>
                <w:sz w:val="24"/>
                <w:szCs w:val="24"/>
              </w:rPr>
            </w:pPr>
            <w:r>
              <w:rPr>
                <w:color w:val="000000"/>
                <w:sz w:val="24"/>
                <w:szCs w:val="24"/>
              </w:rPr>
              <w:t>Andrapradesh.</w:t>
            </w:r>
          </w:p>
        </w:tc>
      </w:tr>
    </w:tbl>
    <w:p w:rsidR="005741C5" w:rsidRDefault="005741C5">
      <w:pPr>
        <w:tabs>
          <w:tab w:val="left" w:pos="1980"/>
          <w:tab w:val="left" w:pos="3240"/>
        </w:tabs>
        <w:spacing w:before="40"/>
        <w:rPr>
          <w:rFonts w:asciiTheme="majorHAnsi" w:hAnsiTheme="majorHAnsi"/>
          <w:sz w:val="24"/>
          <w:szCs w:val="24"/>
        </w:rPr>
      </w:pPr>
    </w:p>
    <w:p w:rsidR="005741C5" w:rsidRDefault="005741C5">
      <w:pPr>
        <w:tabs>
          <w:tab w:val="left" w:pos="1980"/>
          <w:tab w:val="left" w:pos="3240"/>
        </w:tabs>
        <w:spacing w:before="40"/>
        <w:rPr>
          <w:rFonts w:asciiTheme="majorHAnsi" w:hAnsiTheme="majorHAnsi"/>
          <w:sz w:val="24"/>
          <w:szCs w:val="24"/>
        </w:rPr>
      </w:pPr>
    </w:p>
    <w:p w:rsidR="005741C5" w:rsidRDefault="009600C1">
      <w:pPr>
        <w:tabs>
          <w:tab w:val="left" w:pos="1980"/>
          <w:tab w:val="left" w:pos="3240"/>
        </w:tabs>
        <w:spacing w:before="40"/>
        <w:rPr>
          <w:rFonts w:asciiTheme="majorHAnsi" w:hAnsiTheme="majorHAnsi"/>
          <w:sz w:val="24"/>
          <w:szCs w:val="24"/>
        </w:rPr>
      </w:pPr>
      <w:r>
        <w:rPr>
          <w:rFonts w:asciiTheme="majorHAnsi" w:hAnsiTheme="majorHAnsi"/>
          <w:sz w:val="24"/>
          <w:szCs w:val="24"/>
        </w:rPr>
        <w:t>I hereby declare that the above information is authentic as per my knowledge.</w:t>
      </w:r>
    </w:p>
    <w:p w:rsidR="005741C5" w:rsidRDefault="009600C1">
      <w:pPr>
        <w:tabs>
          <w:tab w:val="left" w:pos="1980"/>
        </w:tabs>
        <w:spacing w:before="40"/>
        <w:outlineLvl w:val="0"/>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p>
    <w:p w:rsidR="005741C5" w:rsidRDefault="009600C1">
      <w:pPr>
        <w:tabs>
          <w:tab w:val="left" w:pos="1980"/>
        </w:tabs>
        <w:spacing w:before="40"/>
        <w:outlineLvl w:val="0"/>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sidR="00E85A9A">
        <w:rPr>
          <w:rFonts w:asciiTheme="majorHAnsi" w:hAnsiTheme="majorHAnsi"/>
          <w:sz w:val="24"/>
          <w:szCs w:val="24"/>
        </w:rPr>
        <w:t xml:space="preserve">                                     CHINTHA.MUNIBABU</w:t>
      </w:r>
    </w:p>
    <w:sectPr w:rsidR="005741C5">
      <w:headerReference w:type="default" r:id="rId8"/>
      <w:footerReference w:type="default" r:id="rId9"/>
      <w:pgSz w:w="11907" w:h="16839" w:code="9"/>
      <w:pgMar w:top="144" w:right="1080" w:bottom="288" w:left="72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07D0" w:rsidRDefault="001807D0">
      <w:r>
        <w:separator/>
      </w:r>
    </w:p>
  </w:endnote>
  <w:endnote w:type="continuationSeparator" w:id="0">
    <w:p w:rsidR="001807D0" w:rsidRDefault="001807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41C5" w:rsidRDefault="00B44289">
    <w:pPr>
      <w:pStyle w:val="Footer"/>
    </w:pPr>
    <w:r>
      <w:rPr>
        <w:noProof/>
        <w:lang w:bidi="hi-IN"/>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2" name="AutoShape 2" hidden="1"/>
              <wp:cNvGraphicFramePr>
                <a:graphicFrameLocks xmlns:a="http://schemas.openxmlformats.org/drawingml/2006/main" noSelect="1"/>
              </wp:cNvGraphicFramePr>
              <a:graphic xmlns:a="http://schemas.openxmlformats.org/drawingml/2006/main">
                <a:graphicData uri="http://schemas.microsoft.com/office/word/2010/wordprocessingShape">
                  <wps:wsp>
                    <wps:cNvCnPr>
                      <a:cxnSpLocks noSelect="1" noChangeShapeType="1"/>
                    </wps:cNvCnPr>
                    <wps:spPr bwMode="auto">
                      <a:xfrm>
                        <a:off x="0" y="0"/>
                        <a:ext cx="635000" cy="63500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 o:spid="_x0000_s1026" type="#_x0000_t32" style="position:absolute;margin-left:0;margin-top:0;width:50pt;height:50pt;z-index:251657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">
              <o:lock v:ext="edit" selection="t"/>
            </v:shape>
          </w:pict>
        </mc:Fallback>
      </mc:AlternateContent>
    </w:r>
    <w:r>
      <w:rPr>
        <w:noProof/>
        <w:lang w:bidi="hi-IN"/>
      </w:rPr>
      <mc:AlternateContent>
        <mc:Choice Requires="wps">
          <w:drawing>
            <wp:anchor distT="0" distB="0" distL="0" distR="0" simplePos="0" relativeHeight="251659264" behindDoc="0" locked="0" layoutInCell="1" allowOverlap="1">
              <wp:simplePos x="0" y="0"/>
              <wp:positionH relativeFrom="column">
                <wp:posOffset>-85090</wp:posOffset>
              </wp:positionH>
              <wp:positionV relativeFrom="paragraph">
                <wp:posOffset>72390</wp:posOffset>
              </wp:positionV>
              <wp:extent cx="6847205" cy="635"/>
              <wp:effectExtent l="19685" t="24765" r="19685" b="22225"/>
              <wp:wrapNone/>
              <wp:docPr id="1" name="40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7205" cy="635"/>
                      </a:xfrm>
                      <a:prstGeom prst="straightConnector1">
                        <a:avLst/>
                      </a:prstGeom>
                      <a:noFill/>
                      <a:ln w="31750">
                        <a:solidFill>
                          <a:srgbClr val="4F81B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4099" o:spid="_x0000_s1026" type="#_x0000_t32" style="position:absolute;margin-left:-6.7pt;margin-top:5.7pt;width:539.15pt;height:.05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" strokecolor="#4f81bd" strokeweight="2.5pt">
              <v:shadow color="#868686"/>
            </v:shape>
          </w:pict>
        </mc:Fallback>
      </mc:AlternateContent>
    </w:r>
  </w:p>
  <w:p w:rsidR="005741C5" w:rsidRDefault="005741C5">
    <w:pPr>
      <w:pStyle w:val="Footer"/>
    </w:pPr>
  </w:p>
  <w:p w:rsidR="005741C5" w:rsidRDefault="005741C5">
    <w:pPr>
      <w:pStyle w:val="Footer"/>
      <w:rPr>
        <w:rFonts w:ascii="Arial" w:hAnsi="Arial" w:cs="Arial"/>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07D0" w:rsidRDefault="001807D0">
      <w:r>
        <w:separator/>
      </w:r>
    </w:p>
  </w:footnote>
  <w:footnote w:type="continuationSeparator" w:id="0">
    <w:p w:rsidR="001807D0" w:rsidRDefault="001807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41C5" w:rsidRDefault="005741C5">
    <w:pPr>
      <w:tabs>
        <w:tab w:val="left" w:pos="1980"/>
      </w:tabs>
      <w:jc w:val="right"/>
      <w:outlineLvl w:val="0"/>
      <w:rPr>
        <w:rFonts w:ascii="Verdana" w:hAnsi="Verdana"/>
        <w:b/>
        <w:lang w:val="fr-FR"/>
      </w:rPr>
    </w:pPr>
  </w:p>
  <w:p w:rsidR="005741C5" w:rsidRDefault="005741C5">
    <w:pPr>
      <w:tabs>
        <w:tab w:val="left" w:pos="1980"/>
      </w:tabs>
      <w:jc w:val="right"/>
      <w:outlineLvl w:val="0"/>
      <w:rPr>
        <w:rFonts w:ascii="Verdana" w:hAnsi="Verdana"/>
        <w:b/>
        <w:lang w:val="fr-FR"/>
      </w:rPr>
    </w:pPr>
  </w:p>
  <w:p w:rsidR="005741C5" w:rsidRDefault="009600C1">
    <w:pPr>
      <w:tabs>
        <w:tab w:val="left" w:pos="1980"/>
      </w:tabs>
      <w:jc w:val="right"/>
      <w:outlineLvl w:val="0"/>
      <w:rPr>
        <w:rFonts w:ascii="Verdana" w:hAnsi="Verdana"/>
        <w:b/>
        <w:sz w:val="18"/>
        <w:szCs w:val="18"/>
        <w:lang w:val="fr-FR"/>
      </w:rPr>
    </w:pPr>
    <w:r>
      <w:rPr>
        <w:rFonts w:ascii="Verdana" w:hAnsi="Verdana"/>
        <w:b/>
        <w:sz w:val="18"/>
        <w:szCs w:val="18"/>
        <w:lang w:val="fr-FR"/>
      </w:rPr>
      <w:tab/>
    </w:r>
    <w:r>
      <w:rPr>
        <w:rFonts w:ascii="Verdana" w:hAnsi="Verdana"/>
        <w:b/>
        <w:sz w:val="18"/>
        <w:szCs w:val="18"/>
        <w:lang w:val="fr-FR"/>
      </w:rPr>
      <w:tab/>
    </w:r>
    <w:r>
      <w:rPr>
        <w:rFonts w:ascii="Verdana" w:hAnsi="Verdana"/>
        <w:b/>
        <w:sz w:val="18"/>
        <w:szCs w:val="18"/>
        <w:lang w:val="fr-FR"/>
      </w:rPr>
      <w:tab/>
    </w:r>
    <w:r>
      <w:rPr>
        <w:rFonts w:ascii="Verdana" w:hAnsi="Verdana"/>
        <w:b/>
        <w:sz w:val="18"/>
        <w:szCs w:val="18"/>
        <w:lang w:val="fr-FR"/>
      </w:rPr>
      <w:tab/>
    </w:r>
    <w:r>
      <w:rPr>
        <w:rFonts w:ascii="Verdana" w:hAnsi="Verdana"/>
        <w:b/>
        <w:sz w:val="18"/>
        <w:szCs w:val="18"/>
        <w:lang w:val="fr-FR"/>
      </w:rPr>
      <w:tab/>
    </w:r>
    <w:r>
      <w:rPr>
        <w:rFonts w:ascii="Verdana" w:hAnsi="Verdana"/>
        <w:b/>
        <w:sz w:val="18"/>
        <w:szCs w:val="18"/>
        <w:lang w:val="fr-FR"/>
      </w:rPr>
      <w:tab/>
    </w:r>
    <w:r>
      <w:rPr>
        <w:rFonts w:ascii="Verdana" w:hAnsi="Verdana"/>
        <w:b/>
        <w:sz w:val="18"/>
        <w:szCs w:val="18"/>
        <w:lang w:val="fr-FR"/>
      </w:rPr>
      <w:tab/>
      <w:t xml:space="preserve">  E-mail: </w:t>
    </w:r>
    <w:hyperlink r:id="rId1" w:history="1">
      <w:r w:rsidR="00522171" w:rsidRPr="00E03C8D">
        <w:rPr>
          <w:rStyle w:val="Hyperlink"/>
          <w:rFonts w:ascii="Verdana" w:hAnsi="Verdana"/>
          <w:b/>
          <w:sz w:val="18"/>
          <w:szCs w:val="18"/>
          <w:lang w:val="fr-FR"/>
        </w:rPr>
        <w:t>chintamunibabu@gmail.com</w:t>
      </w:r>
    </w:hyperlink>
  </w:p>
  <w:p w:rsidR="005741C5" w:rsidRDefault="00522171">
    <w:pPr>
      <w:tabs>
        <w:tab w:val="left" w:pos="1980"/>
      </w:tabs>
      <w:outlineLvl w:val="0"/>
      <w:rPr>
        <w:rFonts w:ascii="Verdana" w:hAnsi="Verdana"/>
        <w:b/>
      </w:rPr>
    </w:pPr>
    <w:r>
      <w:rPr>
        <w:rFonts w:ascii="Verdana" w:hAnsi="Verdana"/>
        <w:b/>
        <w:spacing w:val="40"/>
        <w:sz w:val="32"/>
      </w:rPr>
      <w:t>CHINTHA MUNIBABU</w:t>
    </w:r>
    <w:r w:rsidR="009600C1">
      <w:rPr>
        <w:rFonts w:ascii="Verdana" w:hAnsi="Verdana"/>
        <w:b/>
        <w:spacing w:val="40"/>
        <w:sz w:val="24"/>
      </w:rPr>
      <w:tab/>
    </w:r>
    <w:r w:rsidR="009600C1">
      <w:rPr>
        <w:rFonts w:ascii="Verdana" w:hAnsi="Verdana"/>
        <w:b/>
        <w:spacing w:val="40"/>
        <w:sz w:val="24"/>
      </w:rPr>
      <w:tab/>
      <w:t xml:space="preserve">  </w:t>
    </w:r>
    <w:r w:rsidR="009600C1">
      <w:rPr>
        <w:rFonts w:ascii="Verdana" w:hAnsi="Verdana"/>
        <w:b/>
        <w:sz w:val="18"/>
        <w:szCs w:val="18"/>
        <w:lang w:val="fr-FR"/>
      </w:rPr>
      <w:t>Mobile</w:t>
    </w:r>
    <w:r>
      <w:rPr>
        <w:rFonts w:ascii="Verdana" w:hAnsi="Verdana"/>
        <w:b/>
        <w:sz w:val="18"/>
        <w:szCs w:val="18"/>
      </w:rPr>
      <w:t>: +91-7036207689, 9704419623</w:t>
    </w:r>
  </w:p>
  <w:p w:rsidR="005741C5" w:rsidRDefault="00B44289">
    <w:pPr>
      <w:pStyle w:val="Header"/>
    </w:pPr>
    <w:r>
      <w:rPr>
        <w:noProof/>
        <w:lang w:bidi="hi-IN"/>
      </w:rPr>
      <mc:AlternateContent>
        <mc:Choice Requires="wps">
          <w:drawing>
            <wp:anchor distT="0" distB="0" distL="114300" distR="114300" simplePos="0" relativeHeight="251656192"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4" name="AutoShape 4" hidden="1"/>
              <wp:cNvGraphicFramePr>
                <a:graphicFrameLocks xmlns:a="http://schemas.openxmlformats.org/drawingml/2006/main" noSelect="1"/>
              </wp:cNvGraphicFramePr>
              <a:graphic xmlns:a="http://schemas.openxmlformats.org/drawingml/2006/main">
                <a:graphicData uri="http://schemas.microsoft.com/office/word/2010/wordprocessingShape">
                  <wps:wsp>
                    <wps:cNvCnPr>
                      <a:cxnSpLocks noSelect="1" noChangeShapeType="1"/>
                    </wps:cNvCnPr>
                    <wps:spPr bwMode="auto">
                      <a:xfrm>
                        <a:off x="0" y="0"/>
                        <a:ext cx="635000" cy="63500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4" o:spid="_x0000_s1026" type="#_x0000_t32" style="position:absolute;margin-left:0;margin-top:0;width:50pt;height:50pt;z-index:2516561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">
              <o:lock v:ext="edit" selection="t"/>
            </v:shape>
          </w:pict>
        </mc:Fallback>
      </mc:AlternateContent>
    </w:r>
    <w:r>
      <w:rPr>
        <w:noProof/>
        <w:lang w:bidi="hi-IN"/>
      </w:rPr>
      <mc:AlternateContent>
        <mc:Choice Requires="wps">
          <w:drawing>
            <wp:anchor distT="0" distB="0" distL="0" distR="0" simplePos="0" relativeHeight="251658240" behindDoc="0" locked="0" layoutInCell="1" allowOverlap="1">
              <wp:simplePos x="0" y="0"/>
              <wp:positionH relativeFrom="column">
                <wp:posOffset>-85090</wp:posOffset>
              </wp:positionH>
              <wp:positionV relativeFrom="paragraph">
                <wp:posOffset>63500</wp:posOffset>
              </wp:positionV>
              <wp:extent cx="6847205" cy="635"/>
              <wp:effectExtent l="19685" t="15875" r="19685" b="21590"/>
              <wp:wrapNone/>
              <wp:docPr id="3" name="40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7205" cy="635"/>
                      </a:xfrm>
                      <a:prstGeom prst="straightConnector1">
                        <a:avLst/>
                      </a:prstGeom>
                      <a:noFill/>
                      <a:ln w="31750">
                        <a:solidFill>
                          <a:srgbClr val="4F81B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4098" o:spid="_x0000_s1026" type="#_x0000_t32" style="position:absolute;margin-left:-6.7pt;margin-top:5pt;width:539.15pt;height:.05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" strokecolor="#4f81bd" strokeweight="2.5pt">
              <v:shadow color="#868686"/>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263878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CEF8A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3"/>
    <w:multiLevelType w:val="hybridMultilevel"/>
    <w:tmpl w:val="4D6CAED6"/>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3">
    <w:nsid w:val="00000004"/>
    <w:multiLevelType w:val="hybridMultilevel"/>
    <w:tmpl w:val="C6FA1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31F6280E"/>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5">
    <w:nsid w:val="00000006"/>
    <w:multiLevelType w:val="hybridMultilevel"/>
    <w:tmpl w:val="9BC8A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7"/>
    <w:multiLevelType w:val="hybridMultilevel"/>
    <w:tmpl w:val="D746154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0000008"/>
    <w:multiLevelType w:val="hybridMultilevel"/>
    <w:tmpl w:val="D5BAF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9"/>
    <w:multiLevelType w:val="hybridMultilevel"/>
    <w:tmpl w:val="D0F8620C"/>
    <w:lvl w:ilvl="0" w:tplc="EC42408E">
      <w:start w:val="1"/>
      <w:numFmt w:val="bullet"/>
      <w:lvlText w:val=""/>
      <w:lvlJc w:val="left"/>
      <w:pPr>
        <w:tabs>
          <w:tab w:val="left" w:pos="360"/>
        </w:tabs>
        <w:ind w:left="360" w:hanging="360"/>
      </w:pPr>
      <w:rPr>
        <w:rFonts w:ascii="Symbol" w:hAnsi="Symbol" w:hint="default"/>
        <w:sz w:val="16"/>
        <w:szCs w:val="16"/>
      </w:rPr>
    </w:lvl>
    <w:lvl w:ilvl="1" w:tplc="04090003">
      <w:start w:val="1"/>
      <w:numFmt w:val="bullet"/>
      <w:lvlText w:val="o"/>
      <w:lvlJc w:val="left"/>
      <w:pPr>
        <w:tabs>
          <w:tab w:val="left" w:pos="1080"/>
        </w:tabs>
        <w:ind w:left="1080" w:hanging="360"/>
      </w:pPr>
      <w:rPr>
        <w:rFonts w:ascii="Courier New" w:hAnsi="Courier New" w:hint="default"/>
      </w:rPr>
    </w:lvl>
    <w:lvl w:ilvl="2" w:tplc="04090005" w:tentative="1">
      <w:start w:val="1"/>
      <w:numFmt w:val="bullet"/>
      <w:lvlText w:val=""/>
      <w:lvlJc w:val="left"/>
      <w:pPr>
        <w:tabs>
          <w:tab w:val="left" w:pos="1800"/>
        </w:tabs>
        <w:ind w:left="1800" w:hanging="360"/>
      </w:pPr>
      <w:rPr>
        <w:rFonts w:ascii="Wingdings" w:hAnsi="Wingdings" w:hint="default"/>
      </w:rPr>
    </w:lvl>
    <w:lvl w:ilvl="3" w:tplc="04090001" w:tentative="1">
      <w:start w:val="1"/>
      <w:numFmt w:val="bullet"/>
      <w:lvlText w:val=""/>
      <w:lvlJc w:val="left"/>
      <w:pPr>
        <w:tabs>
          <w:tab w:val="left" w:pos="2520"/>
        </w:tabs>
        <w:ind w:left="2520" w:hanging="360"/>
      </w:pPr>
      <w:rPr>
        <w:rFonts w:ascii="Symbol" w:hAnsi="Symbol" w:hint="default"/>
      </w:rPr>
    </w:lvl>
    <w:lvl w:ilvl="4" w:tplc="04090003" w:tentative="1">
      <w:start w:val="1"/>
      <w:numFmt w:val="bullet"/>
      <w:lvlText w:val="o"/>
      <w:lvlJc w:val="left"/>
      <w:pPr>
        <w:tabs>
          <w:tab w:val="left" w:pos="3240"/>
        </w:tabs>
        <w:ind w:left="3240" w:hanging="360"/>
      </w:pPr>
      <w:rPr>
        <w:rFonts w:ascii="Courier New" w:hAnsi="Courier New" w:hint="default"/>
      </w:rPr>
    </w:lvl>
    <w:lvl w:ilvl="5" w:tplc="04090005" w:tentative="1">
      <w:start w:val="1"/>
      <w:numFmt w:val="bullet"/>
      <w:lvlText w:val=""/>
      <w:lvlJc w:val="left"/>
      <w:pPr>
        <w:tabs>
          <w:tab w:val="left" w:pos="3960"/>
        </w:tabs>
        <w:ind w:left="3960" w:hanging="360"/>
      </w:pPr>
      <w:rPr>
        <w:rFonts w:ascii="Wingdings" w:hAnsi="Wingdings" w:hint="default"/>
      </w:rPr>
    </w:lvl>
    <w:lvl w:ilvl="6" w:tplc="04090001" w:tentative="1">
      <w:start w:val="1"/>
      <w:numFmt w:val="bullet"/>
      <w:lvlText w:val=""/>
      <w:lvlJc w:val="left"/>
      <w:pPr>
        <w:tabs>
          <w:tab w:val="left" w:pos="4680"/>
        </w:tabs>
        <w:ind w:left="4680" w:hanging="360"/>
      </w:pPr>
      <w:rPr>
        <w:rFonts w:ascii="Symbol" w:hAnsi="Symbol" w:hint="default"/>
      </w:rPr>
    </w:lvl>
    <w:lvl w:ilvl="7" w:tplc="04090003" w:tentative="1">
      <w:start w:val="1"/>
      <w:numFmt w:val="bullet"/>
      <w:lvlText w:val="o"/>
      <w:lvlJc w:val="left"/>
      <w:pPr>
        <w:tabs>
          <w:tab w:val="left" w:pos="5400"/>
        </w:tabs>
        <w:ind w:left="5400" w:hanging="360"/>
      </w:pPr>
      <w:rPr>
        <w:rFonts w:ascii="Courier New" w:hAnsi="Courier New" w:hint="default"/>
      </w:rPr>
    </w:lvl>
    <w:lvl w:ilvl="8" w:tplc="04090005" w:tentative="1">
      <w:start w:val="1"/>
      <w:numFmt w:val="bullet"/>
      <w:lvlText w:val=""/>
      <w:lvlJc w:val="left"/>
      <w:pPr>
        <w:tabs>
          <w:tab w:val="left" w:pos="6120"/>
        </w:tabs>
        <w:ind w:left="6120" w:hanging="360"/>
      </w:pPr>
      <w:rPr>
        <w:rFonts w:ascii="Wingdings" w:hAnsi="Wingdings" w:hint="default"/>
      </w:rPr>
    </w:lvl>
  </w:abstractNum>
  <w:abstractNum w:abstractNumId="9">
    <w:nsid w:val="0000000A"/>
    <w:multiLevelType w:val="hybridMultilevel"/>
    <w:tmpl w:val="E5ACB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B"/>
    <w:multiLevelType w:val="multilevel"/>
    <w:tmpl w:val="F3E08DAC"/>
    <w:lvl w:ilvl="0">
      <w:start w:val="1"/>
      <w:numFmt w:val="bullet"/>
      <w:pStyle w:val="ResumeBullet"/>
      <w:lvlText w:val=""/>
      <w:lvlJc w:val="left"/>
      <w:pPr>
        <w:tabs>
          <w:tab w:val="left" w:pos="360"/>
        </w:tabs>
        <w:ind w:left="360" w:hanging="360"/>
      </w:pPr>
      <w:rPr>
        <w:rFonts w:ascii="Symbol" w:hAnsi="Symbol" w:hint="default"/>
      </w:rPr>
    </w:lvl>
    <w:lvl w:ilvl="1">
      <w:start w:val="1"/>
      <w:numFmt w:val="bullet"/>
      <w:pStyle w:val="ResumeBullet2"/>
      <w:lvlText w:val=""/>
      <w:lvlJc w:val="left"/>
      <w:pPr>
        <w:tabs>
          <w:tab w:val="left" w:pos="720"/>
        </w:tabs>
        <w:ind w:left="720" w:hanging="360"/>
      </w:pPr>
      <w:rPr>
        <w:rFonts w:ascii="Symbol" w:hAnsi="Symbol" w:hint="default"/>
        <w:color w:val="auto"/>
      </w:rPr>
    </w:lvl>
    <w:lvl w:ilvl="2">
      <w:start w:val="1"/>
      <w:numFmt w:val="bullet"/>
      <w:lvlText w:val=""/>
      <w:lvlJc w:val="left"/>
      <w:pPr>
        <w:tabs>
          <w:tab w:val="left" w:pos="1080"/>
        </w:tabs>
        <w:ind w:left="1080" w:hanging="360"/>
      </w:pPr>
      <w:rPr>
        <w:rFonts w:ascii="Wingdings" w:hAnsi="Wingdings" w:hint="default"/>
      </w:rPr>
    </w:lvl>
    <w:lvl w:ilvl="3">
      <w:start w:val="1"/>
      <w:numFmt w:val="bullet"/>
      <w:lvlText w:val=""/>
      <w:lvlJc w:val="left"/>
      <w:pPr>
        <w:tabs>
          <w:tab w:val="left" w:pos="1440"/>
        </w:tabs>
        <w:ind w:left="1440" w:hanging="360"/>
      </w:pPr>
      <w:rPr>
        <w:rFonts w:ascii="Symbol" w:hAnsi="Symbol" w:hint="default"/>
      </w:rPr>
    </w:lvl>
    <w:lvl w:ilvl="4">
      <w:start w:val="1"/>
      <w:numFmt w:val="bullet"/>
      <w:lvlText w:val=""/>
      <w:lvlJc w:val="left"/>
      <w:pPr>
        <w:tabs>
          <w:tab w:val="left" w:pos="1800"/>
        </w:tabs>
        <w:ind w:left="1800" w:hanging="360"/>
      </w:pPr>
      <w:rPr>
        <w:rFonts w:ascii="Symbol" w:hAnsi="Symbol" w:hint="default"/>
      </w:rPr>
    </w:lvl>
    <w:lvl w:ilvl="5">
      <w:start w:val="1"/>
      <w:numFmt w:val="bullet"/>
      <w:lvlText w:val=""/>
      <w:lvlJc w:val="left"/>
      <w:pPr>
        <w:tabs>
          <w:tab w:val="left" w:pos="2160"/>
        </w:tabs>
        <w:ind w:left="2160" w:hanging="360"/>
      </w:pPr>
      <w:rPr>
        <w:rFonts w:ascii="Wingdings" w:hAnsi="Wingdings" w:hint="default"/>
      </w:rPr>
    </w:lvl>
    <w:lvl w:ilvl="6">
      <w:start w:val="1"/>
      <w:numFmt w:val="bullet"/>
      <w:lvlText w:val=""/>
      <w:lvlJc w:val="left"/>
      <w:pPr>
        <w:tabs>
          <w:tab w:val="left" w:pos="2520"/>
        </w:tabs>
        <w:ind w:left="2520" w:hanging="360"/>
      </w:pPr>
      <w:rPr>
        <w:rFonts w:ascii="Wingdings" w:hAnsi="Wingdings" w:hint="default"/>
      </w:rPr>
    </w:lvl>
    <w:lvl w:ilvl="7">
      <w:start w:val="1"/>
      <w:numFmt w:val="bullet"/>
      <w:lvlText w:val=""/>
      <w:lvlJc w:val="left"/>
      <w:pPr>
        <w:tabs>
          <w:tab w:val="left" w:pos="2880"/>
        </w:tabs>
        <w:ind w:left="2880" w:hanging="360"/>
      </w:pPr>
      <w:rPr>
        <w:rFonts w:ascii="Symbol" w:hAnsi="Symbol" w:hint="default"/>
      </w:rPr>
    </w:lvl>
    <w:lvl w:ilvl="8">
      <w:start w:val="1"/>
      <w:numFmt w:val="none"/>
      <w:lvlText w:val=""/>
      <w:lvlJc w:val="left"/>
      <w:pPr>
        <w:tabs>
          <w:tab w:val="left" w:pos="360"/>
        </w:tabs>
      </w:pPr>
    </w:lvl>
  </w:abstractNum>
  <w:abstractNum w:abstractNumId="11">
    <w:nsid w:val="0000000C"/>
    <w:multiLevelType w:val="hybridMultilevel"/>
    <w:tmpl w:val="DDCEE6FC"/>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2">
    <w:nsid w:val="0000000D"/>
    <w:multiLevelType w:val="hybridMultilevel"/>
    <w:tmpl w:val="B556312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3">
    <w:nsid w:val="0000000E"/>
    <w:multiLevelType w:val="hybridMultilevel"/>
    <w:tmpl w:val="73AE446E"/>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4">
    <w:nsid w:val="0000000F"/>
    <w:multiLevelType w:val="hybridMultilevel"/>
    <w:tmpl w:val="3DE4E5D0"/>
    <w:lvl w:ilvl="0" w:tplc="04090001">
      <w:start w:val="1"/>
      <w:numFmt w:val="bullet"/>
      <w:lvlText w:val=""/>
      <w:lvlJc w:val="left"/>
      <w:pPr>
        <w:ind w:left="1864" w:hanging="360"/>
      </w:pPr>
      <w:rPr>
        <w:rFonts w:ascii="Symbol" w:hAnsi="Symbol" w:hint="default"/>
      </w:rPr>
    </w:lvl>
    <w:lvl w:ilvl="1" w:tplc="04090003" w:tentative="1">
      <w:start w:val="1"/>
      <w:numFmt w:val="bullet"/>
      <w:lvlText w:val="o"/>
      <w:lvlJc w:val="left"/>
      <w:pPr>
        <w:ind w:left="2584" w:hanging="360"/>
      </w:pPr>
      <w:rPr>
        <w:rFonts w:ascii="Courier New" w:hAnsi="Courier New" w:cs="Courier New" w:hint="default"/>
      </w:rPr>
    </w:lvl>
    <w:lvl w:ilvl="2" w:tplc="04090005" w:tentative="1">
      <w:start w:val="1"/>
      <w:numFmt w:val="bullet"/>
      <w:lvlText w:val=""/>
      <w:lvlJc w:val="left"/>
      <w:pPr>
        <w:ind w:left="3304" w:hanging="360"/>
      </w:pPr>
      <w:rPr>
        <w:rFonts w:ascii="Wingdings" w:hAnsi="Wingdings" w:hint="default"/>
      </w:rPr>
    </w:lvl>
    <w:lvl w:ilvl="3" w:tplc="04090001" w:tentative="1">
      <w:start w:val="1"/>
      <w:numFmt w:val="bullet"/>
      <w:lvlText w:val=""/>
      <w:lvlJc w:val="left"/>
      <w:pPr>
        <w:ind w:left="4024" w:hanging="360"/>
      </w:pPr>
      <w:rPr>
        <w:rFonts w:ascii="Symbol" w:hAnsi="Symbol" w:hint="default"/>
      </w:rPr>
    </w:lvl>
    <w:lvl w:ilvl="4" w:tplc="04090003" w:tentative="1">
      <w:start w:val="1"/>
      <w:numFmt w:val="bullet"/>
      <w:lvlText w:val="o"/>
      <w:lvlJc w:val="left"/>
      <w:pPr>
        <w:ind w:left="4744" w:hanging="360"/>
      </w:pPr>
      <w:rPr>
        <w:rFonts w:ascii="Courier New" w:hAnsi="Courier New" w:cs="Courier New" w:hint="default"/>
      </w:rPr>
    </w:lvl>
    <w:lvl w:ilvl="5" w:tplc="04090005" w:tentative="1">
      <w:start w:val="1"/>
      <w:numFmt w:val="bullet"/>
      <w:lvlText w:val=""/>
      <w:lvlJc w:val="left"/>
      <w:pPr>
        <w:ind w:left="5464" w:hanging="360"/>
      </w:pPr>
      <w:rPr>
        <w:rFonts w:ascii="Wingdings" w:hAnsi="Wingdings" w:hint="default"/>
      </w:rPr>
    </w:lvl>
    <w:lvl w:ilvl="6" w:tplc="04090001" w:tentative="1">
      <w:start w:val="1"/>
      <w:numFmt w:val="bullet"/>
      <w:lvlText w:val=""/>
      <w:lvlJc w:val="left"/>
      <w:pPr>
        <w:ind w:left="6184" w:hanging="360"/>
      </w:pPr>
      <w:rPr>
        <w:rFonts w:ascii="Symbol" w:hAnsi="Symbol" w:hint="default"/>
      </w:rPr>
    </w:lvl>
    <w:lvl w:ilvl="7" w:tplc="04090003" w:tentative="1">
      <w:start w:val="1"/>
      <w:numFmt w:val="bullet"/>
      <w:lvlText w:val="o"/>
      <w:lvlJc w:val="left"/>
      <w:pPr>
        <w:ind w:left="6904" w:hanging="360"/>
      </w:pPr>
      <w:rPr>
        <w:rFonts w:ascii="Courier New" w:hAnsi="Courier New" w:cs="Courier New" w:hint="default"/>
      </w:rPr>
    </w:lvl>
    <w:lvl w:ilvl="8" w:tplc="04090005" w:tentative="1">
      <w:start w:val="1"/>
      <w:numFmt w:val="bullet"/>
      <w:lvlText w:val=""/>
      <w:lvlJc w:val="left"/>
      <w:pPr>
        <w:ind w:left="7624" w:hanging="360"/>
      </w:pPr>
      <w:rPr>
        <w:rFonts w:ascii="Wingdings" w:hAnsi="Wingdings" w:hint="default"/>
      </w:rPr>
    </w:lvl>
  </w:abstractNum>
  <w:abstractNum w:abstractNumId="15">
    <w:nsid w:val="00000010"/>
    <w:multiLevelType w:val="hybridMultilevel"/>
    <w:tmpl w:val="CCBCD42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6">
    <w:nsid w:val="00000011"/>
    <w:multiLevelType w:val="hybridMultilevel"/>
    <w:tmpl w:val="2078041A"/>
    <w:lvl w:ilvl="0" w:tplc="40090009">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7">
    <w:nsid w:val="00000012"/>
    <w:multiLevelType w:val="hybridMultilevel"/>
    <w:tmpl w:val="768447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59D7FD1"/>
    <w:multiLevelType w:val="hybridMultilevel"/>
    <w:tmpl w:val="09927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72712709"/>
    <w:multiLevelType w:val="hybridMultilevel"/>
    <w:tmpl w:val="79BC9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7"/>
  </w:num>
  <w:num w:numId="4">
    <w:abstractNumId w:val="0"/>
  </w:num>
  <w:num w:numId="5">
    <w:abstractNumId w:val="15"/>
  </w:num>
  <w:num w:numId="6">
    <w:abstractNumId w:val="17"/>
  </w:num>
  <w:num w:numId="7">
    <w:abstractNumId w:val="4"/>
  </w:num>
  <w:num w:numId="8">
    <w:abstractNumId w:val="10"/>
  </w:num>
  <w:num w:numId="9">
    <w:abstractNumId w:val="6"/>
  </w:num>
  <w:num w:numId="10">
    <w:abstractNumId w:val="13"/>
  </w:num>
  <w:num w:numId="11">
    <w:abstractNumId w:val="2"/>
  </w:num>
  <w:num w:numId="12">
    <w:abstractNumId w:val="8"/>
  </w:num>
  <w:num w:numId="13">
    <w:abstractNumId w:val="16"/>
  </w:num>
  <w:num w:numId="14">
    <w:abstractNumId w:val="19"/>
  </w:num>
  <w:num w:numId="15">
    <w:abstractNumId w:val="3"/>
  </w:num>
  <w:num w:numId="16">
    <w:abstractNumId w:val="5"/>
  </w:num>
  <w:num w:numId="17">
    <w:abstractNumId w:val="14"/>
  </w:num>
  <w:num w:numId="18">
    <w:abstractNumId w:val="1"/>
  </w:num>
  <w:num w:numId="19">
    <w:abstractNumId w:val="11"/>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1C5"/>
    <w:rsid w:val="0001004B"/>
    <w:rsid w:val="001807D0"/>
    <w:rsid w:val="00210857"/>
    <w:rsid w:val="003D674C"/>
    <w:rsid w:val="00522171"/>
    <w:rsid w:val="005741C5"/>
    <w:rsid w:val="00645CD8"/>
    <w:rsid w:val="007F3289"/>
    <w:rsid w:val="008F7285"/>
    <w:rsid w:val="0093247F"/>
    <w:rsid w:val="009600C1"/>
    <w:rsid w:val="009C5BD9"/>
    <w:rsid w:val="00AB1061"/>
    <w:rsid w:val="00B44289"/>
    <w:rsid w:val="00E85A9A"/>
    <w:rsid w:val="00F7144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IntenseReference">
    <w:name w:val="Intense Reference"/>
    <w:basedOn w:val="DefaultParagraphFont"/>
    <w:uiPriority w:val="32"/>
    <w:qFormat/>
    <w:rPr>
      <w:b/>
      <w:smallCaps/>
      <w:spacing w:val="5"/>
      <w:sz w:val="22"/>
      <w:u w:val="single"/>
    </w:rPr>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rPr>
      <w:rFonts w:ascii="Times New Roman" w:eastAsia="Times New Roman" w:hAnsi="Times New Roman" w:cs="Times New Roman"/>
      <w:sz w:val="20"/>
      <w:szCs w:val="20"/>
    </w:rPr>
  </w:style>
  <w:style w:type="paragraph" w:styleId="Footer">
    <w:name w:val="footer"/>
    <w:basedOn w:val="Normal"/>
    <w:link w:val="FooterChar"/>
    <w:pPr>
      <w:tabs>
        <w:tab w:val="center" w:pos="4680"/>
        <w:tab w:val="right" w:pos="9360"/>
      </w:tabs>
    </w:pPr>
  </w:style>
  <w:style w:type="character" w:customStyle="1" w:styleId="FooterChar">
    <w:name w:val="Footer Char"/>
    <w:basedOn w:val="DefaultParagraphFont"/>
    <w:link w:val="Footer"/>
    <w:rPr>
      <w:rFonts w:ascii="Times New Roman" w:eastAsia="Times New Roman" w:hAnsi="Times New Roman" w:cs="Times New Roman"/>
      <w:sz w:val="20"/>
      <w:szCs w:val="20"/>
    </w:rPr>
  </w:style>
  <w:style w:type="character" w:styleId="Emphasis">
    <w:name w:val="Emphasis"/>
    <w:basedOn w:val="DefaultParagraphFont"/>
    <w:uiPriority w:val="20"/>
    <w:qFormat/>
    <w:rPr>
      <w:i/>
      <w:iCs/>
    </w:r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eastAsia="Times New Roman" w:hAnsi="Tahoma" w:cs="Tahoma"/>
      <w:sz w:val="16"/>
      <w:szCs w:val="16"/>
    </w:rPr>
  </w:style>
  <w:style w:type="paragraph" w:customStyle="1" w:styleId="ResumeBullet">
    <w:name w:val="Resume Bullet"/>
    <w:basedOn w:val="Normal"/>
    <w:next w:val="ResumeBullet2"/>
    <w:pPr>
      <w:keepLines/>
      <w:widowControl w:val="0"/>
      <w:numPr>
        <w:numId w:val="8"/>
      </w:numPr>
      <w:spacing w:before="60"/>
    </w:pPr>
    <w:rPr>
      <w:szCs w:val="24"/>
    </w:rPr>
  </w:style>
  <w:style w:type="paragraph" w:customStyle="1" w:styleId="ResumeBullet2">
    <w:name w:val="Resume Bullet 2"/>
    <w:pPr>
      <w:numPr>
        <w:ilvl w:val="1"/>
        <w:numId w:val="8"/>
      </w:numPr>
      <w:spacing w:after="0" w:line="240" w:lineRule="auto"/>
    </w:pPr>
    <w:rPr>
      <w:rFonts w:ascii="Times New Roman" w:eastAsia="Times New Roman" w:hAnsi="Times New Roman" w:cs="Times New Roman"/>
      <w:noProof/>
      <w:sz w:val="20"/>
      <w:szCs w:val="20"/>
    </w:rPr>
  </w:style>
  <w:style w:type="character" w:customStyle="1" w:styleId="Years-Majora">
    <w:name w:val="Years - Major (a"/>
    <w:rPr>
      <w:rFonts w:ascii="Times New Roman" w:hAnsi="Times New Roman"/>
      <w:b/>
      <w:sz w:val="20"/>
    </w:rPr>
  </w:style>
  <w:style w:type="character" w:customStyle="1" w:styleId="apple-converted-space">
    <w:name w:val="apple-converted-space"/>
    <w:basedOn w:val="DefaultParagraphFont"/>
  </w:style>
  <w:style w:type="character" w:styleId="Strong">
    <w:name w:val="Strong"/>
    <w:basedOn w:val="DefaultParagraphFont"/>
    <w:uiPriority w:val="22"/>
    <w:qFormat/>
    <w:rPr>
      <w:b/>
      <w:bCs/>
    </w:rPr>
  </w:style>
  <w:style w:type="paragraph" w:styleId="HTMLPreformatted">
    <w:name w:val="HTML Preformatted"/>
    <w:basedOn w:val="Normal"/>
    <w:link w:val="HTMLPreformattedChar"/>
    <w:rsid w:val="00522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olor w:val="000000"/>
      <w:lang/>
    </w:rPr>
  </w:style>
  <w:style w:type="character" w:customStyle="1" w:styleId="HTMLPreformattedChar">
    <w:name w:val="HTML Preformatted Char"/>
    <w:basedOn w:val="DefaultParagraphFont"/>
    <w:link w:val="HTMLPreformatted"/>
    <w:rsid w:val="00522171"/>
    <w:rPr>
      <w:rFonts w:ascii="Courier New" w:eastAsia="Courier New" w:hAnsi="Courier New" w:cs="Times New Roman"/>
      <w:color w:val="000000"/>
      <w:sz w:val="20"/>
      <w:szCs w:val="20"/>
      <w:lan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IntenseReference">
    <w:name w:val="Intense Reference"/>
    <w:basedOn w:val="DefaultParagraphFont"/>
    <w:uiPriority w:val="32"/>
    <w:qFormat/>
    <w:rPr>
      <w:b/>
      <w:smallCaps/>
      <w:spacing w:val="5"/>
      <w:sz w:val="22"/>
      <w:u w:val="single"/>
    </w:rPr>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rPr>
      <w:rFonts w:ascii="Times New Roman" w:eastAsia="Times New Roman" w:hAnsi="Times New Roman" w:cs="Times New Roman"/>
      <w:sz w:val="20"/>
      <w:szCs w:val="20"/>
    </w:rPr>
  </w:style>
  <w:style w:type="paragraph" w:styleId="Footer">
    <w:name w:val="footer"/>
    <w:basedOn w:val="Normal"/>
    <w:link w:val="FooterChar"/>
    <w:pPr>
      <w:tabs>
        <w:tab w:val="center" w:pos="4680"/>
        <w:tab w:val="right" w:pos="9360"/>
      </w:tabs>
    </w:pPr>
  </w:style>
  <w:style w:type="character" w:customStyle="1" w:styleId="FooterChar">
    <w:name w:val="Footer Char"/>
    <w:basedOn w:val="DefaultParagraphFont"/>
    <w:link w:val="Footer"/>
    <w:rPr>
      <w:rFonts w:ascii="Times New Roman" w:eastAsia="Times New Roman" w:hAnsi="Times New Roman" w:cs="Times New Roman"/>
      <w:sz w:val="20"/>
      <w:szCs w:val="20"/>
    </w:rPr>
  </w:style>
  <w:style w:type="character" w:styleId="Emphasis">
    <w:name w:val="Emphasis"/>
    <w:basedOn w:val="DefaultParagraphFont"/>
    <w:uiPriority w:val="20"/>
    <w:qFormat/>
    <w:rPr>
      <w:i/>
      <w:iCs/>
    </w:r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eastAsia="Times New Roman" w:hAnsi="Tahoma" w:cs="Tahoma"/>
      <w:sz w:val="16"/>
      <w:szCs w:val="16"/>
    </w:rPr>
  </w:style>
  <w:style w:type="paragraph" w:customStyle="1" w:styleId="ResumeBullet">
    <w:name w:val="Resume Bullet"/>
    <w:basedOn w:val="Normal"/>
    <w:next w:val="ResumeBullet2"/>
    <w:pPr>
      <w:keepLines/>
      <w:widowControl w:val="0"/>
      <w:numPr>
        <w:numId w:val="8"/>
      </w:numPr>
      <w:spacing w:before="60"/>
    </w:pPr>
    <w:rPr>
      <w:szCs w:val="24"/>
    </w:rPr>
  </w:style>
  <w:style w:type="paragraph" w:customStyle="1" w:styleId="ResumeBullet2">
    <w:name w:val="Resume Bullet 2"/>
    <w:pPr>
      <w:numPr>
        <w:ilvl w:val="1"/>
        <w:numId w:val="8"/>
      </w:numPr>
      <w:spacing w:after="0" w:line="240" w:lineRule="auto"/>
    </w:pPr>
    <w:rPr>
      <w:rFonts w:ascii="Times New Roman" w:eastAsia="Times New Roman" w:hAnsi="Times New Roman" w:cs="Times New Roman"/>
      <w:noProof/>
      <w:sz w:val="20"/>
      <w:szCs w:val="20"/>
    </w:rPr>
  </w:style>
  <w:style w:type="character" w:customStyle="1" w:styleId="Years-Majora">
    <w:name w:val="Years - Major (a"/>
    <w:rPr>
      <w:rFonts w:ascii="Times New Roman" w:hAnsi="Times New Roman"/>
      <w:b/>
      <w:sz w:val="20"/>
    </w:rPr>
  </w:style>
  <w:style w:type="character" w:customStyle="1" w:styleId="apple-converted-space">
    <w:name w:val="apple-converted-space"/>
    <w:basedOn w:val="DefaultParagraphFont"/>
  </w:style>
  <w:style w:type="character" w:styleId="Strong">
    <w:name w:val="Strong"/>
    <w:basedOn w:val="DefaultParagraphFont"/>
    <w:uiPriority w:val="22"/>
    <w:qFormat/>
    <w:rPr>
      <w:b/>
      <w:bCs/>
    </w:rPr>
  </w:style>
  <w:style w:type="paragraph" w:styleId="HTMLPreformatted">
    <w:name w:val="HTML Preformatted"/>
    <w:basedOn w:val="Normal"/>
    <w:link w:val="HTMLPreformattedChar"/>
    <w:rsid w:val="00522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olor w:val="000000"/>
      <w:lang/>
    </w:rPr>
  </w:style>
  <w:style w:type="character" w:customStyle="1" w:styleId="HTMLPreformattedChar">
    <w:name w:val="HTML Preformatted Char"/>
    <w:basedOn w:val="DefaultParagraphFont"/>
    <w:link w:val="HTMLPreformatted"/>
    <w:rsid w:val="00522171"/>
    <w:rPr>
      <w:rFonts w:ascii="Courier New" w:eastAsia="Courier New" w:hAnsi="Courier New" w:cs="Times New Roman"/>
      <w:color w:val="000000"/>
      <w:sz w:val="20"/>
      <w:szCs w:val="20"/>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mailto:chintamunibabu@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488</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AOI</Company>
  <LinksUpToDate>false</LinksUpToDate>
  <CharactersWithSpaces>3264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A147724</dc:creator>
  <cp:lastModifiedBy>pc</cp:lastModifiedBy>
  <cp:revision>2</cp:revision>
  <cp:lastPrinted>2016-12-30T13:51:00Z</cp:lastPrinted>
  <dcterms:created xsi:type="dcterms:W3CDTF">2019-08-12T10:12:00Z</dcterms:created>
  <dcterms:modified xsi:type="dcterms:W3CDTF">2019-08-12T10:12:00Z</dcterms:modified>
</cp:coreProperties>
</file>