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A5" w:rsidRPr="009B1AA5" w:rsidRDefault="009B1AA5" w:rsidP="009B1AA5">
      <w:pPr>
        <w:jc w:val="center"/>
        <w:rPr>
          <w:rFonts w:ascii="Arial" w:eastAsia="Calibri" w:hAnsi="Arial" w:cs="Arial"/>
          <w:b/>
          <w:color w:val="000000"/>
          <w:sz w:val="28"/>
          <w:u w:val="single"/>
        </w:rPr>
      </w:pPr>
      <w:r w:rsidRPr="009B1AA5">
        <w:rPr>
          <w:rStyle w:val="ilfuvd"/>
          <w:b/>
          <w:bCs/>
          <w:sz w:val="28"/>
          <w:u w:val="single"/>
        </w:rPr>
        <w:t>C</w:t>
      </w:r>
      <w:r>
        <w:rPr>
          <w:rStyle w:val="ilfuvd"/>
          <w:b/>
          <w:bCs/>
          <w:sz w:val="28"/>
          <w:u w:val="single"/>
        </w:rPr>
        <w:t>URRICULUM</w:t>
      </w:r>
      <w:r w:rsidRPr="009B1AA5">
        <w:rPr>
          <w:rStyle w:val="ilfuvd"/>
          <w:b/>
          <w:bCs/>
          <w:sz w:val="28"/>
          <w:u w:val="single"/>
        </w:rPr>
        <w:t xml:space="preserve"> V</w:t>
      </w:r>
      <w:r>
        <w:rPr>
          <w:rStyle w:val="ilfuvd"/>
          <w:b/>
          <w:bCs/>
          <w:sz w:val="28"/>
          <w:u w:val="single"/>
        </w:rPr>
        <w:t>ITAE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>Shashank Chauhan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E-Mail: skchauhan2207@gmail.com</w:t>
      </w:r>
    </w:p>
    <w:p w:rsidR="00B3576A" w:rsidRDefault="002C5D0C">
      <w:pPr>
        <w:pBdr>
          <w:bottom w:val="single" w:sz="12" w:space="0" w:color="auto"/>
        </w:pBd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Contact No.: + 91-9873659717</w:t>
      </w:r>
    </w:p>
    <w:p w:rsidR="00B3576A" w:rsidRDefault="002C5D0C">
      <w:pPr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bCs/>
          <w:color w:val="000000"/>
        </w:rPr>
        <w:t>CAREER OBJECTIVE</w:t>
      </w:r>
    </w:p>
    <w:p w:rsidR="00B3576A" w:rsidRDefault="002C5D0C">
      <w:pPr>
        <w:widowControl w:val="0"/>
        <w:jc w:val="both"/>
        <w:rPr>
          <w:b/>
          <w:iCs/>
          <w:color w:val="FFFFFF"/>
        </w:rPr>
      </w:pPr>
      <w:r>
        <w:rPr>
          <w:rFonts w:ascii="Arial" w:eastAsia="Calibri" w:hAnsi="Arial" w:cs="Arial"/>
          <w:color w:val="000000"/>
        </w:rPr>
        <w:t>To pursue a growth oriented career with a progressive company that provides a scope to apply my knowledge and skills that would help me contribute my best to the organization.</w:t>
      </w:r>
      <w:r>
        <w:t xml:space="preserve">           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PROFILE SUMMARY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A dynamic HR Professional with </w:t>
      </w:r>
      <w:r w:rsidR="00E06569">
        <w:rPr>
          <w:rFonts w:ascii="Arial" w:eastAsia="Calibri" w:hAnsi="Arial" w:cs="Arial"/>
          <w:b/>
          <w:color w:val="000000"/>
        </w:rPr>
        <w:t xml:space="preserve">over </w:t>
      </w:r>
      <w:r w:rsidR="00EB6590">
        <w:rPr>
          <w:rFonts w:ascii="Arial" w:eastAsia="Calibri" w:hAnsi="Arial" w:cs="Arial"/>
          <w:b/>
          <w:color w:val="000000"/>
        </w:rPr>
        <w:t xml:space="preserve"> 5+</w:t>
      </w:r>
      <w:r>
        <w:rPr>
          <w:rFonts w:ascii="Arial" w:eastAsia="Calibri" w:hAnsi="Arial" w:cs="Arial"/>
          <w:b/>
          <w:color w:val="000000"/>
        </w:rPr>
        <w:t xml:space="preserve"> years </w:t>
      </w:r>
      <w:r>
        <w:rPr>
          <w:rFonts w:ascii="Arial" w:eastAsia="Calibri" w:hAnsi="Arial" w:cs="Arial"/>
          <w:color w:val="000000"/>
        </w:rPr>
        <w:t xml:space="preserve">of experience in </w:t>
      </w:r>
      <w:r w:rsidRPr="00EB6590">
        <w:rPr>
          <w:rFonts w:ascii="Arial" w:eastAsia="Calibri" w:hAnsi="Arial" w:cs="Arial"/>
          <w:b/>
          <w:color w:val="000000"/>
        </w:rPr>
        <w:t>Recruitment,  Performance Management, Compensation &amp; Benefits,</w:t>
      </w:r>
      <w:r w:rsidR="00EB6590" w:rsidRPr="00EB6590">
        <w:rPr>
          <w:rFonts w:ascii="Arial" w:eastAsia="Calibri" w:hAnsi="Arial" w:cs="Arial"/>
          <w:b/>
          <w:color w:val="000000"/>
        </w:rPr>
        <w:t xml:space="preserve"> Payroll,</w:t>
      </w:r>
      <w:r w:rsidRPr="00EB6590">
        <w:rPr>
          <w:rFonts w:ascii="Arial" w:eastAsia="Calibri" w:hAnsi="Arial" w:cs="Arial"/>
          <w:b/>
          <w:color w:val="000000"/>
        </w:rPr>
        <w:t xml:space="preserve"> Employee Welfare and Administration</w:t>
      </w:r>
      <w:r>
        <w:rPr>
          <w:rFonts w:ascii="Arial" w:eastAsia="Calibri" w:hAnsi="Arial" w:cs="Arial"/>
          <w:color w:val="000000"/>
        </w:rPr>
        <w:t xml:space="preserve">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Proficiency in </w:t>
      </w:r>
      <w:r>
        <w:rPr>
          <w:rFonts w:ascii="Arial" w:eastAsia="Calibri" w:hAnsi="Arial" w:cs="Arial"/>
          <w:b/>
          <w:color w:val="000000"/>
        </w:rPr>
        <w:t>manpower management &amp; recruitment process,</w:t>
      </w:r>
      <w:r>
        <w:rPr>
          <w:rFonts w:ascii="Arial" w:eastAsia="Calibri" w:hAnsi="Arial" w:cs="Arial"/>
          <w:color w:val="000000"/>
        </w:rPr>
        <w:t xml:space="preserve"> screening and short-listing with appropriate compensation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Merit of providing </w:t>
      </w:r>
      <w:r>
        <w:rPr>
          <w:rFonts w:ascii="Arial" w:eastAsia="Calibri" w:hAnsi="Arial" w:cs="Arial"/>
          <w:b/>
          <w:color w:val="000000"/>
        </w:rPr>
        <w:t xml:space="preserve">prompt resolution of employee grievances </w:t>
      </w:r>
      <w:r>
        <w:rPr>
          <w:rFonts w:ascii="Arial" w:eastAsia="Calibri" w:hAnsi="Arial" w:cs="Arial"/>
          <w:color w:val="000000"/>
        </w:rPr>
        <w:t xml:space="preserve">to maintain cordial management-employee relations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Experience in implementing </w:t>
      </w:r>
      <w:r>
        <w:rPr>
          <w:rFonts w:ascii="Arial" w:eastAsia="Calibri" w:hAnsi="Arial" w:cs="Arial"/>
          <w:b/>
          <w:color w:val="000000"/>
        </w:rPr>
        <w:t xml:space="preserve">HR systems and policies, </w:t>
      </w:r>
      <w:r>
        <w:rPr>
          <w:rFonts w:ascii="Arial" w:eastAsia="Calibri" w:hAnsi="Arial" w:cs="Arial"/>
          <w:color w:val="000000"/>
        </w:rPr>
        <w:t xml:space="preserve">conducting training programs towards enhancing employee productivity and building committed teams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Successful at motivating staff through clear communication and outstanding organizational skills </w:t>
      </w:r>
    </w:p>
    <w:p w:rsidR="00B3576A" w:rsidRDefault="002C5D0C">
      <w:pPr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color w:val="000000"/>
        </w:rPr>
        <w:t>AREAS OF EXPERTISE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 STATUTORY &amp; LEGAL COMPLIANCES: EPF,ESIC,BONUS,GRATUITY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DESIGINING OF SALARY BREAKUP ON CTC CONCEPT.</w:t>
      </w:r>
    </w:p>
    <w:p w:rsidR="00B3576A" w:rsidRPr="00EB6590" w:rsidRDefault="002C5D0C" w:rsidP="00EB659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DESIGINING OF SALARY BREAKUP ON GROSS CONCEPT.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ATTENDANCE&amp; LEAVE MANAGEMENT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 PAYROLL PROCESSING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MIS EXCEL IN ADVANCE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 PMS,EMPLOYEE RELATION ,EMPLOYEE ENGAGEMENT</w:t>
      </w:r>
    </w:p>
    <w:p w:rsidR="002074EA" w:rsidRPr="002074EA" w:rsidRDefault="002C5D0C" w:rsidP="002074E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 w:rsidRPr="002074EA"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HR REGISTERS,HR POLICIES,</w:t>
      </w:r>
    </w:p>
    <w:p w:rsidR="00B3576A" w:rsidRPr="002074EA" w:rsidRDefault="000B2A65" w:rsidP="002074E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 KRAs, KPIs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JOINING &amp;EXIT FORMALITIES,RECUIRTMENT,T&amp;D</w:t>
      </w:r>
    </w:p>
    <w:p w:rsidR="00B3576A" w:rsidRDefault="002C5D0C">
      <w:pPr>
        <w:pStyle w:val="NormalWeb"/>
        <w:numPr>
          <w:ilvl w:val="0"/>
          <w:numId w:val="1"/>
        </w:numPr>
        <w:shd w:val="clear" w:color="auto" w:fill="FFFFFF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 xml:space="preserve"> </w:t>
      </w:r>
      <w:r w:rsidR="00EB6590"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APPLICABLE ACTS</w:t>
      </w:r>
      <w:r w:rsidR="00EB6590" w:rsidRPr="00EB6590">
        <w:rPr>
          <w:rFonts w:ascii="Arial" w:hAnsi="Arial" w:cs="Arial"/>
          <w:bCs/>
          <w:color w:val="000000" w:themeColor="text1"/>
          <w:sz w:val="19"/>
          <w:szCs w:val="19"/>
          <w:shd w:val="clear" w:color="auto" w:fill="FFFFFF"/>
        </w:rPr>
        <w:t>, LAWS AND LITIGATION</w:t>
      </w:r>
      <w:r w:rsidR="00EB6590">
        <w:rPr>
          <w:rFonts w:ascii="Arial" w:eastAsia="Calibri" w:hAnsi="Arial" w:cs="Arial"/>
          <w:b/>
          <w:color w:val="000000"/>
          <w:sz w:val="22"/>
          <w:szCs w:val="22"/>
        </w:rPr>
        <w:t xml:space="preserve"> </w:t>
      </w:r>
    </w:p>
    <w:p w:rsidR="00B3576A" w:rsidRDefault="002C5D0C">
      <w:pPr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color w:val="000000"/>
        </w:rPr>
        <w:t>EMPLOYMENT DETAILS</w:t>
      </w:r>
    </w:p>
    <w:p w:rsidR="00B3576A" w:rsidRPr="008D32BC" w:rsidRDefault="008D32BC" w:rsidP="008D32BC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color w:val="000000"/>
        </w:rPr>
        <w:t>Jan</w:t>
      </w:r>
      <w:r w:rsidR="004956A3">
        <w:rPr>
          <w:rFonts w:ascii="Arial" w:eastAsia="Calibri" w:hAnsi="Arial" w:cs="Arial"/>
          <w:b/>
          <w:color w:val="000000"/>
        </w:rPr>
        <w:t>’18</w:t>
      </w:r>
      <w:r w:rsidR="00924A5D" w:rsidRPr="008D32BC">
        <w:rPr>
          <w:rFonts w:ascii="Arial" w:eastAsia="Calibri" w:hAnsi="Arial" w:cs="Arial"/>
          <w:b/>
          <w:color w:val="000000"/>
        </w:rPr>
        <w:t xml:space="preserve"> – </w:t>
      </w:r>
      <w:r w:rsidR="009B1AA5" w:rsidRPr="008D32BC">
        <w:rPr>
          <w:rFonts w:ascii="Arial" w:eastAsia="Calibri" w:hAnsi="Arial" w:cs="Arial"/>
          <w:b/>
          <w:color w:val="000000"/>
        </w:rPr>
        <w:t>Till</w:t>
      </w:r>
      <w:r w:rsidR="00924A5D" w:rsidRPr="008D32BC">
        <w:rPr>
          <w:rFonts w:ascii="Arial" w:eastAsia="Calibri" w:hAnsi="Arial" w:cs="Arial"/>
          <w:b/>
          <w:color w:val="000000"/>
        </w:rPr>
        <w:t xml:space="preserve"> with </w:t>
      </w:r>
      <w:r w:rsidR="00B26122" w:rsidRPr="008D32BC">
        <w:rPr>
          <w:rFonts w:ascii="Arial" w:eastAsia="Calibri" w:hAnsi="Arial" w:cs="Arial"/>
          <w:b/>
          <w:color w:val="000000"/>
        </w:rPr>
        <w:t>Prabh Dayal Om Prakash Infrastructure Limited</w:t>
      </w:r>
      <w:r w:rsidR="009B1AA5" w:rsidRPr="008D32BC">
        <w:rPr>
          <w:rFonts w:ascii="Arial" w:eastAsia="Calibri" w:hAnsi="Arial" w:cs="Arial"/>
          <w:b/>
          <w:color w:val="000000"/>
        </w:rPr>
        <w:t>. (</w:t>
      </w:r>
      <w:r w:rsidR="00B26122" w:rsidRPr="008D32BC">
        <w:rPr>
          <w:rFonts w:ascii="Arial" w:eastAsia="Calibri" w:hAnsi="Arial" w:cs="Arial"/>
          <w:b/>
          <w:color w:val="000000"/>
        </w:rPr>
        <w:t>Sheetal</w:t>
      </w:r>
      <w:r w:rsidR="009B1AA5" w:rsidRPr="008D32BC">
        <w:rPr>
          <w:rFonts w:ascii="Arial" w:eastAsia="Calibri" w:hAnsi="Arial" w:cs="Arial"/>
          <w:b/>
          <w:color w:val="000000"/>
        </w:rPr>
        <w:t xml:space="preserve"> Group</w:t>
      </w:r>
      <w:r w:rsidR="00B26122" w:rsidRPr="008D32BC">
        <w:rPr>
          <w:rFonts w:ascii="Arial" w:eastAsia="Calibri" w:hAnsi="Arial" w:cs="Arial"/>
          <w:b/>
          <w:color w:val="000000"/>
        </w:rPr>
        <w:t>-Sheetal Water Tanks</w:t>
      </w:r>
      <w:r w:rsidR="009B1AA5" w:rsidRPr="008D32BC">
        <w:rPr>
          <w:rFonts w:ascii="Arial" w:eastAsia="Calibri" w:hAnsi="Arial" w:cs="Arial"/>
          <w:b/>
          <w:color w:val="000000"/>
        </w:rPr>
        <w:t>)</w:t>
      </w:r>
      <w:proofErr w:type="gramStart"/>
      <w:r w:rsidR="009B1AA5" w:rsidRPr="008D32BC">
        <w:rPr>
          <w:rFonts w:ascii="Arial" w:eastAsia="Calibri" w:hAnsi="Arial" w:cs="Arial"/>
          <w:b/>
          <w:color w:val="000000"/>
        </w:rPr>
        <w:t>,</w:t>
      </w:r>
      <w:r>
        <w:rPr>
          <w:rFonts w:ascii="Arial" w:eastAsia="Calibri" w:hAnsi="Arial" w:cs="Arial"/>
          <w:b/>
          <w:color w:val="000000"/>
        </w:rPr>
        <w:t>Netaji</w:t>
      </w:r>
      <w:proofErr w:type="gramEnd"/>
      <w:r>
        <w:rPr>
          <w:rFonts w:ascii="Arial" w:eastAsia="Calibri" w:hAnsi="Arial" w:cs="Arial"/>
          <w:b/>
          <w:color w:val="000000"/>
        </w:rPr>
        <w:t xml:space="preserve"> Subhash Palace</w:t>
      </w:r>
      <w:r w:rsidR="009B1AA5" w:rsidRPr="008D32BC">
        <w:rPr>
          <w:rFonts w:ascii="Arial" w:eastAsia="Calibri" w:hAnsi="Arial" w:cs="Arial"/>
          <w:b/>
          <w:color w:val="000000"/>
        </w:rPr>
        <w:t xml:space="preserve"> </w:t>
      </w:r>
      <w:r w:rsidR="00B26122" w:rsidRPr="008D32BC">
        <w:rPr>
          <w:rFonts w:ascii="Arial" w:eastAsia="Calibri" w:hAnsi="Arial" w:cs="Arial"/>
          <w:b/>
          <w:color w:val="000000"/>
        </w:rPr>
        <w:t>Pitampura, Delhi</w:t>
      </w:r>
      <w:r w:rsidR="009B1AA5" w:rsidRPr="008D32BC">
        <w:rPr>
          <w:rFonts w:ascii="Arial" w:eastAsia="Calibri" w:hAnsi="Arial" w:cs="Arial"/>
          <w:b/>
          <w:color w:val="000000"/>
        </w:rPr>
        <w:t xml:space="preserve"> as Manager HR</w:t>
      </w:r>
      <w:r w:rsidR="002C5D0C" w:rsidRPr="008D32BC">
        <w:rPr>
          <w:rFonts w:ascii="Arial" w:eastAsia="Calibri" w:hAnsi="Arial" w:cs="Arial"/>
          <w:b/>
          <w:color w:val="000000"/>
        </w:rPr>
        <w:t>.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Key Result Areas: 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Interfacing with management and heads of department for implementing HR policies &amp; procedures in line with core organizational objectives 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Managing the recruitment life-cycle for sourcing the best talent from diverse sources after identification of manpower requirements for new / existing departments. 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Carrying out induction / orientat</w:t>
      </w:r>
      <w:r w:rsidR="00EB6590">
        <w:rPr>
          <w:rFonts w:ascii="Arial" w:eastAsia="Calibri" w:hAnsi="Arial" w:cs="Arial"/>
          <w:color w:val="000000"/>
        </w:rPr>
        <w:t>ion program to the new recruits.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lastRenderedPageBreak/>
        <w:t xml:space="preserve">• Developing &amp; maintaining MIS reports and other operation reports which </w:t>
      </w:r>
      <w:r w:rsidR="004956A3">
        <w:rPr>
          <w:rFonts w:ascii="Arial" w:eastAsia="Calibri" w:hAnsi="Arial" w:cs="Arial"/>
          <w:color w:val="000000"/>
        </w:rPr>
        <w:t>involve</w:t>
      </w:r>
      <w:r>
        <w:rPr>
          <w:rFonts w:ascii="Arial" w:eastAsia="Calibri" w:hAnsi="Arial" w:cs="Arial"/>
          <w:color w:val="000000"/>
        </w:rPr>
        <w:t xml:space="preserve"> processing daily attendance, updating leave records, permission slips, etc. 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Ensuring adherence to the statutory compliance with respect to establishment 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Process payroll for employees</w:t>
      </w:r>
    </w:p>
    <w:p w:rsidR="008D32BC" w:rsidRPr="00EB6590" w:rsidRDefault="00EB6590" w:rsidP="00EB6590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</w:t>
      </w:r>
      <w:r w:rsidR="008D32BC" w:rsidRPr="00EB6590">
        <w:rPr>
          <w:rFonts w:ascii="Arial" w:eastAsia="Calibri" w:hAnsi="Arial" w:cs="Arial"/>
          <w:color w:val="000000"/>
        </w:rPr>
        <w:t>Recruitment and Selection.</w:t>
      </w:r>
    </w:p>
    <w:p w:rsidR="00B26122" w:rsidRDefault="00B26122" w:rsidP="00B26122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Daily Attendance record and employee leave management </w:t>
      </w:r>
    </w:p>
    <w:p w:rsidR="00EB6590" w:rsidRDefault="00EB6590" w:rsidP="00EB6590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Submission of all kinds of Return associated with Statuary Compliances. </w:t>
      </w:r>
    </w:p>
    <w:p w:rsidR="00EB6590" w:rsidRDefault="00EB6590" w:rsidP="00EB6590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Taken out part in Company Audit by PF, Labour and Other Departments.</w:t>
      </w:r>
    </w:p>
    <w:p w:rsidR="00EB6590" w:rsidRDefault="00EB6590" w:rsidP="00EB6590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Maintenance of Statuary Registers.</w:t>
      </w:r>
    </w:p>
    <w:p w:rsidR="00B3576A" w:rsidRDefault="008D32B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 </w:t>
      </w:r>
      <w:proofErr w:type="gramStart"/>
      <w:r>
        <w:rPr>
          <w:rFonts w:ascii="Arial" w:eastAsia="Calibri" w:hAnsi="Arial" w:cs="Arial"/>
          <w:b/>
          <w:color w:val="000000"/>
        </w:rPr>
        <w:t xml:space="preserve">(2) </w:t>
      </w:r>
      <w:r w:rsidR="009B1AA5">
        <w:rPr>
          <w:rFonts w:ascii="Arial" w:eastAsia="Calibri" w:hAnsi="Arial" w:cs="Arial"/>
          <w:b/>
          <w:color w:val="000000"/>
        </w:rPr>
        <w:t xml:space="preserve">Aug’ 15 – </w:t>
      </w:r>
      <w:r>
        <w:rPr>
          <w:rFonts w:ascii="Arial" w:eastAsia="Calibri" w:hAnsi="Arial" w:cs="Arial"/>
          <w:b/>
          <w:color w:val="000000"/>
        </w:rPr>
        <w:t>Nov</w:t>
      </w:r>
      <w:r w:rsidR="002C5D0C">
        <w:rPr>
          <w:rFonts w:ascii="Arial" w:eastAsia="Calibri" w:hAnsi="Arial" w:cs="Arial"/>
          <w:b/>
          <w:color w:val="000000"/>
        </w:rPr>
        <w:t>’17 with Supreme Logistics Solutions Pvt. Ltd.</w:t>
      </w:r>
      <w:r w:rsidR="00B26122">
        <w:rPr>
          <w:rFonts w:ascii="Arial" w:eastAsia="Calibri" w:hAnsi="Arial" w:cs="Arial"/>
          <w:b/>
          <w:color w:val="000000"/>
        </w:rPr>
        <w:t>, Delhi as Assistant HR Manager.</w:t>
      </w:r>
      <w:proofErr w:type="gramEnd"/>
    </w:p>
    <w:p w:rsidR="00B3576A" w:rsidRDefault="008D32B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 (3) </w:t>
      </w:r>
      <w:r w:rsidR="009B1AA5">
        <w:rPr>
          <w:rFonts w:ascii="Arial" w:eastAsia="Calibri" w:hAnsi="Arial" w:cs="Arial"/>
          <w:b/>
          <w:color w:val="000000"/>
        </w:rPr>
        <w:t>May’13 – Mar’15 with</w:t>
      </w:r>
      <w:r w:rsidR="002C5D0C">
        <w:rPr>
          <w:rFonts w:ascii="Arial" w:eastAsia="Calibri" w:hAnsi="Arial" w:cs="Arial"/>
          <w:b/>
          <w:color w:val="000000"/>
        </w:rPr>
        <w:t xml:space="preserve"> Surjeet Sons Construction, Sonipat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Worked as HR and Administrative executive on part-time basis.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Reporting to Project Manager and assisting in weekly activities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Staff Salary and labour payment 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Maintained all mandatory reports and records to be necessary for </w:t>
      </w:r>
      <w:r w:rsidR="009B1AA5">
        <w:rPr>
          <w:rFonts w:ascii="Arial" w:eastAsia="Calibri" w:hAnsi="Arial" w:cs="Arial"/>
          <w:color w:val="000000"/>
        </w:rPr>
        <w:t>organization</w:t>
      </w:r>
      <w:r>
        <w:rPr>
          <w:rFonts w:ascii="Arial" w:eastAsia="Calibri" w:hAnsi="Arial" w:cs="Arial"/>
          <w:color w:val="000000"/>
        </w:rPr>
        <w:t xml:space="preserve"> in administrative department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• Processing Vendor billing and payments.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.</w:t>
      </w:r>
      <w:r>
        <w:rPr>
          <w:rFonts w:ascii="Arial" w:eastAsia="Calibri" w:hAnsi="Arial" w:cs="Arial"/>
          <w:b/>
          <w:color w:val="000000"/>
        </w:rPr>
        <w:t xml:space="preserve">EDUCATION </w:t>
      </w:r>
    </w:p>
    <w:p w:rsidR="00E06569" w:rsidRDefault="009B1AA5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Post Graduate Diploma (PGD) – HRM from Symbiosis Centre of Distance Learning </w:t>
      </w:r>
      <w:r w:rsidR="002074EA">
        <w:rPr>
          <w:rFonts w:ascii="Arial" w:eastAsia="Calibri" w:hAnsi="Arial" w:cs="Arial"/>
          <w:color w:val="000000"/>
        </w:rPr>
        <w:t>(Persuing)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2015  </w:t>
      </w:r>
      <w:r w:rsidR="009B1AA5">
        <w:rPr>
          <w:rFonts w:ascii="Arial" w:eastAsia="Calibri" w:hAnsi="Arial" w:cs="Arial"/>
          <w:color w:val="000000"/>
        </w:rPr>
        <w:t xml:space="preserve"> B.T</w:t>
      </w:r>
      <w:r>
        <w:rPr>
          <w:rFonts w:ascii="Arial" w:eastAsia="Calibri" w:hAnsi="Arial" w:cs="Arial"/>
          <w:color w:val="000000"/>
        </w:rPr>
        <w:t xml:space="preserve">ech (automobile) from Lingayas University, Faridabad and secured 1st division marks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2011  </w:t>
      </w:r>
      <w:r w:rsidR="009B1AA5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Intermediate (Science) from CBSE Board with 1st division marks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Modules Covered: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• HRM, HRD, Industrial Relations, Organizational Behavior, Labour Law, Labour Welfare, Training &amp; Development, Social Work, Computer with HRM, etc.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PERSONAL DETAILS 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Father’s Name:        </w:t>
      </w:r>
      <w:r w:rsidR="009B1AA5">
        <w:rPr>
          <w:rFonts w:ascii="Arial" w:eastAsia="Calibri" w:hAnsi="Arial" w:cs="Arial"/>
          <w:color w:val="000000"/>
        </w:rPr>
        <w:t xml:space="preserve">Mr. </w:t>
      </w:r>
      <w:r>
        <w:rPr>
          <w:rFonts w:ascii="Arial" w:eastAsia="Calibri" w:hAnsi="Arial" w:cs="Arial"/>
          <w:color w:val="000000"/>
        </w:rPr>
        <w:t xml:space="preserve"> Naresh Kumar</w:t>
      </w:r>
    </w:p>
    <w:p w:rsidR="00B3576A" w:rsidRDefault="002C5D0C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Date of Birth:           22nd July, 1994 </w:t>
      </w:r>
    </w:p>
    <w:p w:rsidR="00B3576A" w:rsidRDefault="002C5D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Languages Known: English &amp; Hindi</w:t>
      </w:r>
    </w:p>
    <w:p w:rsidR="00B3576A" w:rsidRDefault="002C5D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 </w:t>
      </w:r>
    </w:p>
    <w:p w:rsidR="00B3576A" w:rsidRDefault="002C5D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Address:                 V-725, St. No</w:t>
      </w:r>
      <w:proofErr w:type="gramStart"/>
      <w:r>
        <w:rPr>
          <w:rFonts w:ascii="Arial" w:eastAsia="Calibri" w:hAnsi="Arial" w:cs="Arial"/>
          <w:color w:val="000000"/>
        </w:rPr>
        <w:t>.-</w:t>
      </w:r>
      <w:proofErr w:type="gramEnd"/>
      <w:r>
        <w:rPr>
          <w:rFonts w:ascii="Arial" w:eastAsia="Calibri" w:hAnsi="Arial" w:cs="Arial"/>
          <w:color w:val="000000"/>
        </w:rPr>
        <w:t xml:space="preserve"> 9, Vijay Park, Delhi-110053</w:t>
      </w:r>
    </w:p>
    <w:p w:rsidR="00B3576A" w:rsidRDefault="00B35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B3576A" w:rsidRDefault="002C5D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Date: </w:t>
      </w:r>
      <w:r w:rsidR="00697DA2">
        <w:rPr>
          <w:rFonts w:ascii="Arial" w:eastAsia="Calibri" w:hAnsi="Arial" w:cs="Arial"/>
          <w:color w:val="000000"/>
        </w:rPr>
        <w:t>13</w:t>
      </w:r>
      <w:bookmarkStart w:id="0" w:name="_GoBack"/>
      <w:bookmarkEnd w:id="0"/>
      <w:r w:rsidR="000B2A65">
        <w:rPr>
          <w:rFonts w:ascii="Arial" w:eastAsia="Calibri" w:hAnsi="Arial" w:cs="Arial"/>
          <w:color w:val="000000"/>
          <w:vertAlign w:val="superscript"/>
        </w:rPr>
        <w:t>th</w:t>
      </w:r>
      <w:r w:rsidR="009B1AA5">
        <w:rPr>
          <w:rFonts w:ascii="Arial" w:eastAsia="Calibri" w:hAnsi="Arial" w:cs="Arial"/>
          <w:color w:val="000000"/>
        </w:rPr>
        <w:t xml:space="preserve"> </w:t>
      </w:r>
      <w:r w:rsidR="00EB6590">
        <w:rPr>
          <w:rFonts w:ascii="Arial" w:eastAsia="Calibri" w:hAnsi="Arial" w:cs="Arial"/>
          <w:color w:val="000000"/>
        </w:rPr>
        <w:t>April</w:t>
      </w:r>
      <w:r w:rsidR="00E474B0">
        <w:rPr>
          <w:rFonts w:ascii="Arial" w:eastAsia="Calibri" w:hAnsi="Arial" w:cs="Arial"/>
          <w:color w:val="000000"/>
        </w:rPr>
        <w:t>, 2019</w:t>
      </w:r>
    </w:p>
    <w:p w:rsidR="00B3576A" w:rsidRDefault="002C5D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Place: Delhi</w:t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  <w:t xml:space="preserve">                 (Shashank Chauhan)</w:t>
      </w:r>
    </w:p>
    <w:p w:rsidR="00B3576A" w:rsidRDefault="00B35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B3576A" w:rsidRDefault="00B35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p w:rsidR="00B3576A" w:rsidRDefault="00B35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</w:rPr>
      </w:pPr>
    </w:p>
    <w:sectPr w:rsidR="00B3576A">
      <w:pgSz w:w="12240" w:h="16340"/>
      <w:pgMar w:top="1168" w:right="477" w:bottom="385" w:left="5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868"/>
    <w:multiLevelType w:val="hybridMultilevel"/>
    <w:tmpl w:val="6AF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E3D16"/>
    <w:multiLevelType w:val="hybridMultilevel"/>
    <w:tmpl w:val="376ED87E"/>
    <w:lvl w:ilvl="0" w:tplc="AF4ED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09AB8"/>
    <w:multiLevelType w:val="singleLevel"/>
    <w:tmpl w:val="5A009A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6DF80EF2"/>
    <w:multiLevelType w:val="hybridMultilevel"/>
    <w:tmpl w:val="0DA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A65"/>
    <w:rsid w:val="00172A27"/>
    <w:rsid w:val="002074EA"/>
    <w:rsid w:val="002932B6"/>
    <w:rsid w:val="002C5D0C"/>
    <w:rsid w:val="003D774D"/>
    <w:rsid w:val="00407EBF"/>
    <w:rsid w:val="004956A3"/>
    <w:rsid w:val="00551BCA"/>
    <w:rsid w:val="005F1DF4"/>
    <w:rsid w:val="00697DA2"/>
    <w:rsid w:val="006D2014"/>
    <w:rsid w:val="006D2325"/>
    <w:rsid w:val="0079253F"/>
    <w:rsid w:val="007C1D0C"/>
    <w:rsid w:val="008D32BC"/>
    <w:rsid w:val="00924A5D"/>
    <w:rsid w:val="009B1AA5"/>
    <w:rsid w:val="009D5BED"/>
    <w:rsid w:val="00A52B11"/>
    <w:rsid w:val="00B26122"/>
    <w:rsid w:val="00B3576A"/>
    <w:rsid w:val="00B60A35"/>
    <w:rsid w:val="00CA651E"/>
    <w:rsid w:val="00DB277D"/>
    <w:rsid w:val="00E06569"/>
    <w:rsid w:val="00E474B0"/>
    <w:rsid w:val="00EB2BB1"/>
    <w:rsid w:val="00EB6590"/>
    <w:rsid w:val="1B266C35"/>
    <w:rsid w:val="20E54317"/>
    <w:rsid w:val="58812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character" w:customStyle="1" w:styleId="ilfuvd">
    <w:name w:val="ilfuvd"/>
    <w:basedOn w:val="DefaultParagraphFont"/>
    <w:rsid w:val="009B1AA5"/>
  </w:style>
  <w:style w:type="paragraph" w:styleId="ListParagraph">
    <w:name w:val="List Paragraph"/>
    <w:basedOn w:val="Normal"/>
    <w:uiPriority w:val="99"/>
    <w:unhideWhenUsed/>
    <w:rsid w:val="008D3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character" w:customStyle="1" w:styleId="ilfuvd">
    <w:name w:val="ilfuvd"/>
    <w:basedOn w:val="DefaultParagraphFont"/>
    <w:rsid w:val="009B1AA5"/>
  </w:style>
  <w:style w:type="paragraph" w:styleId="ListParagraph">
    <w:name w:val="List Paragraph"/>
    <w:basedOn w:val="Normal"/>
    <w:uiPriority w:val="99"/>
    <w:unhideWhenUsed/>
    <w:rsid w:val="008D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user2</cp:lastModifiedBy>
  <cp:revision>21</cp:revision>
  <cp:lastPrinted>2019-04-13T12:52:00Z</cp:lastPrinted>
  <dcterms:created xsi:type="dcterms:W3CDTF">2018-10-04T10:43:00Z</dcterms:created>
  <dcterms:modified xsi:type="dcterms:W3CDTF">2019-04-13T12:55:00Z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