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E6" w:rsidRPr="00985887" w:rsidRDefault="00303AE6" w:rsidP="0062198A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020DA8" w:rsidRPr="00985887" w:rsidRDefault="00020DA8" w:rsidP="0072753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2753F" w:rsidRPr="00985887" w:rsidRDefault="0072753F" w:rsidP="0072753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85887">
        <w:rPr>
          <w:rFonts w:ascii="Times New Roman" w:hAnsi="Times New Roman" w:cs="Times New Roman"/>
          <w:sz w:val="28"/>
          <w:szCs w:val="28"/>
          <w:u w:val="single"/>
        </w:rPr>
        <w:t>CURRICULUM VITAE</w:t>
      </w:r>
    </w:p>
    <w:p w:rsidR="0072753F" w:rsidRPr="00985887" w:rsidRDefault="0072753F" w:rsidP="0072753F">
      <w:pPr>
        <w:pStyle w:val="Heading1"/>
        <w:tabs>
          <w:tab w:val="left" w:pos="120"/>
        </w:tabs>
        <w:ind w:left="-360"/>
        <w:rPr>
          <w:rFonts w:ascii="Times New Roman" w:hAnsi="Times New Roman" w:cs="Times New Roman"/>
          <w:b/>
          <w:bCs/>
        </w:rPr>
      </w:pPr>
    </w:p>
    <w:p w:rsidR="0072753F" w:rsidRPr="00985887" w:rsidRDefault="0072753F" w:rsidP="0072753F">
      <w:pPr>
        <w:rPr>
          <w:rFonts w:ascii="Times New Roman" w:hAnsi="Times New Roman" w:cs="Times New Roman"/>
          <w:b/>
          <w:sz w:val="28"/>
          <w:szCs w:val="28"/>
        </w:rPr>
      </w:pPr>
    </w:p>
    <w:p w:rsidR="0072753F" w:rsidRPr="00985887" w:rsidRDefault="003E1351" w:rsidP="0072753F">
      <w:pPr>
        <w:rPr>
          <w:rFonts w:ascii="Times New Roman" w:hAnsi="Times New Roman" w:cs="Times New Roman"/>
          <w:b/>
        </w:rPr>
      </w:pPr>
      <w:r w:rsidRPr="00985887">
        <w:rPr>
          <w:rFonts w:ascii="Times New Roman" w:hAnsi="Times New Roman" w:cs="Times New Roman"/>
          <w:b/>
          <w:lang w:val="pt-BR"/>
        </w:rPr>
        <w:t>AMOD</w:t>
      </w:r>
      <w:r w:rsidR="00CC7F23" w:rsidRPr="00985887">
        <w:rPr>
          <w:rFonts w:ascii="Times New Roman" w:hAnsi="Times New Roman" w:cs="Times New Roman"/>
          <w:b/>
          <w:lang w:val="pt-BR"/>
        </w:rPr>
        <w:t xml:space="preserve"> KUMAR</w:t>
      </w:r>
      <w:r w:rsidR="0072753F" w:rsidRPr="00985887">
        <w:rPr>
          <w:rFonts w:ascii="Times New Roman" w:hAnsi="Times New Roman" w:cs="Times New Roman"/>
          <w:lang w:val="pt-BR"/>
        </w:rPr>
        <w:t>    </w:t>
      </w:r>
      <w:r w:rsidR="00CC7F23" w:rsidRPr="00985887">
        <w:rPr>
          <w:rFonts w:ascii="Times New Roman" w:hAnsi="Times New Roman" w:cs="Times New Roman"/>
          <w:lang w:val="pt-BR"/>
        </w:rPr>
        <w:tab/>
      </w:r>
      <w:r w:rsidR="00CC7F23" w:rsidRPr="00985887">
        <w:rPr>
          <w:rFonts w:ascii="Times New Roman" w:hAnsi="Times New Roman" w:cs="Times New Roman"/>
          <w:lang w:val="pt-BR"/>
        </w:rPr>
        <w:tab/>
      </w:r>
      <w:r w:rsidR="00CC7F23" w:rsidRPr="00985887">
        <w:rPr>
          <w:rFonts w:ascii="Times New Roman" w:hAnsi="Times New Roman" w:cs="Times New Roman"/>
          <w:lang w:val="pt-BR"/>
        </w:rPr>
        <w:tab/>
      </w:r>
      <w:r w:rsidR="0072753F" w:rsidRPr="00985887">
        <w:rPr>
          <w:rFonts w:ascii="Times New Roman" w:hAnsi="Times New Roman" w:cs="Times New Roman"/>
          <w:lang w:val="pt-BR"/>
        </w:rPr>
        <w:t xml:space="preserve">                            </w:t>
      </w:r>
      <w:r w:rsidR="0072753F" w:rsidRPr="00985887">
        <w:rPr>
          <w:rFonts w:ascii="Times New Roman" w:hAnsi="Times New Roman" w:cs="Times New Roman"/>
          <w:lang w:val="pt-BR"/>
        </w:rPr>
        <w:tab/>
      </w:r>
      <w:r w:rsidR="0072753F" w:rsidRPr="00985887">
        <w:rPr>
          <w:rFonts w:ascii="Times New Roman" w:hAnsi="Times New Roman" w:cs="Times New Roman"/>
          <w:b/>
          <w:lang w:val="pt-BR"/>
        </w:rPr>
        <w:t>E-mail</w:t>
      </w:r>
      <w:r w:rsidR="0072753F" w:rsidRPr="00985887">
        <w:rPr>
          <w:rFonts w:ascii="Times New Roman" w:hAnsi="Times New Roman" w:cs="Times New Roman"/>
          <w:lang w:val="pt-BR"/>
        </w:rPr>
        <w:t xml:space="preserve"> </w:t>
      </w:r>
      <w:r w:rsidR="00CC7F23" w:rsidRPr="00985887">
        <w:rPr>
          <w:rFonts w:ascii="Times New Roman" w:hAnsi="Times New Roman" w:cs="Times New Roman"/>
          <w:lang w:val="pt-BR"/>
        </w:rPr>
        <w:t>I</w:t>
      </w:r>
      <w:r w:rsidR="00CC7F23" w:rsidRPr="00985887">
        <w:rPr>
          <w:rFonts w:ascii="Times New Roman" w:hAnsi="Times New Roman" w:cs="Times New Roman"/>
          <w:b/>
          <w:lang w:val="pt-BR"/>
        </w:rPr>
        <w:t>d</w:t>
      </w:r>
      <w:r w:rsidR="00BC33A0" w:rsidRPr="00985887">
        <w:rPr>
          <w:rFonts w:ascii="Times New Roman" w:hAnsi="Times New Roman" w:cs="Times New Roman"/>
          <w:b/>
          <w:lang w:val="pt-BR"/>
        </w:rPr>
        <w:t>:</w:t>
      </w:r>
      <w:r w:rsidR="0072753F" w:rsidRPr="00985887">
        <w:rPr>
          <w:rFonts w:ascii="Times New Roman" w:hAnsi="Times New Roman" w:cs="Times New Roman"/>
          <w:lang w:val="pt-BR"/>
        </w:rPr>
        <w:t xml:space="preserve">– </w:t>
      </w:r>
      <w:hyperlink r:id="rId7" w:history="1">
        <w:r w:rsidR="009C50C1" w:rsidRPr="00E354EC">
          <w:rPr>
            <w:rStyle w:val="Hyperlink"/>
            <w:rFonts w:ascii="Times New Roman" w:hAnsi="Times New Roman" w:cs="Times New Roman"/>
            <w:b/>
            <w:lang w:val="pt-BR"/>
          </w:rPr>
          <w:t>amodk2007@gmail.com</w:t>
        </w:r>
      </w:hyperlink>
    </w:p>
    <w:p w:rsidR="001367A7" w:rsidRPr="00985887" w:rsidRDefault="001367A7" w:rsidP="001367A7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lang w:val="pt-BR"/>
        </w:rPr>
        <w:t>A</w:t>
      </w:r>
      <w:r w:rsidRPr="00985887">
        <w:rPr>
          <w:rFonts w:ascii="Times New Roman" w:hAnsi="Times New Roman" w:cs="Times New Roman"/>
          <w:lang w:val="pt-BR"/>
        </w:rPr>
        <w:t>-</w:t>
      </w:r>
      <w:r>
        <w:rPr>
          <w:rFonts w:ascii="Times New Roman" w:hAnsi="Times New Roman" w:cs="Times New Roman"/>
          <w:lang w:val="pt-BR"/>
        </w:rPr>
        <w:t>5</w:t>
      </w:r>
      <w:r w:rsidRPr="00985887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Main Market,</w:t>
      </w:r>
      <w:r w:rsidRPr="00985887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 w:rsidRPr="00985887">
        <w:rPr>
          <w:rFonts w:ascii="Times New Roman" w:hAnsi="Times New Roman" w:cs="Times New Roman"/>
          <w:b/>
        </w:rPr>
        <w:t>Contact no.: + 91 –</w:t>
      </w:r>
      <w:r>
        <w:rPr>
          <w:rFonts w:ascii="Times New Roman" w:hAnsi="Times New Roman" w:cs="Times New Roman"/>
          <w:b/>
        </w:rPr>
        <w:t>9654560256</w:t>
      </w:r>
    </w:p>
    <w:p w:rsidR="001367A7" w:rsidRPr="00985887" w:rsidRDefault="001367A7" w:rsidP="001367A7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lang w:val="pt-BR"/>
        </w:rPr>
        <w:t>Sharkarpur</w:t>
      </w:r>
      <w:r>
        <w:rPr>
          <w:rFonts w:ascii="Times New Roman" w:hAnsi="Times New Roman" w:cs="Times New Roman"/>
        </w:rPr>
        <w:t xml:space="preserve">,                                                                              </w:t>
      </w:r>
    </w:p>
    <w:p w:rsidR="001367A7" w:rsidRDefault="001367A7" w:rsidP="001367A7">
      <w:pPr>
        <w:jc w:val="both"/>
        <w:rPr>
          <w:rFonts w:ascii="Times New Roman" w:hAnsi="Times New Roman" w:cs="Times New Roman"/>
          <w:lang w:val="pt-BR"/>
        </w:rPr>
      </w:pPr>
      <w:r w:rsidRPr="00985887">
        <w:rPr>
          <w:rFonts w:ascii="Times New Roman" w:hAnsi="Times New Roman" w:cs="Times New Roman"/>
        </w:rPr>
        <w:t>New Delhi- 110092       </w:t>
      </w:r>
    </w:p>
    <w:p w:rsidR="0072753F" w:rsidRPr="001367A7" w:rsidRDefault="0072753F" w:rsidP="006D4F35">
      <w:pPr>
        <w:jc w:val="both"/>
        <w:rPr>
          <w:rFonts w:ascii="Times New Roman" w:hAnsi="Times New Roman" w:cs="Times New Roman"/>
          <w:sz w:val="19"/>
          <w:szCs w:val="19"/>
        </w:rPr>
      </w:pPr>
      <w:r w:rsidRPr="00985887">
        <w:rPr>
          <w:rFonts w:ascii="Times New Roman" w:hAnsi="Times New Roman" w:cs="Times New Roman"/>
        </w:rPr>
        <w:t>                                                  </w:t>
      </w:r>
      <w:r w:rsidRPr="00985887">
        <w:rPr>
          <w:rFonts w:ascii="Times New Roman" w:hAnsi="Times New Roman" w:cs="Times New Roman"/>
        </w:rPr>
        <w:tab/>
        <w:t xml:space="preserve">                   </w:t>
      </w:r>
    </w:p>
    <w:p w:rsidR="0072753F" w:rsidRPr="00985887" w:rsidRDefault="0072753F" w:rsidP="0072753F">
      <w:pPr>
        <w:pBdr>
          <w:top w:val="single" w:sz="6" w:space="1" w:color="auto"/>
        </w:pBdr>
        <w:rPr>
          <w:rFonts w:ascii="Times New Roman" w:hAnsi="Times New Roman" w:cs="Times New Roman"/>
          <w:b/>
          <w:bCs/>
        </w:rPr>
      </w:pPr>
      <w:r w:rsidRPr="00985887">
        <w:rPr>
          <w:rFonts w:ascii="Times New Roman" w:hAnsi="Times New Roman" w:cs="Times New Roman"/>
          <w:b/>
          <w:bCs/>
        </w:rPr>
        <w:t xml:space="preserve">  </w:t>
      </w:r>
    </w:p>
    <w:p w:rsidR="0072753F" w:rsidRPr="00985887" w:rsidRDefault="0072753F" w:rsidP="0072753F">
      <w:pPr>
        <w:pStyle w:val="Heading4"/>
        <w:jc w:val="left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sz w:val="26"/>
          <w:szCs w:val="26"/>
          <w:u w:val="none"/>
        </w:rPr>
        <w:t>CAREER OBJECTIVE</w:t>
      </w:r>
    </w:p>
    <w:p w:rsidR="0072753F" w:rsidRPr="00985887" w:rsidRDefault="0072753F" w:rsidP="0072753F">
      <w:pPr>
        <w:jc w:val="both"/>
        <w:rPr>
          <w:rFonts w:ascii="Times New Roman" w:hAnsi="Times New Roman" w:cs="Times New Roman"/>
        </w:rPr>
      </w:pPr>
    </w:p>
    <w:p w:rsidR="0072753F" w:rsidRPr="00985887" w:rsidRDefault="0053126D" w:rsidP="00303AE6">
      <w:pPr>
        <w:jc w:val="both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</w:rPr>
        <w:t xml:space="preserve">Seeking </w:t>
      </w:r>
      <w:r w:rsidR="0072753F" w:rsidRPr="00985887">
        <w:rPr>
          <w:rFonts w:ascii="Times New Roman" w:hAnsi="Times New Roman" w:cs="Times New Roman"/>
        </w:rPr>
        <w:t>a position to utilize my skills and abilities in the organization that offer professional growth.</w:t>
      </w:r>
      <w:proofErr w:type="gramEnd"/>
      <w:r w:rsidR="0072753F" w:rsidRPr="00985887">
        <w:rPr>
          <w:rFonts w:ascii="Times New Roman" w:hAnsi="Times New Roman" w:cs="Times New Roman"/>
        </w:rPr>
        <w:t xml:space="preserve"> Looking for opportunities with the help of which I can improve my leadership and managerial skills.</w:t>
      </w:r>
    </w:p>
    <w:p w:rsidR="0072753F" w:rsidRPr="00985887" w:rsidRDefault="0072753F" w:rsidP="0072753F">
      <w:pPr>
        <w:jc w:val="both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pStyle w:val="Heading4"/>
        <w:jc w:val="left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sz w:val="26"/>
          <w:szCs w:val="26"/>
          <w:u w:val="none"/>
        </w:rPr>
        <w:t>WORK EXPERIENCE</w:t>
      </w:r>
    </w:p>
    <w:p w:rsidR="0072753F" w:rsidRDefault="0072753F" w:rsidP="0072753F">
      <w:pPr>
        <w:jc w:val="both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 xml:space="preserve">       </w:t>
      </w:r>
    </w:p>
    <w:p w:rsidR="00791184" w:rsidRPr="00985887" w:rsidRDefault="00791184" w:rsidP="00791184">
      <w:pPr>
        <w:pStyle w:val="Heading4"/>
        <w:jc w:val="left"/>
        <w:rPr>
          <w:rFonts w:ascii="Times New Roman" w:hAnsi="Times New Roman" w:cs="Times New Roman"/>
          <w:sz w:val="26"/>
          <w:szCs w:val="26"/>
          <w:u w:val="none"/>
        </w:rPr>
      </w:pPr>
      <w:proofErr w:type="gramStart"/>
      <w:r>
        <w:rPr>
          <w:rFonts w:ascii="Times New Roman" w:hAnsi="Times New Roman" w:cs="Times New Roman"/>
          <w:sz w:val="26"/>
          <w:szCs w:val="26"/>
          <w:u w:val="none"/>
        </w:rPr>
        <w:t>Current Profile.</w:t>
      </w:r>
      <w:proofErr w:type="gramEnd"/>
    </w:p>
    <w:p w:rsidR="00791184" w:rsidRPr="00985887" w:rsidRDefault="00791184" w:rsidP="0072753F">
      <w:pPr>
        <w:jc w:val="both"/>
        <w:rPr>
          <w:rFonts w:ascii="Times New Roman" w:hAnsi="Times New Roman" w:cs="Times New Roman"/>
        </w:rPr>
      </w:pPr>
    </w:p>
    <w:p w:rsidR="001367A7" w:rsidRDefault="001367A7" w:rsidP="009A6BC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Working with </w:t>
      </w:r>
      <w:proofErr w:type="spellStart"/>
      <w:r>
        <w:rPr>
          <w:rFonts w:ascii="Times New Roman" w:hAnsi="Times New Roman" w:cs="Times New Roman"/>
        </w:rPr>
        <w:t>Fezert</w:t>
      </w:r>
      <w:proofErr w:type="spellEnd"/>
      <w:r>
        <w:rPr>
          <w:rFonts w:ascii="Times New Roman" w:hAnsi="Times New Roman" w:cs="Times New Roman"/>
        </w:rPr>
        <w:t xml:space="preserve"> Solution </w:t>
      </w:r>
      <w:proofErr w:type="spellStart"/>
      <w:r>
        <w:rPr>
          <w:rFonts w:ascii="Times New Roman" w:hAnsi="Times New Roman" w:cs="Times New Roman"/>
        </w:rPr>
        <w:t>Pvt</w:t>
      </w:r>
      <w:proofErr w:type="spellEnd"/>
      <w:r>
        <w:rPr>
          <w:rFonts w:ascii="Times New Roman" w:hAnsi="Times New Roman" w:cs="Times New Roman"/>
        </w:rPr>
        <w:t xml:space="preserve"> Ltd. (from June, 2016 to till Date.)</w:t>
      </w:r>
      <w:proofErr w:type="gramEnd"/>
    </w:p>
    <w:p w:rsidR="001367A7" w:rsidRPr="00985887" w:rsidRDefault="001367A7" w:rsidP="001367A7">
      <w:pPr>
        <w:spacing w:line="53" w:lineRule="exact"/>
        <w:rPr>
          <w:rFonts w:ascii="Times New Roman" w:hAnsi="Times New Roman" w:cs="Times New Roman"/>
        </w:rPr>
      </w:pPr>
    </w:p>
    <w:p w:rsidR="00791184" w:rsidRPr="00791184" w:rsidRDefault="001367A7" w:rsidP="001367A7">
      <w:pPr>
        <w:numPr>
          <w:ilvl w:val="0"/>
          <w:numId w:val="4"/>
        </w:numPr>
        <w:overflowPunct w:val="0"/>
        <w:spacing w:line="301" w:lineRule="auto"/>
        <w:ind w:right="-576"/>
        <w:rPr>
          <w:rFonts w:ascii="Times New Roman" w:hAnsi="Times New Roman" w:cs="Times New Roman"/>
          <w:szCs w:val="22"/>
        </w:rPr>
      </w:pPr>
      <w:r w:rsidRPr="00985887">
        <w:rPr>
          <w:rFonts w:ascii="Times New Roman" w:hAnsi="Times New Roman" w:cs="Times New Roman"/>
        </w:rPr>
        <w:t xml:space="preserve">Handling </w:t>
      </w:r>
      <w:r>
        <w:rPr>
          <w:rFonts w:ascii="Times New Roman" w:hAnsi="Times New Roman" w:cs="Times New Roman"/>
        </w:rPr>
        <w:t>O</w:t>
      </w:r>
      <w:r w:rsidRPr="00985887">
        <w:rPr>
          <w:rFonts w:ascii="Times New Roman" w:hAnsi="Times New Roman" w:cs="Times New Roman"/>
        </w:rPr>
        <w:t>verall</w:t>
      </w:r>
      <w:r>
        <w:rPr>
          <w:rFonts w:ascii="Times New Roman" w:hAnsi="Times New Roman" w:cs="Times New Roman"/>
        </w:rPr>
        <w:t xml:space="preserve"> day to day </w:t>
      </w:r>
      <w:r w:rsidRPr="00985887">
        <w:rPr>
          <w:rFonts w:ascii="Times New Roman" w:hAnsi="Times New Roman" w:cs="Times New Roman"/>
        </w:rPr>
        <w:t>accounting activities</w:t>
      </w:r>
      <w:r w:rsidR="00791184">
        <w:rPr>
          <w:rFonts w:ascii="Times New Roman" w:hAnsi="Times New Roman" w:cs="Times New Roman"/>
        </w:rPr>
        <w:t>.</w:t>
      </w:r>
    </w:p>
    <w:p w:rsidR="001367A7" w:rsidRDefault="00791184" w:rsidP="009A6BCD">
      <w:pPr>
        <w:numPr>
          <w:ilvl w:val="0"/>
          <w:numId w:val="4"/>
        </w:numPr>
        <w:overflowPunct w:val="0"/>
        <w:spacing w:line="301" w:lineRule="auto"/>
        <w:ind w:right="-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Delivery Boys Daily Work Records.</w:t>
      </w:r>
    </w:p>
    <w:p w:rsidR="00791184" w:rsidRDefault="00791184" w:rsidP="009A6BCD">
      <w:pPr>
        <w:numPr>
          <w:ilvl w:val="0"/>
          <w:numId w:val="4"/>
        </w:numPr>
        <w:overflowPunct w:val="0"/>
        <w:spacing w:line="301" w:lineRule="auto"/>
        <w:ind w:right="-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Co-Ordination with Creditors and Debtors.</w:t>
      </w:r>
    </w:p>
    <w:p w:rsidR="00791184" w:rsidRDefault="00791184" w:rsidP="009A6BCD">
      <w:pPr>
        <w:numPr>
          <w:ilvl w:val="0"/>
          <w:numId w:val="4"/>
        </w:numPr>
        <w:overflowPunct w:val="0"/>
        <w:spacing w:line="301" w:lineRule="auto"/>
        <w:ind w:right="-576"/>
        <w:jc w:val="both"/>
        <w:rPr>
          <w:rFonts w:ascii="Times New Roman" w:hAnsi="Times New Roman" w:cs="Times New Roman"/>
        </w:rPr>
      </w:pPr>
      <w:r w:rsidRPr="00791184">
        <w:rPr>
          <w:rFonts w:ascii="Times New Roman" w:hAnsi="Times New Roman" w:cs="Times New Roman"/>
        </w:rPr>
        <w:t>Bank Reconciliation and Party Reconciliation</w:t>
      </w:r>
    </w:p>
    <w:p w:rsidR="00791184" w:rsidRDefault="00791184" w:rsidP="009A6BCD">
      <w:pPr>
        <w:numPr>
          <w:ilvl w:val="0"/>
          <w:numId w:val="4"/>
        </w:numPr>
        <w:overflowPunct w:val="0"/>
        <w:spacing w:line="301" w:lineRule="auto"/>
        <w:ind w:right="-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TDS Compliances, GST Compliances.</w:t>
      </w:r>
    </w:p>
    <w:p w:rsidR="001367A7" w:rsidRDefault="00791184" w:rsidP="00791184">
      <w:pPr>
        <w:numPr>
          <w:ilvl w:val="0"/>
          <w:numId w:val="4"/>
        </w:numPr>
        <w:overflowPunct w:val="0"/>
        <w:spacing w:line="301" w:lineRule="auto"/>
        <w:ind w:right="-576"/>
        <w:rPr>
          <w:rFonts w:ascii="Times New Roman" w:hAnsi="Times New Roman" w:cs="Times New Roman"/>
          <w:szCs w:val="22"/>
        </w:rPr>
      </w:pPr>
      <w:r w:rsidRPr="00985887"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>nalization of books of accounts, Co-</w:t>
      </w:r>
      <w:proofErr w:type="spellStart"/>
      <w:r>
        <w:rPr>
          <w:rFonts w:ascii="Times New Roman" w:hAnsi="Times New Roman" w:cs="Times New Roman"/>
        </w:rPr>
        <w:t>Ordinating</w:t>
      </w:r>
      <w:proofErr w:type="spellEnd"/>
      <w:r>
        <w:rPr>
          <w:rFonts w:ascii="Times New Roman" w:hAnsi="Times New Roman" w:cs="Times New Roman"/>
        </w:rPr>
        <w:t xml:space="preserve"> with CA.</w:t>
      </w:r>
    </w:p>
    <w:p w:rsidR="00791184" w:rsidRPr="00985887" w:rsidRDefault="00791184" w:rsidP="00791184">
      <w:pPr>
        <w:pStyle w:val="Heading4"/>
        <w:jc w:val="left"/>
        <w:rPr>
          <w:rFonts w:ascii="Times New Roman" w:hAnsi="Times New Roman" w:cs="Times New Roman"/>
          <w:sz w:val="26"/>
          <w:szCs w:val="26"/>
          <w:u w:val="none"/>
        </w:rPr>
      </w:pPr>
      <w:proofErr w:type="gramStart"/>
      <w:r>
        <w:rPr>
          <w:rFonts w:ascii="Times New Roman" w:hAnsi="Times New Roman" w:cs="Times New Roman"/>
          <w:sz w:val="26"/>
          <w:szCs w:val="26"/>
          <w:u w:val="none"/>
        </w:rPr>
        <w:t>Previous Profile.</w:t>
      </w:r>
      <w:proofErr w:type="gramEnd"/>
    </w:p>
    <w:p w:rsidR="00791184" w:rsidRPr="00791184" w:rsidRDefault="00791184" w:rsidP="00791184">
      <w:pPr>
        <w:overflowPunct w:val="0"/>
        <w:spacing w:line="301" w:lineRule="auto"/>
        <w:ind w:left="720" w:right="-576"/>
        <w:rPr>
          <w:rFonts w:ascii="Times New Roman" w:hAnsi="Times New Roman" w:cs="Times New Roman"/>
          <w:szCs w:val="22"/>
        </w:rPr>
      </w:pPr>
    </w:p>
    <w:p w:rsidR="00814ABC" w:rsidRPr="00985887" w:rsidRDefault="003E1351" w:rsidP="009A6BCD">
      <w:pPr>
        <w:jc w:val="both"/>
        <w:rPr>
          <w:rFonts w:ascii="Times New Roman" w:hAnsi="Times New Roman" w:cs="Times New Roman"/>
        </w:rPr>
      </w:pPr>
      <w:proofErr w:type="gramStart"/>
      <w:r w:rsidRPr="00985887">
        <w:rPr>
          <w:rFonts w:ascii="Times New Roman" w:hAnsi="Times New Roman" w:cs="Times New Roman"/>
        </w:rPr>
        <w:t xml:space="preserve">Working with </w:t>
      </w:r>
      <w:proofErr w:type="spellStart"/>
      <w:r w:rsidRPr="00985887">
        <w:rPr>
          <w:rFonts w:ascii="Times New Roman" w:hAnsi="Times New Roman" w:cs="Times New Roman"/>
        </w:rPr>
        <w:t>Agarwal</w:t>
      </w:r>
      <w:proofErr w:type="spellEnd"/>
      <w:r w:rsidRPr="00985887">
        <w:rPr>
          <w:rFonts w:ascii="Times New Roman" w:hAnsi="Times New Roman" w:cs="Times New Roman"/>
        </w:rPr>
        <w:t xml:space="preserve"> Deepak &amp; Associates</w:t>
      </w:r>
      <w:r w:rsidR="00786AB4">
        <w:rPr>
          <w:rFonts w:ascii="Times New Roman" w:hAnsi="Times New Roman" w:cs="Times New Roman"/>
        </w:rPr>
        <w:t>.</w:t>
      </w:r>
      <w:proofErr w:type="gramEnd"/>
    </w:p>
    <w:p w:rsidR="003E1351" w:rsidRPr="00985887" w:rsidRDefault="00C150A8" w:rsidP="009A6BC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 April 2013 to May 2016</w:t>
      </w:r>
      <w:r w:rsidR="003E1351" w:rsidRPr="00985887">
        <w:rPr>
          <w:rFonts w:ascii="Times New Roman" w:hAnsi="Times New Roman" w:cs="Times New Roman"/>
        </w:rPr>
        <w:t>.</w:t>
      </w:r>
      <w:proofErr w:type="gramEnd"/>
    </w:p>
    <w:p w:rsidR="00985887" w:rsidRPr="00985887" w:rsidRDefault="00985887" w:rsidP="009A6BCD">
      <w:pPr>
        <w:jc w:val="both"/>
        <w:rPr>
          <w:rFonts w:ascii="Times New Roman" w:hAnsi="Times New Roman" w:cs="Times New Roman"/>
        </w:rPr>
      </w:pPr>
    </w:p>
    <w:p w:rsidR="00985887" w:rsidRPr="00985887" w:rsidRDefault="008B7AB1" w:rsidP="00985887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Woring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Area</w:t>
      </w:r>
      <w:r w:rsidR="00985887" w:rsidRPr="00985887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>-</w:t>
      </w:r>
    </w:p>
    <w:p w:rsidR="00985887" w:rsidRPr="00985887" w:rsidRDefault="00985887" w:rsidP="00985887">
      <w:pPr>
        <w:spacing w:line="53" w:lineRule="exact"/>
        <w:rPr>
          <w:rFonts w:ascii="Times New Roman" w:hAnsi="Times New Roman" w:cs="Times New Roman"/>
        </w:rPr>
      </w:pPr>
    </w:p>
    <w:p w:rsidR="00985887" w:rsidRPr="00985887" w:rsidRDefault="00985887" w:rsidP="00985887">
      <w:pPr>
        <w:rPr>
          <w:rFonts w:ascii="Times New Roman" w:hAnsi="Times New Roman" w:cs="Times New Roman"/>
          <w:b/>
        </w:rPr>
      </w:pPr>
      <w:r w:rsidRPr="00985887">
        <w:rPr>
          <w:rFonts w:ascii="Times New Roman" w:hAnsi="Times New Roman" w:cs="Times New Roman"/>
          <w:b/>
        </w:rPr>
        <w:t>Finance &amp; Accounts</w:t>
      </w:r>
    </w:p>
    <w:p w:rsidR="00985887" w:rsidRPr="00985887" w:rsidRDefault="00985887" w:rsidP="00985887">
      <w:pPr>
        <w:spacing w:line="53" w:lineRule="exact"/>
        <w:rPr>
          <w:rFonts w:ascii="Times New Roman" w:hAnsi="Times New Roman" w:cs="Times New Roman"/>
        </w:rPr>
      </w:pPr>
    </w:p>
    <w:p w:rsidR="00985887" w:rsidRPr="00750B37" w:rsidRDefault="00985887" w:rsidP="00111C6C">
      <w:pPr>
        <w:numPr>
          <w:ilvl w:val="0"/>
          <w:numId w:val="4"/>
        </w:numPr>
        <w:overflowPunct w:val="0"/>
        <w:spacing w:line="301" w:lineRule="auto"/>
        <w:ind w:right="-576"/>
        <w:rPr>
          <w:rFonts w:ascii="Times New Roman" w:hAnsi="Times New Roman" w:cs="Times New Roman"/>
          <w:szCs w:val="22"/>
        </w:rPr>
      </w:pPr>
      <w:r w:rsidRPr="00985887">
        <w:rPr>
          <w:rFonts w:ascii="Times New Roman" w:hAnsi="Times New Roman" w:cs="Times New Roman"/>
        </w:rPr>
        <w:t xml:space="preserve">Handling </w:t>
      </w:r>
      <w:r w:rsidR="009A0055">
        <w:rPr>
          <w:rFonts w:ascii="Times New Roman" w:hAnsi="Times New Roman" w:cs="Times New Roman"/>
        </w:rPr>
        <w:t>O</w:t>
      </w:r>
      <w:r w:rsidRPr="00985887">
        <w:rPr>
          <w:rFonts w:ascii="Times New Roman" w:hAnsi="Times New Roman" w:cs="Times New Roman"/>
        </w:rPr>
        <w:t>verall</w:t>
      </w:r>
      <w:r w:rsidR="009A0055">
        <w:rPr>
          <w:rFonts w:ascii="Times New Roman" w:hAnsi="Times New Roman" w:cs="Times New Roman"/>
        </w:rPr>
        <w:t xml:space="preserve"> day to day </w:t>
      </w:r>
      <w:r w:rsidR="009A0055" w:rsidRPr="00985887">
        <w:rPr>
          <w:rFonts w:ascii="Times New Roman" w:hAnsi="Times New Roman" w:cs="Times New Roman"/>
        </w:rPr>
        <w:t>accounting</w:t>
      </w:r>
      <w:r w:rsidRPr="00985887">
        <w:rPr>
          <w:rFonts w:ascii="Times New Roman" w:hAnsi="Times New Roman" w:cs="Times New Roman"/>
        </w:rPr>
        <w:t xml:space="preserve"> activities &amp; </w:t>
      </w:r>
      <w:r w:rsidR="00817836" w:rsidRPr="00985887">
        <w:rPr>
          <w:rFonts w:ascii="Times New Roman" w:hAnsi="Times New Roman" w:cs="Times New Roman"/>
        </w:rPr>
        <w:t>Fi</w:t>
      </w:r>
      <w:r w:rsidR="00817836">
        <w:rPr>
          <w:rFonts w:ascii="Times New Roman" w:hAnsi="Times New Roman" w:cs="Times New Roman"/>
        </w:rPr>
        <w:t>nalization</w:t>
      </w:r>
      <w:r w:rsidR="009A0055">
        <w:rPr>
          <w:rFonts w:ascii="Times New Roman" w:hAnsi="Times New Roman" w:cs="Times New Roman"/>
        </w:rPr>
        <w:t xml:space="preserve"> of books of accounts</w:t>
      </w:r>
      <w:r w:rsidR="00817836">
        <w:rPr>
          <w:rFonts w:ascii="Times New Roman" w:hAnsi="Times New Roman" w:cs="Times New Roman"/>
        </w:rPr>
        <w:t>.</w:t>
      </w:r>
    </w:p>
    <w:p w:rsidR="00111C6C" w:rsidRPr="00111C6C" w:rsidRDefault="00111C6C" w:rsidP="00111C6C">
      <w:pPr>
        <w:pStyle w:val="BodyText"/>
        <w:numPr>
          <w:ilvl w:val="0"/>
          <w:numId w:val="4"/>
        </w:numPr>
        <w:overflowPunct w:val="0"/>
        <w:spacing w:line="301" w:lineRule="auto"/>
        <w:ind w:right="-576"/>
      </w:pPr>
      <w:r w:rsidRPr="00750B37">
        <w:rPr>
          <w:sz w:val="24"/>
          <w:szCs w:val="22"/>
        </w:rPr>
        <w:t>Bank Reconciliation and Party Reconciliation</w:t>
      </w:r>
      <w:r>
        <w:rPr>
          <w:sz w:val="24"/>
          <w:szCs w:val="22"/>
        </w:rPr>
        <w:t>.</w:t>
      </w:r>
    </w:p>
    <w:p w:rsidR="00985887" w:rsidRDefault="00985887" w:rsidP="00985887">
      <w:pPr>
        <w:numPr>
          <w:ilvl w:val="0"/>
          <w:numId w:val="4"/>
        </w:numPr>
        <w:overflowPunct w:val="0"/>
        <w:spacing w:line="301" w:lineRule="auto"/>
        <w:ind w:right="-576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Generating P&amp;L accounts and annual reports; responsible for finalization &amp; reconciliation of accounts &amp; Balance Sheet.</w:t>
      </w:r>
    </w:p>
    <w:p w:rsidR="00111C6C" w:rsidRDefault="00111C6C" w:rsidP="00985887">
      <w:pPr>
        <w:numPr>
          <w:ilvl w:val="0"/>
          <w:numId w:val="4"/>
        </w:numPr>
        <w:overflowPunct w:val="0"/>
        <w:spacing w:line="301" w:lineRule="auto"/>
        <w:ind w:right="-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financial statements. (Balance Sheet, Profit &amp; Loss A/c, Notes to A/c etc.)</w:t>
      </w:r>
    </w:p>
    <w:p w:rsidR="00111C6C" w:rsidRDefault="00111C6C" w:rsidP="00111C6C">
      <w:pPr>
        <w:jc w:val="both"/>
        <w:rPr>
          <w:rFonts w:ascii="Times New Roman" w:hAnsi="Times New Roman" w:cs="Times New Roman"/>
          <w:b/>
        </w:rPr>
      </w:pPr>
    </w:p>
    <w:p w:rsidR="00111C6C" w:rsidRPr="00D3219C" w:rsidRDefault="00111C6C" w:rsidP="00111C6C">
      <w:pPr>
        <w:jc w:val="both"/>
        <w:rPr>
          <w:rFonts w:ascii="Arial" w:eastAsia="Calibri" w:hAnsi="Arial" w:cs="Arial"/>
          <w:b/>
          <w:sz w:val="20"/>
          <w:szCs w:val="20"/>
          <w:u w:val="single"/>
        </w:rPr>
      </w:pPr>
      <w:r w:rsidRPr="00111C6C">
        <w:rPr>
          <w:rFonts w:ascii="Times New Roman" w:hAnsi="Times New Roman" w:cs="Times New Roman"/>
          <w:b/>
        </w:rPr>
        <w:t>Taxation</w:t>
      </w:r>
      <w:r w:rsidR="00616902">
        <w:rPr>
          <w:rFonts w:ascii="Times New Roman" w:hAnsi="Times New Roman" w:cs="Times New Roman"/>
          <w:b/>
        </w:rPr>
        <w:t>, Audit</w:t>
      </w:r>
      <w:r w:rsidRPr="00111C6C">
        <w:rPr>
          <w:rFonts w:ascii="Times New Roman" w:hAnsi="Times New Roman" w:cs="Times New Roman"/>
          <w:b/>
        </w:rPr>
        <w:t xml:space="preserve"> &amp; Statutory Compliances:</w:t>
      </w:r>
      <w:r w:rsidRPr="00D3219C">
        <w:rPr>
          <w:rFonts w:ascii="Arial" w:eastAsia="Calibri" w:hAnsi="Arial" w:cs="Arial"/>
          <w:b/>
          <w:sz w:val="20"/>
          <w:szCs w:val="20"/>
          <w:u w:val="single"/>
        </w:rPr>
        <w:t xml:space="preserve"> </w:t>
      </w:r>
    </w:p>
    <w:p w:rsidR="00985887" w:rsidRPr="00985887" w:rsidRDefault="00985887" w:rsidP="00985887">
      <w:pPr>
        <w:spacing w:line="53" w:lineRule="exact"/>
        <w:rPr>
          <w:rFonts w:ascii="Times New Roman" w:hAnsi="Times New Roman" w:cs="Times New Roman"/>
        </w:rPr>
      </w:pPr>
    </w:p>
    <w:p w:rsidR="009A0055" w:rsidRPr="00985887" w:rsidRDefault="009A0055" w:rsidP="009A0055">
      <w:pPr>
        <w:pStyle w:val="BodyText"/>
        <w:numPr>
          <w:ilvl w:val="0"/>
          <w:numId w:val="5"/>
        </w:numPr>
        <w:ind w:right="187"/>
        <w:rPr>
          <w:sz w:val="24"/>
          <w:szCs w:val="22"/>
        </w:rPr>
      </w:pPr>
      <w:r>
        <w:rPr>
          <w:sz w:val="24"/>
          <w:szCs w:val="22"/>
        </w:rPr>
        <w:t xml:space="preserve">Filling of Income Tax Return, </w:t>
      </w:r>
      <w:r w:rsidRPr="00985887">
        <w:rPr>
          <w:sz w:val="24"/>
          <w:szCs w:val="22"/>
        </w:rPr>
        <w:t xml:space="preserve">Service Tax Return, </w:t>
      </w:r>
      <w:r>
        <w:rPr>
          <w:sz w:val="24"/>
          <w:szCs w:val="22"/>
        </w:rPr>
        <w:t>UP</w:t>
      </w:r>
      <w:r w:rsidRPr="00985887">
        <w:rPr>
          <w:sz w:val="24"/>
          <w:szCs w:val="22"/>
        </w:rPr>
        <w:t>VAT Return, TDS Return and TCS Return.</w:t>
      </w:r>
    </w:p>
    <w:p w:rsidR="00111C6C" w:rsidRPr="0062198A" w:rsidRDefault="00E74D2F" w:rsidP="0062198A">
      <w:pPr>
        <w:numPr>
          <w:ilvl w:val="0"/>
          <w:numId w:val="5"/>
        </w:numPr>
        <w:overflowPunct w:val="0"/>
        <w:spacing w:line="301" w:lineRule="auto"/>
        <w:ind w:righ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</w:t>
      </w:r>
      <w:r w:rsidRPr="00111C6C">
        <w:rPr>
          <w:rFonts w:ascii="Times New Roman" w:hAnsi="Times New Roman" w:cs="Times New Roman"/>
        </w:rPr>
        <w:t>internal</w:t>
      </w:r>
      <w:r w:rsidR="00111C6C" w:rsidRPr="00111C6C">
        <w:rPr>
          <w:rFonts w:ascii="Times New Roman" w:hAnsi="Times New Roman" w:cs="Times New Roman"/>
        </w:rPr>
        <w:t xml:space="preserve">/ statutory/ </w:t>
      </w:r>
      <w:r w:rsidR="00CD27A0" w:rsidRPr="00111C6C">
        <w:rPr>
          <w:rFonts w:ascii="Times New Roman" w:hAnsi="Times New Roman" w:cs="Times New Roman"/>
        </w:rPr>
        <w:t xml:space="preserve">tax </w:t>
      </w:r>
      <w:r w:rsidR="00CD27A0">
        <w:rPr>
          <w:rFonts w:ascii="Times New Roman" w:hAnsi="Times New Roman" w:cs="Times New Roman"/>
        </w:rPr>
        <w:t>audit</w:t>
      </w:r>
      <w:r w:rsidR="00111C6C">
        <w:rPr>
          <w:rFonts w:ascii="Times New Roman" w:hAnsi="Times New Roman" w:cs="Times New Roman"/>
        </w:rPr>
        <w:t>.</w:t>
      </w:r>
    </w:p>
    <w:p w:rsidR="00111C6C" w:rsidRPr="00985887" w:rsidRDefault="00111C6C" w:rsidP="00111C6C">
      <w:pPr>
        <w:spacing w:line="53" w:lineRule="exact"/>
        <w:rPr>
          <w:rFonts w:ascii="Times New Roman" w:hAnsi="Times New Roman" w:cs="Times New Roman"/>
        </w:rPr>
      </w:pPr>
    </w:p>
    <w:p w:rsidR="00CD27A0" w:rsidRPr="00CD27A0" w:rsidRDefault="00CD27A0" w:rsidP="00CD27A0">
      <w:pPr>
        <w:numPr>
          <w:ilvl w:val="0"/>
          <w:numId w:val="5"/>
        </w:numPr>
        <w:overflowPunct w:val="0"/>
        <w:spacing w:line="301" w:lineRule="auto"/>
        <w:rPr>
          <w:rFonts w:ascii="Times New Roman" w:hAnsi="Times New Roman" w:cs="Times New Roman"/>
        </w:rPr>
      </w:pPr>
      <w:r w:rsidRPr="00CD27A0">
        <w:rPr>
          <w:rFonts w:ascii="Times New Roman" w:hAnsi="Times New Roman" w:cs="Times New Roman"/>
        </w:rPr>
        <w:t>Conducted audit</w:t>
      </w:r>
      <w:r w:rsidR="00111C6C" w:rsidRPr="00CD27A0">
        <w:rPr>
          <w:rFonts w:ascii="Times New Roman" w:hAnsi="Times New Roman" w:cs="Times New Roman"/>
        </w:rPr>
        <w:t xml:space="preserve"> of E</w:t>
      </w:r>
      <w:r w:rsidRPr="00CD27A0">
        <w:rPr>
          <w:rFonts w:ascii="Times New Roman" w:hAnsi="Times New Roman" w:cs="Times New Roman"/>
        </w:rPr>
        <w:t>xport Units for</w:t>
      </w:r>
      <w:r w:rsidR="00111C6C" w:rsidRPr="00CD27A0">
        <w:rPr>
          <w:rFonts w:ascii="Times New Roman" w:hAnsi="Times New Roman" w:cs="Times New Roman"/>
        </w:rPr>
        <w:t xml:space="preserve"> accounting</w:t>
      </w:r>
      <w:r w:rsidRPr="00CD27A0">
        <w:rPr>
          <w:rFonts w:ascii="Times New Roman" w:hAnsi="Times New Roman" w:cs="Times New Roman"/>
        </w:rPr>
        <w:t>,</w:t>
      </w:r>
      <w:r w:rsidR="00111C6C" w:rsidRPr="00CD27A0">
        <w:rPr>
          <w:rFonts w:ascii="Times New Roman" w:hAnsi="Times New Roman" w:cs="Times New Roman"/>
        </w:rPr>
        <w:t xml:space="preserve"> service tax</w:t>
      </w:r>
      <w:r w:rsidRPr="00CD27A0">
        <w:rPr>
          <w:rFonts w:ascii="Times New Roman" w:hAnsi="Times New Roman" w:cs="Times New Roman"/>
        </w:rPr>
        <w:t>, TDS, duty draw back etc</w:t>
      </w:r>
      <w:r>
        <w:rPr>
          <w:rFonts w:ascii="Times New Roman" w:hAnsi="Times New Roman" w:cs="Times New Roman"/>
        </w:rPr>
        <w:t>.</w:t>
      </w:r>
    </w:p>
    <w:p w:rsidR="00CD27A0" w:rsidRDefault="00CD27A0" w:rsidP="00985887">
      <w:pPr>
        <w:numPr>
          <w:ilvl w:val="0"/>
          <w:numId w:val="5"/>
        </w:numPr>
        <w:overflowPunct w:val="0"/>
        <w:spacing w:line="301" w:lineRule="auto"/>
        <w:rPr>
          <w:rFonts w:ascii="Times New Roman" w:hAnsi="Times New Roman" w:cs="Times New Roman"/>
        </w:rPr>
      </w:pPr>
      <w:r w:rsidRPr="00CD27A0">
        <w:rPr>
          <w:rFonts w:ascii="Times New Roman" w:hAnsi="Times New Roman" w:cs="Times New Roman"/>
        </w:rPr>
        <w:t>Conducted audit o</w:t>
      </w:r>
      <w:r>
        <w:rPr>
          <w:rFonts w:ascii="Times New Roman" w:hAnsi="Times New Roman" w:cs="Times New Roman"/>
        </w:rPr>
        <w:t>f Advertising Company for accounting</w:t>
      </w:r>
      <w:r w:rsidRPr="00CD27A0">
        <w:rPr>
          <w:rFonts w:ascii="Times New Roman" w:hAnsi="Times New Roman" w:cs="Times New Roman"/>
        </w:rPr>
        <w:t>, service tax, TDS</w:t>
      </w:r>
      <w:r>
        <w:rPr>
          <w:rFonts w:ascii="Times New Roman" w:hAnsi="Times New Roman" w:cs="Times New Roman"/>
        </w:rPr>
        <w:t xml:space="preserve"> etc.</w:t>
      </w:r>
    </w:p>
    <w:p w:rsidR="009A0055" w:rsidRDefault="00CD27A0" w:rsidP="00CD27A0">
      <w:pPr>
        <w:numPr>
          <w:ilvl w:val="0"/>
          <w:numId w:val="5"/>
        </w:numPr>
        <w:overflowPunct w:val="0"/>
        <w:spacing w:line="30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 of ROC Forms.</w:t>
      </w:r>
    </w:p>
    <w:p w:rsidR="0072753F" w:rsidRPr="00985887" w:rsidRDefault="0072753F" w:rsidP="0072753F">
      <w:pPr>
        <w:ind w:left="2940"/>
        <w:jc w:val="both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 </w:t>
      </w:r>
    </w:p>
    <w:p w:rsidR="0072753F" w:rsidRPr="00985887" w:rsidRDefault="0072753F" w:rsidP="0072753F">
      <w:pPr>
        <w:pStyle w:val="Heading3"/>
        <w:keepNext/>
        <w:shd w:val="clear" w:color="auto" w:fill="C0C0C0"/>
        <w:rPr>
          <w:rFonts w:ascii="Times New Roman" w:hAnsi="Times New Roman" w:cs="Times New Roman"/>
          <w:b/>
          <w:bCs/>
          <w:sz w:val="26"/>
          <w:szCs w:val="26"/>
        </w:rPr>
      </w:pPr>
      <w:r w:rsidRPr="00985887">
        <w:rPr>
          <w:rFonts w:ascii="Times New Roman" w:hAnsi="Times New Roman" w:cs="Times New Roman"/>
          <w:b/>
          <w:bCs/>
          <w:sz w:val="26"/>
          <w:szCs w:val="26"/>
        </w:rPr>
        <w:lastRenderedPageBreak/>
        <w:t>EDUCATIONAL QUALIFICATION</w:t>
      </w:r>
    </w:p>
    <w:p w:rsidR="0072753F" w:rsidRPr="00EC0B12" w:rsidRDefault="0072753F" w:rsidP="0072753F">
      <w:pPr>
        <w:widowControl/>
        <w:autoSpaceDE/>
        <w:autoSpaceDN/>
        <w:adjustRightInd/>
        <w:ind w:left="360"/>
        <w:jc w:val="both"/>
        <w:rPr>
          <w:rFonts w:ascii="Times New Roman" w:hAnsi="Times New Roman" w:cs="Times New Roman"/>
        </w:rPr>
      </w:pPr>
    </w:p>
    <w:p w:rsidR="0072753F" w:rsidRPr="00EC0B12" w:rsidRDefault="0062198A" w:rsidP="0062198A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EC0B12">
        <w:rPr>
          <w:rFonts w:ascii="Times New Roman" w:hAnsi="Times New Roman" w:cs="Times New Roman"/>
        </w:rPr>
        <w:t>CA-IPCC Both Group Passed (Inter),   B.Com. (H)</w:t>
      </w:r>
    </w:p>
    <w:p w:rsidR="0062198A" w:rsidRDefault="0062198A" w:rsidP="0062198A">
      <w:pPr>
        <w:ind w:left="2880"/>
        <w:rPr>
          <w:rFonts w:ascii="Times New Roman" w:hAnsi="Times New Roman" w:cs="Times New Roman"/>
          <w:sz w:val="19"/>
          <w:szCs w:val="19"/>
        </w:rPr>
      </w:pPr>
    </w:p>
    <w:p w:rsidR="0062198A" w:rsidRPr="0062198A" w:rsidRDefault="0062198A" w:rsidP="0062198A">
      <w:pPr>
        <w:ind w:left="2880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pStyle w:val="Heading4"/>
        <w:tabs>
          <w:tab w:val="left" w:pos="0"/>
        </w:tabs>
        <w:jc w:val="left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sz w:val="26"/>
          <w:szCs w:val="26"/>
          <w:u w:val="none"/>
        </w:rPr>
        <w:t xml:space="preserve">COMPUTER PROFICIENCY </w:t>
      </w:r>
    </w:p>
    <w:p w:rsidR="0072753F" w:rsidRPr="00985887" w:rsidRDefault="0072753F" w:rsidP="0072753F">
      <w:pPr>
        <w:ind w:firstLine="720"/>
        <w:jc w:val="both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Tally 7.2</w:t>
      </w:r>
      <w:r w:rsidR="002746C7" w:rsidRPr="00985887">
        <w:rPr>
          <w:rFonts w:ascii="Times New Roman" w:hAnsi="Times New Roman" w:cs="Times New Roman"/>
        </w:rPr>
        <w:t xml:space="preserve"> &amp; Tally </w:t>
      </w:r>
      <w:r w:rsidR="009D281E" w:rsidRPr="00985887">
        <w:rPr>
          <w:rFonts w:ascii="Times New Roman" w:hAnsi="Times New Roman" w:cs="Times New Roman"/>
        </w:rPr>
        <w:t>ERP</w:t>
      </w:r>
      <w:r w:rsidR="002746C7" w:rsidRPr="00985887">
        <w:rPr>
          <w:rFonts w:ascii="Times New Roman" w:hAnsi="Times New Roman" w:cs="Times New Roman"/>
        </w:rPr>
        <w:t>9</w:t>
      </w:r>
    </w:p>
    <w:p w:rsidR="0072753F" w:rsidRPr="00985887" w:rsidRDefault="0072753F" w:rsidP="0072753F">
      <w:pPr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MS Office</w:t>
      </w:r>
      <w:r w:rsidR="009141A1" w:rsidRPr="00985887">
        <w:rPr>
          <w:rFonts w:ascii="Times New Roman" w:hAnsi="Times New Roman" w:cs="Times New Roman"/>
        </w:rPr>
        <w:t xml:space="preserve"> (</w:t>
      </w:r>
      <w:r w:rsidRPr="00985887">
        <w:rPr>
          <w:rFonts w:ascii="Times New Roman" w:hAnsi="Times New Roman" w:cs="Times New Roman"/>
        </w:rPr>
        <w:t>MS Word, MS Excel,  MS PowerPoint)</w:t>
      </w:r>
    </w:p>
    <w:p w:rsidR="003F6D30" w:rsidRPr="00C150A8" w:rsidRDefault="0072753F" w:rsidP="00C150A8">
      <w:pPr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Internet</w:t>
      </w:r>
      <w:r w:rsidR="00C150A8">
        <w:rPr>
          <w:rFonts w:ascii="Times New Roman" w:hAnsi="Times New Roman" w:cs="Times New Roman"/>
        </w:rPr>
        <w:t>.</w:t>
      </w:r>
    </w:p>
    <w:p w:rsidR="003F6D30" w:rsidRPr="00985887" w:rsidRDefault="003F6D30" w:rsidP="0072753F">
      <w:pPr>
        <w:ind w:left="2520"/>
        <w:jc w:val="both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pStyle w:val="Heading4"/>
        <w:tabs>
          <w:tab w:val="left" w:pos="0"/>
        </w:tabs>
        <w:jc w:val="both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u w:val="none"/>
        </w:rPr>
        <w:t>INTERESTS</w:t>
      </w:r>
    </w:p>
    <w:p w:rsidR="0072753F" w:rsidRPr="00985887" w:rsidRDefault="0072753F" w:rsidP="0072753F">
      <w:pPr>
        <w:ind w:firstLine="720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ind w:firstLine="720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 xml:space="preserve">Playing </w:t>
      </w:r>
      <w:r w:rsidR="002746C7" w:rsidRPr="00985887">
        <w:rPr>
          <w:rFonts w:ascii="Times New Roman" w:hAnsi="Times New Roman" w:cs="Times New Roman"/>
        </w:rPr>
        <w:t>Cricket</w:t>
      </w:r>
      <w:r w:rsidR="00102207">
        <w:rPr>
          <w:rFonts w:ascii="Times New Roman" w:hAnsi="Times New Roman" w:cs="Times New Roman"/>
        </w:rPr>
        <w:t xml:space="preserve"> and</w:t>
      </w:r>
      <w:r w:rsidRPr="00985887">
        <w:rPr>
          <w:rFonts w:ascii="Times New Roman" w:hAnsi="Times New Roman" w:cs="Times New Roman"/>
        </w:rPr>
        <w:t xml:space="preserve"> Listening Music.</w:t>
      </w:r>
    </w:p>
    <w:p w:rsidR="0072753F" w:rsidRPr="00985887" w:rsidRDefault="0072753F" w:rsidP="0072753F">
      <w:pPr>
        <w:jc w:val="both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pStyle w:val="Heading4"/>
        <w:tabs>
          <w:tab w:val="left" w:pos="0"/>
        </w:tabs>
        <w:jc w:val="left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sz w:val="26"/>
          <w:szCs w:val="26"/>
          <w:u w:val="none"/>
        </w:rPr>
        <w:t>PERSONAL PROFILE</w:t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ab/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ab/>
        <w:t>Father’s Name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: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 xml:space="preserve">Sh. </w:t>
      </w:r>
      <w:proofErr w:type="spellStart"/>
      <w:r w:rsidR="002B460D" w:rsidRPr="00985887">
        <w:rPr>
          <w:rFonts w:ascii="Times New Roman" w:hAnsi="Times New Roman" w:cs="Times New Roman"/>
        </w:rPr>
        <w:t>Yogendra</w:t>
      </w:r>
      <w:proofErr w:type="spellEnd"/>
      <w:r w:rsidR="002B460D" w:rsidRPr="00985887">
        <w:rPr>
          <w:rFonts w:ascii="Times New Roman" w:hAnsi="Times New Roman" w:cs="Times New Roman"/>
        </w:rPr>
        <w:t xml:space="preserve"> </w:t>
      </w:r>
      <w:proofErr w:type="spellStart"/>
      <w:r w:rsidR="002B460D" w:rsidRPr="00985887">
        <w:rPr>
          <w:rFonts w:ascii="Times New Roman" w:hAnsi="Times New Roman" w:cs="Times New Roman"/>
        </w:rPr>
        <w:t>Poddar</w:t>
      </w:r>
      <w:proofErr w:type="spellEnd"/>
    </w:p>
    <w:p w:rsidR="0072753F" w:rsidRPr="00985887" w:rsidRDefault="0072753F" w:rsidP="0072753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ab/>
        <w:t>Date of Birth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: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="000F774F">
        <w:rPr>
          <w:rFonts w:ascii="Times New Roman" w:hAnsi="Times New Roman" w:cs="Times New Roman"/>
        </w:rPr>
        <w:t xml:space="preserve"> April 20</w:t>
      </w:r>
      <w:r w:rsidR="002B460D" w:rsidRPr="00985887">
        <w:rPr>
          <w:rFonts w:ascii="Times New Roman" w:hAnsi="Times New Roman" w:cs="Times New Roman"/>
        </w:rPr>
        <w:t>, 19</w:t>
      </w:r>
      <w:r w:rsidR="000F774F">
        <w:rPr>
          <w:rFonts w:ascii="Times New Roman" w:hAnsi="Times New Roman" w:cs="Times New Roman"/>
        </w:rPr>
        <w:t>90</w:t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ab/>
        <w:t>Nationality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: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Indian</w:t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ab/>
        <w:t>Languages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: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 xml:space="preserve">Hindi, English </w:t>
      </w:r>
    </w:p>
    <w:p w:rsidR="0072753F" w:rsidRPr="00985887" w:rsidRDefault="002B460D" w:rsidP="000F774F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 xml:space="preserve"> </w:t>
      </w:r>
      <w:r w:rsidRPr="00985887">
        <w:rPr>
          <w:rFonts w:ascii="Times New Roman" w:hAnsi="Times New Roman" w:cs="Times New Roman"/>
        </w:rPr>
        <w:tab/>
        <w:t>Marital status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  <w:t>:</w:t>
      </w:r>
      <w:r w:rsidRPr="00985887">
        <w:rPr>
          <w:rFonts w:ascii="Times New Roman" w:hAnsi="Times New Roman" w:cs="Times New Roman"/>
        </w:rPr>
        <w:tab/>
      </w:r>
      <w:r w:rsidRPr="00985887">
        <w:rPr>
          <w:rFonts w:ascii="Times New Roman" w:hAnsi="Times New Roman" w:cs="Times New Roman"/>
        </w:rPr>
        <w:tab/>
      </w:r>
      <w:r w:rsidR="000F774F">
        <w:rPr>
          <w:rFonts w:ascii="Times New Roman" w:hAnsi="Times New Roman" w:cs="Times New Roman"/>
        </w:rPr>
        <w:t>Single</w:t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</w:p>
    <w:p w:rsidR="0072753F" w:rsidRPr="00985887" w:rsidRDefault="0072753F" w:rsidP="0072753F">
      <w:pPr>
        <w:pStyle w:val="Heading4"/>
        <w:tabs>
          <w:tab w:val="left" w:pos="0"/>
        </w:tabs>
        <w:jc w:val="left"/>
        <w:rPr>
          <w:rFonts w:ascii="Times New Roman" w:hAnsi="Times New Roman" w:cs="Times New Roman"/>
          <w:sz w:val="26"/>
          <w:szCs w:val="26"/>
          <w:u w:val="none"/>
        </w:rPr>
      </w:pPr>
      <w:r w:rsidRPr="00985887">
        <w:rPr>
          <w:rFonts w:ascii="Times New Roman" w:hAnsi="Times New Roman" w:cs="Times New Roman"/>
          <w:sz w:val="26"/>
          <w:szCs w:val="26"/>
          <w:u w:val="none"/>
        </w:rPr>
        <w:t>DECLARATION</w:t>
      </w:r>
    </w:p>
    <w:p w:rsidR="0072753F" w:rsidRPr="00985887" w:rsidRDefault="0072753F" w:rsidP="0072753F">
      <w:pPr>
        <w:ind w:firstLine="720"/>
        <w:rPr>
          <w:rFonts w:ascii="Times New Roman" w:hAnsi="Times New Roman" w:cs="Times New Roman"/>
        </w:rPr>
      </w:pPr>
    </w:p>
    <w:p w:rsidR="0072753F" w:rsidRPr="00985887" w:rsidRDefault="0072753F" w:rsidP="0072753F">
      <w:pPr>
        <w:ind w:firstLine="720"/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I hereby declare that all the above information is true &amp; best of my knowledge.</w:t>
      </w:r>
    </w:p>
    <w:p w:rsidR="0072753F" w:rsidRPr="00985887" w:rsidRDefault="0072753F" w:rsidP="0072753F">
      <w:pPr>
        <w:rPr>
          <w:rFonts w:ascii="Times New Roman" w:hAnsi="Times New Roman" w:cs="Times New Roman"/>
        </w:rPr>
      </w:pPr>
    </w:p>
    <w:p w:rsidR="0072753F" w:rsidRPr="00985887" w:rsidRDefault="0072753F" w:rsidP="0072753F">
      <w:pPr>
        <w:rPr>
          <w:rFonts w:ascii="Times New Roman" w:hAnsi="Times New Roman" w:cs="Times New Roman"/>
        </w:rPr>
      </w:pPr>
    </w:p>
    <w:p w:rsidR="0072753F" w:rsidRPr="00985887" w:rsidRDefault="0072753F" w:rsidP="0072753F">
      <w:pPr>
        <w:rPr>
          <w:rFonts w:ascii="Times New Roman" w:hAnsi="Times New Roman" w:cs="Times New Roman"/>
        </w:rPr>
      </w:pPr>
    </w:p>
    <w:p w:rsidR="0072753F" w:rsidRPr="00985887" w:rsidRDefault="00660E11" w:rsidP="0072753F">
      <w:pPr>
        <w:tabs>
          <w:tab w:val="left" w:pos="720"/>
        </w:tabs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 xml:space="preserve">Place: </w:t>
      </w:r>
      <w:r w:rsidR="0072753F" w:rsidRPr="00985887">
        <w:rPr>
          <w:rFonts w:ascii="Times New Roman" w:hAnsi="Times New Roman" w:cs="Times New Roman"/>
        </w:rPr>
        <w:t>New Delhi</w:t>
      </w:r>
      <w:r w:rsidR="0072753F" w:rsidRPr="00985887">
        <w:rPr>
          <w:rFonts w:ascii="Times New Roman" w:hAnsi="Times New Roman" w:cs="Times New Roman"/>
        </w:rPr>
        <w:tab/>
      </w:r>
      <w:r w:rsidR="0072753F" w:rsidRPr="00985887">
        <w:rPr>
          <w:rFonts w:ascii="Times New Roman" w:hAnsi="Times New Roman" w:cs="Times New Roman"/>
        </w:rPr>
        <w:tab/>
      </w:r>
      <w:r w:rsidR="0072753F" w:rsidRPr="00985887">
        <w:rPr>
          <w:rFonts w:ascii="Times New Roman" w:hAnsi="Times New Roman" w:cs="Times New Roman"/>
        </w:rPr>
        <w:tab/>
      </w:r>
      <w:r w:rsidR="0072753F" w:rsidRPr="00985887">
        <w:rPr>
          <w:rFonts w:ascii="Times New Roman" w:hAnsi="Times New Roman" w:cs="Times New Roman"/>
        </w:rPr>
        <w:tab/>
      </w:r>
      <w:r w:rsidR="0072753F" w:rsidRPr="00985887">
        <w:rPr>
          <w:rFonts w:ascii="Times New Roman" w:hAnsi="Times New Roman" w:cs="Times New Roman"/>
        </w:rPr>
        <w:tab/>
      </w:r>
      <w:r w:rsidR="0072753F" w:rsidRPr="00985887">
        <w:rPr>
          <w:rFonts w:ascii="Times New Roman" w:hAnsi="Times New Roman" w:cs="Times New Roman"/>
        </w:rPr>
        <w:tab/>
        <w:t xml:space="preserve">                              (</w:t>
      </w:r>
      <w:proofErr w:type="spellStart"/>
      <w:r w:rsidR="000F774F">
        <w:rPr>
          <w:rFonts w:ascii="Times New Roman" w:hAnsi="Times New Roman" w:cs="Times New Roman"/>
        </w:rPr>
        <w:t>Amod</w:t>
      </w:r>
      <w:proofErr w:type="spellEnd"/>
      <w:r w:rsidR="002B460D" w:rsidRPr="00985887">
        <w:rPr>
          <w:rFonts w:ascii="Times New Roman" w:hAnsi="Times New Roman" w:cs="Times New Roman"/>
        </w:rPr>
        <w:t xml:space="preserve"> Kumar</w:t>
      </w:r>
      <w:r w:rsidR="0072753F" w:rsidRPr="00985887">
        <w:rPr>
          <w:rFonts w:ascii="Times New Roman" w:hAnsi="Times New Roman" w:cs="Times New Roman"/>
        </w:rPr>
        <w:t>)</w:t>
      </w:r>
    </w:p>
    <w:p w:rsidR="00211111" w:rsidRPr="00985887" w:rsidRDefault="002B460D">
      <w:pPr>
        <w:rPr>
          <w:rFonts w:ascii="Times New Roman" w:hAnsi="Times New Roman" w:cs="Times New Roman"/>
        </w:rPr>
      </w:pPr>
      <w:r w:rsidRPr="00985887">
        <w:rPr>
          <w:rFonts w:ascii="Times New Roman" w:hAnsi="Times New Roman" w:cs="Times New Roman"/>
        </w:rPr>
        <w:t>Date:</w:t>
      </w:r>
    </w:p>
    <w:sectPr w:rsidR="00211111" w:rsidRPr="00985887" w:rsidSect="00504A0E">
      <w:pgSz w:w="11909" w:h="16834" w:code="9"/>
      <w:pgMar w:top="720" w:right="720" w:bottom="720" w:left="8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300_"/>
      </v:shape>
    </w:pict>
  </w:numPicBullet>
  <w:abstractNum w:abstractNumId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15817D0"/>
    <w:multiLevelType w:val="hybridMultilevel"/>
    <w:tmpl w:val="82CE966A"/>
    <w:lvl w:ilvl="0" w:tplc="1884D79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224CEB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F04C4FCE">
      <w:start w:val="1"/>
      <w:numFmt w:val="bullet"/>
      <w:lvlText w:val=""/>
      <w:lvlPicBulletId w:val="0"/>
      <w:lvlJc w:val="left"/>
      <w:pPr>
        <w:tabs>
          <w:tab w:val="num" w:pos="1800"/>
        </w:tabs>
        <w:ind w:left="1872" w:hanging="432"/>
      </w:pPr>
      <w:rPr>
        <w:rFonts w:ascii="Symbol" w:hAnsi="Symbol" w:hint="default"/>
        <w:color w:val="auto"/>
      </w:rPr>
    </w:lvl>
    <w:lvl w:ilvl="3" w:tplc="FF4A63C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944F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8ACA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4C264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A876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0305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4F3A1C"/>
    <w:multiLevelType w:val="hybridMultilevel"/>
    <w:tmpl w:val="C8B6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75AE2"/>
    <w:multiLevelType w:val="hybridMultilevel"/>
    <w:tmpl w:val="ED3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F3B40"/>
    <w:multiLevelType w:val="hybridMultilevel"/>
    <w:tmpl w:val="9836CB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83A75"/>
    <w:multiLevelType w:val="hybridMultilevel"/>
    <w:tmpl w:val="BD16ABA0"/>
    <w:lvl w:ilvl="0" w:tplc="1884D79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763A29DA">
      <w:start w:val="1"/>
      <w:numFmt w:val="bullet"/>
      <w:lvlText w:val=""/>
      <w:lvlPicBulletId w:val="0"/>
      <w:lvlJc w:val="left"/>
      <w:pPr>
        <w:tabs>
          <w:tab w:val="num" w:pos="1800"/>
        </w:tabs>
        <w:ind w:left="1872" w:hanging="432"/>
      </w:pPr>
      <w:rPr>
        <w:rFonts w:ascii="Symbol" w:hAnsi="Symbol" w:hint="default"/>
        <w:color w:val="auto"/>
      </w:rPr>
    </w:lvl>
    <w:lvl w:ilvl="3" w:tplc="D3447E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BA86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2C6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20D9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F6D8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456F7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38002B8"/>
    <w:multiLevelType w:val="hybridMultilevel"/>
    <w:tmpl w:val="62CE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57C2D"/>
    <w:multiLevelType w:val="hybridMultilevel"/>
    <w:tmpl w:val="4DCACC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3F"/>
    <w:rsid w:val="00020DA8"/>
    <w:rsid w:val="0008637F"/>
    <w:rsid w:val="00096C74"/>
    <w:rsid w:val="000B1B9B"/>
    <w:rsid w:val="000C2393"/>
    <w:rsid w:val="000D16A9"/>
    <w:rsid w:val="000F774F"/>
    <w:rsid w:val="00102207"/>
    <w:rsid w:val="00102E85"/>
    <w:rsid w:val="00111C6C"/>
    <w:rsid w:val="001367A7"/>
    <w:rsid w:val="00182638"/>
    <w:rsid w:val="001B3A6D"/>
    <w:rsid w:val="001C7F71"/>
    <w:rsid w:val="001D755C"/>
    <w:rsid w:val="00211111"/>
    <w:rsid w:val="00234000"/>
    <w:rsid w:val="00273124"/>
    <w:rsid w:val="002746C7"/>
    <w:rsid w:val="00291EB9"/>
    <w:rsid w:val="002B1797"/>
    <w:rsid w:val="002B460D"/>
    <w:rsid w:val="002D194D"/>
    <w:rsid w:val="002D67BC"/>
    <w:rsid w:val="00303AE6"/>
    <w:rsid w:val="00356BAF"/>
    <w:rsid w:val="003842CD"/>
    <w:rsid w:val="003B7541"/>
    <w:rsid w:val="003E0236"/>
    <w:rsid w:val="003E1351"/>
    <w:rsid w:val="003F6D30"/>
    <w:rsid w:val="00455C2B"/>
    <w:rsid w:val="004F3F66"/>
    <w:rsid w:val="0053126D"/>
    <w:rsid w:val="00572E72"/>
    <w:rsid w:val="00572F09"/>
    <w:rsid w:val="00595748"/>
    <w:rsid w:val="005B7B13"/>
    <w:rsid w:val="005E0681"/>
    <w:rsid w:val="005F0FFC"/>
    <w:rsid w:val="00616902"/>
    <w:rsid w:val="0062198A"/>
    <w:rsid w:val="00650B43"/>
    <w:rsid w:val="00660E11"/>
    <w:rsid w:val="006862B7"/>
    <w:rsid w:val="006D1B95"/>
    <w:rsid w:val="006D4F35"/>
    <w:rsid w:val="006F19CA"/>
    <w:rsid w:val="0072753F"/>
    <w:rsid w:val="00750B37"/>
    <w:rsid w:val="00786AB4"/>
    <w:rsid w:val="00791184"/>
    <w:rsid w:val="00792CE7"/>
    <w:rsid w:val="007B561C"/>
    <w:rsid w:val="007C0338"/>
    <w:rsid w:val="00814ABC"/>
    <w:rsid w:val="00817836"/>
    <w:rsid w:val="008A0D75"/>
    <w:rsid w:val="008B7AB1"/>
    <w:rsid w:val="008C72FC"/>
    <w:rsid w:val="008E2FC7"/>
    <w:rsid w:val="00912C67"/>
    <w:rsid w:val="009141A1"/>
    <w:rsid w:val="00930174"/>
    <w:rsid w:val="0094451E"/>
    <w:rsid w:val="00956F17"/>
    <w:rsid w:val="0097711F"/>
    <w:rsid w:val="00985420"/>
    <w:rsid w:val="00985887"/>
    <w:rsid w:val="00985A2B"/>
    <w:rsid w:val="009A0055"/>
    <w:rsid w:val="009A6BCD"/>
    <w:rsid w:val="009C50C1"/>
    <w:rsid w:val="009D281E"/>
    <w:rsid w:val="009E7BBE"/>
    <w:rsid w:val="00A019BE"/>
    <w:rsid w:val="00A146FC"/>
    <w:rsid w:val="00A20105"/>
    <w:rsid w:val="00A216F0"/>
    <w:rsid w:val="00A315D1"/>
    <w:rsid w:val="00A54F3C"/>
    <w:rsid w:val="00A653FF"/>
    <w:rsid w:val="00AC7C71"/>
    <w:rsid w:val="00AF74A4"/>
    <w:rsid w:val="00B14F8E"/>
    <w:rsid w:val="00B204F7"/>
    <w:rsid w:val="00B2782B"/>
    <w:rsid w:val="00B81631"/>
    <w:rsid w:val="00BC33A0"/>
    <w:rsid w:val="00BE7BEE"/>
    <w:rsid w:val="00C00927"/>
    <w:rsid w:val="00C150A8"/>
    <w:rsid w:val="00C82338"/>
    <w:rsid w:val="00CC7F23"/>
    <w:rsid w:val="00CD27A0"/>
    <w:rsid w:val="00D44232"/>
    <w:rsid w:val="00DA65DF"/>
    <w:rsid w:val="00DB3CF6"/>
    <w:rsid w:val="00DD64D6"/>
    <w:rsid w:val="00E74D2F"/>
    <w:rsid w:val="00EA2D46"/>
    <w:rsid w:val="00EC0B12"/>
    <w:rsid w:val="00F24917"/>
    <w:rsid w:val="00F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3F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53F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72753F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72753F"/>
    <w:pPr>
      <w:keepNext/>
      <w:shd w:val="clear" w:color="auto" w:fill="C0C0C0"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753F"/>
    <w:rPr>
      <w:rFonts w:ascii="Verdana" w:eastAsia="Times New Roman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753F"/>
    <w:rPr>
      <w:rFonts w:ascii="Verdana" w:eastAsia="Times New Roman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2753F"/>
    <w:rPr>
      <w:rFonts w:ascii="Verdana" w:eastAsia="Times New Roman" w:hAnsi="Verdana" w:cs="Verdana"/>
      <w:b/>
      <w:bCs/>
      <w:sz w:val="24"/>
      <w:szCs w:val="24"/>
      <w:u w:val="single"/>
      <w:shd w:val="clear" w:color="auto" w:fill="C0C0C0"/>
    </w:rPr>
  </w:style>
  <w:style w:type="character" w:styleId="Hyperlink">
    <w:name w:val="Hyperlink"/>
    <w:basedOn w:val="DefaultParagraphFont"/>
    <w:rsid w:val="0072753F"/>
    <w:rPr>
      <w:color w:val="0000FF"/>
      <w:u w:val="single"/>
    </w:rPr>
  </w:style>
  <w:style w:type="paragraph" w:styleId="NoSpacing">
    <w:name w:val="No Spacing"/>
    <w:uiPriority w:val="1"/>
    <w:qFormat/>
    <w:rsid w:val="00985887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985887"/>
    <w:pPr>
      <w:widowControl/>
      <w:tabs>
        <w:tab w:val="left" w:pos="90"/>
        <w:tab w:val="right" w:pos="7560"/>
      </w:tabs>
      <w:autoSpaceDE/>
      <w:autoSpaceDN/>
      <w:adjustRightInd/>
      <w:ind w:right="450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8588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3F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53F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72753F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72753F"/>
    <w:pPr>
      <w:keepNext/>
      <w:shd w:val="clear" w:color="auto" w:fill="C0C0C0"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753F"/>
    <w:rPr>
      <w:rFonts w:ascii="Verdana" w:eastAsia="Times New Roman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753F"/>
    <w:rPr>
      <w:rFonts w:ascii="Verdana" w:eastAsia="Times New Roman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2753F"/>
    <w:rPr>
      <w:rFonts w:ascii="Verdana" w:eastAsia="Times New Roman" w:hAnsi="Verdana" w:cs="Verdana"/>
      <w:b/>
      <w:bCs/>
      <w:sz w:val="24"/>
      <w:szCs w:val="24"/>
      <w:u w:val="single"/>
      <w:shd w:val="clear" w:color="auto" w:fill="C0C0C0"/>
    </w:rPr>
  </w:style>
  <w:style w:type="character" w:styleId="Hyperlink">
    <w:name w:val="Hyperlink"/>
    <w:basedOn w:val="DefaultParagraphFont"/>
    <w:rsid w:val="0072753F"/>
    <w:rPr>
      <w:color w:val="0000FF"/>
      <w:u w:val="single"/>
    </w:rPr>
  </w:style>
  <w:style w:type="paragraph" w:styleId="NoSpacing">
    <w:name w:val="No Spacing"/>
    <w:uiPriority w:val="1"/>
    <w:qFormat/>
    <w:rsid w:val="00985887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985887"/>
    <w:pPr>
      <w:widowControl/>
      <w:tabs>
        <w:tab w:val="left" w:pos="90"/>
        <w:tab w:val="right" w:pos="7560"/>
      </w:tabs>
      <w:autoSpaceDE/>
      <w:autoSpaceDN/>
      <w:adjustRightInd/>
      <w:ind w:right="450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8588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odk20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F8A51-8A44-43F9-BBC7-69883C6B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HP</cp:lastModifiedBy>
  <cp:revision>2</cp:revision>
  <cp:lastPrinted>2012-12-07T07:52:00Z</cp:lastPrinted>
  <dcterms:created xsi:type="dcterms:W3CDTF">2019-08-02T12:41:00Z</dcterms:created>
  <dcterms:modified xsi:type="dcterms:W3CDTF">2019-08-02T12:41:00Z</dcterms:modified>
</cp:coreProperties>
</file>