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8E8" w:rsidRPr="003368E8" w:rsidRDefault="003368E8" w:rsidP="003368E8">
      <w:pPr>
        <w:pStyle w:val="NoSpacing"/>
        <w:jc w:val="center"/>
        <w:rPr>
          <w:rFonts w:ascii="Arial" w:eastAsia="Calibri" w:hAnsi="Arial" w:cs="Arial"/>
          <w:b/>
          <w:bCs/>
          <w:sz w:val="24"/>
          <w:szCs w:val="24"/>
          <w:u w:val="single"/>
        </w:rPr>
      </w:pPr>
      <w:r w:rsidRPr="003368E8">
        <w:rPr>
          <w:rFonts w:ascii="Arial" w:eastAsia="Calibri" w:hAnsi="Arial" w:cs="Arial"/>
          <w:b/>
          <w:bCs/>
          <w:sz w:val="24"/>
          <w:szCs w:val="24"/>
          <w:u w:val="single"/>
        </w:rPr>
        <w:t>BIO-DATA</w:t>
      </w:r>
    </w:p>
    <w:p w:rsidR="003368E8" w:rsidRPr="003368E8" w:rsidRDefault="003368E8" w:rsidP="003368E8">
      <w:pPr>
        <w:pStyle w:val="NoSpacing"/>
        <w:jc w:val="center"/>
        <w:rPr>
          <w:rFonts w:ascii="Arial" w:eastAsia="Calibri" w:hAnsi="Arial" w:cs="Arial"/>
          <w:sz w:val="24"/>
          <w:szCs w:val="24"/>
        </w:rPr>
      </w:pPr>
    </w:p>
    <w:p w:rsidR="003368E8" w:rsidRPr="003368E8" w:rsidRDefault="003368E8" w:rsidP="003368E8">
      <w:pPr>
        <w:pStyle w:val="NoSpacing"/>
        <w:jc w:val="center"/>
        <w:rPr>
          <w:rFonts w:ascii="Arial" w:eastAsia="Calibri" w:hAnsi="Arial" w:cs="Arial"/>
          <w:sz w:val="24"/>
          <w:szCs w:val="24"/>
        </w:rPr>
      </w:pPr>
      <w:bookmarkStart w:id="0" w:name="_GoBack"/>
      <w:bookmarkEnd w:id="0"/>
    </w:p>
    <w:p w:rsidR="003368E8" w:rsidRPr="003368E8" w:rsidRDefault="003368E8" w:rsidP="003368E8">
      <w:pPr>
        <w:pStyle w:val="NoSpacing"/>
        <w:rPr>
          <w:rFonts w:ascii="Arial" w:eastAsia="Calibri" w:hAnsi="Arial" w:cs="Arial"/>
          <w:sz w:val="24"/>
          <w:szCs w:val="24"/>
        </w:rPr>
      </w:pPr>
      <w:r w:rsidRPr="003368E8">
        <w:rPr>
          <w:rFonts w:ascii="Arial" w:eastAsia="Calibri" w:hAnsi="Arial" w:cs="Arial"/>
          <w:sz w:val="24"/>
          <w:szCs w:val="24"/>
        </w:rPr>
        <w:t>Name</w:t>
      </w:r>
      <w:r w:rsidRPr="003368E8">
        <w:rPr>
          <w:rFonts w:ascii="Arial" w:eastAsia="Calibri" w:hAnsi="Arial" w:cs="Arial"/>
          <w:sz w:val="24"/>
          <w:szCs w:val="24"/>
        </w:rPr>
        <w:tab/>
      </w:r>
      <w:r w:rsidRPr="003368E8">
        <w:rPr>
          <w:rFonts w:ascii="Arial" w:eastAsia="Calibri" w:hAnsi="Arial" w:cs="Arial"/>
          <w:sz w:val="24"/>
          <w:szCs w:val="24"/>
        </w:rPr>
        <w:tab/>
      </w:r>
      <w:r w:rsidRPr="003368E8">
        <w:rPr>
          <w:rFonts w:ascii="Arial" w:eastAsia="Calibri" w:hAnsi="Arial" w:cs="Arial"/>
          <w:sz w:val="24"/>
          <w:szCs w:val="24"/>
        </w:rPr>
        <w:tab/>
      </w:r>
      <w:r w:rsidRPr="003368E8">
        <w:rPr>
          <w:rFonts w:ascii="Arial" w:eastAsia="Calibri" w:hAnsi="Arial" w:cs="Arial"/>
          <w:sz w:val="24"/>
          <w:szCs w:val="24"/>
        </w:rPr>
        <w:tab/>
        <w:t>:</w:t>
      </w:r>
      <w:r w:rsidRPr="003368E8">
        <w:rPr>
          <w:rFonts w:ascii="Arial" w:eastAsia="Calibri" w:hAnsi="Arial" w:cs="Arial"/>
          <w:sz w:val="24"/>
          <w:szCs w:val="24"/>
        </w:rPr>
        <w:tab/>
        <w:t>Rita Chauhan</w:t>
      </w:r>
    </w:p>
    <w:p w:rsidR="003368E8" w:rsidRPr="003368E8" w:rsidRDefault="003368E8" w:rsidP="003368E8">
      <w:pPr>
        <w:pStyle w:val="NoSpacing"/>
        <w:rPr>
          <w:rFonts w:ascii="Arial" w:eastAsia="Calibri" w:hAnsi="Arial" w:cs="Arial"/>
          <w:sz w:val="24"/>
          <w:szCs w:val="24"/>
        </w:rPr>
      </w:pPr>
    </w:p>
    <w:p w:rsidR="003368E8" w:rsidRPr="003368E8" w:rsidRDefault="003368E8" w:rsidP="003368E8">
      <w:pPr>
        <w:pStyle w:val="NoSpacing"/>
        <w:rPr>
          <w:rFonts w:ascii="Arial" w:eastAsia="Calibri" w:hAnsi="Arial" w:cs="Arial"/>
          <w:sz w:val="24"/>
          <w:szCs w:val="24"/>
        </w:rPr>
      </w:pPr>
      <w:r w:rsidRPr="003368E8">
        <w:rPr>
          <w:rFonts w:ascii="Arial" w:eastAsia="Calibri" w:hAnsi="Arial" w:cs="Arial"/>
          <w:sz w:val="24"/>
          <w:szCs w:val="24"/>
        </w:rPr>
        <w:t>Date of Birth</w:t>
      </w:r>
      <w:r w:rsidRPr="003368E8">
        <w:rPr>
          <w:rFonts w:ascii="Arial" w:eastAsia="Calibri" w:hAnsi="Arial" w:cs="Arial"/>
          <w:sz w:val="24"/>
          <w:szCs w:val="24"/>
        </w:rPr>
        <w:tab/>
      </w:r>
      <w:r w:rsidRPr="003368E8">
        <w:rPr>
          <w:rFonts w:ascii="Arial" w:eastAsia="Calibri" w:hAnsi="Arial" w:cs="Arial"/>
          <w:sz w:val="24"/>
          <w:szCs w:val="24"/>
        </w:rPr>
        <w:tab/>
      </w:r>
      <w:r w:rsidRPr="003368E8">
        <w:rPr>
          <w:rFonts w:ascii="Arial" w:eastAsia="Calibri" w:hAnsi="Arial" w:cs="Arial"/>
          <w:sz w:val="24"/>
          <w:szCs w:val="24"/>
        </w:rPr>
        <w:tab/>
        <w:t>:</w:t>
      </w:r>
      <w:r w:rsidRPr="003368E8">
        <w:rPr>
          <w:rFonts w:ascii="Arial" w:eastAsia="Calibri" w:hAnsi="Arial" w:cs="Arial"/>
          <w:sz w:val="24"/>
          <w:szCs w:val="24"/>
        </w:rPr>
        <w:tab/>
        <w:t>06.01.1959</w:t>
      </w:r>
    </w:p>
    <w:p w:rsidR="003368E8" w:rsidRPr="003368E8" w:rsidRDefault="003368E8" w:rsidP="003368E8">
      <w:pPr>
        <w:pStyle w:val="NoSpacing"/>
        <w:rPr>
          <w:rFonts w:ascii="Arial" w:eastAsia="Calibri" w:hAnsi="Arial" w:cs="Arial"/>
          <w:sz w:val="24"/>
          <w:szCs w:val="24"/>
        </w:rPr>
      </w:pPr>
    </w:p>
    <w:p w:rsidR="003368E8" w:rsidRPr="003368E8" w:rsidRDefault="003368E8" w:rsidP="003368E8">
      <w:pPr>
        <w:pStyle w:val="NoSpacing"/>
        <w:rPr>
          <w:rFonts w:ascii="Arial" w:eastAsia="Calibri" w:hAnsi="Arial" w:cs="Arial"/>
          <w:sz w:val="24"/>
          <w:szCs w:val="24"/>
        </w:rPr>
      </w:pPr>
      <w:r w:rsidRPr="003368E8">
        <w:rPr>
          <w:rFonts w:ascii="Arial" w:eastAsia="Calibri" w:hAnsi="Arial" w:cs="Arial"/>
          <w:sz w:val="24"/>
          <w:szCs w:val="24"/>
        </w:rPr>
        <w:t>Husband’s Name</w:t>
      </w:r>
      <w:r w:rsidRPr="003368E8">
        <w:rPr>
          <w:rFonts w:ascii="Arial" w:eastAsia="Calibri" w:hAnsi="Arial" w:cs="Arial"/>
          <w:sz w:val="24"/>
          <w:szCs w:val="24"/>
        </w:rPr>
        <w:tab/>
      </w:r>
      <w:r w:rsidRPr="003368E8">
        <w:rPr>
          <w:rFonts w:ascii="Arial" w:eastAsia="Calibri" w:hAnsi="Arial" w:cs="Arial"/>
          <w:sz w:val="24"/>
          <w:szCs w:val="24"/>
        </w:rPr>
        <w:tab/>
        <w:t>:</w:t>
      </w:r>
      <w:r w:rsidRPr="003368E8">
        <w:rPr>
          <w:rFonts w:ascii="Arial" w:eastAsia="Calibri" w:hAnsi="Arial" w:cs="Arial"/>
          <w:sz w:val="24"/>
          <w:szCs w:val="24"/>
        </w:rPr>
        <w:tab/>
        <w:t>Kumar Chauhan</w:t>
      </w:r>
    </w:p>
    <w:p w:rsidR="003368E8" w:rsidRPr="003368E8" w:rsidRDefault="003368E8" w:rsidP="003368E8">
      <w:pPr>
        <w:pStyle w:val="NoSpacing"/>
        <w:rPr>
          <w:rFonts w:ascii="Arial" w:eastAsia="Calibri" w:hAnsi="Arial" w:cs="Arial"/>
          <w:sz w:val="24"/>
          <w:szCs w:val="24"/>
        </w:rPr>
      </w:pPr>
    </w:p>
    <w:p w:rsidR="003368E8" w:rsidRPr="003368E8" w:rsidRDefault="003368E8" w:rsidP="003368E8">
      <w:pPr>
        <w:pStyle w:val="NoSpacing"/>
        <w:rPr>
          <w:rFonts w:ascii="Arial" w:eastAsia="Calibri" w:hAnsi="Arial" w:cs="Arial"/>
          <w:sz w:val="24"/>
          <w:szCs w:val="24"/>
        </w:rPr>
      </w:pPr>
      <w:r w:rsidRPr="003368E8">
        <w:rPr>
          <w:rFonts w:ascii="Arial" w:eastAsia="Calibri" w:hAnsi="Arial" w:cs="Arial"/>
          <w:sz w:val="24"/>
          <w:szCs w:val="24"/>
        </w:rPr>
        <w:t>Qualification</w:t>
      </w:r>
      <w:r w:rsidRPr="003368E8">
        <w:rPr>
          <w:rFonts w:ascii="Arial" w:eastAsia="Calibri" w:hAnsi="Arial" w:cs="Arial"/>
          <w:sz w:val="24"/>
          <w:szCs w:val="24"/>
        </w:rPr>
        <w:tab/>
      </w:r>
      <w:r w:rsidRPr="003368E8">
        <w:rPr>
          <w:rFonts w:ascii="Arial" w:eastAsia="Calibri" w:hAnsi="Arial" w:cs="Arial"/>
          <w:sz w:val="24"/>
          <w:szCs w:val="24"/>
        </w:rPr>
        <w:tab/>
      </w:r>
      <w:r w:rsidRPr="003368E8">
        <w:rPr>
          <w:rFonts w:ascii="Arial" w:eastAsia="Calibri" w:hAnsi="Arial" w:cs="Arial"/>
          <w:sz w:val="24"/>
          <w:szCs w:val="24"/>
        </w:rPr>
        <w:tab/>
        <w:t>:</w:t>
      </w:r>
      <w:r w:rsidRPr="003368E8">
        <w:rPr>
          <w:rFonts w:ascii="Arial" w:eastAsia="Calibri" w:hAnsi="Arial" w:cs="Arial"/>
          <w:sz w:val="24"/>
          <w:szCs w:val="24"/>
        </w:rPr>
        <w:tab/>
        <w:t>Graduate</w:t>
      </w:r>
    </w:p>
    <w:p w:rsidR="003368E8" w:rsidRPr="003368E8" w:rsidRDefault="003368E8" w:rsidP="003368E8">
      <w:pPr>
        <w:pStyle w:val="NoSpacing"/>
        <w:rPr>
          <w:rFonts w:ascii="Arial" w:eastAsia="Calibri" w:hAnsi="Arial" w:cs="Arial"/>
          <w:sz w:val="24"/>
          <w:szCs w:val="24"/>
        </w:rPr>
      </w:pPr>
    </w:p>
    <w:p w:rsidR="003368E8" w:rsidRPr="003368E8" w:rsidRDefault="003368E8" w:rsidP="003368E8">
      <w:pPr>
        <w:pStyle w:val="NoSpacing"/>
        <w:rPr>
          <w:rFonts w:ascii="Arial" w:eastAsia="Calibri" w:hAnsi="Arial" w:cs="Arial"/>
          <w:sz w:val="24"/>
          <w:szCs w:val="24"/>
        </w:rPr>
      </w:pPr>
      <w:r w:rsidRPr="003368E8">
        <w:rPr>
          <w:rFonts w:ascii="Arial" w:eastAsia="Calibri" w:hAnsi="Arial" w:cs="Arial"/>
          <w:sz w:val="24"/>
          <w:szCs w:val="24"/>
        </w:rPr>
        <w:t>Designation</w:t>
      </w:r>
      <w:r w:rsidRPr="003368E8">
        <w:rPr>
          <w:rFonts w:ascii="Arial" w:eastAsia="Calibri" w:hAnsi="Arial" w:cs="Arial"/>
          <w:sz w:val="24"/>
          <w:szCs w:val="24"/>
        </w:rPr>
        <w:tab/>
      </w:r>
      <w:r w:rsidRPr="003368E8">
        <w:rPr>
          <w:rFonts w:ascii="Arial" w:eastAsia="Calibri" w:hAnsi="Arial" w:cs="Arial"/>
          <w:sz w:val="24"/>
          <w:szCs w:val="24"/>
        </w:rPr>
        <w:tab/>
      </w:r>
      <w:r w:rsidRPr="003368E8">
        <w:rPr>
          <w:rFonts w:ascii="Arial" w:eastAsia="Calibri" w:hAnsi="Arial" w:cs="Arial"/>
          <w:sz w:val="24"/>
          <w:szCs w:val="24"/>
        </w:rPr>
        <w:tab/>
        <w:t xml:space="preserve">: </w:t>
      </w:r>
      <w:r w:rsidRPr="003368E8">
        <w:rPr>
          <w:rFonts w:ascii="Arial" w:eastAsia="Calibri" w:hAnsi="Arial" w:cs="Arial"/>
          <w:sz w:val="24"/>
          <w:szCs w:val="24"/>
        </w:rPr>
        <w:tab/>
        <w:t xml:space="preserve">Retired as Private Secretary – </w:t>
      </w:r>
      <w:proofErr w:type="spellStart"/>
      <w:r w:rsidRPr="003368E8">
        <w:rPr>
          <w:rFonts w:ascii="Arial" w:eastAsia="Calibri" w:hAnsi="Arial" w:cs="Arial"/>
          <w:sz w:val="24"/>
          <w:szCs w:val="24"/>
        </w:rPr>
        <w:t>Gazetted</w:t>
      </w:r>
      <w:proofErr w:type="spellEnd"/>
      <w:r w:rsidRPr="003368E8">
        <w:rPr>
          <w:rFonts w:ascii="Arial" w:eastAsia="Calibri" w:hAnsi="Arial" w:cs="Arial"/>
          <w:sz w:val="24"/>
          <w:szCs w:val="24"/>
        </w:rPr>
        <w:t xml:space="preserve"> Post</w:t>
      </w:r>
    </w:p>
    <w:p w:rsidR="003368E8" w:rsidRPr="003368E8" w:rsidRDefault="003368E8" w:rsidP="003368E8">
      <w:pPr>
        <w:pStyle w:val="NoSpacing"/>
        <w:rPr>
          <w:rFonts w:ascii="Arial" w:eastAsia="Calibri" w:hAnsi="Arial" w:cs="Arial"/>
          <w:sz w:val="24"/>
          <w:szCs w:val="24"/>
        </w:rPr>
      </w:pPr>
    </w:p>
    <w:p w:rsidR="003368E8" w:rsidRPr="003368E8" w:rsidRDefault="003368E8" w:rsidP="003368E8">
      <w:pPr>
        <w:pStyle w:val="NoSpacing"/>
        <w:rPr>
          <w:rFonts w:ascii="Arial" w:eastAsia="Calibri" w:hAnsi="Arial" w:cs="Arial"/>
          <w:sz w:val="24"/>
          <w:szCs w:val="24"/>
        </w:rPr>
      </w:pPr>
      <w:r w:rsidRPr="003368E8">
        <w:rPr>
          <w:rFonts w:ascii="Arial" w:eastAsia="Calibri" w:hAnsi="Arial" w:cs="Arial"/>
          <w:sz w:val="24"/>
          <w:szCs w:val="24"/>
        </w:rPr>
        <w:t>Residence</w:t>
      </w:r>
      <w:r w:rsidRPr="003368E8">
        <w:rPr>
          <w:rFonts w:ascii="Arial" w:eastAsia="Calibri" w:hAnsi="Arial" w:cs="Arial"/>
          <w:sz w:val="24"/>
          <w:szCs w:val="24"/>
        </w:rPr>
        <w:tab/>
      </w:r>
      <w:r w:rsidRPr="003368E8">
        <w:rPr>
          <w:rFonts w:ascii="Arial" w:eastAsia="Calibri" w:hAnsi="Arial" w:cs="Arial"/>
          <w:sz w:val="24"/>
          <w:szCs w:val="24"/>
        </w:rPr>
        <w:tab/>
      </w:r>
      <w:r w:rsidRPr="003368E8">
        <w:rPr>
          <w:rFonts w:ascii="Arial" w:eastAsia="Calibri" w:hAnsi="Arial" w:cs="Arial"/>
          <w:sz w:val="24"/>
          <w:szCs w:val="24"/>
        </w:rPr>
        <w:tab/>
        <w:t xml:space="preserve">: </w:t>
      </w:r>
      <w:r w:rsidRPr="003368E8">
        <w:rPr>
          <w:rFonts w:ascii="Arial" w:eastAsia="Calibri" w:hAnsi="Arial" w:cs="Arial"/>
          <w:sz w:val="24"/>
          <w:szCs w:val="24"/>
        </w:rPr>
        <w:tab/>
        <w:t>M -4/15, Model Town – III, Delhi – 110009.</w:t>
      </w:r>
    </w:p>
    <w:p w:rsidR="003368E8" w:rsidRPr="003368E8" w:rsidRDefault="003368E8" w:rsidP="003368E8">
      <w:pPr>
        <w:pStyle w:val="NoSpacing"/>
        <w:rPr>
          <w:rFonts w:ascii="Arial" w:eastAsia="Calibri" w:hAnsi="Arial" w:cs="Arial"/>
          <w:sz w:val="24"/>
          <w:szCs w:val="24"/>
        </w:rPr>
      </w:pPr>
    </w:p>
    <w:p w:rsidR="003368E8" w:rsidRPr="003368E8" w:rsidRDefault="003368E8" w:rsidP="003368E8">
      <w:pPr>
        <w:pStyle w:val="NoSpacing"/>
        <w:rPr>
          <w:rFonts w:ascii="Arial" w:eastAsia="Calibri" w:hAnsi="Arial" w:cs="Arial"/>
          <w:sz w:val="24"/>
          <w:szCs w:val="24"/>
        </w:rPr>
      </w:pPr>
      <w:r w:rsidRPr="003368E8">
        <w:rPr>
          <w:rFonts w:ascii="Arial" w:eastAsia="Calibri" w:hAnsi="Arial" w:cs="Arial"/>
          <w:sz w:val="24"/>
          <w:szCs w:val="24"/>
        </w:rPr>
        <w:t>Present Pay &amp; Pay Level</w:t>
      </w:r>
      <w:r w:rsidRPr="003368E8">
        <w:rPr>
          <w:rFonts w:ascii="Arial" w:eastAsia="Calibri" w:hAnsi="Arial" w:cs="Arial"/>
          <w:sz w:val="24"/>
          <w:szCs w:val="24"/>
        </w:rPr>
        <w:tab/>
        <w:t>:</w:t>
      </w:r>
      <w:r w:rsidRPr="003368E8">
        <w:rPr>
          <w:rFonts w:ascii="Arial" w:eastAsia="Calibri" w:hAnsi="Arial" w:cs="Arial"/>
          <w:sz w:val="24"/>
          <w:szCs w:val="24"/>
        </w:rPr>
        <w:tab/>
      </w:r>
      <w:proofErr w:type="gramStart"/>
      <w:r w:rsidRPr="003368E8">
        <w:rPr>
          <w:rFonts w:ascii="Arial" w:eastAsia="Calibri" w:hAnsi="Arial" w:cs="Arial"/>
          <w:sz w:val="24"/>
          <w:szCs w:val="24"/>
        </w:rPr>
        <w:t>Basic  Rs</w:t>
      </w:r>
      <w:proofErr w:type="gramEnd"/>
      <w:r w:rsidRPr="003368E8">
        <w:rPr>
          <w:rFonts w:ascii="Arial" w:eastAsia="Calibri" w:hAnsi="Arial" w:cs="Arial"/>
          <w:sz w:val="24"/>
          <w:szCs w:val="24"/>
        </w:rPr>
        <w:t>. 77700/-     Level -10</w:t>
      </w:r>
    </w:p>
    <w:p w:rsidR="003368E8" w:rsidRPr="003368E8" w:rsidRDefault="003368E8" w:rsidP="003368E8">
      <w:pPr>
        <w:pStyle w:val="NoSpacing"/>
        <w:rPr>
          <w:rFonts w:ascii="Arial" w:eastAsia="Calibri" w:hAnsi="Arial" w:cs="Arial"/>
          <w:sz w:val="24"/>
          <w:szCs w:val="24"/>
        </w:rPr>
      </w:pPr>
      <w:r w:rsidRPr="003368E8">
        <w:rPr>
          <w:rFonts w:ascii="Arial" w:eastAsia="Calibri" w:hAnsi="Arial" w:cs="Arial"/>
          <w:sz w:val="24"/>
          <w:szCs w:val="24"/>
        </w:rPr>
        <w:t>(</w:t>
      </w:r>
      <w:proofErr w:type="gramStart"/>
      <w:r w:rsidRPr="003368E8">
        <w:rPr>
          <w:rFonts w:ascii="Arial" w:eastAsia="Calibri" w:hAnsi="Arial" w:cs="Arial"/>
          <w:sz w:val="24"/>
          <w:szCs w:val="24"/>
        </w:rPr>
        <w:t>as</w:t>
      </w:r>
      <w:proofErr w:type="gramEnd"/>
      <w:r w:rsidRPr="003368E8">
        <w:rPr>
          <w:rFonts w:ascii="Arial" w:eastAsia="Calibri" w:hAnsi="Arial" w:cs="Arial"/>
          <w:sz w:val="24"/>
          <w:szCs w:val="24"/>
        </w:rPr>
        <w:t xml:space="preserve"> per 7</w:t>
      </w:r>
      <w:r w:rsidRPr="003368E8">
        <w:rPr>
          <w:rFonts w:ascii="Arial" w:eastAsia="Calibri" w:hAnsi="Arial" w:cs="Arial"/>
          <w:sz w:val="24"/>
          <w:szCs w:val="24"/>
          <w:vertAlign w:val="superscript"/>
        </w:rPr>
        <w:t>th</w:t>
      </w:r>
      <w:r w:rsidRPr="003368E8">
        <w:rPr>
          <w:rFonts w:ascii="Arial" w:eastAsia="Calibri" w:hAnsi="Arial" w:cs="Arial"/>
          <w:sz w:val="24"/>
          <w:szCs w:val="24"/>
        </w:rPr>
        <w:t xml:space="preserve"> CPC)</w:t>
      </w:r>
    </w:p>
    <w:p w:rsidR="003368E8" w:rsidRPr="003368E8" w:rsidRDefault="003368E8" w:rsidP="003368E8">
      <w:pPr>
        <w:pStyle w:val="NoSpacing"/>
        <w:rPr>
          <w:rFonts w:ascii="Arial" w:eastAsia="Calibri" w:hAnsi="Arial" w:cs="Arial"/>
          <w:sz w:val="24"/>
          <w:szCs w:val="24"/>
        </w:rPr>
      </w:pPr>
    </w:p>
    <w:p w:rsidR="003368E8" w:rsidRPr="003368E8" w:rsidRDefault="003368E8" w:rsidP="003368E8">
      <w:pPr>
        <w:pStyle w:val="NoSpacing"/>
        <w:rPr>
          <w:rFonts w:ascii="Arial" w:eastAsia="Calibri" w:hAnsi="Arial" w:cs="Arial"/>
          <w:sz w:val="24"/>
          <w:szCs w:val="24"/>
        </w:rPr>
      </w:pPr>
      <w:r w:rsidRPr="003368E8">
        <w:rPr>
          <w:rFonts w:ascii="Arial" w:eastAsia="Calibri" w:hAnsi="Arial" w:cs="Arial"/>
          <w:sz w:val="24"/>
          <w:szCs w:val="24"/>
        </w:rPr>
        <w:t>Contact No.</w:t>
      </w:r>
      <w:r w:rsidRPr="003368E8">
        <w:rPr>
          <w:rFonts w:ascii="Arial" w:eastAsia="Calibri" w:hAnsi="Arial" w:cs="Arial"/>
          <w:sz w:val="24"/>
          <w:szCs w:val="24"/>
        </w:rPr>
        <w:tab/>
      </w:r>
      <w:r w:rsidRPr="003368E8">
        <w:rPr>
          <w:rFonts w:ascii="Arial" w:eastAsia="Calibri" w:hAnsi="Arial" w:cs="Arial"/>
          <w:sz w:val="24"/>
          <w:szCs w:val="24"/>
        </w:rPr>
        <w:tab/>
      </w:r>
      <w:r w:rsidRPr="003368E8">
        <w:rPr>
          <w:rFonts w:ascii="Arial" w:eastAsia="Calibri" w:hAnsi="Arial" w:cs="Arial"/>
          <w:sz w:val="24"/>
          <w:szCs w:val="24"/>
        </w:rPr>
        <w:tab/>
        <w:t xml:space="preserve">: </w:t>
      </w:r>
      <w:r w:rsidRPr="003368E8">
        <w:rPr>
          <w:rFonts w:ascii="Arial" w:eastAsia="Calibri" w:hAnsi="Arial" w:cs="Arial"/>
          <w:sz w:val="24"/>
          <w:szCs w:val="24"/>
        </w:rPr>
        <w:tab/>
        <w:t>9717647413</w:t>
      </w:r>
    </w:p>
    <w:p w:rsidR="003368E8" w:rsidRPr="003368E8" w:rsidRDefault="003368E8" w:rsidP="003368E8">
      <w:pPr>
        <w:pStyle w:val="NoSpacing"/>
        <w:rPr>
          <w:rFonts w:ascii="Arial" w:eastAsia="Calibri" w:hAnsi="Arial" w:cs="Arial"/>
          <w:sz w:val="24"/>
          <w:szCs w:val="24"/>
        </w:rPr>
      </w:pPr>
    </w:p>
    <w:p w:rsidR="003368E8" w:rsidRPr="003368E8" w:rsidRDefault="003368E8" w:rsidP="003368E8">
      <w:pPr>
        <w:pStyle w:val="NoSpacing"/>
        <w:rPr>
          <w:rFonts w:ascii="Arial" w:eastAsia="Calibri" w:hAnsi="Arial" w:cs="Arial"/>
          <w:sz w:val="24"/>
          <w:szCs w:val="24"/>
        </w:rPr>
      </w:pPr>
      <w:r w:rsidRPr="003368E8">
        <w:rPr>
          <w:rFonts w:ascii="Arial" w:eastAsia="Calibri" w:hAnsi="Arial" w:cs="Arial"/>
          <w:sz w:val="24"/>
          <w:szCs w:val="24"/>
        </w:rPr>
        <w:t>Email ID</w:t>
      </w:r>
      <w:r w:rsidRPr="003368E8">
        <w:rPr>
          <w:rFonts w:ascii="Arial" w:eastAsia="Calibri" w:hAnsi="Arial" w:cs="Arial"/>
          <w:sz w:val="24"/>
          <w:szCs w:val="24"/>
        </w:rPr>
        <w:tab/>
      </w:r>
      <w:r w:rsidRPr="003368E8">
        <w:rPr>
          <w:rFonts w:ascii="Arial" w:eastAsia="Calibri" w:hAnsi="Arial" w:cs="Arial"/>
          <w:sz w:val="24"/>
          <w:szCs w:val="24"/>
        </w:rPr>
        <w:tab/>
      </w:r>
      <w:r w:rsidRPr="003368E8">
        <w:rPr>
          <w:rFonts w:ascii="Arial" w:eastAsia="Calibri" w:hAnsi="Arial" w:cs="Arial"/>
          <w:sz w:val="24"/>
          <w:szCs w:val="24"/>
        </w:rPr>
        <w:tab/>
        <w:t>:</w:t>
      </w:r>
      <w:r w:rsidRPr="003368E8">
        <w:rPr>
          <w:rFonts w:ascii="Arial" w:eastAsia="Calibri" w:hAnsi="Arial" w:cs="Arial"/>
          <w:sz w:val="24"/>
          <w:szCs w:val="24"/>
        </w:rPr>
        <w:tab/>
      </w:r>
      <w:hyperlink r:id="rId4" w:history="1">
        <w:r w:rsidRPr="003368E8">
          <w:rPr>
            <w:rStyle w:val="Hyperlink"/>
            <w:rFonts w:ascii="Arial" w:eastAsia="Calibri" w:hAnsi="Arial" w:cs="Arial"/>
            <w:sz w:val="24"/>
            <w:szCs w:val="24"/>
          </w:rPr>
          <w:t>ritamodeltown@gmail.com</w:t>
        </w:r>
      </w:hyperlink>
    </w:p>
    <w:p w:rsidR="003368E8" w:rsidRPr="003368E8" w:rsidRDefault="003368E8" w:rsidP="003368E8">
      <w:pPr>
        <w:pStyle w:val="NoSpacing"/>
        <w:rPr>
          <w:rFonts w:ascii="Arial" w:eastAsia="Calibri" w:hAnsi="Arial" w:cs="Arial"/>
          <w:sz w:val="24"/>
          <w:szCs w:val="24"/>
        </w:rPr>
      </w:pPr>
    </w:p>
    <w:p w:rsidR="003368E8" w:rsidRPr="003368E8" w:rsidRDefault="003368E8" w:rsidP="003368E8">
      <w:pPr>
        <w:pStyle w:val="NoSpacing"/>
        <w:rPr>
          <w:rFonts w:ascii="Arial" w:eastAsia="Calibri" w:hAnsi="Arial" w:cs="Arial"/>
          <w:b/>
          <w:bCs/>
          <w:sz w:val="24"/>
          <w:szCs w:val="24"/>
          <w:u w:val="single"/>
        </w:rPr>
      </w:pPr>
      <w:r w:rsidRPr="003368E8">
        <w:rPr>
          <w:rFonts w:ascii="Arial" w:eastAsia="Calibri" w:hAnsi="Arial" w:cs="Arial"/>
          <w:b/>
          <w:bCs/>
          <w:sz w:val="24"/>
          <w:szCs w:val="24"/>
          <w:u w:val="single"/>
        </w:rPr>
        <w:t>Work Experience</w:t>
      </w:r>
    </w:p>
    <w:p w:rsidR="003368E8" w:rsidRPr="003368E8" w:rsidRDefault="003368E8" w:rsidP="003368E8">
      <w:pPr>
        <w:pStyle w:val="NoSpacing"/>
        <w:rPr>
          <w:rFonts w:ascii="Arial" w:eastAsia="Calibri" w:hAnsi="Arial" w:cs="Arial"/>
          <w:sz w:val="24"/>
          <w:szCs w:val="24"/>
        </w:rPr>
      </w:pPr>
    </w:p>
    <w:p w:rsidR="003368E8" w:rsidRPr="003368E8" w:rsidRDefault="003368E8" w:rsidP="003368E8">
      <w:pPr>
        <w:pStyle w:val="NoSpacing"/>
        <w:rPr>
          <w:rFonts w:ascii="Arial" w:eastAsia="Calibri" w:hAnsi="Arial" w:cs="Arial"/>
          <w:sz w:val="24"/>
          <w:szCs w:val="24"/>
        </w:rPr>
      </w:pPr>
    </w:p>
    <w:tbl>
      <w:tblPr>
        <w:tblStyle w:val="TableGrid"/>
        <w:tblW w:w="0" w:type="auto"/>
        <w:tblLook w:val="04A0"/>
      </w:tblPr>
      <w:tblGrid>
        <w:gridCol w:w="1818"/>
        <w:gridCol w:w="7038"/>
      </w:tblGrid>
      <w:tr w:rsidR="003368E8" w:rsidRPr="003368E8" w:rsidTr="003368E8">
        <w:trPr>
          <w:trHeight w:val="562"/>
        </w:trPr>
        <w:tc>
          <w:tcPr>
            <w:tcW w:w="1818" w:type="dxa"/>
            <w:tcBorders>
              <w:top w:val="single" w:sz="4" w:space="0" w:color="auto"/>
              <w:left w:val="single" w:sz="4" w:space="0" w:color="auto"/>
              <w:bottom w:val="single" w:sz="4" w:space="0" w:color="auto"/>
              <w:right w:val="single" w:sz="4" w:space="0" w:color="auto"/>
            </w:tcBorders>
            <w:hideMark/>
          </w:tcPr>
          <w:p w:rsidR="003368E8" w:rsidRPr="003368E8" w:rsidRDefault="003368E8">
            <w:pPr>
              <w:pStyle w:val="NoSpacing"/>
              <w:rPr>
                <w:rFonts w:ascii="Arial" w:eastAsia="Calibri" w:hAnsi="Arial" w:cs="Arial"/>
                <w:sz w:val="24"/>
                <w:szCs w:val="24"/>
              </w:rPr>
            </w:pPr>
            <w:r w:rsidRPr="003368E8">
              <w:rPr>
                <w:rFonts w:ascii="Arial" w:eastAsia="Calibri" w:hAnsi="Arial" w:cs="Arial"/>
                <w:sz w:val="24"/>
                <w:szCs w:val="24"/>
              </w:rPr>
              <w:t>Date</w:t>
            </w:r>
          </w:p>
        </w:tc>
        <w:tc>
          <w:tcPr>
            <w:tcW w:w="7038" w:type="dxa"/>
            <w:tcBorders>
              <w:top w:val="single" w:sz="4" w:space="0" w:color="auto"/>
              <w:left w:val="single" w:sz="4" w:space="0" w:color="auto"/>
              <w:bottom w:val="single" w:sz="4" w:space="0" w:color="auto"/>
              <w:right w:val="single" w:sz="4" w:space="0" w:color="auto"/>
            </w:tcBorders>
            <w:hideMark/>
          </w:tcPr>
          <w:p w:rsidR="003368E8" w:rsidRPr="003368E8" w:rsidRDefault="003368E8">
            <w:pPr>
              <w:pStyle w:val="NoSpacing"/>
              <w:rPr>
                <w:rFonts w:ascii="Arial" w:eastAsia="Calibri" w:hAnsi="Arial" w:cs="Arial"/>
                <w:sz w:val="24"/>
                <w:szCs w:val="24"/>
              </w:rPr>
            </w:pPr>
            <w:r w:rsidRPr="003368E8">
              <w:rPr>
                <w:rFonts w:ascii="Arial" w:eastAsia="Calibri" w:hAnsi="Arial" w:cs="Arial"/>
                <w:sz w:val="24"/>
                <w:szCs w:val="24"/>
              </w:rPr>
              <w:t>Experience</w:t>
            </w:r>
          </w:p>
        </w:tc>
      </w:tr>
      <w:tr w:rsidR="003368E8" w:rsidRPr="003368E8" w:rsidTr="003368E8">
        <w:trPr>
          <w:trHeight w:val="562"/>
        </w:trPr>
        <w:tc>
          <w:tcPr>
            <w:tcW w:w="1818" w:type="dxa"/>
            <w:tcBorders>
              <w:top w:val="single" w:sz="4" w:space="0" w:color="auto"/>
              <w:left w:val="single" w:sz="4" w:space="0" w:color="auto"/>
              <w:bottom w:val="single" w:sz="4" w:space="0" w:color="auto"/>
              <w:right w:val="single" w:sz="4" w:space="0" w:color="auto"/>
            </w:tcBorders>
            <w:hideMark/>
          </w:tcPr>
          <w:p w:rsidR="003368E8" w:rsidRPr="003368E8" w:rsidRDefault="003368E8">
            <w:pPr>
              <w:pStyle w:val="NoSpacing"/>
              <w:rPr>
                <w:rFonts w:ascii="Arial" w:eastAsia="Calibri" w:hAnsi="Arial" w:cs="Arial"/>
                <w:sz w:val="24"/>
                <w:szCs w:val="24"/>
              </w:rPr>
            </w:pPr>
            <w:r w:rsidRPr="003368E8">
              <w:rPr>
                <w:rFonts w:ascii="Arial" w:eastAsia="Calibri" w:hAnsi="Arial" w:cs="Arial"/>
                <w:sz w:val="24"/>
                <w:szCs w:val="24"/>
              </w:rPr>
              <w:t>06.01.1982</w:t>
            </w:r>
          </w:p>
        </w:tc>
        <w:tc>
          <w:tcPr>
            <w:tcW w:w="7038" w:type="dxa"/>
            <w:tcBorders>
              <w:top w:val="single" w:sz="4" w:space="0" w:color="auto"/>
              <w:left w:val="single" w:sz="4" w:space="0" w:color="auto"/>
              <w:bottom w:val="single" w:sz="4" w:space="0" w:color="auto"/>
              <w:right w:val="single" w:sz="4" w:space="0" w:color="auto"/>
            </w:tcBorders>
          </w:tcPr>
          <w:p w:rsidR="003368E8" w:rsidRPr="003368E8" w:rsidRDefault="003368E8">
            <w:pPr>
              <w:jc w:val="both"/>
              <w:rPr>
                <w:rFonts w:ascii="Arial" w:hAnsi="Arial" w:cs="Arial"/>
                <w:sz w:val="24"/>
                <w:szCs w:val="24"/>
              </w:rPr>
            </w:pPr>
            <w:r w:rsidRPr="003368E8">
              <w:rPr>
                <w:rFonts w:ascii="Arial" w:eastAsia="Calibri" w:hAnsi="Arial" w:cs="Arial"/>
                <w:sz w:val="24"/>
                <w:szCs w:val="24"/>
              </w:rPr>
              <w:t xml:space="preserve">Joined Railway Board as Stenographer, </w:t>
            </w:r>
            <w:r w:rsidRPr="003368E8">
              <w:rPr>
                <w:rFonts w:ascii="Arial" w:hAnsi="Arial" w:cs="Arial"/>
                <w:sz w:val="24"/>
                <w:szCs w:val="24"/>
              </w:rPr>
              <w:t>worked in Budget Branch from January, 1982 to July, 1982 - Compilation of Board’s Rolling Stock Budget</w:t>
            </w:r>
            <w:proofErr w:type="gramStart"/>
            <w:r w:rsidRPr="003368E8">
              <w:rPr>
                <w:rFonts w:ascii="Arial" w:hAnsi="Arial" w:cs="Arial"/>
                <w:sz w:val="24"/>
                <w:szCs w:val="24"/>
              </w:rPr>
              <w:t>,  Stat</w:t>
            </w:r>
            <w:proofErr w:type="gramEnd"/>
            <w:r w:rsidRPr="003368E8">
              <w:rPr>
                <w:rFonts w:ascii="Arial" w:hAnsi="Arial" w:cs="Arial"/>
                <w:sz w:val="24"/>
                <w:szCs w:val="24"/>
              </w:rPr>
              <w:t xml:space="preserve"> Branch from August, 1982 to July, 1983 and in Safety Branch from October, 1983 to March, 1987 - Receipt and circulation of train accident messages.</w:t>
            </w:r>
          </w:p>
          <w:p w:rsidR="003368E8" w:rsidRPr="003368E8" w:rsidRDefault="003368E8">
            <w:pPr>
              <w:pStyle w:val="NoSpacing"/>
              <w:rPr>
                <w:rFonts w:ascii="Arial" w:eastAsia="Calibri" w:hAnsi="Arial" w:cs="Arial"/>
                <w:sz w:val="24"/>
                <w:szCs w:val="24"/>
              </w:rPr>
            </w:pPr>
          </w:p>
        </w:tc>
      </w:tr>
      <w:tr w:rsidR="003368E8" w:rsidRPr="003368E8" w:rsidTr="003368E8">
        <w:trPr>
          <w:trHeight w:val="562"/>
        </w:trPr>
        <w:tc>
          <w:tcPr>
            <w:tcW w:w="1818" w:type="dxa"/>
            <w:tcBorders>
              <w:top w:val="single" w:sz="4" w:space="0" w:color="auto"/>
              <w:left w:val="single" w:sz="4" w:space="0" w:color="auto"/>
              <w:bottom w:val="single" w:sz="4" w:space="0" w:color="auto"/>
              <w:right w:val="single" w:sz="4" w:space="0" w:color="auto"/>
            </w:tcBorders>
            <w:hideMark/>
          </w:tcPr>
          <w:p w:rsidR="003368E8" w:rsidRPr="003368E8" w:rsidRDefault="003368E8">
            <w:pPr>
              <w:pStyle w:val="NoSpacing"/>
              <w:rPr>
                <w:rFonts w:ascii="Arial" w:eastAsia="Calibri" w:hAnsi="Arial" w:cs="Arial"/>
                <w:sz w:val="24"/>
                <w:szCs w:val="24"/>
              </w:rPr>
            </w:pPr>
            <w:r w:rsidRPr="003368E8">
              <w:rPr>
                <w:rFonts w:ascii="Arial" w:eastAsia="Calibri" w:hAnsi="Arial" w:cs="Arial"/>
                <w:sz w:val="24"/>
                <w:szCs w:val="24"/>
              </w:rPr>
              <w:t>26.03.1987 to June, 1992</w:t>
            </w:r>
          </w:p>
        </w:tc>
        <w:tc>
          <w:tcPr>
            <w:tcW w:w="7038" w:type="dxa"/>
            <w:tcBorders>
              <w:top w:val="single" w:sz="4" w:space="0" w:color="auto"/>
              <w:left w:val="single" w:sz="4" w:space="0" w:color="auto"/>
              <w:bottom w:val="single" w:sz="4" w:space="0" w:color="auto"/>
              <w:right w:val="single" w:sz="4" w:space="0" w:color="auto"/>
            </w:tcBorders>
          </w:tcPr>
          <w:p w:rsidR="003368E8" w:rsidRPr="003368E8" w:rsidRDefault="003368E8">
            <w:pPr>
              <w:jc w:val="both"/>
              <w:rPr>
                <w:rFonts w:ascii="Arial" w:hAnsi="Arial" w:cs="Arial"/>
                <w:sz w:val="24"/>
                <w:szCs w:val="24"/>
              </w:rPr>
            </w:pPr>
            <w:r w:rsidRPr="003368E8">
              <w:rPr>
                <w:rFonts w:ascii="Arial" w:hAnsi="Arial" w:cs="Arial"/>
                <w:sz w:val="24"/>
                <w:szCs w:val="24"/>
              </w:rPr>
              <w:t>I went to Deputation to Board for Industrial and Financial Reconstruction (BIFR), Ministry of Finance.  I worked as P.A. to Board Member/BIFR, Bench-III, during the period from 26</w:t>
            </w:r>
            <w:r w:rsidRPr="003368E8">
              <w:rPr>
                <w:rFonts w:ascii="Arial" w:hAnsi="Arial" w:cs="Arial"/>
                <w:sz w:val="24"/>
                <w:szCs w:val="24"/>
                <w:vertAlign w:val="superscript"/>
              </w:rPr>
              <w:t>th</w:t>
            </w:r>
            <w:r w:rsidRPr="003368E8">
              <w:rPr>
                <w:rFonts w:ascii="Arial" w:hAnsi="Arial" w:cs="Arial"/>
                <w:sz w:val="24"/>
                <w:szCs w:val="24"/>
              </w:rPr>
              <w:t xml:space="preserve"> March, 1987 to June, 1992.  BIFR is a quasi judicial body.  I assisted my officer in finalizing revival and rehabilitation packages on sick companies, winding up of sick companies, institutional finance to sick companies, amalgamation of companies, etc.</w:t>
            </w:r>
          </w:p>
          <w:p w:rsidR="003368E8" w:rsidRPr="003368E8" w:rsidRDefault="003368E8">
            <w:pPr>
              <w:jc w:val="both"/>
              <w:rPr>
                <w:rFonts w:ascii="Arial" w:eastAsia="Calibri" w:hAnsi="Arial" w:cs="Arial"/>
                <w:sz w:val="24"/>
                <w:szCs w:val="24"/>
              </w:rPr>
            </w:pPr>
          </w:p>
        </w:tc>
      </w:tr>
      <w:tr w:rsidR="003368E8" w:rsidRPr="003368E8" w:rsidTr="003368E8">
        <w:trPr>
          <w:trHeight w:val="562"/>
        </w:trPr>
        <w:tc>
          <w:tcPr>
            <w:tcW w:w="1818" w:type="dxa"/>
            <w:tcBorders>
              <w:top w:val="single" w:sz="4" w:space="0" w:color="auto"/>
              <w:left w:val="single" w:sz="4" w:space="0" w:color="auto"/>
              <w:bottom w:val="single" w:sz="4" w:space="0" w:color="auto"/>
              <w:right w:val="single" w:sz="4" w:space="0" w:color="auto"/>
            </w:tcBorders>
            <w:hideMark/>
          </w:tcPr>
          <w:p w:rsidR="003368E8" w:rsidRPr="003368E8" w:rsidRDefault="003368E8">
            <w:pPr>
              <w:pStyle w:val="NoSpacing"/>
              <w:rPr>
                <w:rFonts w:ascii="Arial" w:eastAsia="Calibri" w:hAnsi="Arial" w:cs="Arial"/>
                <w:sz w:val="24"/>
                <w:szCs w:val="24"/>
              </w:rPr>
            </w:pPr>
            <w:r w:rsidRPr="003368E8">
              <w:rPr>
                <w:rFonts w:ascii="Arial" w:eastAsia="Calibri" w:hAnsi="Arial" w:cs="Arial"/>
                <w:sz w:val="24"/>
                <w:szCs w:val="24"/>
              </w:rPr>
              <w:t>July, 92 to July, 2017</w:t>
            </w:r>
          </w:p>
        </w:tc>
        <w:tc>
          <w:tcPr>
            <w:tcW w:w="7038" w:type="dxa"/>
            <w:tcBorders>
              <w:top w:val="single" w:sz="4" w:space="0" w:color="auto"/>
              <w:left w:val="single" w:sz="4" w:space="0" w:color="auto"/>
              <w:bottom w:val="single" w:sz="4" w:space="0" w:color="auto"/>
              <w:right w:val="single" w:sz="4" w:space="0" w:color="auto"/>
            </w:tcBorders>
          </w:tcPr>
          <w:p w:rsidR="003368E8" w:rsidRPr="003368E8" w:rsidRDefault="003368E8">
            <w:pPr>
              <w:jc w:val="both"/>
              <w:rPr>
                <w:rFonts w:ascii="Arial" w:hAnsi="Arial" w:cs="Arial"/>
                <w:sz w:val="24"/>
                <w:szCs w:val="24"/>
              </w:rPr>
            </w:pPr>
            <w:r w:rsidRPr="003368E8">
              <w:rPr>
                <w:rFonts w:ascii="Arial" w:hAnsi="Arial" w:cs="Arial"/>
                <w:sz w:val="24"/>
                <w:szCs w:val="24"/>
              </w:rPr>
              <w:t xml:space="preserve">Worked as PA to Director Stores </w:t>
            </w:r>
            <w:proofErr w:type="spellStart"/>
            <w:r w:rsidRPr="003368E8">
              <w:rPr>
                <w:rFonts w:ascii="Arial" w:hAnsi="Arial" w:cs="Arial"/>
                <w:sz w:val="24"/>
                <w:szCs w:val="24"/>
              </w:rPr>
              <w:t>Dte</w:t>
            </w:r>
            <w:proofErr w:type="spellEnd"/>
            <w:r w:rsidRPr="003368E8">
              <w:rPr>
                <w:rFonts w:ascii="Arial" w:hAnsi="Arial" w:cs="Arial"/>
                <w:sz w:val="24"/>
                <w:szCs w:val="24"/>
              </w:rPr>
              <w:t xml:space="preserve">. </w:t>
            </w:r>
            <w:proofErr w:type="gramStart"/>
            <w:r w:rsidRPr="003368E8">
              <w:rPr>
                <w:rFonts w:ascii="Arial" w:hAnsi="Arial" w:cs="Arial"/>
                <w:sz w:val="24"/>
                <w:szCs w:val="24"/>
              </w:rPr>
              <w:t>from</w:t>
            </w:r>
            <w:proofErr w:type="gramEnd"/>
            <w:r w:rsidRPr="003368E8">
              <w:rPr>
                <w:rFonts w:ascii="Arial" w:hAnsi="Arial" w:cs="Arial"/>
                <w:sz w:val="24"/>
                <w:szCs w:val="24"/>
              </w:rPr>
              <w:t xml:space="preserve"> July, 92 to April, 2007 and as PS to Director Stores from April, 2007 to 16</w:t>
            </w:r>
            <w:r w:rsidRPr="003368E8">
              <w:rPr>
                <w:rFonts w:ascii="Arial" w:hAnsi="Arial" w:cs="Arial"/>
                <w:sz w:val="24"/>
                <w:szCs w:val="24"/>
                <w:vertAlign w:val="superscript"/>
              </w:rPr>
              <w:t>th</w:t>
            </w:r>
            <w:r w:rsidRPr="003368E8">
              <w:rPr>
                <w:rFonts w:ascii="Arial" w:hAnsi="Arial" w:cs="Arial"/>
                <w:sz w:val="24"/>
                <w:szCs w:val="24"/>
              </w:rPr>
              <w:t xml:space="preserve"> July, 2017. </w:t>
            </w:r>
          </w:p>
          <w:p w:rsidR="003368E8" w:rsidRPr="003368E8" w:rsidRDefault="003368E8">
            <w:pPr>
              <w:jc w:val="both"/>
              <w:rPr>
                <w:rFonts w:ascii="Arial" w:hAnsi="Arial" w:cs="Arial"/>
                <w:sz w:val="24"/>
                <w:szCs w:val="24"/>
              </w:rPr>
            </w:pPr>
            <w:r w:rsidRPr="003368E8">
              <w:rPr>
                <w:rFonts w:ascii="Arial" w:hAnsi="Arial" w:cs="Arial"/>
                <w:sz w:val="24"/>
                <w:szCs w:val="24"/>
              </w:rPr>
              <w:lastRenderedPageBreak/>
              <w:t xml:space="preserve">I assisted my officers in finalizing the various tenders for procurement of wagons, EMUs, MEMUs, DMUs, steel items, bogies, couplers, CTRBs and preparation and revision of tender conditions.  Many Parliamentary references, audit </w:t>
            </w:r>
            <w:proofErr w:type="spellStart"/>
            <w:r w:rsidRPr="003368E8">
              <w:rPr>
                <w:rFonts w:ascii="Arial" w:hAnsi="Arial" w:cs="Arial"/>
                <w:sz w:val="24"/>
                <w:szCs w:val="24"/>
              </w:rPr>
              <w:t>paras</w:t>
            </w:r>
            <w:proofErr w:type="spellEnd"/>
            <w:r w:rsidRPr="003368E8">
              <w:rPr>
                <w:rFonts w:ascii="Arial" w:hAnsi="Arial" w:cs="Arial"/>
                <w:sz w:val="24"/>
                <w:szCs w:val="24"/>
              </w:rPr>
              <w:t xml:space="preserve"> and court cases were required to be replied in time. </w:t>
            </w:r>
          </w:p>
          <w:p w:rsidR="003368E8" w:rsidRPr="003368E8" w:rsidRDefault="003368E8">
            <w:pPr>
              <w:jc w:val="both"/>
              <w:rPr>
                <w:rFonts w:ascii="Arial" w:hAnsi="Arial" w:cs="Arial"/>
                <w:sz w:val="24"/>
                <w:szCs w:val="24"/>
              </w:rPr>
            </w:pPr>
          </w:p>
          <w:p w:rsidR="003368E8" w:rsidRPr="003368E8" w:rsidRDefault="003368E8">
            <w:pPr>
              <w:jc w:val="both"/>
              <w:rPr>
                <w:rFonts w:ascii="Arial" w:hAnsi="Arial" w:cs="Arial"/>
                <w:sz w:val="24"/>
                <w:szCs w:val="24"/>
              </w:rPr>
            </w:pPr>
            <w:r w:rsidRPr="003368E8">
              <w:rPr>
                <w:rFonts w:ascii="Arial" w:hAnsi="Arial" w:cs="Arial"/>
                <w:sz w:val="24"/>
                <w:szCs w:val="24"/>
              </w:rPr>
              <w:t xml:space="preserve">The preparation of agenda items for various meetings and presentation of wagons statistics in various formats required to be put up to Board regularly was done. </w:t>
            </w:r>
          </w:p>
          <w:p w:rsidR="003368E8" w:rsidRPr="003368E8" w:rsidRDefault="003368E8">
            <w:pPr>
              <w:jc w:val="both"/>
              <w:rPr>
                <w:rFonts w:ascii="Arial" w:hAnsi="Arial" w:cs="Arial"/>
                <w:sz w:val="24"/>
                <w:szCs w:val="24"/>
              </w:rPr>
            </w:pPr>
          </w:p>
        </w:tc>
      </w:tr>
      <w:tr w:rsidR="003368E8" w:rsidRPr="003368E8" w:rsidTr="003368E8">
        <w:trPr>
          <w:trHeight w:val="562"/>
        </w:trPr>
        <w:tc>
          <w:tcPr>
            <w:tcW w:w="1818" w:type="dxa"/>
            <w:tcBorders>
              <w:top w:val="single" w:sz="4" w:space="0" w:color="auto"/>
              <w:left w:val="single" w:sz="4" w:space="0" w:color="auto"/>
              <w:bottom w:val="single" w:sz="4" w:space="0" w:color="auto"/>
              <w:right w:val="single" w:sz="4" w:space="0" w:color="auto"/>
            </w:tcBorders>
            <w:hideMark/>
          </w:tcPr>
          <w:p w:rsidR="003368E8" w:rsidRPr="003368E8" w:rsidRDefault="003368E8">
            <w:pPr>
              <w:pStyle w:val="NoSpacing"/>
              <w:rPr>
                <w:rFonts w:ascii="Arial" w:eastAsia="Calibri" w:hAnsi="Arial" w:cs="Arial"/>
                <w:sz w:val="24"/>
                <w:szCs w:val="24"/>
              </w:rPr>
            </w:pPr>
            <w:r w:rsidRPr="003368E8">
              <w:rPr>
                <w:rFonts w:ascii="Arial" w:eastAsia="Calibri" w:hAnsi="Arial" w:cs="Arial"/>
                <w:sz w:val="24"/>
                <w:szCs w:val="24"/>
              </w:rPr>
              <w:lastRenderedPageBreak/>
              <w:t>17</w:t>
            </w:r>
            <w:r w:rsidRPr="003368E8">
              <w:rPr>
                <w:rFonts w:ascii="Arial" w:eastAsia="Calibri" w:hAnsi="Arial" w:cs="Arial"/>
                <w:sz w:val="24"/>
                <w:szCs w:val="24"/>
                <w:vertAlign w:val="superscript"/>
              </w:rPr>
              <w:t>th</w:t>
            </w:r>
            <w:r w:rsidRPr="003368E8">
              <w:rPr>
                <w:rFonts w:ascii="Arial" w:eastAsia="Calibri" w:hAnsi="Arial" w:cs="Arial"/>
                <w:sz w:val="24"/>
                <w:szCs w:val="24"/>
              </w:rPr>
              <w:t xml:space="preserve"> July to 31.01.2019</w:t>
            </w:r>
          </w:p>
        </w:tc>
        <w:tc>
          <w:tcPr>
            <w:tcW w:w="7038" w:type="dxa"/>
            <w:tcBorders>
              <w:top w:val="single" w:sz="4" w:space="0" w:color="auto"/>
              <w:left w:val="single" w:sz="4" w:space="0" w:color="auto"/>
              <w:bottom w:val="single" w:sz="4" w:space="0" w:color="auto"/>
              <w:right w:val="single" w:sz="4" w:space="0" w:color="auto"/>
            </w:tcBorders>
          </w:tcPr>
          <w:p w:rsidR="003368E8" w:rsidRPr="003368E8" w:rsidRDefault="003368E8">
            <w:pPr>
              <w:jc w:val="both"/>
              <w:rPr>
                <w:rFonts w:ascii="Arial" w:hAnsi="Arial" w:cs="Arial"/>
                <w:sz w:val="24"/>
                <w:szCs w:val="24"/>
              </w:rPr>
            </w:pPr>
            <w:r w:rsidRPr="003368E8">
              <w:rPr>
                <w:rFonts w:ascii="Arial" w:hAnsi="Arial" w:cs="Arial"/>
                <w:sz w:val="24"/>
                <w:szCs w:val="24"/>
              </w:rPr>
              <w:t xml:space="preserve">Worked as PS to </w:t>
            </w:r>
            <w:proofErr w:type="gramStart"/>
            <w:r w:rsidRPr="003368E8">
              <w:rPr>
                <w:rFonts w:ascii="Arial" w:hAnsi="Arial" w:cs="Arial"/>
                <w:sz w:val="24"/>
                <w:szCs w:val="24"/>
              </w:rPr>
              <w:t>EDME(</w:t>
            </w:r>
            <w:proofErr w:type="gramEnd"/>
            <w:r w:rsidRPr="003368E8">
              <w:rPr>
                <w:rFonts w:ascii="Arial" w:hAnsi="Arial" w:cs="Arial"/>
                <w:sz w:val="24"/>
                <w:szCs w:val="24"/>
              </w:rPr>
              <w:t xml:space="preserve">Projects). I assisted </w:t>
            </w:r>
            <w:proofErr w:type="gramStart"/>
            <w:r w:rsidRPr="003368E8">
              <w:rPr>
                <w:rFonts w:ascii="Arial" w:hAnsi="Arial" w:cs="Arial"/>
                <w:sz w:val="24"/>
                <w:szCs w:val="24"/>
              </w:rPr>
              <w:t>EDME(</w:t>
            </w:r>
            <w:proofErr w:type="gramEnd"/>
            <w:r w:rsidRPr="003368E8">
              <w:rPr>
                <w:rFonts w:ascii="Arial" w:hAnsi="Arial" w:cs="Arial"/>
                <w:sz w:val="24"/>
                <w:szCs w:val="24"/>
              </w:rPr>
              <w:t xml:space="preserve">P) in finalizing the Projects related to Workshops.  Several new projects sanctioned during the current Budget and old projects which were not progressing well have been reviewed and dropped.  Umbrella works sanctioned for improving the maintenance infrastructure and safety.  </w:t>
            </w:r>
          </w:p>
          <w:p w:rsidR="003368E8" w:rsidRPr="003368E8" w:rsidRDefault="003368E8">
            <w:pPr>
              <w:jc w:val="both"/>
              <w:rPr>
                <w:rFonts w:ascii="Arial" w:hAnsi="Arial" w:cs="Arial"/>
                <w:sz w:val="24"/>
                <w:szCs w:val="24"/>
              </w:rPr>
            </w:pPr>
          </w:p>
        </w:tc>
      </w:tr>
    </w:tbl>
    <w:p w:rsidR="003368E8" w:rsidRPr="003368E8" w:rsidRDefault="003368E8" w:rsidP="003368E8">
      <w:pPr>
        <w:pStyle w:val="NoSpacing"/>
        <w:rPr>
          <w:rFonts w:ascii="Arial" w:eastAsia="Calibri" w:hAnsi="Arial" w:cs="Arial"/>
          <w:sz w:val="24"/>
          <w:szCs w:val="24"/>
        </w:rPr>
      </w:pPr>
    </w:p>
    <w:p w:rsidR="003368E8" w:rsidRPr="003368E8" w:rsidRDefault="003368E8" w:rsidP="003368E8">
      <w:pPr>
        <w:pStyle w:val="NoSpacing"/>
        <w:rPr>
          <w:rFonts w:ascii="Arial" w:eastAsia="Calibri" w:hAnsi="Arial" w:cs="Arial"/>
          <w:sz w:val="24"/>
          <w:szCs w:val="24"/>
        </w:rPr>
      </w:pPr>
    </w:p>
    <w:p w:rsidR="003368E8" w:rsidRPr="003368E8" w:rsidRDefault="003368E8" w:rsidP="003368E8">
      <w:pPr>
        <w:pStyle w:val="NoSpacing"/>
        <w:rPr>
          <w:rFonts w:ascii="Arial" w:eastAsia="Calibri" w:hAnsi="Arial" w:cs="Arial"/>
          <w:sz w:val="24"/>
          <w:szCs w:val="24"/>
          <w:u w:val="single"/>
        </w:rPr>
      </w:pPr>
    </w:p>
    <w:tbl>
      <w:tblPr>
        <w:tblW w:w="13373" w:type="dxa"/>
        <w:jc w:val="center"/>
        <w:tblLook w:val="04A0"/>
      </w:tblPr>
      <w:tblGrid>
        <w:gridCol w:w="13373"/>
      </w:tblGrid>
      <w:tr w:rsidR="003368E8" w:rsidRPr="003368E8" w:rsidTr="003368E8">
        <w:trPr>
          <w:jc w:val="center"/>
        </w:trPr>
        <w:tc>
          <w:tcPr>
            <w:tcW w:w="0" w:type="auto"/>
            <w:tcMar>
              <w:top w:w="0" w:type="dxa"/>
              <w:left w:w="0" w:type="dxa"/>
              <w:bottom w:w="0" w:type="dxa"/>
              <w:right w:w="0" w:type="dxa"/>
            </w:tcMar>
            <w:vAlign w:val="center"/>
          </w:tcPr>
          <w:tbl>
            <w:tblPr>
              <w:tblW w:w="13373" w:type="dxa"/>
              <w:jc w:val="center"/>
              <w:tblCellSpacing w:w="0" w:type="dxa"/>
              <w:shd w:val="clear" w:color="auto" w:fill="CCCCCC"/>
              <w:tblCellMar>
                <w:left w:w="0" w:type="dxa"/>
                <w:right w:w="0" w:type="dxa"/>
              </w:tblCellMar>
              <w:tblLook w:val="04A0"/>
            </w:tblPr>
            <w:tblGrid>
              <w:gridCol w:w="13373"/>
            </w:tblGrid>
            <w:tr w:rsidR="003368E8" w:rsidRPr="003368E8">
              <w:trPr>
                <w:tblCellSpacing w:w="0" w:type="dxa"/>
                <w:jc w:val="center"/>
              </w:trPr>
              <w:tc>
                <w:tcPr>
                  <w:tcW w:w="0" w:type="auto"/>
                  <w:shd w:val="clear" w:color="auto" w:fill="CCCCCC"/>
                  <w:tcMar>
                    <w:top w:w="50" w:type="dxa"/>
                    <w:left w:w="0" w:type="dxa"/>
                    <w:bottom w:w="50" w:type="dxa"/>
                    <w:right w:w="0" w:type="dxa"/>
                  </w:tcMar>
                  <w:vAlign w:val="center"/>
                  <w:hideMark/>
                </w:tcPr>
                <w:p w:rsidR="003368E8" w:rsidRPr="003368E8" w:rsidRDefault="003368E8">
                  <w:pPr>
                    <w:rPr>
                      <w:rFonts w:ascii="Arial" w:hAnsi="Arial" w:cs="Arial"/>
                      <w:sz w:val="24"/>
                      <w:szCs w:val="24"/>
                    </w:rPr>
                  </w:pPr>
                </w:p>
              </w:tc>
            </w:tr>
          </w:tbl>
          <w:p w:rsidR="003368E8" w:rsidRPr="003368E8" w:rsidRDefault="003368E8">
            <w:pPr>
              <w:pStyle w:val="NoSpacing"/>
              <w:spacing w:line="276" w:lineRule="auto"/>
              <w:rPr>
                <w:rFonts w:ascii="Arial" w:eastAsia="Times New Roman" w:hAnsi="Arial" w:cs="Arial"/>
                <w:vanish/>
                <w:color w:val="BCC92C"/>
                <w:sz w:val="24"/>
                <w:szCs w:val="24"/>
              </w:rPr>
            </w:pPr>
          </w:p>
          <w:tbl>
            <w:tblPr>
              <w:tblW w:w="13373" w:type="dxa"/>
              <w:jc w:val="center"/>
              <w:tblCellSpacing w:w="0" w:type="dxa"/>
              <w:tblCellMar>
                <w:left w:w="0" w:type="dxa"/>
                <w:right w:w="0" w:type="dxa"/>
              </w:tblCellMar>
              <w:tblLook w:val="04A0"/>
            </w:tblPr>
            <w:tblGrid>
              <w:gridCol w:w="13373"/>
            </w:tblGrid>
            <w:tr w:rsidR="003368E8" w:rsidRPr="003368E8">
              <w:trPr>
                <w:tblCellSpacing w:w="0" w:type="dxa"/>
                <w:jc w:val="center"/>
              </w:trPr>
              <w:tc>
                <w:tcPr>
                  <w:tcW w:w="0" w:type="auto"/>
                  <w:vAlign w:val="center"/>
                  <w:hideMark/>
                </w:tcPr>
                <w:p w:rsidR="003368E8" w:rsidRPr="003368E8" w:rsidRDefault="003368E8">
                  <w:pPr>
                    <w:rPr>
                      <w:rFonts w:ascii="Arial" w:hAnsi="Arial" w:cs="Arial"/>
                      <w:sz w:val="24"/>
                      <w:szCs w:val="24"/>
                    </w:rPr>
                  </w:pPr>
                </w:p>
              </w:tc>
            </w:tr>
          </w:tbl>
          <w:p w:rsidR="003368E8" w:rsidRPr="003368E8" w:rsidRDefault="003368E8">
            <w:pPr>
              <w:spacing w:after="0"/>
              <w:jc w:val="center"/>
              <w:rPr>
                <w:rFonts w:ascii="Arial" w:hAnsi="Arial" w:cs="Arial"/>
                <w:sz w:val="24"/>
                <w:szCs w:val="24"/>
              </w:rPr>
            </w:pPr>
          </w:p>
        </w:tc>
      </w:tr>
    </w:tbl>
    <w:p w:rsidR="00256368" w:rsidRPr="003368E8" w:rsidRDefault="00256368">
      <w:pPr>
        <w:rPr>
          <w:rFonts w:ascii="Arial" w:hAnsi="Arial" w:cs="Arial"/>
          <w:sz w:val="24"/>
          <w:szCs w:val="24"/>
        </w:rPr>
      </w:pPr>
    </w:p>
    <w:sectPr w:rsidR="00256368" w:rsidRPr="003368E8" w:rsidSect="003368E8">
      <w:pgSz w:w="12240" w:h="15840"/>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3368E8"/>
    <w:rsid w:val="00256368"/>
    <w:rsid w:val="003368E8"/>
    <w:rsid w:val="00642C0C"/>
    <w:rsid w:val="007F1BF3"/>
    <w:rsid w:val="00DB7DF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B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68E8"/>
    <w:rPr>
      <w:color w:val="0000FF" w:themeColor="hyperlink"/>
      <w:u w:val="single"/>
    </w:rPr>
  </w:style>
  <w:style w:type="paragraph" w:styleId="NoSpacing">
    <w:name w:val="No Spacing"/>
    <w:uiPriority w:val="1"/>
    <w:qFormat/>
    <w:rsid w:val="003368E8"/>
    <w:pPr>
      <w:spacing w:after="0" w:line="240" w:lineRule="auto"/>
    </w:pPr>
  </w:style>
  <w:style w:type="table" w:styleId="TableGrid">
    <w:name w:val="Table Grid"/>
    <w:basedOn w:val="TableNormal"/>
    <w:uiPriority w:val="59"/>
    <w:rsid w:val="003368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2C0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42C0C"/>
    <w:rPr>
      <w:rFonts w:ascii="Tahoma" w:eastAsiaTheme="minorEastAsi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68E8"/>
    <w:rPr>
      <w:color w:val="0000FF" w:themeColor="hyperlink"/>
      <w:u w:val="single"/>
    </w:rPr>
  </w:style>
  <w:style w:type="paragraph" w:styleId="NoSpacing">
    <w:name w:val="No Spacing"/>
    <w:uiPriority w:val="1"/>
    <w:qFormat/>
    <w:rsid w:val="003368E8"/>
    <w:pPr>
      <w:spacing w:after="0" w:line="240" w:lineRule="auto"/>
    </w:pPr>
  </w:style>
  <w:style w:type="table" w:styleId="TableGrid">
    <w:name w:val="Table Grid"/>
    <w:basedOn w:val="TableNormal"/>
    <w:uiPriority w:val="59"/>
    <w:rsid w:val="003368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2C0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42C0C"/>
    <w:rPr>
      <w:rFonts w:ascii="Tahoma" w:eastAsiaTheme="minorEastAsi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998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itamodeltow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Amit</cp:lastModifiedBy>
  <cp:revision>2</cp:revision>
  <cp:lastPrinted>2019-02-25T14:09:00Z</cp:lastPrinted>
  <dcterms:created xsi:type="dcterms:W3CDTF">2019-03-13T00:22:00Z</dcterms:created>
  <dcterms:modified xsi:type="dcterms:W3CDTF">2019-03-13T00:22:00Z</dcterms:modified>
</cp:coreProperties>
</file>