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7320" w:rsidRDefault="001A1A58">
      <w:pPr>
        <w:rPr>
          <w:rFonts w:eastAsia="Calibri Bold"/>
          <w:sz w:val="28"/>
          <w:szCs w:val="28"/>
        </w:rPr>
      </w:pPr>
      <w:r>
        <w:rPr>
          <w:rFonts w:eastAsia="Calibri Bold"/>
          <w:sz w:val="28"/>
          <w:szCs w:val="28"/>
        </w:rPr>
        <w:t xml:space="preserve">DHARAMVEER </w:t>
      </w:r>
    </w:p>
    <w:p w:rsidR="00607320" w:rsidRDefault="00607320">
      <w:pPr>
        <w:spacing w:line="200" w:lineRule="atLeast"/>
        <w:rPr>
          <w:rFonts w:ascii="Calibri Bold" w:eastAsia="Calibri Bold" w:hAnsi="Calibri Bold" w:cs="Calibri Bold"/>
          <w:b/>
          <w:bCs/>
          <w:sz w:val="28"/>
          <w:szCs w:val="28"/>
        </w:rPr>
      </w:pPr>
    </w:p>
    <w:p w:rsidR="00607320" w:rsidRDefault="001A1A58">
      <w:pPr>
        <w:spacing w:line="200" w:lineRule="atLeast"/>
        <w:rPr>
          <w:rFonts w:ascii="Calibri Bold" w:eastAsia="Calibri Bold" w:hAnsi="Calibri Bold" w:cs="Calibri Bold"/>
          <w:b/>
          <w:bCs/>
          <w:sz w:val="20"/>
          <w:szCs w:val="20"/>
        </w:rPr>
      </w:pPr>
      <w:r>
        <w:rPr>
          <w:rFonts w:ascii="Calibri Bold" w:eastAsia="Calibri Bold" w:hAnsi="Calibri Bold" w:cs="Calibri Bold"/>
          <w:b/>
          <w:bCs/>
          <w:sz w:val="20"/>
          <w:szCs w:val="20"/>
        </w:rPr>
        <w:t>H.NO L-366 LAXMAN PURI RAM NAGAR PAHAR GANJ NEW DELHI -110055</w:t>
      </w:r>
    </w:p>
    <w:p w:rsidR="00607320" w:rsidRDefault="001A1A58">
      <w:pPr>
        <w:spacing w:line="200" w:lineRule="atLeast"/>
        <w:rPr>
          <w:rFonts w:ascii="Calibri Bold" w:eastAsia="Calibri Bold" w:hAnsi="Calibri Bold" w:cs="Calibri Bold"/>
          <w:b/>
          <w:bCs/>
          <w:sz w:val="20"/>
          <w:szCs w:val="20"/>
        </w:rPr>
      </w:pPr>
      <w:r>
        <w:rPr>
          <w:rFonts w:ascii="Calibri Bold" w:eastAsia="Calibri Bold" w:hAnsi="Calibri Bold" w:cs="Calibri Bold"/>
          <w:b/>
          <w:bCs/>
          <w:sz w:val="20"/>
          <w:szCs w:val="20"/>
        </w:rPr>
        <w:t>MOBILE: 9811573191/9582403928</w:t>
      </w:r>
    </w:p>
    <w:p w:rsidR="00607320" w:rsidRDefault="001A1A58">
      <w:pPr>
        <w:spacing w:line="200" w:lineRule="atLeast"/>
        <w:rPr>
          <w:rFonts w:ascii="Calibri Bold" w:eastAsia="Calibri Bold" w:hAnsi="Calibri Bold" w:cs="Calibri Bold"/>
          <w:b/>
          <w:bCs/>
          <w:sz w:val="20"/>
          <w:szCs w:val="20"/>
        </w:rPr>
      </w:pPr>
      <w:r>
        <w:rPr>
          <w:rFonts w:ascii="Calibri Bold" w:eastAsia="Calibri Bold" w:hAnsi="Calibri Bold" w:cs="Calibri Bold"/>
          <w:b/>
          <w:bCs/>
          <w:sz w:val="20"/>
          <w:szCs w:val="20"/>
        </w:rPr>
        <w:t xml:space="preserve">EMAILD: </w:t>
      </w:r>
      <w:hyperlink r:id="rId6" w:history="1">
        <w:r>
          <w:rPr>
            <w:rStyle w:val="Hyperlink"/>
            <w:rFonts w:ascii="Calibri Bold" w:eastAsia="Calibri Bold" w:hAnsi="Calibri Bold" w:cs="Calibri Bold"/>
            <w:b/>
            <w:bCs/>
            <w:sz w:val="20"/>
            <w:szCs w:val="20"/>
          </w:rPr>
          <w:t>VEERVERMA24@GMAIL.COM</w:t>
        </w:r>
      </w:hyperlink>
      <w:r>
        <w:rPr>
          <w:rFonts w:ascii="Calibri Bold" w:eastAsia="Calibri Bold" w:hAnsi="Calibri Bold" w:cs="Calibri Bold"/>
          <w:b/>
          <w:bCs/>
          <w:sz w:val="20"/>
          <w:szCs w:val="20"/>
        </w:rPr>
        <w:t>, VEER_VERMA22@Y</w:t>
      </w:r>
      <w:r>
        <w:rPr>
          <w:rFonts w:ascii="Calibri Bold" w:eastAsia="Calibri Bold" w:hAnsi="Calibri Bold" w:cs="Calibri Bold"/>
          <w:b/>
          <w:bCs/>
          <w:sz w:val="20"/>
          <w:szCs w:val="20"/>
        </w:rPr>
        <w:t>A</w:t>
      </w:r>
      <w:r>
        <w:rPr>
          <w:rFonts w:ascii="Calibri Bold" w:eastAsia="Calibri Bold" w:hAnsi="Calibri Bold" w:cs="Calibri Bold"/>
          <w:b/>
          <w:bCs/>
          <w:sz w:val="20"/>
          <w:szCs w:val="20"/>
        </w:rPr>
        <w:t>HOO.CO.IN</w:t>
      </w:r>
    </w:p>
    <w:p w:rsidR="00607320" w:rsidRDefault="00607320">
      <w:pPr>
        <w:spacing w:line="200" w:lineRule="atLeast"/>
        <w:rPr>
          <w:rFonts w:ascii="Calibri Bold" w:eastAsia="Calibri Bold" w:hAnsi="Calibri Bold" w:cs="Calibri Bold"/>
          <w:b/>
          <w:bCs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u w:val="single"/>
        </w:rPr>
        <w:t>Objective</w:t>
      </w:r>
    </w:p>
    <w:p w:rsidR="00607320" w:rsidRDefault="00607320">
      <w:pPr>
        <w:spacing w:line="273" w:lineRule="exact"/>
      </w:pPr>
    </w:p>
    <w:p w:rsidR="00607320" w:rsidRDefault="001A1A58">
      <w:pPr>
        <w:overflowPunct w:val="0"/>
        <w:spacing w:line="288" w:lineRule="auto"/>
        <w:ind w:right="280"/>
      </w:pPr>
      <w:r>
        <w:rPr>
          <w:sz w:val="19"/>
          <w:szCs w:val="19"/>
        </w:rPr>
        <w:t>To excel high in the world of business</w:t>
      </w:r>
      <w:r>
        <w:rPr>
          <w:sz w:val="19"/>
          <w:szCs w:val="19"/>
        </w:rPr>
        <w:t xml:space="preserve"> development while seeking challenging, intellectually stimulating opportunities that optimizes my skills and versatile experience and also provides scope for future growth.</w:t>
      </w:r>
    </w:p>
    <w:p w:rsidR="00607320" w:rsidRDefault="00607320">
      <w:pPr>
        <w:spacing w:line="398" w:lineRule="exact"/>
      </w:pPr>
    </w:p>
    <w:p w:rsidR="00607320" w:rsidRDefault="001A1A58">
      <w:pPr>
        <w:spacing w:line="200" w:lineRule="atLeast"/>
        <w:rPr>
          <w:rFonts w:ascii="Calibri Bold" w:eastAsia="Calibri Bold" w:hAnsi="Calibri Bold" w:cs="Calibri Bold"/>
          <w:b/>
          <w:bCs/>
        </w:rPr>
      </w:pPr>
      <w:r>
        <w:rPr>
          <w:rFonts w:ascii="Times New Roman Bold" w:eastAsia="Times New Roman Bold" w:hAnsi="Times New Roman Bold" w:cs="Times New Roman Bold"/>
          <w:b/>
          <w:bCs/>
        </w:rPr>
        <w:t xml:space="preserve">     Professional Experience (Total </w:t>
      </w:r>
      <w:r>
        <w:rPr>
          <w:rFonts w:ascii="Times New Roman Bold" w:eastAsia="Times New Roman Bold" w:hAnsi="Times New Roman Bold" w:cs="Times New Roman Bold"/>
          <w:b/>
          <w:bCs/>
        </w:rPr>
        <w:t>11 Years &amp; 1 Months</w:t>
      </w:r>
      <w:r>
        <w:rPr>
          <w:rFonts w:ascii="Times New Roman Bold" w:eastAsia="Times New Roman Bold" w:hAnsi="Times New Roman Bold" w:cs="Times New Roman Bold"/>
          <w:b/>
          <w:bCs/>
        </w:rPr>
        <w:t>)</w:t>
      </w:r>
    </w:p>
    <w:p w:rsidR="00607320" w:rsidRDefault="001A1A58">
      <w:pPr>
        <w:spacing w:line="204" w:lineRule="auto"/>
      </w:pPr>
      <w:r>
        <w:rPr>
          <w:rFonts w:ascii="Calibri Bold" w:eastAsia="Calibri Bold" w:hAnsi="Calibri Bold" w:cs="Calibri Bold"/>
          <w:b/>
          <w:bCs/>
        </w:rPr>
        <w:t>_____________________________________________________________</w:t>
      </w:r>
    </w:p>
    <w:p w:rsidR="00607320" w:rsidRDefault="00607320">
      <w:pPr>
        <w:autoSpaceDN w:val="0"/>
        <w:adjustRightInd w:val="0"/>
        <w:spacing w:line="200" w:lineRule="atLeast"/>
        <w:ind w:left="1440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</w:p>
    <w:p w:rsidR="00607320" w:rsidRDefault="00607320">
      <w:pPr>
        <w:autoSpaceDN w:val="0"/>
        <w:adjustRightInd w:val="0"/>
        <w:spacing w:line="200" w:lineRule="atLeast"/>
        <w:ind w:left="1440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</w:p>
    <w:p w:rsidR="00607320" w:rsidRDefault="001A1A58">
      <w:pPr>
        <w:autoSpaceDN w:val="0"/>
        <w:adjustRightInd w:val="0"/>
        <w:spacing w:line="200" w:lineRule="atLeast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  <w:r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  <w:t>DTDC EXPRESS LTD</w:t>
      </w:r>
    </w:p>
    <w:p w:rsidR="00607320" w:rsidRDefault="001A1A58">
      <w:pPr>
        <w:autoSpaceDN w:val="0"/>
        <w:adjustRightInd w:val="0"/>
        <w:spacing w:line="200" w:lineRule="atLeast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  <w:r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  <w:t>As a Channel Management Officer</w:t>
      </w:r>
    </w:p>
    <w:p w:rsidR="00607320" w:rsidRDefault="001A1A58">
      <w:pPr>
        <w:autoSpaceDN w:val="0"/>
        <w:adjustRightInd w:val="0"/>
        <w:spacing w:line="200" w:lineRule="atLeast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  <w:r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  <w:t>From 8</w:t>
      </w:r>
      <w:r>
        <w:rPr>
          <w:rFonts w:ascii="Times New Roman Bold" w:eastAsia="Calibri" w:hAnsi="Times New Roman Bold" w:cs="Times New Roman Bold"/>
          <w:b/>
          <w:bCs/>
          <w:sz w:val="20"/>
          <w:szCs w:val="20"/>
          <w:vertAlign w:val="superscript"/>
          <w:lang w:eastAsia="en-US" w:bidi="ar-SA"/>
        </w:rPr>
        <w:t xml:space="preserve">th </w:t>
      </w:r>
      <w:r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  <w:t>Sept2018 to till date.</w:t>
      </w:r>
    </w:p>
    <w:p w:rsidR="00607320" w:rsidRDefault="00607320">
      <w:pPr>
        <w:autoSpaceDN w:val="0"/>
        <w:adjustRightInd w:val="0"/>
        <w:spacing w:line="200" w:lineRule="atLeast"/>
        <w:ind w:left="1440"/>
        <w:rPr>
          <w:rFonts w:ascii="Times New Roman Bold" w:eastAsia="Calibri" w:hAnsi="Times New Roman Bold" w:cs="Times New Roman Bold"/>
          <w:b/>
          <w:bCs/>
          <w:sz w:val="20"/>
          <w:szCs w:val="20"/>
          <w:lang w:eastAsia="en-US" w:bidi="ar-SA"/>
        </w:rPr>
      </w:pPr>
    </w:p>
    <w:p w:rsidR="00607320" w:rsidRDefault="001A1A58">
      <w:pPr>
        <w:autoSpaceDN w:val="0"/>
        <w:adjustRightInd w:val="0"/>
        <w:spacing w:line="200" w:lineRule="atLeast"/>
        <w:rPr>
          <w:rFonts w:ascii="Times New Roman Bold" w:eastAsia="Calibri" w:hAnsi="Times New Roman Bold" w:cs="Times New Roman Bold"/>
          <w:b/>
          <w:bCs/>
          <w:sz w:val="18"/>
          <w:szCs w:val="18"/>
          <w:lang w:eastAsia="en-US" w:bidi="ar-SA"/>
        </w:rPr>
      </w:pPr>
      <w:r>
        <w:rPr>
          <w:rFonts w:ascii="Times New Roman Bold" w:eastAsia="Calibri" w:hAnsi="Times New Roman Bold" w:cs="Times New Roman Bold"/>
          <w:b/>
          <w:bCs/>
          <w:sz w:val="18"/>
          <w:szCs w:val="18"/>
          <w:lang w:eastAsia="en-US" w:bidi="ar-SA"/>
        </w:rPr>
        <w:t>JOB  RESPONSIBILITIES:-</w:t>
      </w:r>
    </w:p>
    <w:p w:rsidR="00607320" w:rsidRDefault="00607320">
      <w:pPr>
        <w:autoSpaceDN w:val="0"/>
        <w:adjustRightInd w:val="0"/>
        <w:spacing w:line="200" w:lineRule="atLeast"/>
        <w:rPr>
          <w:rFonts w:ascii="Times New Roman Bold" w:eastAsia="Calibri" w:hAnsi="Times New Roman Bold" w:cs="Times New Roman Bold"/>
          <w:b/>
          <w:bCs/>
          <w:sz w:val="18"/>
          <w:szCs w:val="18"/>
          <w:lang w:eastAsia="en-US" w:bidi="ar-SA"/>
        </w:rPr>
      </w:pP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ind w:left="0" w:firstLine="0"/>
        <w:rPr>
          <w:rFonts w:eastAsia="Montserrat"/>
          <w:color w:val="3B3B3B"/>
          <w:sz w:val="20"/>
          <w:szCs w:val="20"/>
        </w:rPr>
      </w:pPr>
      <w:bookmarkStart w:id="0" w:name="_GoBack"/>
      <w:r>
        <w:rPr>
          <w:rFonts w:eastAsia="Montserrat"/>
          <w:color w:val="3B3B3B"/>
          <w:sz w:val="20"/>
          <w:szCs w:val="20"/>
          <w:shd w:val="clear" w:color="auto" w:fill="FFFFFF"/>
        </w:rPr>
        <w:t>Build positive working relationship with partners to ensure smooth partner services.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Identify, recruit and on-board new channel partners to build business.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  <w:shd w:val="clear" w:color="auto" w:fill="FFFFFF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Manage new and existing channel partners to increase product sales.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Coordinate with partners to identify new business opportunities for revenue generation.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 xml:space="preserve">Educate partners on product </w:t>
      </w:r>
      <w:r>
        <w:rPr>
          <w:rFonts w:eastAsia="Montserrat"/>
          <w:color w:val="3B3B3B"/>
          <w:sz w:val="20"/>
          <w:szCs w:val="20"/>
          <w:shd w:val="clear" w:color="auto" w:fill="FFFFFF"/>
        </w:rPr>
        <w:t>portfolio and complimentary services offered.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Work with partners to conduct product presentations to end users.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Provide proposals, quotations and pricings to partners.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Analyze sales contracts with respect to legal and financial perspectives.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Develop profit</w:t>
      </w:r>
      <w:r>
        <w:rPr>
          <w:rFonts w:eastAsia="Montserrat"/>
          <w:color w:val="3B3B3B"/>
          <w:sz w:val="20"/>
          <w:szCs w:val="20"/>
          <w:shd w:val="clear" w:color="auto" w:fill="FFFFFF"/>
        </w:rPr>
        <w:t>able business model based on market trends and competitor activity.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Implement sales programs for product positioning and promotions.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Ensure that partners are up-to-date with product information.</w:t>
      </w:r>
    </w:p>
    <w:p w:rsidR="00607320" w:rsidRDefault="001A1A58">
      <w:pPr>
        <w:pStyle w:val="NormalWeb"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eastAsia="Montserrat"/>
          <w:color w:val="3B3B3B"/>
          <w:sz w:val="20"/>
          <w:szCs w:val="20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Introduce new products and its features to partners.</w:t>
      </w:r>
    </w:p>
    <w:p w:rsidR="00607320" w:rsidRDefault="001A1A58">
      <w:pPr>
        <w:numPr>
          <w:ilvl w:val="0"/>
          <w:numId w:val="1"/>
        </w:num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 xml:space="preserve">Conduct </w:t>
      </w:r>
      <w:r>
        <w:rPr>
          <w:rFonts w:eastAsia="Montserrat"/>
          <w:color w:val="3B3B3B"/>
          <w:sz w:val="20"/>
          <w:szCs w:val="20"/>
          <w:shd w:val="clear" w:color="auto" w:fill="FFFFFF"/>
        </w:rPr>
        <w:t>business review with partners and recommend improvements</w:t>
      </w:r>
    </w:p>
    <w:p w:rsidR="00607320" w:rsidRDefault="001A1A58">
      <w:pPr>
        <w:numPr>
          <w:ilvl w:val="0"/>
          <w:numId w:val="1"/>
        </w:num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  <w:r>
        <w:rPr>
          <w:rFonts w:eastAsia="Montserrat"/>
          <w:color w:val="3B3B3B"/>
          <w:sz w:val="20"/>
          <w:szCs w:val="20"/>
          <w:shd w:val="clear" w:color="auto" w:fill="FFFFFF"/>
        </w:rPr>
        <w:t>Network expansion.</w:t>
      </w:r>
    </w:p>
    <w:p w:rsidR="00607320" w:rsidRDefault="001A1A58">
      <w:pPr>
        <w:numPr>
          <w:ilvl w:val="0"/>
          <w:numId w:val="1"/>
        </w:num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  <w:r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  <w:t>Collection should be collect through all channel partners with in mzo.</w:t>
      </w:r>
    </w:p>
    <w:p w:rsidR="00607320" w:rsidRDefault="001A1A58">
      <w:pPr>
        <w:numPr>
          <w:ilvl w:val="0"/>
          <w:numId w:val="1"/>
        </w:num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  <w:r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  <w:t>Convert Non trader channel partners into new channel partners by filterlization.</w:t>
      </w:r>
    </w:p>
    <w:p w:rsidR="00607320" w:rsidRDefault="00607320">
      <w:p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</w:p>
    <w:bookmarkEnd w:id="0"/>
    <w:p w:rsidR="00607320" w:rsidRDefault="00607320">
      <w:pPr>
        <w:autoSpaceDN w:val="0"/>
        <w:adjustRightInd w:val="0"/>
        <w:snapToGrid w:val="0"/>
        <w:spacing w:line="200" w:lineRule="atLeast"/>
        <w:rPr>
          <w:rFonts w:ascii="Times New Roman Bold" w:eastAsia="Calibri" w:hAnsi="Times New Roman Bold" w:cs="Times New Roman Bold"/>
          <w:sz w:val="20"/>
          <w:szCs w:val="20"/>
          <w:lang w:eastAsia="en-US" w:bidi="ar-SA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BLUE DART EXPRESS LTD.</w:t>
      </w:r>
    </w:p>
    <w:p w:rsidR="00607320" w:rsidRDefault="00607320">
      <w:pPr>
        <w:spacing w:line="33" w:lineRule="exact"/>
      </w:pPr>
    </w:p>
    <w:p w:rsidR="00607320" w:rsidRDefault="001A1A58">
      <w:pPr>
        <w:overflowPunct w:val="0"/>
        <w:spacing w:line="300" w:lineRule="auto"/>
        <w:ind w:right="3880"/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 xml:space="preserve">Senior Counter Staff in Retail Department </w:t>
      </w:r>
    </w:p>
    <w:p w:rsidR="00607320" w:rsidRDefault="001A1A58">
      <w:pPr>
        <w:overflowPunct w:val="0"/>
        <w:spacing w:line="300" w:lineRule="auto"/>
        <w:ind w:right="3880"/>
      </w:pPr>
      <w:r>
        <w:rPr>
          <w:sz w:val="20"/>
          <w:szCs w:val="20"/>
        </w:rPr>
        <w:t>from June 2014  to  6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June 2018.</w:t>
      </w:r>
    </w:p>
    <w:p w:rsidR="00607320" w:rsidRDefault="00607320">
      <w:pPr>
        <w:spacing w:line="213" w:lineRule="exact"/>
      </w:pPr>
    </w:p>
    <w:p w:rsidR="00607320" w:rsidRDefault="001A1A58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</w:pPr>
      <w:r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  <w:t>J</w:t>
      </w:r>
      <w:r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  <w:t>OB PROFILE:–</w:t>
      </w:r>
    </w:p>
    <w:p w:rsidR="00607320" w:rsidRDefault="00607320">
      <w:pPr>
        <w:spacing w:line="200" w:lineRule="atLeast"/>
        <w:jc w:val="both"/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</w:pPr>
    </w:p>
    <w:p w:rsidR="00607320" w:rsidRDefault="001A1A58">
      <w:pPr>
        <w:numPr>
          <w:ilvl w:val="0"/>
          <w:numId w:val="2"/>
        </w:numPr>
        <w:spacing w:line="200" w:lineRule="atLeast"/>
        <w:jc w:val="both"/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</w:pPr>
      <w:r>
        <w:rPr>
          <w:rFonts w:ascii="Times New Roman Bold" w:eastAsia="Times New Roman Bold" w:hAnsi="Times New Roman Bold" w:cs="Times New Roman Bold"/>
          <w:sz w:val="18"/>
          <w:szCs w:val="18"/>
        </w:rPr>
        <w:t>Attend the customer and convey to take our courier services.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Handle cash transactions with customers using cash registers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Issue receipts, refunds, change or tick</w:t>
      </w:r>
      <w:r>
        <w:rPr>
          <w:rFonts w:eastAsia="Open Sans"/>
          <w:color w:val="555555"/>
          <w:sz w:val="20"/>
          <w:szCs w:val="20"/>
          <w:shd w:val="clear" w:color="auto" w:fill="FFFFFF"/>
        </w:rPr>
        <w:t>ets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Redeem stamps and coupons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Make sales referrals, cross-sell products and introduce new ones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Resolve customer complaints, guide them and provide relevant information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Greet customers when entering or leaving establishments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Maintain clean and tidy checkout</w:t>
      </w:r>
      <w:r>
        <w:rPr>
          <w:rFonts w:eastAsia="Open Sans"/>
          <w:color w:val="555555"/>
          <w:sz w:val="20"/>
          <w:szCs w:val="20"/>
          <w:shd w:val="clear" w:color="auto" w:fill="FFFFFF"/>
        </w:rPr>
        <w:t xml:space="preserve"> areas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Keep reports of transactions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t>Bag, box or wrap packages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rFonts w:eastAsia="Open Sans"/>
          <w:color w:val="555555"/>
          <w:sz w:val="20"/>
          <w:szCs w:val="20"/>
          <w:shd w:val="clear" w:color="auto" w:fill="FFFFFF"/>
        </w:rPr>
      </w:pPr>
      <w:r>
        <w:rPr>
          <w:rFonts w:eastAsia="Open Sans"/>
          <w:color w:val="555555"/>
          <w:sz w:val="20"/>
          <w:szCs w:val="20"/>
          <w:shd w:val="clear" w:color="auto" w:fill="FFFFFF"/>
        </w:rPr>
        <w:lastRenderedPageBreak/>
        <w:t>Pleasantly deal with customers to ensure satisfaction</w:t>
      </w:r>
    </w:p>
    <w:p w:rsidR="00607320" w:rsidRDefault="001A1A58">
      <w:pPr>
        <w:widowControl/>
        <w:numPr>
          <w:ilvl w:val="0"/>
          <w:numId w:val="3"/>
        </w:numPr>
        <w:shd w:val="clear" w:color="auto" w:fill="FFFFFF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Should assist the customers at the counter with their queries and at the same time provide them with the resolution effectively.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 xml:space="preserve">Should ask 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questions and provide relevant information to the customers that they might need and then list down the orders which the customers might purchase thereby providing them excellent service.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Must treat all the customers with respect and courtesy.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Should menti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on each and every record in the computer including customer details and customer orders, pricing, quotations and should be able to retrieve it whenever needed.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Need to follow up on the orders which the customer makes and should be upbeat while resolving pr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oblems and ensuring customer satisfaction.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Should provide with quotes of various quotes which is appropriate.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Should also update the product details with any of the resources working in a continuous manner.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 xml:space="preserve">Keep yourself updated with the product inventory 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and its functionality.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Communicate effectively with the customers regarding any relevant procedures and policies which might be beneficial to them.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Must check the quality and the quality of the product which is brought into the warehouse, need to verify it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 xml:space="preserve"> depending on the order made initially.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Ensure that each product is stacked as per their location in the warehouse and organize it effectively.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Should ensure that they follow each safety rules assigned.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20"/>
          <w:szCs w:val="20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 xml:space="preserve">Should be active enough to inform the manager of any 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potential harmful condition.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Perform inspections of the delivery vehicle whenever required.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Attend the customer and convey to take our courier services.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Build to positive and long-lasting relationship with customer.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Increase revenue of ratail counter.</w:t>
      </w:r>
    </w:p>
    <w:p w:rsidR="00607320" w:rsidRDefault="001A1A58">
      <w:pPr>
        <w:widowControl/>
        <w:numPr>
          <w:ilvl w:val="0"/>
          <w:numId w:val="4"/>
        </w:numPr>
        <w:spacing w:beforeAutospacing="1" w:afterAutospacing="1"/>
        <w:jc w:val="both"/>
        <w:rPr>
          <w:sz w:val="18"/>
          <w:szCs w:val="18"/>
        </w:rPr>
      </w:pPr>
      <w:r>
        <w:rPr>
          <w:rFonts w:eastAsia="proxima-nova"/>
          <w:color w:val="3D4351"/>
          <w:sz w:val="20"/>
          <w:szCs w:val="20"/>
          <w:shd w:val="clear" w:color="auto" w:fill="FFFFFF"/>
        </w:rPr>
        <w:t>Trac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t>king the shipment untill not to be deliverd at destination.</w:t>
      </w:r>
      <w:r>
        <w:rPr>
          <w:rFonts w:eastAsia="proxima-nova"/>
          <w:color w:val="3D4351"/>
          <w:sz w:val="20"/>
          <w:szCs w:val="20"/>
          <w:shd w:val="clear" w:color="auto" w:fill="FFFFFF"/>
        </w:rPr>
        <w:br/>
      </w: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BLUE DART EXPRESS LTD</w:t>
      </w:r>
      <w:r>
        <w:rPr>
          <w:sz w:val="20"/>
          <w:szCs w:val="20"/>
        </w:rPr>
        <w:t>.</w:t>
      </w:r>
    </w:p>
    <w:p w:rsidR="00607320" w:rsidRDefault="00607320">
      <w:pPr>
        <w:spacing w:line="35" w:lineRule="exact"/>
      </w:pPr>
    </w:p>
    <w:p w:rsidR="00607320" w:rsidRDefault="001A1A58">
      <w:pPr>
        <w:overflowPunct w:val="0"/>
        <w:spacing w:line="300" w:lineRule="auto"/>
        <w:ind w:right="3060"/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 xml:space="preserve">As a computer operator in EDP Analyst Department </w:t>
      </w:r>
      <w:r>
        <w:rPr>
          <w:sz w:val="20"/>
          <w:szCs w:val="20"/>
        </w:rPr>
        <w:t>from September 2010 to June 2014</w:t>
      </w:r>
    </w:p>
    <w:p w:rsidR="00607320" w:rsidRDefault="00607320">
      <w:pPr>
        <w:spacing w:line="249" w:lineRule="exact"/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  <w:t>JOB PROFILE:–</w:t>
      </w:r>
    </w:p>
    <w:p w:rsidR="00607320" w:rsidRDefault="00607320">
      <w:pPr>
        <w:spacing w:line="273" w:lineRule="exact"/>
      </w:pP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73" w:lineRule="exact"/>
        <w:jc w:val="both"/>
        <w:rPr>
          <w:sz w:val="18"/>
          <w:szCs w:val="18"/>
        </w:rPr>
      </w:pPr>
      <w:r>
        <w:rPr>
          <w:sz w:val="18"/>
          <w:szCs w:val="18"/>
        </w:rPr>
        <w:t>Process the data through the foxr pro dos basis programme.</w:t>
      </w:r>
      <w:r>
        <w:rPr>
          <w:rFonts w:ascii="Wingdings" w:eastAsia="Wingdings" w:hAnsi="Wingdings" w:cs="Wingdings"/>
        </w:rPr>
        <w:t>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Network (LAN </w:t>
      </w:r>
      <w:r>
        <w:rPr>
          <w:sz w:val="18"/>
          <w:szCs w:val="18"/>
        </w:rPr>
        <w:t>setting) thrNetwork (LAN setting) through the server room by pass the switcher and modem.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sz w:val="18"/>
          <w:szCs w:val="18"/>
        </w:rPr>
      </w:pPr>
      <w:r>
        <w:rPr>
          <w:sz w:val="18"/>
          <w:szCs w:val="18"/>
        </w:rPr>
        <w:t>Do data entry on c2pc software.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sz w:val="18"/>
          <w:szCs w:val="18"/>
        </w:rPr>
      </w:pPr>
      <w:r>
        <w:rPr>
          <w:sz w:val="18"/>
          <w:szCs w:val="18"/>
        </w:rPr>
        <w:t>Make customer monthly dispatch report on MIS.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 xml:space="preserve">Installing and configuring computer hardware, software, systems, networks, printers and </w:t>
      </w:r>
      <w:r>
        <w:rPr>
          <w:rFonts w:eastAsia="Futura BT W01 Book"/>
          <w:color w:val="292B2C"/>
          <w:sz w:val="20"/>
          <w:szCs w:val="20"/>
          <w:shd w:val="clear" w:color="auto" w:fill="FFFFFF"/>
        </w:rPr>
        <w:t>scanners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Monitoring and maintaining computer systems and networks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Responding in a timely manner to service issues and requests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Providing technical support across the company (this may be in person or over the phone)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Setting up accounts for new users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Repair</w:t>
      </w:r>
      <w:r>
        <w:rPr>
          <w:rFonts w:eastAsia="Futura BT W01 Book"/>
          <w:color w:val="292B2C"/>
          <w:sz w:val="20"/>
          <w:szCs w:val="20"/>
          <w:shd w:val="clear" w:color="auto" w:fill="FFFFFF"/>
        </w:rPr>
        <w:t>ing and replacing equipment as necessary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rFonts w:eastAsia="Futura BT W01 Book"/>
          <w:color w:val="292B2C"/>
          <w:sz w:val="20"/>
          <w:szCs w:val="20"/>
          <w:shd w:val="clear" w:color="auto" w:fill="FFFFFF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Testing new technology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spacing w:line="216" w:lineRule="auto"/>
        <w:jc w:val="both"/>
        <w:rPr>
          <w:sz w:val="20"/>
          <w:szCs w:val="20"/>
        </w:rPr>
      </w:pPr>
      <w:r>
        <w:rPr>
          <w:rFonts w:eastAsia="Futura BT W01 Book"/>
          <w:color w:val="292B2C"/>
          <w:sz w:val="20"/>
          <w:szCs w:val="20"/>
          <w:shd w:val="clear" w:color="auto" w:fill="FFFFFF"/>
        </w:rPr>
        <w:t>Possibly training more junior staff members</w:t>
      </w:r>
    </w:p>
    <w:p w:rsidR="00607320" w:rsidRDefault="001A1A58">
      <w:pPr>
        <w:numPr>
          <w:ilvl w:val="0"/>
          <w:numId w:val="5"/>
        </w:numPr>
        <w:tabs>
          <w:tab w:val="left" w:pos="2160"/>
        </w:tabs>
        <w:overflowPunct w:val="0"/>
        <w:rPr>
          <w:sz w:val="20"/>
          <w:szCs w:val="20"/>
        </w:rPr>
      </w:pPr>
      <w:r>
        <w:rPr>
          <w:rFonts w:eastAsia="q_serif"/>
          <w:color w:val="333333"/>
          <w:sz w:val="20"/>
          <w:szCs w:val="20"/>
        </w:rPr>
        <w:t>Record, initiate enter the cargos or shipments to the logistics system to ensure existing information for further processing.</w:t>
      </w:r>
    </w:p>
    <w:p w:rsidR="00607320" w:rsidRDefault="00607320">
      <w:pPr>
        <w:tabs>
          <w:tab w:val="left" w:pos="2160"/>
        </w:tabs>
        <w:overflowPunct w:val="0"/>
        <w:jc w:val="both"/>
        <w:rPr>
          <w:rFonts w:eastAsia="q_serif"/>
          <w:b/>
          <w:bCs/>
          <w:color w:val="333333"/>
        </w:rPr>
      </w:pPr>
    </w:p>
    <w:p w:rsidR="00607320" w:rsidRDefault="001A1A58">
      <w:pPr>
        <w:tabs>
          <w:tab w:val="left" w:pos="2160"/>
        </w:tabs>
        <w:overflowPunct w:val="0"/>
        <w:jc w:val="both"/>
        <w:rPr>
          <w:rFonts w:eastAsia="q_serif"/>
          <w:b/>
          <w:bCs/>
          <w:color w:val="333333"/>
        </w:rPr>
      </w:pPr>
      <w:r>
        <w:rPr>
          <w:rFonts w:eastAsia="q_serif"/>
          <w:b/>
          <w:bCs/>
          <w:color w:val="333333"/>
        </w:rPr>
        <w:t>Supporting in Operati</w:t>
      </w:r>
      <w:r>
        <w:rPr>
          <w:rFonts w:eastAsia="q_serif"/>
          <w:b/>
          <w:bCs/>
          <w:color w:val="333333"/>
        </w:rPr>
        <w:t xml:space="preserve">on:- 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Responsible for overall operational management and performance of Hub and delivery operations.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Assign delivery to couriers according to schedules and route plans.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Ensure that the process and employees are working smoothly and efficiently.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Achieve KPI</w:t>
      </w:r>
      <w:r>
        <w:rPr>
          <w:rFonts w:eastAsia="Roboto"/>
          <w:color w:val="555555"/>
          <w:sz w:val="20"/>
          <w:szCs w:val="20"/>
          <w:shd w:val="clear" w:color="auto" w:fill="FFFFFF"/>
        </w:rPr>
        <w:t xml:space="preserve"> &amp; SLA of delivery &amp; pickup commitment.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Supervise staff to ensure that safety best practices are being followed while handling shipments.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Train and develop industry best practices and SOPs to operations and customer service team members.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Evaluate all aspec</w:t>
      </w:r>
      <w:r>
        <w:rPr>
          <w:rFonts w:eastAsia="Roboto"/>
          <w:color w:val="555555"/>
          <w:sz w:val="20"/>
          <w:szCs w:val="20"/>
          <w:shd w:val="clear" w:color="auto" w:fill="FFFFFF"/>
        </w:rPr>
        <w:t>ts of employee performance and provide coaching or discipline as needed.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>Provide operations staff with guidance and support to cope with volume growth.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lastRenderedPageBreak/>
        <w:t>Reassign responsibilities based on change in volumes or geography.</w:t>
      </w:r>
    </w:p>
    <w:p w:rsidR="00607320" w:rsidRDefault="001A1A58">
      <w:pPr>
        <w:widowControl/>
        <w:numPr>
          <w:ilvl w:val="0"/>
          <w:numId w:val="5"/>
        </w:numPr>
        <w:spacing w:beforeAutospacing="1" w:afterAutospacing="1"/>
        <w:rPr>
          <w:sz w:val="20"/>
          <w:szCs w:val="20"/>
        </w:rPr>
      </w:pPr>
      <w:r>
        <w:rPr>
          <w:rFonts w:eastAsia="Roboto"/>
          <w:color w:val="555555"/>
          <w:sz w:val="20"/>
          <w:szCs w:val="20"/>
          <w:shd w:val="clear" w:color="auto" w:fill="FFFFFF"/>
        </w:rPr>
        <w:t xml:space="preserve">Responsible for connect the shipment </w:t>
      </w:r>
      <w:r>
        <w:rPr>
          <w:rFonts w:eastAsia="Roboto"/>
          <w:color w:val="555555"/>
          <w:sz w:val="20"/>
          <w:szCs w:val="20"/>
          <w:shd w:val="clear" w:color="auto" w:fill="FFFFFF"/>
        </w:rPr>
        <w:t>on their cut- off time.</w:t>
      </w:r>
    </w:p>
    <w:p w:rsidR="00607320" w:rsidRDefault="00607320">
      <w:pPr>
        <w:tabs>
          <w:tab w:val="left" w:pos="2160"/>
        </w:tabs>
        <w:overflowPunct w:val="0"/>
        <w:jc w:val="both"/>
        <w:rPr>
          <w:rFonts w:eastAsia="q_serif"/>
          <w:color w:val="333333"/>
          <w:sz w:val="20"/>
          <w:szCs w:val="20"/>
        </w:rPr>
      </w:pPr>
    </w:p>
    <w:p w:rsidR="00607320" w:rsidRDefault="00607320">
      <w:pPr>
        <w:jc w:val="both"/>
        <w:rPr>
          <w:rFonts w:eastAsia="Times New Roman Bold"/>
          <w:b/>
          <w:bCs/>
          <w:sz w:val="20"/>
          <w:szCs w:val="20"/>
        </w:rPr>
      </w:pPr>
    </w:p>
    <w:p w:rsidR="00607320" w:rsidRDefault="00607320">
      <w:pPr>
        <w:spacing w:line="200" w:lineRule="atLeast"/>
        <w:rPr>
          <w:rFonts w:eastAsia="Times New Roman Bold"/>
          <w:b/>
          <w:bCs/>
          <w:sz w:val="20"/>
          <w:szCs w:val="20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ICICI BANK LTD (VIDEOCON TOWER)</w:t>
      </w:r>
    </w:p>
    <w:p w:rsidR="00607320" w:rsidRDefault="00607320">
      <w:pPr>
        <w:spacing w:line="33" w:lineRule="exact"/>
      </w:pPr>
    </w:p>
    <w:p w:rsidR="00607320" w:rsidRDefault="001A1A58">
      <w:pPr>
        <w:overflowPunct w:val="0"/>
        <w:spacing w:line="228" w:lineRule="auto"/>
        <w:ind w:right="1860"/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 xml:space="preserve">CPA Executive (pay roll of RANDSTAD HR SERVICES PVT LTD ) </w:t>
      </w:r>
      <w:r>
        <w:rPr>
          <w:sz w:val="20"/>
          <w:szCs w:val="20"/>
        </w:rPr>
        <w:t>from March 2010 to September 2010</w:t>
      </w:r>
    </w:p>
    <w:p w:rsidR="00607320" w:rsidRDefault="00607320">
      <w:pPr>
        <w:spacing w:line="201" w:lineRule="exact"/>
      </w:pPr>
    </w:p>
    <w:p w:rsidR="00607320" w:rsidRDefault="001A1A58">
      <w:pPr>
        <w:spacing w:line="200" w:lineRule="atLeast"/>
        <w:rPr>
          <w:sz w:val="20"/>
          <w:szCs w:val="20"/>
        </w:rPr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>Job Responsibilities -</w:t>
      </w: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67" w:lineRule="exact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sz w:val="20"/>
          <w:szCs w:val="20"/>
        </w:rPr>
        <w:t>M</w:t>
      </w:r>
      <w:r>
        <w:rPr>
          <w:sz w:val="20"/>
          <w:szCs w:val="20"/>
        </w:rPr>
        <w:t>anage the Application Processing System (APS) of t Manage the Application Processing System (APS) of the bank .</w:t>
      </w:r>
    </w:p>
    <w:p w:rsidR="00607320" w:rsidRDefault="00607320">
      <w:pPr>
        <w:numPr>
          <w:ilvl w:val="0"/>
          <w:numId w:val="6"/>
        </w:numPr>
        <w:tabs>
          <w:tab w:val="left" w:pos="0"/>
        </w:tabs>
        <w:spacing w:line="15" w:lineRule="exact"/>
        <w:jc w:val="both"/>
        <w:rPr>
          <w:rFonts w:ascii="Wingdings" w:eastAsia="Wingdings" w:hAnsi="Wingdings" w:cs="Wingdings"/>
          <w:sz w:val="22"/>
          <w:szCs w:val="22"/>
        </w:rPr>
      </w:pP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Communication with bank for Pre/Post status of files.</w:t>
      </w: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3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 analysis the hold files &amp; to make the MIS report on it.</w:t>
      </w: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Reporting to Credit Manager / </w:t>
      </w:r>
      <w:r>
        <w:rPr>
          <w:sz w:val="20"/>
          <w:szCs w:val="20"/>
        </w:rPr>
        <w:t>Area Credit Manager.</w:t>
      </w: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Communication with bank for Pre/Post status of files</w:t>
      </w:r>
    </w:p>
    <w:p w:rsidR="00607320" w:rsidRDefault="00607320">
      <w:pPr>
        <w:tabs>
          <w:tab w:val="left" w:pos="2160"/>
        </w:tabs>
        <w:overflowPunct w:val="0"/>
        <w:spacing w:line="228" w:lineRule="auto"/>
        <w:ind w:left="2160"/>
        <w:jc w:val="both"/>
        <w:rPr>
          <w:sz w:val="20"/>
          <w:szCs w:val="20"/>
        </w:rPr>
      </w:pPr>
    </w:p>
    <w:p w:rsidR="00607320" w:rsidRDefault="001A1A58">
      <w:pPr>
        <w:numPr>
          <w:ilvl w:val="0"/>
          <w:numId w:val="6"/>
        </w:numPr>
        <w:tabs>
          <w:tab w:val="left" w:pos="0"/>
          <w:tab w:val="left" w:pos="2200"/>
        </w:tabs>
        <w:overflowPunct w:val="0"/>
        <w:spacing w:line="230" w:lineRule="auto"/>
        <w:ind w:right="220"/>
        <w:jc w:val="both"/>
        <w:rPr>
          <w:sz w:val="20"/>
          <w:szCs w:val="20"/>
        </w:rPr>
      </w:pPr>
      <w:r>
        <w:rPr>
          <w:sz w:val="20"/>
          <w:szCs w:val="20"/>
        </w:rPr>
        <w:t>Ensuring the file is complete with respect to K.Y.C and the oEnsuring the file is complete with respect to K.. Y. C. and the other documents as per Criteria.</w:t>
      </w:r>
    </w:p>
    <w:p w:rsidR="00607320" w:rsidRDefault="001A1A58">
      <w:pPr>
        <w:numPr>
          <w:ilvl w:val="0"/>
          <w:numId w:val="6"/>
        </w:numPr>
        <w:tabs>
          <w:tab w:val="left" w:pos="0"/>
          <w:tab w:val="left" w:pos="2160"/>
        </w:tabs>
        <w:overflowPunct w:val="0"/>
        <w:spacing w:line="200" w:lineRule="atLeast"/>
        <w:jc w:val="both"/>
      </w:pPr>
      <w:r>
        <w:rPr>
          <w:sz w:val="20"/>
          <w:szCs w:val="20"/>
        </w:rPr>
        <w:t xml:space="preserve">Under the policy and </w:t>
      </w:r>
      <w:r>
        <w:rPr>
          <w:sz w:val="20"/>
          <w:szCs w:val="20"/>
        </w:rPr>
        <w:t>move it for process in Upper Level.</w:t>
      </w:r>
    </w:p>
    <w:p w:rsidR="00607320" w:rsidRDefault="00607320">
      <w:pPr>
        <w:tabs>
          <w:tab w:val="left" w:pos="2160"/>
        </w:tabs>
        <w:overflowPunct w:val="0"/>
        <w:spacing w:line="200" w:lineRule="atLeast"/>
        <w:ind w:left="2160"/>
        <w:jc w:val="both"/>
        <w:rPr>
          <w:sz w:val="20"/>
          <w:szCs w:val="20"/>
        </w:rPr>
      </w:pPr>
    </w:p>
    <w:p w:rsidR="00607320" w:rsidRDefault="00607320">
      <w:pPr>
        <w:tabs>
          <w:tab w:val="left" w:pos="2160"/>
        </w:tabs>
        <w:overflowPunct w:val="0"/>
        <w:spacing w:line="200" w:lineRule="atLeast"/>
        <w:ind w:left="2160"/>
        <w:jc w:val="both"/>
        <w:rPr>
          <w:sz w:val="20"/>
          <w:szCs w:val="20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 xml:space="preserve">Fullerton India credit company </w:t>
      </w:r>
      <w:r>
        <w:rPr>
          <w:rFonts w:ascii="Times New Roman Bold" w:eastAsia="Times New Roman Bold" w:hAnsi="Times New Roman Bold" w:cs="Times New Roman Bold"/>
          <w:b/>
          <w:bCs/>
          <w:sz w:val="25"/>
          <w:szCs w:val="25"/>
        </w:rPr>
        <w:t>ltd</w:t>
      </w:r>
    </w:p>
    <w:p w:rsidR="00607320" w:rsidRDefault="00607320">
      <w:pPr>
        <w:spacing w:line="56" w:lineRule="exact"/>
      </w:pPr>
    </w:p>
    <w:p w:rsidR="00607320" w:rsidRDefault="001A1A58">
      <w:pPr>
        <w:overflowPunct w:val="0"/>
        <w:spacing w:line="228" w:lineRule="auto"/>
        <w:ind w:right="1820"/>
        <w:rPr>
          <w:sz w:val="20"/>
          <w:szCs w:val="20"/>
        </w:rPr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 xml:space="preserve">Booking officer in Operation (pay roll of CALIBHER &amp; IMS) </w:t>
      </w:r>
      <w:r>
        <w:rPr>
          <w:sz w:val="20"/>
          <w:szCs w:val="20"/>
        </w:rPr>
        <w:t xml:space="preserve">from </w:t>
      </w:r>
    </w:p>
    <w:p w:rsidR="00607320" w:rsidRDefault="001A1A58">
      <w:pPr>
        <w:overflowPunct w:val="0"/>
        <w:spacing w:line="228" w:lineRule="auto"/>
        <w:ind w:right="1820"/>
        <w:rPr>
          <w:sz w:val="20"/>
          <w:szCs w:val="20"/>
        </w:rPr>
      </w:pPr>
      <w:r>
        <w:rPr>
          <w:sz w:val="20"/>
          <w:szCs w:val="20"/>
        </w:rPr>
        <w:t>May  2009 to  February 2010.</w:t>
      </w: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  <w:t>JOB PROFILE:–</w:t>
      </w:r>
    </w:p>
    <w:p w:rsidR="00607320" w:rsidRDefault="00607320">
      <w:pPr>
        <w:spacing w:line="266" w:lineRule="exact"/>
      </w:pP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66" w:lineRule="exact"/>
        <w:jc w:val="both"/>
        <w:rPr>
          <w:rFonts w:ascii="Wingdings" w:eastAsia="Wingdings" w:hAnsi="Wingdings" w:cs="Wingdings"/>
          <w:sz w:val="18"/>
          <w:szCs w:val="18"/>
        </w:rPr>
      </w:pPr>
      <w:r>
        <w:rPr>
          <w:sz w:val="18"/>
          <w:szCs w:val="18"/>
        </w:rPr>
        <w:t>Processing file and data entry.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00" w:lineRule="atLeast"/>
        <w:jc w:val="both"/>
        <w:rPr>
          <w:rFonts w:ascii="Wingdings" w:eastAsia="Wingdings" w:hAnsi="Wingdings" w:cs="Wingdings"/>
          <w:sz w:val="18"/>
          <w:szCs w:val="18"/>
        </w:rPr>
      </w:pPr>
      <w:r>
        <w:rPr>
          <w:sz w:val="18"/>
          <w:szCs w:val="18"/>
        </w:rPr>
        <w:t>Detail data entry of same.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607320">
      <w:pPr>
        <w:numPr>
          <w:ilvl w:val="0"/>
          <w:numId w:val="6"/>
        </w:numPr>
        <w:spacing w:line="1" w:lineRule="exact"/>
        <w:jc w:val="both"/>
        <w:rPr>
          <w:rFonts w:ascii="Wingdings" w:eastAsia="Wingdings" w:hAnsi="Wingdings" w:cs="Wingdings"/>
          <w:sz w:val="18"/>
          <w:szCs w:val="18"/>
        </w:rPr>
      </w:pP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3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Checking DE </w:t>
      </w:r>
      <w:r>
        <w:rPr>
          <w:sz w:val="18"/>
          <w:szCs w:val="18"/>
        </w:rPr>
        <w:t>dupe &amp; cibil updating on the online prescribed software.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30" w:lineRule="auto"/>
        <w:jc w:val="both"/>
        <w:rPr>
          <w:sz w:val="18"/>
          <w:szCs w:val="18"/>
        </w:rPr>
      </w:pPr>
      <w:r>
        <w:rPr>
          <w:sz w:val="18"/>
          <w:szCs w:val="18"/>
        </w:rPr>
        <w:t>Ensuring coordination among the sales team and credit management.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30" w:lineRule="auto"/>
        <w:jc w:val="both"/>
        <w:rPr>
          <w:sz w:val="18"/>
          <w:szCs w:val="18"/>
        </w:rPr>
      </w:pPr>
      <w:r>
        <w:rPr>
          <w:sz w:val="18"/>
          <w:szCs w:val="18"/>
        </w:rPr>
        <w:t>Calculating eligibility of the customer on the basis of provides docs and policy.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30" w:lineRule="auto"/>
        <w:jc w:val="both"/>
      </w:pPr>
      <w:r>
        <w:rPr>
          <w:sz w:val="18"/>
          <w:szCs w:val="18"/>
        </w:rPr>
        <w:t>Processing the file lo-gin to basic data entry t</w:t>
      </w:r>
      <w:r>
        <w:rPr>
          <w:sz w:val="18"/>
          <w:szCs w:val="18"/>
        </w:rPr>
        <w:t>o cam and still to disbursement.</w:t>
      </w:r>
    </w:p>
    <w:p w:rsidR="00607320" w:rsidRDefault="00607320">
      <w:pPr>
        <w:spacing w:line="244" w:lineRule="exact"/>
        <w:jc w:val="both"/>
      </w:pPr>
    </w:p>
    <w:p w:rsidR="00607320" w:rsidRDefault="00607320">
      <w:pPr>
        <w:overflowPunct w:val="0"/>
        <w:spacing w:line="228" w:lineRule="auto"/>
        <w:ind w:left="354" w:right="1820"/>
        <w:rPr>
          <w:sz w:val="20"/>
          <w:szCs w:val="20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18"/>
          <w:szCs w:val="18"/>
        </w:rPr>
        <w:t>JOB RESPONSBILITIES:–</w:t>
      </w:r>
    </w:p>
    <w:p w:rsidR="00607320" w:rsidRDefault="00607320">
      <w:pPr>
        <w:spacing w:line="266" w:lineRule="exact"/>
      </w:pPr>
    </w:p>
    <w:p w:rsidR="00607320" w:rsidRDefault="001A1A58">
      <w:pPr>
        <w:numPr>
          <w:ilvl w:val="0"/>
          <w:numId w:val="6"/>
        </w:numPr>
        <w:tabs>
          <w:tab w:val="left" w:pos="513"/>
        </w:tabs>
        <w:spacing w:line="200" w:lineRule="atLeast"/>
        <w:jc w:val="both"/>
      </w:pPr>
      <w:r>
        <w:rPr>
          <w:sz w:val="18"/>
          <w:szCs w:val="18"/>
        </w:rPr>
        <w:t xml:space="preserve">Identify the fraud customer on the basis of TVR, ITR and Pan Card, DL, Banking, and  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607320">
      <w:pPr>
        <w:numPr>
          <w:ilvl w:val="0"/>
          <w:numId w:val="6"/>
        </w:numPr>
        <w:spacing w:line="27" w:lineRule="exact"/>
        <w:jc w:val="both"/>
      </w:pPr>
    </w:p>
    <w:p w:rsidR="00607320" w:rsidRDefault="001A1A58">
      <w:pPr>
        <w:spacing w:line="200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refer it to RCU and FCU department.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3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 Ordinate with the Credit manager for clarification and exception.</w:t>
      </w:r>
      <w:r>
        <w:rPr>
          <w:rFonts w:ascii="Wingdings" w:eastAsia="Wingdings" w:hAnsi="Wingdings" w:cs="Wingdings"/>
          <w:sz w:val="18"/>
          <w:szCs w:val="18"/>
        </w:rPr>
        <w:t></w:t>
      </w:r>
    </w:p>
    <w:p w:rsidR="00607320" w:rsidRDefault="001A1A58">
      <w:pPr>
        <w:numPr>
          <w:ilvl w:val="0"/>
          <w:numId w:val="6"/>
        </w:numPr>
        <w:tabs>
          <w:tab w:val="left" w:pos="901"/>
        </w:tabs>
        <w:overflowPunct w:val="0"/>
        <w:spacing w:line="200" w:lineRule="atLeast"/>
        <w:jc w:val="both"/>
        <w:rPr>
          <w:rFonts w:ascii="Wingdings" w:eastAsia="Wingdings" w:hAnsi="Wingdings" w:cs="Wingdings"/>
          <w:sz w:val="18"/>
          <w:szCs w:val="18"/>
        </w:rPr>
      </w:pPr>
      <w:r>
        <w:rPr>
          <w:sz w:val="18"/>
          <w:szCs w:val="18"/>
        </w:rPr>
        <w:t>Reg</w:t>
      </w:r>
      <w:r>
        <w:rPr>
          <w:sz w:val="18"/>
          <w:szCs w:val="18"/>
        </w:rPr>
        <w:t>ular Flow up mails for changed of Product Policies.</w:t>
      </w:r>
    </w:p>
    <w:p w:rsidR="00607320" w:rsidRDefault="00607320">
      <w:pPr>
        <w:numPr>
          <w:ilvl w:val="0"/>
          <w:numId w:val="6"/>
        </w:numPr>
        <w:spacing w:line="1" w:lineRule="exact"/>
        <w:jc w:val="both"/>
        <w:rPr>
          <w:rFonts w:ascii="Wingdings" w:eastAsia="Wingdings" w:hAnsi="Wingdings" w:cs="Wingdings"/>
          <w:sz w:val="18"/>
          <w:szCs w:val="18"/>
        </w:rPr>
      </w:pPr>
    </w:p>
    <w:p w:rsidR="00607320" w:rsidRDefault="001A1A58">
      <w:pPr>
        <w:numPr>
          <w:ilvl w:val="0"/>
          <w:numId w:val="6"/>
        </w:numPr>
        <w:tabs>
          <w:tab w:val="left" w:pos="900"/>
        </w:tabs>
        <w:overflowPunct w:val="0"/>
        <w:spacing w:line="228" w:lineRule="auto"/>
        <w:jc w:val="both"/>
      </w:pPr>
      <w:r>
        <w:rPr>
          <w:sz w:val="18"/>
          <w:szCs w:val="18"/>
        </w:rPr>
        <w:t>Mail Total lo-gin report on the daily basis to our seniors and credit managers.</w:t>
      </w:r>
    </w:p>
    <w:p w:rsidR="00607320" w:rsidRDefault="00607320">
      <w:pPr>
        <w:overflowPunct w:val="0"/>
        <w:spacing w:line="228" w:lineRule="auto"/>
        <w:ind w:left="354" w:right="1820"/>
        <w:jc w:val="both"/>
        <w:rPr>
          <w:sz w:val="20"/>
          <w:szCs w:val="20"/>
        </w:rPr>
      </w:pPr>
    </w:p>
    <w:p w:rsidR="00607320" w:rsidRDefault="00607320">
      <w:pPr>
        <w:overflowPunct w:val="0"/>
        <w:spacing w:line="228" w:lineRule="auto"/>
        <w:ind w:left="354" w:right="1820"/>
        <w:rPr>
          <w:sz w:val="20"/>
          <w:szCs w:val="20"/>
        </w:rPr>
      </w:pPr>
    </w:p>
    <w:p w:rsidR="00607320" w:rsidRDefault="001A1A58">
      <w:pPr>
        <w:spacing w:line="200" w:lineRule="atLeast"/>
        <w:ind w:left="354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>Barclay's Finance- Personal Loan Division</w:t>
      </w:r>
    </w:p>
    <w:p w:rsidR="00607320" w:rsidRDefault="00607320">
      <w:pPr>
        <w:spacing w:line="39" w:lineRule="exact"/>
      </w:pPr>
    </w:p>
    <w:p w:rsidR="00607320" w:rsidRDefault="001A1A58">
      <w:pPr>
        <w:overflowPunct w:val="0"/>
        <w:spacing w:line="228" w:lineRule="auto"/>
        <w:ind w:left="394" w:right="1980"/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 xml:space="preserve">Processing Officer (pay roll of A T S services &amp; Calibehr) </w:t>
      </w:r>
      <w:r>
        <w:rPr>
          <w:sz w:val="20"/>
          <w:szCs w:val="20"/>
        </w:rPr>
        <w:t>from August 2008 to</w:t>
      </w:r>
      <w:r>
        <w:rPr>
          <w:sz w:val="20"/>
          <w:szCs w:val="20"/>
        </w:rPr>
        <w:t xml:space="preserve"> March 2009</w:t>
      </w:r>
    </w:p>
    <w:p w:rsidR="00607320" w:rsidRDefault="00607320">
      <w:pPr>
        <w:spacing w:line="199" w:lineRule="exact"/>
      </w:pPr>
    </w:p>
    <w:p w:rsidR="00607320" w:rsidRDefault="001A1A58">
      <w:pPr>
        <w:spacing w:line="200" w:lineRule="atLeast"/>
        <w:ind w:left="514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>Job Responsibilities-</w:t>
      </w:r>
    </w:p>
    <w:p w:rsidR="00607320" w:rsidRDefault="00607320">
      <w:pPr>
        <w:spacing w:line="101" w:lineRule="exact"/>
      </w:pP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101" w:lineRule="exact"/>
        <w:ind w:left="9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Manage the Indus &amp; Digi of the bank. </w:t>
      </w: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228" w:lineRule="auto"/>
        <w:ind w:left="9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Calculate Loan according to the profile and eligibility of a customer. </w:t>
      </w: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228" w:lineRule="auto"/>
        <w:ind w:left="90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sz w:val="18"/>
          <w:szCs w:val="18"/>
        </w:rPr>
        <w:t xml:space="preserve">Supervision for the entire processes of all Cases. </w:t>
      </w:r>
    </w:p>
    <w:p w:rsidR="00607320" w:rsidRDefault="00607320">
      <w:pPr>
        <w:numPr>
          <w:ilvl w:val="0"/>
          <w:numId w:val="7"/>
        </w:numPr>
        <w:spacing w:line="3" w:lineRule="exact"/>
        <w:rPr>
          <w:rFonts w:ascii="Wingdings" w:eastAsia="Wingdings" w:hAnsi="Wingdings" w:cs="Wingdings"/>
          <w:sz w:val="22"/>
          <w:szCs w:val="22"/>
        </w:rPr>
      </w:pP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228" w:lineRule="auto"/>
        <w:ind w:left="900" w:right="6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sz w:val="18"/>
          <w:szCs w:val="18"/>
        </w:rPr>
        <w:t>Preparing &amp;</w:t>
      </w:r>
      <w:r>
        <w:rPr>
          <w:sz w:val="18"/>
          <w:szCs w:val="18"/>
        </w:rPr>
        <w:t xml:space="preserve"> Maintaining MIS of Log-in, Disbursal, all kind of rejects, Customer Walk-in, extracting the data </w:t>
      </w:r>
    </w:p>
    <w:p w:rsidR="00607320" w:rsidRDefault="00607320">
      <w:pPr>
        <w:numPr>
          <w:ilvl w:val="0"/>
          <w:numId w:val="7"/>
        </w:numPr>
        <w:spacing w:line="1" w:lineRule="exact"/>
        <w:rPr>
          <w:rFonts w:ascii="Wingdings" w:eastAsia="Wingdings" w:hAnsi="Wingdings" w:cs="Wingdings"/>
          <w:sz w:val="22"/>
          <w:szCs w:val="22"/>
        </w:rPr>
      </w:pP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228" w:lineRule="auto"/>
        <w:ind w:left="9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req. for various report and analysis of that files which I Processed. </w:t>
      </w:r>
    </w:p>
    <w:p w:rsidR="00607320" w:rsidRDefault="001A1A58">
      <w:pPr>
        <w:numPr>
          <w:ilvl w:val="0"/>
          <w:numId w:val="7"/>
        </w:numPr>
        <w:tabs>
          <w:tab w:val="left" w:pos="900"/>
        </w:tabs>
        <w:overflowPunct w:val="0"/>
        <w:spacing w:line="228" w:lineRule="auto"/>
        <w:ind w:left="900"/>
        <w:jc w:val="both"/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</w:pPr>
      <w:r>
        <w:rPr>
          <w:sz w:val="18"/>
          <w:szCs w:val="18"/>
        </w:rPr>
        <w:t xml:space="preserve">To satisfy the customers according to their requirement in personal loan. </w:t>
      </w:r>
    </w:p>
    <w:p w:rsidR="00607320" w:rsidRDefault="00607320">
      <w:pPr>
        <w:spacing w:line="200" w:lineRule="atLeast"/>
        <w:ind w:left="354"/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</w:pPr>
    </w:p>
    <w:p w:rsidR="00607320" w:rsidRDefault="001A1A58">
      <w:pPr>
        <w:spacing w:line="200" w:lineRule="atLeast"/>
        <w:ind w:left="354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 xml:space="preserve">ICICI BANK LTD </w:t>
      </w:r>
      <w:r>
        <w:rPr>
          <w:sz w:val="22"/>
          <w:szCs w:val="22"/>
        </w:rPr>
        <w:t>at VIDEOCON TOWER</w:t>
      </w:r>
    </w:p>
    <w:p w:rsidR="00607320" w:rsidRDefault="00607320">
      <w:pPr>
        <w:spacing w:line="39" w:lineRule="exact"/>
      </w:pPr>
    </w:p>
    <w:p w:rsidR="00607320" w:rsidRDefault="001A1A58">
      <w:pPr>
        <w:overflowPunct w:val="0"/>
        <w:spacing w:line="230" w:lineRule="auto"/>
        <w:ind w:left="394" w:right="140"/>
      </w:pPr>
      <w:r>
        <w:rPr>
          <w:rFonts w:ascii="Times New Roman Italic" w:eastAsia="Times New Roman Italic" w:hAnsi="Times New Roman Italic" w:cs="Times New Roman Italic"/>
          <w:i/>
          <w:iCs/>
          <w:sz w:val="20"/>
          <w:szCs w:val="20"/>
        </w:rPr>
        <w:t>As a CPA Executive in Auto Loans department. (pay roll of TEAM HR SERVICES PVT LTD)</w:t>
      </w:r>
    </w:p>
    <w:p w:rsidR="00607320" w:rsidRDefault="00607320">
      <w:pPr>
        <w:spacing w:line="1" w:lineRule="exact"/>
      </w:pPr>
    </w:p>
    <w:p w:rsidR="00607320" w:rsidRDefault="001A1A58">
      <w:pPr>
        <w:spacing w:line="200" w:lineRule="atLeast"/>
        <w:ind w:left="354"/>
      </w:pPr>
      <w:r>
        <w:rPr>
          <w:sz w:val="20"/>
          <w:szCs w:val="20"/>
        </w:rPr>
        <w:lastRenderedPageBreak/>
        <w:t>from December 2007 to August 2008</w:t>
      </w:r>
    </w:p>
    <w:p w:rsidR="00607320" w:rsidRDefault="00607320">
      <w:pPr>
        <w:spacing w:line="221" w:lineRule="exact"/>
      </w:pPr>
    </w:p>
    <w:p w:rsidR="00607320" w:rsidRDefault="00607320">
      <w:pPr>
        <w:spacing w:line="200" w:lineRule="atLeast"/>
        <w:ind w:left="354"/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</w:pPr>
    </w:p>
    <w:p w:rsidR="00607320" w:rsidRDefault="001A1A58">
      <w:pPr>
        <w:spacing w:line="200" w:lineRule="atLeast"/>
        <w:ind w:left="354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>Job Responsibilities -</w:t>
      </w:r>
    </w:p>
    <w:p w:rsidR="00607320" w:rsidRDefault="00607320">
      <w:pPr>
        <w:spacing w:line="267" w:lineRule="exact"/>
      </w:pP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67" w:lineRule="exact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sz w:val="20"/>
          <w:szCs w:val="20"/>
        </w:rPr>
        <w:t xml:space="preserve">Manage the Application Processing System (APS) of the bank. </w:t>
      </w:r>
    </w:p>
    <w:p w:rsidR="00607320" w:rsidRDefault="00607320">
      <w:pPr>
        <w:numPr>
          <w:ilvl w:val="0"/>
          <w:numId w:val="8"/>
        </w:numPr>
        <w:spacing w:line="15" w:lineRule="exact"/>
        <w:rPr>
          <w:rFonts w:ascii="Wingdings" w:eastAsia="Wingdings" w:hAnsi="Wingdings" w:cs="Wingdings"/>
          <w:sz w:val="22"/>
          <w:szCs w:val="22"/>
        </w:rPr>
      </w:pP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Communication with bank for Pre/Post status of files. </w:t>
      </w: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3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analysis the hold files &amp; to make the MIS report on it. </w:t>
      </w: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Reporting to Credit Manager / Area Credit Manager. </w:t>
      </w: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2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Communication with bank for Pre/Post status of files </w:t>
      </w: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30" w:lineRule="auto"/>
        <w:ind w:right="1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Ensuring the file is complete with </w:t>
      </w:r>
      <w:r>
        <w:rPr>
          <w:sz w:val="20"/>
          <w:szCs w:val="20"/>
        </w:rPr>
        <w:t xml:space="preserve">respect to K.Y.C and the other documents as per Criteria. </w:t>
      </w:r>
    </w:p>
    <w:p w:rsidR="00607320" w:rsidRDefault="001A1A58">
      <w:pPr>
        <w:numPr>
          <w:ilvl w:val="0"/>
          <w:numId w:val="8"/>
        </w:numPr>
        <w:tabs>
          <w:tab w:val="left" w:pos="720"/>
        </w:tabs>
        <w:overflowPunct w:val="0"/>
        <w:spacing w:line="200" w:lineRule="atLeast"/>
        <w:jc w:val="both"/>
      </w:pPr>
      <w:r>
        <w:rPr>
          <w:sz w:val="20"/>
          <w:szCs w:val="20"/>
        </w:rPr>
        <w:t xml:space="preserve">Under the policy and move it for process in Upper Level. </w:t>
      </w: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  <w:rPr>
          <w:sz w:val="20"/>
          <w:szCs w:val="20"/>
        </w:rPr>
      </w:pPr>
    </w:p>
    <w:p w:rsidR="00607320" w:rsidRDefault="00607320">
      <w:pPr>
        <w:spacing w:line="200" w:lineRule="atLeast"/>
        <w:ind w:left="354"/>
      </w:pPr>
    </w:p>
    <w:p w:rsidR="00607320" w:rsidRDefault="00607320">
      <w:pPr>
        <w:spacing w:line="39" w:lineRule="exact"/>
      </w:pPr>
    </w:p>
    <w:p w:rsidR="00607320" w:rsidRDefault="00607320">
      <w:pPr>
        <w:spacing w:line="200" w:lineRule="atLeast"/>
        <w:ind w:left="354"/>
      </w:pPr>
    </w:p>
    <w:p w:rsidR="00607320" w:rsidRDefault="00607320">
      <w:pPr>
        <w:spacing w:line="221" w:lineRule="exact"/>
      </w:pPr>
    </w:p>
    <w:p w:rsidR="00607320" w:rsidRDefault="00607320">
      <w:pPr>
        <w:spacing w:line="200" w:lineRule="atLeast"/>
        <w:rPr>
          <w:sz w:val="20"/>
          <w:szCs w:val="20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COMPUTER EXPOSURE:–</w:t>
      </w:r>
    </w:p>
    <w:p w:rsidR="00607320" w:rsidRDefault="00607320">
      <w:pPr>
        <w:spacing w:line="226" w:lineRule="exact"/>
      </w:pP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26" w:lineRule="exact"/>
        <w:ind w:left="800"/>
        <w:jc w:val="both"/>
        <w:rPr>
          <w:rFonts w:ascii="Wingdings" w:eastAsia="Wingdings" w:hAnsi="Wingdings" w:cs="Wingdings"/>
          <w:sz w:val="20"/>
          <w:szCs w:val="20"/>
        </w:rPr>
      </w:pPr>
      <w:r>
        <w:rPr>
          <w:sz w:val="20"/>
          <w:szCs w:val="20"/>
        </w:rPr>
        <w:t xml:space="preserve">Six months basic diploma in Computer. </w:t>
      </w:r>
    </w:p>
    <w:p w:rsidR="00607320" w:rsidRDefault="00607320">
      <w:pPr>
        <w:numPr>
          <w:ilvl w:val="0"/>
          <w:numId w:val="9"/>
        </w:numPr>
        <w:spacing w:line="30" w:lineRule="exact"/>
        <w:rPr>
          <w:rFonts w:ascii="Wingdings" w:eastAsia="Wingdings" w:hAnsi="Wingdings" w:cs="Wingdings"/>
          <w:sz w:val="20"/>
          <w:szCs w:val="20"/>
        </w:rPr>
      </w:pP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00" w:lineRule="atLeast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Knowledge of Ms Office, Ms Excel, Ms Word. </w:t>
      </w: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00" w:lineRule="atLeast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Knowledge of vlookup, hlookup, pivot tabel. </w:t>
      </w: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00" w:lineRule="atLeast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knowledge of internet and hardware. </w:t>
      </w: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00" w:lineRule="atLeast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typing speed in Alphabetic and numerical also. </w:t>
      </w: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30" w:lineRule="auto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Hardware knowledge of computer </w:t>
      </w:r>
    </w:p>
    <w:p w:rsidR="00607320" w:rsidRDefault="001A1A58">
      <w:pPr>
        <w:numPr>
          <w:ilvl w:val="0"/>
          <w:numId w:val="9"/>
        </w:numPr>
        <w:tabs>
          <w:tab w:val="left" w:pos="800"/>
        </w:tabs>
        <w:overflowPunct w:val="0"/>
        <w:spacing w:line="230" w:lineRule="auto"/>
        <w:ind w:left="800"/>
        <w:jc w:val="both"/>
      </w:pPr>
      <w:r>
        <w:rPr>
          <w:sz w:val="20"/>
          <w:szCs w:val="20"/>
        </w:rPr>
        <w:t xml:space="preserve">Windows installation, troubleshooting. </w:t>
      </w:r>
    </w:p>
    <w:p w:rsidR="00607320" w:rsidRDefault="00607320">
      <w:pPr>
        <w:spacing w:line="200" w:lineRule="atLeast"/>
        <w:ind w:left="354"/>
      </w:pPr>
    </w:p>
    <w:p w:rsidR="00607320" w:rsidRDefault="00607320">
      <w:pPr>
        <w:spacing w:line="200" w:lineRule="atLeast"/>
        <w:ind w:left="354"/>
      </w:pPr>
    </w:p>
    <w:p w:rsidR="00607320" w:rsidRDefault="001A1A58">
      <w:pPr>
        <w:spacing w:line="200" w:lineRule="atLeast"/>
        <w:ind w:left="180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  <w:t>Educational Qualification</w:t>
      </w:r>
    </w:p>
    <w:p w:rsidR="00607320" w:rsidRDefault="00607320">
      <w:pPr>
        <w:spacing w:line="213" w:lineRule="exact"/>
      </w:pPr>
    </w:p>
    <w:p w:rsidR="00607320" w:rsidRDefault="001A1A58">
      <w:pPr>
        <w:numPr>
          <w:ilvl w:val="0"/>
          <w:numId w:val="10"/>
        </w:numPr>
        <w:tabs>
          <w:tab w:val="left" w:pos="800"/>
        </w:tabs>
        <w:overflowPunct w:val="0"/>
        <w:spacing w:line="213" w:lineRule="exact"/>
        <w:ind w:left="8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</w:t>
      </w:r>
      <w:r>
        <w:rPr>
          <w:rFonts w:ascii="Calibri" w:eastAsia="Calibri" w:hAnsi="Calibri" w:cs="Calibri"/>
          <w:position w:val="5"/>
          <w:sz w:val="27"/>
          <w:szCs w:val="27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 from CBSE In 2004 </w:t>
      </w:r>
    </w:p>
    <w:p w:rsidR="00607320" w:rsidRDefault="001A1A58">
      <w:pPr>
        <w:numPr>
          <w:ilvl w:val="0"/>
          <w:numId w:val="10"/>
        </w:numPr>
        <w:spacing w:line="192" w:lineRule="auto"/>
        <w:ind w:left="44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12</w:t>
      </w:r>
      <w:r>
        <w:rPr>
          <w:rFonts w:ascii="Calibri" w:eastAsia="Calibri" w:hAnsi="Calibri" w:cs="Calibri"/>
          <w:position w:val="5"/>
          <w:sz w:val="27"/>
          <w:szCs w:val="27"/>
        </w:rPr>
        <w:t>th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sz w:val="22"/>
          <w:szCs w:val="22"/>
        </w:rPr>
        <w:t>from CBSE  In 2006</w:t>
      </w:r>
    </w:p>
    <w:p w:rsidR="00607320" w:rsidRDefault="001A1A58">
      <w:pPr>
        <w:numPr>
          <w:ilvl w:val="0"/>
          <w:numId w:val="10"/>
        </w:numPr>
        <w:tabs>
          <w:tab w:val="left" w:pos="800"/>
        </w:tabs>
        <w:overflowPunct w:val="0"/>
        <w:spacing w:line="216" w:lineRule="auto"/>
        <w:ind w:left="800"/>
        <w:jc w:val="both"/>
      </w:pPr>
      <w:r>
        <w:rPr>
          <w:rFonts w:ascii="Calibri" w:eastAsia="Calibri" w:hAnsi="Calibri" w:cs="Calibri"/>
          <w:sz w:val="22"/>
          <w:szCs w:val="22"/>
        </w:rPr>
        <w:t>B.Com. from D.U. With 2</w:t>
      </w:r>
      <w:r>
        <w:rPr>
          <w:rFonts w:ascii="Calibri" w:eastAsia="Calibri" w:hAnsi="Calibri" w:cs="Calibri"/>
          <w:position w:val="5"/>
          <w:sz w:val="27"/>
          <w:szCs w:val="27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 grade in 2015 </w:t>
      </w:r>
    </w:p>
    <w:p w:rsidR="00607320" w:rsidRDefault="00607320">
      <w:pPr>
        <w:spacing w:line="212" w:lineRule="exact"/>
      </w:pPr>
    </w:p>
    <w:p w:rsidR="00607320" w:rsidRDefault="00607320">
      <w:pPr>
        <w:spacing w:line="200" w:lineRule="atLeast"/>
        <w:ind w:left="354"/>
      </w:pPr>
    </w:p>
    <w:p w:rsidR="00607320" w:rsidRDefault="001A1A58">
      <w:pPr>
        <w:spacing w:line="200" w:lineRule="atLeast"/>
        <w:ind w:left="160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</w:rPr>
        <w:t>Achievements in Extra Curricular Activities</w:t>
      </w:r>
    </w:p>
    <w:p w:rsidR="00607320" w:rsidRDefault="00607320">
      <w:pPr>
        <w:spacing w:line="253" w:lineRule="exact"/>
      </w:pPr>
    </w:p>
    <w:p w:rsidR="00607320" w:rsidRDefault="001A1A58">
      <w:pPr>
        <w:numPr>
          <w:ilvl w:val="0"/>
          <w:numId w:val="11"/>
        </w:numPr>
        <w:tabs>
          <w:tab w:val="left" w:pos="800"/>
        </w:tabs>
        <w:overflowPunct w:val="0"/>
        <w:spacing w:line="253" w:lineRule="exact"/>
        <w:ind w:left="800"/>
        <w:jc w:val="both"/>
        <w:rPr>
          <w:rFonts w:ascii="Wingdings" w:eastAsia="Wingdings" w:hAnsi="Wingdings" w:cs="Wingdings"/>
          <w:sz w:val="22"/>
          <w:szCs w:val="22"/>
        </w:rPr>
      </w:pPr>
      <w:r>
        <w:rPr>
          <w:sz w:val="22"/>
          <w:szCs w:val="22"/>
        </w:rPr>
        <w:t xml:space="preserve">Received A certificate from National cadet Core (N.C.C). </w:t>
      </w:r>
    </w:p>
    <w:p w:rsidR="00607320" w:rsidRDefault="00607320">
      <w:pPr>
        <w:numPr>
          <w:ilvl w:val="0"/>
          <w:numId w:val="11"/>
        </w:numPr>
        <w:spacing w:line="34" w:lineRule="exact"/>
        <w:rPr>
          <w:rFonts w:ascii="Wingdings" w:eastAsia="Wingdings" w:hAnsi="Wingdings" w:cs="Wingdings"/>
          <w:sz w:val="22"/>
          <w:szCs w:val="22"/>
        </w:rPr>
      </w:pPr>
    </w:p>
    <w:p w:rsidR="00607320" w:rsidRDefault="001A1A58">
      <w:pPr>
        <w:numPr>
          <w:ilvl w:val="0"/>
          <w:numId w:val="11"/>
        </w:numPr>
        <w:tabs>
          <w:tab w:val="left" w:pos="800"/>
        </w:tabs>
        <w:overflowPunct w:val="0"/>
        <w:spacing w:line="230" w:lineRule="auto"/>
        <w:ind w:left="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Received first-aid certificate from Red Cross by President of India. </w:t>
      </w:r>
    </w:p>
    <w:p w:rsidR="00607320" w:rsidRDefault="001A1A58">
      <w:pPr>
        <w:numPr>
          <w:ilvl w:val="0"/>
          <w:numId w:val="11"/>
        </w:numPr>
        <w:tabs>
          <w:tab w:val="left" w:pos="800"/>
        </w:tabs>
        <w:overflowPunct w:val="0"/>
        <w:spacing w:line="200" w:lineRule="atLeast"/>
        <w:ind w:left="800"/>
        <w:jc w:val="both"/>
      </w:pPr>
      <w:r>
        <w:rPr>
          <w:sz w:val="22"/>
          <w:szCs w:val="22"/>
        </w:rPr>
        <w:t xml:space="preserve">Received state level sports certificate in Kabbadi Tournament. </w:t>
      </w:r>
    </w:p>
    <w:p w:rsidR="00607320" w:rsidRDefault="00607320">
      <w:pPr>
        <w:spacing w:line="200" w:lineRule="atLeast"/>
      </w:pPr>
    </w:p>
    <w:p w:rsidR="00607320" w:rsidRDefault="001A1A58">
      <w:pPr>
        <w:spacing w:line="200" w:lineRule="atLeast"/>
        <w:rPr>
          <w:b/>
        </w:rPr>
      </w:pPr>
      <w:r>
        <w:rPr>
          <w:b/>
        </w:rPr>
        <w:t>TECHNICAL SKILLS               PERSONAL DETAILS</w:t>
      </w:r>
    </w:p>
    <w:p w:rsidR="00607320" w:rsidRDefault="00607320">
      <w:pPr>
        <w:spacing w:line="200" w:lineRule="atLeast"/>
        <w:rPr>
          <w:b/>
        </w:rPr>
      </w:pPr>
    </w:p>
    <w:p w:rsidR="00607320" w:rsidRDefault="001A1A58">
      <w:pPr>
        <w:pStyle w:val="ListParagraph1"/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MS OFFICE                            </w:t>
      </w:r>
      <w:r>
        <w:rPr>
          <w:b/>
          <w:sz w:val="20"/>
          <w:szCs w:val="20"/>
        </w:rPr>
        <w:t>DATE OF BIRTH</w:t>
      </w:r>
      <w:r>
        <w:rPr>
          <w:sz w:val="20"/>
          <w:szCs w:val="20"/>
        </w:rPr>
        <w:t xml:space="preserve">22.08.1988                </w:t>
      </w:r>
    </w:p>
    <w:p w:rsidR="00607320" w:rsidRDefault="001A1A58">
      <w:pPr>
        <w:pStyle w:val="ListParagraph1"/>
        <w:tabs>
          <w:tab w:val="left" w:pos="3420"/>
        </w:tabs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>TROUBLESHOOTING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FATHER’S NAME   </w:t>
      </w:r>
      <w:r>
        <w:rPr>
          <w:sz w:val="20"/>
          <w:szCs w:val="20"/>
        </w:rPr>
        <w:t>NAND KISHORE</w:t>
      </w:r>
    </w:p>
    <w:p w:rsidR="00607320" w:rsidRDefault="001A1A58">
      <w:pPr>
        <w:pStyle w:val="ListParagraph1"/>
        <w:tabs>
          <w:tab w:val="left" w:pos="3420"/>
        </w:tabs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WINDOWS INSTLATTION               </w:t>
      </w:r>
      <w:r>
        <w:rPr>
          <w:b/>
          <w:sz w:val="20"/>
          <w:szCs w:val="20"/>
        </w:rPr>
        <w:t>MARITIAL STATUS</w:t>
      </w:r>
      <w:r>
        <w:rPr>
          <w:sz w:val="20"/>
          <w:szCs w:val="20"/>
        </w:rPr>
        <w:t xml:space="preserve">MARRIED      </w:t>
      </w:r>
    </w:p>
    <w:p w:rsidR="00607320" w:rsidRDefault="001A1A58">
      <w:pPr>
        <w:pStyle w:val="ListParagraph1"/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HLOOKUP                             </w:t>
      </w:r>
      <w:r>
        <w:rPr>
          <w:b/>
          <w:sz w:val="20"/>
          <w:szCs w:val="20"/>
        </w:rPr>
        <w:t xml:space="preserve">LANGUAGES KNOWN </w:t>
      </w:r>
      <w:r>
        <w:rPr>
          <w:sz w:val="20"/>
          <w:szCs w:val="20"/>
        </w:rPr>
        <w:t>ENGLISH,HINDI</w:t>
      </w:r>
    </w:p>
    <w:p w:rsidR="00607320" w:rsidRDefault="001A1A58">
      <w:pPr>
        <w:pStyle w:val="ListParagraph1"/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>PIVOT TABLE</w:t>
      </w:r>
      <w:r>
        <w:rPr>
          <w:b/>
          <w:bCs/>
          <w:sz w:val="20"/>
          <w:szCs w:val="20"/>
        </w:rPr>
        <w:t xml:space="preserve">NATIONALITY </w:t>
      </w:r>
      <w:r>
        <w:rPr>
          <w:sz w:val="20"/>
          <w:szCs w:val="20"/>
        </w:rPr>
        <w:t xml:space="preserve">          INDIAN</w:t>
      </w:r>
    </w:p>
    <w:p w:rsidR="00607320" w:rsidRDefault="001A1A58">
      <w:pPr>
        <w:pStyle w:val="ListParagraph1"/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INTERNET &amp; </w:t>
      </w:r>
      <w:r>
        <w:rPr>
          <w:sz w:val="20"/>
          <w:szCs w:val="20"/>
        </w:rPr>
        <w:t>HARDWARE</w:t>
      </w:r>
    </w:p>
    <w:p w:rsidR="00607320" w:rsidRDefault="001A1A58">
      <w:pPr>
        <w:pStyle w:val="ListParagraph1"/>
        <w:spacing w:line="20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>TYPING</w:t>
      </w:r>
    </w:p>
    <w:p w:rsidR="00607320" w:rsidRDefault="001A1A58">
      <w:pPr>
        <w:spacing w:line="200" w:lineRule="atLeas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CUSTOMER SERVICE SKILLS</w:t>
      </w: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PATIENCE.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ATTENTIVENESS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CLEAR COMMUNICATION SKILLS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KNOWLEDGE OF THE PRODUCT OR SERVICE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ABILITY TO USE POSITIVE LANGUAGE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ACTING SKILLS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TIME MANAGEMENT SKILLS</w:t>
      </w:r>
    </w:p>
    <w:p w:rsidR="00607320" w:rsidRDefault="001A1A58">
      <w:pPr>
        <w:pStyle w:val="ListParagraph1"/>
        <w:numPr>
          <w:ilvl w:val="0"/>
          <w:numId w:val="12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ABILITY TO READ CUSTOMERS</w:t>
      </w: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607320">
      <w:pPr>
        <w:spacing w:line="200" w:lineRule="atLeast"/>
        <w:rPr>
          <w:b/>
          <w:sz w:val="20"/>
          <w:szCs w:val="20"/>
          <w:u w:val="single"/>
        </w:rPr>
      </w:pPr>
    </w:p>
    <w:p w:rsidR="00607320" w:rsidRDefault="001A1A58">
      <w:pPr>
        <w:spacing w:line="200" w:lineRule="atLeast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ACHIVEMENTS</w:t>
      </w:r>
    </w:p>
    <w:p w:rsidR="00607320" w:rsidRDefault="00607320">
      <w:pPr>
        <w:spacing w:line="200" w:lineRule="atLeast"/>
        <w:rPr>
          <w:sz w:val="20"/>
          <w:szCs w:val="20"/>
        </w:rPr>
      </w:pPr>
    </w:p>
    <w:p w:rsidR="00607320" w:rsidRDefault="001A1A58">
      <w:pPr>
        <w:numPr>
          <w:ilvl w:val="0"/>
          <w:numId w:val="12"/>
        </w:numPr>
        <w:spacing w:line="2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>
        <w:rPr>
          <w:sz w:val="20"/>
          <w:szCs w:val="20"/>
        </w:rPr>
        <w:t>BRAWO AWARD TO MAKE NEW SALE RECORD FROM A NEW RETAIL COUNTER OF BLUE DART.</w:t>
      </w:r>
    </w:p>
    <w:p w:rsidR="00607320" w:rsidRDefault="001A1A58">
      <w:pPr>
        <w:numPr>
          <w:ilvl w:val="0"/>
          <w:numId w:val="12"/>
        </w:numPr>
        <w:spacing w:line="200" w:lineRule="atLeast"/>
        <w:jc w:val="both"/>
      </w:pPr>
      <w:r>
        <w:rPr>
          <w:sz w:val="20"/>
          <w:szCs w:val="20"/>
        </w:rPr>
        <w:t>GOT TRUE BLUE DART AWARD FOR SUCESSFULLY COMPLETING FIVE YEARS IN BLUE DART.</w:t>
      </w: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1A1A58">
      <w:pPr>
        <w:tabs>
          <w:tab w:val="left" w:pos="720"/>
        </w:tabs>
        <w:overflowPunct w:val="0"/>
        <w:spacing w:line="200" w:lineRule="atLeast"/>
        <w:jc w:val="both"/>
      </w:pPr>
      <w:r>
        <w:t>I hereby certify that above information’s given is true as per my records and belief.</w:t>
      </w:r>
    </w:p>
    <w:p w:rsidR="00607320" w:rsidRDefault="00607320">
      <w:pPr>
        <w:tabs>
          <w:tab w:val="left" w:pos="720"/>
        </w:tabs>
        <w:overflowPunct w:val="0"/>
        <w:spacing w:line="200" w:lineRule="atLeast"/>
        <w:jc w:val="both"/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607320">
      <w:pPr>
        <w:spacing w:line="200" w:lineRule="atLeast"/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2"/>
          <w:szCs w:val="22"/>
          <w:u w:val="single"/>
        </w:rPr>
        <w:t>Typing Speed</w:t>
      </w:r>
    </w:p>
    <w:p w:rsidR="00607320" w:rsidRDefault="00607320">
      <w:pPr>
        <w:spacing w:line="200" w:lineRule="atLeast"/>
      </w:pP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English (50 w.p.m.)</w:t>
      </w:r>
    </w:p>
    <w:p w:rsidR="00607320" w:rsidRDefault="001A1A58">
      <w:pPr>
        <w:spacing w:line="200" w:lineRule="atLeast"/>
      </w:pPr>
      <w:r>
        <w:rPr>
          <w:rFonts w:ascii="Times New Roman Bold" w:eastAsia="Times New Roman Bold" w:hAnsi="Times New Roman Bold" w:cs="Times New Roman Bold"/>
          <w:b/>
          <w:bCs/>
          <w:sz w:val="20"/>
          <w:szCs w:val="20"/>
        </w:rPr>
        <w:t>Numerical (50 wpm.)</w:t>
      </w: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607320">
      <w:pPr>
        <w:spacing w:line="200" w:lineRule="exact"/>
      </w:pPr>
    </w:p>
    <w:p w:rsidR="00607320" w:rsidRDefault="001A1A58">
      <w:pPr>
        <w:spacing w:line="200" w:lineRule="exact"/>
      </w:pPr>
      <w:r>
        <w:t>Place:</w:t>
      </w:r>
    </w:p>
    <w:p w:rsidR="00607320" w:rsidRDefault="00607320">
      <w:pPr>
        <w:spacing w:line="200" w:lineRule="exact"/>
      </w:pPr>
    </w:p>
    <w:p w:rsidR="00607320" w:rsidRDefault="001A1A58">
      <w:pPr>
        <w:spacing w:line="200" w:lineRule="exact"/>
      </w:pPr>
      <w:r>
        <w:t xml:space="preserve">Date:     (DHARAMVEER)                                                                       </w:t>
      </w:r>
    </w:p>
    <w:p w:rsidR="00607320" w:rsidRDefault="00607320">
      <w:pPr>
        <w:spacing w:line="200" w:lineRule="atLeast"/>
      </w:pPr>
    </w:p>
    <w:p w:rsidR="00607320" w:rsidRDefault="00607320">
      <w:pPr>
        <w:overflowPunct w:val="0"/>
        <w:spacing w:line="228" w:lineRule="auto"/>
        <w:ind w:left="354" w:right="1820"/>
        <w:rPr>
          <w:sz w:val="20"/>
          <w:szCs w:val="20"/>
        </w:rPr>
      </w:pPr>
    </w:p>
    <w:p w:rsidR="00607320" w:rsidRDefault="00607320">
      <w:pPr>
        <w:overflowPunct w:val="0"/>
        <w:spacing w:line="228" w:lineRule="auto"/>
        <w:ind w:left="354" w:right="1820"/>
      </w:pPr>
    </w:p>
    <w:p w:rsidR="00607320" w:rsidRDefault="00607320">
      <w:pPr>
        <w:overflowPunct w:val="0"/>
        <w:spacing w:line="228" w:lineRule="auto"/>
        <w:ind w:left="354" w:right="1820"/>
      </w:pPr>
    </w:p>
    <w:p w:rsidR="00607320" w:rsidRDefault="00607320">
      <w:pPr>
        <w:tabs>
          <w:tab w:val="left" w:pos="2160"/>
        </w:tabs>
        <w:overflowPunct w:val="0"/>
        <w:spacing w:line="200" w:lineRule="atLeast"/>
        <w:ind w:left="2160"/>
        <w:jc w:val="both"/>
      </w:pPr>
    </w:p>
    <w:p w:rsidR="00607320" w:rsidRDefault="00607320">
      <w:pPr>
        <w:tabs>
          <w:tab w:val="left" w:pos="2160"/>
        </w:tabs>
        <w:overflowPunct w:val="0"/>
        <w:spacing w:line="200" w:lineRule="atLeast"/>
        <w:jc w:val="both"/>
        <w:rPr>
          <w:sz w:val="20"/>
          <w:szCs w:val="20"/>
        </w:rPr>
      </w:pPr>
    </w:p>
    <w:p w:rsidR="00607320" w:rsidRDefault="00607320">
      <w:pPr>
        <w:tabs>
          <w:tab w:val="left" w:pos="2200"/>
        </w:tabs>
        <w:overflowPunct w:val="0"/>
        <w:ind w:left="2200" w:right="160"/>
        <w:jc w:val="both"/>
        <w:rPr>
          <w:sz w:val="18"/>
          <w:szCs w:val="18"/>
        </w:rPr>
      </w:pPr>
    </w:p>
    <w:p w:rsidR="00607320" w:rsidRDefault="00607320">
      <w:pPr>
        <w:tabs>
          <w:tab w:val="left" w:pos="2200"/>
        </w:tabs>
        <w:overflowPunct w:val="0"/>
        <w:ind w:left="2200" w:right="160"/>
        <w:jc w:val="both"/>
        <w:rPr>
          <w:sz w:val="18"/>
          <w:szCs w:val="18"/>
          <w:lang w:eastAsia="en-US"/>
        </w:rPr>
      </w:pPr>
    </w:p>
    <w:sectPr w:rsidR="00607320" w:rsidSect="0060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 New Roman Italic">
    <w:altName w:val="Times New Roman"/>
    <w:panose1 w:val="02020503050405090304"/>
    <w:charset w:val="00"/>
    <w:family w:val="script"/>
    <w:pitch w:val="default"/>
    <w:sig w:usb0="00000000" w:usb1="00000000" w:usb2="00000000" w:usb3="00000000" w:csb0="00000000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charset w:val="00"/>
    <w:family w:val="auto"/>
    <w:pitch w:val="default"/>
    <w:sig w:usb0="00000000" w:usb1="00000000" w:usb2="00000000" w:usb3="00000000" w:csb0="00000000" w:csb1="00000000"/>
  </w:font>
  <w:font w:name="Futura BT W01 Book">
    <w:altName w:val="Segoe Print"/>
    <w:charset w:val="00"/>
    <w:family w:val="auto"/>
    <w:pitch w:val="default"/>
    <w:sig w:usb0="00000000" w:usb1="00000000" w:usb2="00000000" w:usb3="00000000" w:csb0="00000000" w:csb1="00000000"/>
  </w:font>
  <w:font w:name="q_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 w:tentative="1">
      <w:start w:val="1"/>
      <w:numFmt w:val="bullet"/>
      <w:suff w:val="nothing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OpenSymbol"/>
      </w:rPr>
    </w:lvl>
    <w:lvl w:ilvl="1" w:tentative="1">
      <w:start w:val="1"/>
      <w:numFmt w:val="decimal"/>
      <w:lvlText w:val=".%2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.%3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.%4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.%5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.%6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.%7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.%8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.%9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 w:tentative="1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 w:tentative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 w:tentative="1">
      <w:start w:val="1"/>
      <w:numFmt w:val="bullet"/>
      <w:lvlText w:val="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 w:tentative="1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8"/>
    <w:multiLevelType w:val="multilevel"/>
    <w:tmpl w:val="00000008"/>
    <w:lvl w:ilvl="0" w:tentative="1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 w:tentative="1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 w:tentative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 w:tentative="1">
      <w:start w:val="1"/>
      <w:numFmt w:val="bullet"/>
      <w:lvlText w:val="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 w:tentative="1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9"/>
    <w:multiLevelType w:val="multilevel"/>
    <w:tmpl w:val="00000009"/>
    <w:lvl w:ilvl="0" w:tentative="1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 w:tentative="1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 w:tentative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 w:tentative="1">
      <w:start w:val="1"/>
      <w:numFmt w:val="bullet"/>
      <w:lvlText w:val="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 w:tentative="1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4">
    <w:nsid w:val="0000000A"/>
    <w:multiLevelType w:val="multilevel"/>
    <w:tmpl w:val="0000000A"/>
    <w:lvl w:ilvl="0" w:tentative="1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 w:tentative="1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 w:tentative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 w:tentative="1">
      <w:start w:val="1"/>
      <w:numFmt w:val="bullet"/>
      <w:lvlText w:val="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 w:tentative="1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F7A6A90"/>
    <w:multiLevelType w:val="multilevel"/>
    <w:tmpl w:val="0F7A6A90"/>
    <w:lvl w:ilvl="0" w:tentative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B169F"/>
    <w:multiLevelType w:val="singleLevel"/>
    <w:tmpl w:val="5BDB169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BDB1DA9"/>
    <w:multiLevelType w:val="singleLevel"/>
    <w:tmpl w:val="5BDB1DA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BDB1DE6"/>
    <w:multiLevelType w:val="singleLevel"/>
    <w:tmpl w:val="5BDB1DE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BDB1E8F"/>
    <w:multiLevelType w:val="singleLevel"/>
    <w:tmpl w:val="5BDB1E8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BE05695"/>
    <w:multiLevelType w:val="singleLevel"/>
    <w:tmpl w:val="5BE0569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BE062E5"/>
    <w:multiLevelType w:val="singleLevel"/>
    <w:tmpl w:val="5BE062E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69B61891"/>
    <w:rsid w:val="001A1A58"/>
    <w:rsid w:val="00607320"/>
    <w:rsid w:val="04976897"/>
    <w:rsid w:val="050A007D"/>
    <w:rsid w:val="0F2804EA"/>
    <w:rsid w:val="14B43A04"/>
    <w:rsid w:val="184119D7"/>
    <w:rsid w:val="1E3F19AC"/>
    <w:rsid w:val="22207409"/>
    <w:rsid w:val="29D457AB"/>
    <w:rsid w:val="2CAA0D7A"/>
    <w:rsid w:val="343F7842"/>
    <w:rsid w:val="355A2295"/>
    <w:rsid w:val="3A8601A8"/>
    <w:rsid w:val="3A96217C"/>
    <w:rsid w:val="4683443C"/>
    <w:rsid w:val="4DAB09FB"/>
    <w:rsid w:val="69B61891"/>
    <w:rsid w:val="73BC101F"/>
    <w:rsid w:val="75A76D5A"/>
    <w:rsid w:val="78F5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7320"/>
    <w:pPr>
      <w:widowControl w:val="0"/>
      <w:suppressAutoHyphens/>
      <w:autoSpaceDE w:val="0"/>
      <w:spacing w:after="0" w:line="240" w:lineRule="auto"/>
    </w:pPr>
    <w:rPr>
      <w:rFonts w:eastAsia="Times New Roman"/>
      <w:kern w:val="1"/>
      <w:sz w:val="24"/>
      <w:szCs w:val="24"/>
      <w:lang w:eastAsia="hi-IN" w:bidi="hi-IN"/>
    </w:rPr>
  </w:style>
  <w:style w:type="paragraph" w:styleId="Heading2">
    <w:name w:val="heading 2"/>
    <w:next w:val="Normal"/>
    <w:unhideWhenUsed/>
    <w:qFormat/>
    <w:rsid w:val="00607320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607320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sid w:val="00607320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60732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ERVERMA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N11-IT-C19479</dc:creator>
  <cp:lastModifiedBy>admin</cp:lastModifiedBy>
  <cp:revision>2</cp:revision>
  <dcterms:created xsi:type="dcterms:W3CDTF">2019-05-02T09:55:00Z</dcterms:created>
  <dcterms:modified xsi:type="dcterms:W3CDTF">2019-05-02T09:55:00Z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