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E4" w:rsidRPr="007F7E36" w:rsidRDefault="005D22AD" w:rsidP="007F7E36">
      <w:pPr>
        <w:pStyle w:val="NoSpacing"/>
        <w:ind w:left="284"/>
        <w:jc w:val="both"/>
        <w:rPr>
          <w:rFonts w:ascii="Verdana" w:hAnsi="Verdana" w:cs="Times New Roman"/>
          <w:b/>
          <w:i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YASMIN NUSRAT   AZEEM</w:t>
      </w:r>
      <w:r w:rsidR="00F85448" w:rsidRPr="00C476C4">
        <w:rPr>
          <w:rFonts w:ascii="Verdana" w:hAnsi="Verdana" w:cs="Times New Roman"/>
          <w:b/>
          <w:sz w:val="18"/>
          <w:szCs w:val="18"/>
        </w:rPr>
        <w:t xml:space="preserve">     </w:t>
      </w:r>
      <w:r w:rsidR="007F7E36">
        <w:rPr>
          <w:rFonts w:ascii="Verdana" w:hAnsi="Verdana" w:cs="Times New Roman"/>
          <w:b/>
          <w:sz w:val="18"/>
          <w:szCs w:val="18"/>
        </w:rPr>
        <w:t xml:space="preserve">                           </w:t>
      </w:r>
      <w:r w:rsidR="00E6212D">
        <w:rPr>
          <w:rFonts w:ascii="Verdana" w:hAnsi="Verdana" w:cs="Times New Roman"/>
          <w:b/>
          <w:sz w:val="18"/>
          <w:szCs w:val="18"/>
        </w:rPr>
        <w:t xml:space="preserve">     </w:t>
      </w:r>
      <w:r w:rsidR="00E453C4">
        <w:rPr>
          <w:rFonts w:ascii="Verdana" w:hAnsi="Verdana" w:cs="Times New Roman"/>
          <w:b/>
          <w:sz w:val="18"/>
          <w:szCs w:val="18"/>
        </w:rPr>
        <w:t xml:space="preserve">    </w:t>
      </w:r>
      <w:r w:rsidR="001553E4" w:rsidRPr="00C476C4">
        <w:rPr>
          <w:rFonts w:ascii="Verdana" w:hAnsi="Verdana" w:cs="Times New Roman"/>
          <w:b/>
          <w:sz w:val="18"/>
          <w:szCs w:val="18"/>
        </w:rPr>
        <w:t>MOBILE No-9205325756</w:t>
      </w:r>
      <w:r w:rsidR="007F7E36">
        <w:rPr>
          <w:rFonts w:ascii="Verdana" w:hAnsi="Verdana" w:cs="Times New Roman"/>
          <w:b/>
          <w:sz w:val="18"/>
          <w:szCs w:val="18"/>
        </w:rPr>
        <w:t>/9315835328</w:t>
      </w:r>
    </w:p>
    <w:p w:rsidR="007D0629" w:rsidRPr="00C476C4" w:rsidRDefault="00A568AF" w:rsidP="00BA5879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proofErr w:type="spellStart"/>
      <w:r w:rsidRPr="00C476C4">
        <w:rPr>
          <w:rFonts w:ascii="Verdana" w:hAnsi="Verdana" w:cs="Times New Roman"/>
          <w:b/>
          <w:sz w:val="18"/>
          <w:szCs w:val="18"/>
        </w:rPr>
        <w:t>Zam-Zam</w:t>
      </w:r>
      <w:proofErr w:type="spellEnd"/>
      <w:r w:rsidRPr="00C476C4">
        <w:rPr>
          <w:rFonts w:ascii="Verdana" w:hAnsi="Verdana" w:cs="Times New Roman"/>
          <w:b/>
          <w:sz w:val="18"/>
          <w:szCs w:val="18"/>
        </w:rPr>
        <w:t xml:space="preserve"> </w:t>
      </w:r>
      <w:proofErr w:type="spellStart"/>
      <w:r w:rsidRPr="00C476C4">
        <w:rPr>
          <w:rFonts w:ascii="Verdana" w:hAnsi="Verdana" w:cs="Times New Roman"/>
          <w:b/>
          <w:sz w:val="18"/>
          <w:szCs w:val="18"/>
        </w:rPr>
        <w:t>Appartment3rd</w:t>
      </w:r>
      <w:proofErr w:type="spellEnd"/>
      <w:r w:rsidRPr="00C476C4">
        <w:rPr>
          <w:rFonts w:ascii="Verdana" w:hAnsi="Verdana" w:cs="Times New Roman"/>
          <w:b/>
          <w:sz w:val="18"/>
          <w:szCs w:val="18"/>
        </w:rPr>
        <w:t xml:space="preserve"> </w:t>
      </w:r>
      <w:proofErr w:type="spellStart"/>
      <w:r w:rsidRPr="00C476C4">
        <w:rPr>
          <w:rFonts w:ascii="Verdana" w:hAnsi="Verdana" w:cs="Times New Roman"/>
          <w:b/>
          <w:sz w:val="18"/>
          <w:szCs w:val="18"/>
        </w:rPr>
        <w:t>fl</w:t>
      </w:r>
      <w:r w:rsidR="007204FB" w:rsidRPr="00C476C4">
        <w:rPr>
          <w:rFonts w:ascii="Verdana" w:hAnsi="Verdana" w:cs="Times New Roman"/>
          <w:b/>
          <w:sz w:val="18"/>
          <w:szCs w:val="18"/>
        </w:rPr>
        <w:t>r</w:t>
      </w:r>
      <w:proofErr w:type="gramStart"/>
      <w:r w:rsidR="00AC6D27" w:rsidRPr="00C476C4">
        <w:rPr>
          <w:rFonts w:ascii="Verdana" w:hAnsi="Verdana" w:cs="Times New Roman"/>
          <w:b/>
          <w:sz w:val="18"/>
          <w:szCs w:val="18"/>
        </w:rPr>
        <w:t>,</w:t>
      </w:r>
      <w:r w:rsidR="007204FB" w:rsidRPr="00C476C4">
        <w:rPr>
          <w:rFonts w:ascii="Verdana" w:hAnsi="Verdana" w:cs="Times New Roman"/>
          <w:b/>
          <w:sz w:val="18"/>
          <w:szCs w:val="18"/>
        </w:rPr>
        <w:t>Gali</w:t>
      </w:r>
      <w:proofErr w:type="spellEnd"/>
      <w:proofErr w:type="gramEnd"/>
      <w:r w:rsidR="007204FB" w:rsidRPr="00C476C4">
        <w:rPr>
          <w:rFonts w:ascii="Verdana" w:hAnsi="Verdana" w:cs="Times New Roman"/>
          <w:b/>
          <w:sz w:val="18"/>
          <w:szCs w:val="18"/>
        </w:rPr>
        <w:t xml:space="preserve"> </w:t>
      </w:r>
      <w:proofErr w:type="spellStart"/>
      <w:r w:rsidR="007204FB" w:rsidRPr="00C476C4">
        <w:rPr>
          <w:rFonts w:ascii="Verdana" w:hAnsi="Verdana" w:cs="Times New Roman"/>
          <w:b/>
          <w:sz w:val="18"/>
          <w:szCs w:val="18"/>
        </w:rPr>
        <w:t>no20A</w:t>
      </w:r>
      <w:proofErr w:type="spellEnd"/>
      <w:r w:rsidR="007F7E36">
        <w:rPr>
          <w:rFonts w:ascii="Verdana" w:hAnsi="Verdana" w:cs="Times New Roman"/>
          <w:b/>
          <w:sz w:val="18"/>
          <w:szCs w:val="18"/>
        </w:rPr>
        <w:t xml:space="preserve">             </w:t>
      </w:r>
      <w:r w:rsidR="00E453C4">
        <w:rPr>
          <w:rFonts w:ascii="Verdana" w:hAnsi="Verdana" w:cs="Times New Roman"/>
          <w:b/>
          <w:sz w:val="18"/>
          <w:szCs w:val="18"/>
        </w:rPr>
        <w:t xml:space="preserve">         </w:t>
      </w:r>
      <w:r w:rsidR="00E6212D">
        <w:rPr>
          <w:rFonts w:ascii="Verdana" w:hAnsi="Verdana" w:cs="Times New Roman"/>
          <w:b/>
          <w:sz w:val="18"/>
          <w:szCs w:val="18"/>
        </w:rPr>
        <w:t xml:space="preserve"> </w:t>
      </w:r>
      <w:r w:rsidR="007D0629" w:rsidRPr="00C476C4">
        <w:rPr>
          <w:rFonts w:ascii="Verdana" w:hAnsi="Verdana" w:cs="Times New Roman"/>
          <w:b/>
          <w:sz w:val="18"/>
          <w:szCs w:val="18"/>
        </w:rPr>
        <w:t xml:space="preserve">Email Id-yas.azeem@gmail.com        </w:t>
      </w:r>
    </w:p>
    <w:p w:rsidR="009E7391" w:rsidRPr="00C476C4" w:rsidRDefault="007204FB" w:rsidP="00BA5879">
      <w:pPr>
        <w:spacing w:after="0" w:line="240" w:lineRule="auto"/>
        <w:rPr>
          <w:rFonts w:ascii="Verdana" w:hAnsi="Verdana" w:cs="Times New Roman"/>
          <w:sz w:val="18"/>
          <w:szCs w:val="18"/>
        </w:rPr>
      </w:pPr>
      <w:proofErr w:type="spellStart"/>
      <w:r w:rsidRPr="00C476C4">
        <w:rPr>
          <w:rFonts w:ascii="Verdana" w:hAnsi="Verdana" w:cs="Times New Roman"/>
          <w:b/>
          <w:sz w:val="18"/>
          <w:szCs w:val="18"/>
        </w:rPr>
        <w:t>Zakir</w:t>
      </w:r>
      <w:proofErr w:type="spellEnd"/>
      <w:r w:rsidRPr="00C476C4">
        <w:rPr>
          <w:rFonts w:ascii="Verdana" w:hAnsi="Verdana" w:cs="Times New Roman"/>
          <w:b/>
          <w:sz w:val="18"/>
          <w:szCs w:val="18"/>
        </w:rPr>
        <w:t xml:space="preserve"> </w:t>
      </w:r>
      <w:proofErr w:type="gramStart"/>
      <w:r w:rsidRPr="00C476C4">
        <w:rPr>
          <w:rFonts w:ascii="Verdana" w:hAnsi="Verdana" w:cs="Times New Roman"/>
          <w:b/>
          <w:sz w:val="18"/>
          <w:szCs w:val="18"/>
        </w:rPr>
        <w:t>Nagar  New</w:t>
      </w:r>
      <w:proofErr w:type="gramEnd"/>
      <w:r w:rsidRPr="00C476C4">
        <w:rPr>
          <w:rFonts w:ascii="Verdana" w:hAnsi="Verdana" w:cs="Times New Roman"/>
          <w:b/>
          <w:sz w:val="18"/>
          <w:szCs w:val="18"/>
        </w:rPr>
        <w:t xml:space="preserve"> Delhi-25</w:t>
      </w:r>
      <w:r w:rsidR="009E7391" w:rsidRPr="00C476C4">
        <w:rPr>
          <w:rFonts w:ascii="Verdana" w:hAnsi="Verdana" w:cs="Times New Roman"/>
          <w:b/>
          <w:sz w:val="18"/>
          <w:szCs w:val="18"/>
        </w:rPr>
        <w:t xml:space="preserve">                                                                                                            </w:t>
      </w:r>
      <w:r w:rsidR="00AC6D27" w:rsidRPr="00C476C4">
        <w:rPr>
          <w:rFonts w:ascii="Verdana" w:hAnsi="Verdana" w:cs="Times New Roman"/>
          <w:b/>
          <w:sz w:val="18"/>
          <w:szCs w:val="18"/>
        </w:rPr>
        <w:t xml:space="preserve">  </w:t>
      </w:r>
      <w:r w:rsidR="00A568AF" w:rsidRPr="00C476C4">
        <w:rPr>
          <w:rFonts w:ascii="Verdana" w:hAnsi="Verdana" w:cs="Times New Roman"/>
          <w:b/>
          <w:sz w:val="18"/>
          <w:szCs w:val="18"/>
        </w:rPr>
        <w:t xml:space="preserve">   </w:t>
      </w:r>
      <w:r w:rsidR="009E7391" w:rsidRPr="00C476C4">
        <w:rPr>
          <w:rFonts w:ascii="Verdana" w:hAnsi="Verdana" w:cs="Times New Roman"/>
          <w:b/>
          <w:sz w:val="18"/>
          <w:szCs w:val="18"/>
        </w:rPr>
        <w:t xml:space="preserve">                                                 </w:t>
      </w:r>
    </w:p>
    <w:tbl>
      <w:tblPr>
        <w:tblW w:w="12060" w:type="dxa"/>
        <w:tblInd w:w="-1227" w:type="dxa"/>
        <w:tblBorders>
          <w:top w:val="thinThickSmallGap" w:sz="24" w:space="0" w:color="auto"/>
        </w:tblBorders>
        <w:tblLook w:val="0000"/>
      </w:tblPr>
      <w:tblGrid>
        <w:gridCol w:w="12060"/>
      </w:tblGrid>
      <w:tr w:rsidR="007C3A3D" w:rsidRPr="00C476C4" w:rsidTr="007C3A3D">
        <w:trPr>
          <w:trHeight w:val="100"/>
        </w:trPr>
        <w:tc>
          <w:tcPr>
            <w:tcW w:w="12060" w:type="dxa"/>
          </w:tcPr>
          <w:p w:rsidR="006273CF" w:rsidRPr="00C476C4" w:rsidRDefault="006273CF" w:rsidP="00BA5879">
            <w:pPr>
              <w:spacing w:after="0" w:line="240" w:lineRule="auto"/>
              <w:rPr>
                <w:rFonts w:ascii="Verdana" w:hAnsi="Verdana" w:cs="Times New Roman"/>
                <w:b/>
                <w:color w:val="000000"/>
                <w:sz w:val="18"/>
                <w:szCs w:val="18"/>
              </w:rPr>
            </w:pPr>
            <w:r w:rsidRPr="00C476C4">
              <w:rPr>
                <w:rFonts w:ascii="Verdana" w:hAnsi="Verdana" w:cs="Times New Roman"/>
                <w:b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="00E6212D">
              <w:rPr>
                <w:rFonts w:ascii="Verdana" w:hAnsi="Verdana" w:cs="Times New Roman"/>
                <w:b/>
                <w:color w:val="000000"/>
                <w:sz w:val="18"/>
                <w:szCs w:val="18"/>
              </w:rPr>
              <w:t xml:space="preserve">                     </w:t>
            </w:r>
            <w:r w:rsidRPr="00C476C4">
              <w:rPr>
                <w:rFonts w:ascii="Verdana" w:hAnsi="Verdana" w:cs="Times New Roman"/>
                <w:b/>
                <w:color w:val="000000"/>
                <w:sz w:val="18"/>
                <w:szCs w:val="18"/>
              </w:rPr>
              <w:t>Career Objective</w:t>
            </w:r>
          </w:p>
          <w:p w:rsidR="007C3A3D" w:rsidRPr="00C476C4" w:rsidRDefault="006273CF" w:rsidP="002A5D9B">
            <w:pPr>
              <w:pStyle w:val="NoSpacing"/>
              <w:rPr>
                <w:rFonts w:ascii="Verdana" w:hAnsi="Verdana" w:cs="Times New Roman"/>
                <w:sz w:val="18"/>
                <w:szCs w:val="18"/>
              </w:rPr>
            </w:pPr>
            <w:r w:rsidRPr="00C476C4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To obtain a position as a Manager of Human Resources that will utilize my experience, knowledge and skills to fulfill the needs, goals, vision and mission of the company.</w:t>
            </w:r>
          </w:p>
        </w:tc>
      </w:tr>
      <w:tr w:rsidR="004D445F" w:rsidRPr="00C476C4" w:rsidTr="008511E5">
        <w:tblPrEx>
          <w:tblBorders>
            <w:top w:val="single" w:sz="4" w:space="0" w:color="auto"/>
          </w:tblBorders>
        </w:tblPrEx>
        <w:trPr>
          <w:trHeight w:val="156"/>
        </w:trPr>
        <w:tc>
          <w:tcPr>
            <w:tcW w:w="12060" w:type="dxa"/>
            <w:tcBorders>
              <w:bottom w:val="single" w:sz="4" w:space="0" w:color="auto"/>
            </w:tcBorders>
          </w:tcPr>
          <w:p w:rsidR="004D445F" w:rsidRPr="00C476C4" w:rsidRDefault="004D445F" w:rsidP="002A5D9B">
            <w:pPr>
              <w:pStyle w:val="NoSpacing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6273CF" w:rsidRPr="00C476C4" w:rsidTr="006273CF">
        <w:tblPrEx>
          <w:tblBorders>
            <w:top w:val="single" w:sz="4" w:space="0" w:color="auto"/>
          </w:tblBorders>
        </w:tblPrEx>
        <w:trPr>
          <w:trHeight w:val="150"/>
        </w:trPr>
        <w:tc>
          <w:tcPr>
            <w:tcW w:w="12060" w:type="dxa"/>
            <w:tcBorders>
              <w:top w:val="single" w:sz="4" w:space="0" w:color="auto"/>
            </w:tcBorders>
          </w:tcPr>
          <w:p w:rsidR="006273CF" w:rsidRPr="00C476C4" w:rsidRDefault="006273CF" w:rsidP="002A5D9B">
            <w:pPr>
              <w:pStyle w:val="NoSpacing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6273CF" w:rsidRPr="00C476C4" w:rsidRDefault="006273CF" w:rsidP="002A5D9B">
      <w:pPr>
        <w:spacing w:after="0" w:line="240" w:lineRule="auto"/>
        <w:rPr>
          <w:rFonts w:ascii="Verdana" w:hAnsi="Verdana" w:cs="Times New Roman"/>
          <w:b/>
          <w:color w:val="000000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              </w:t>
      </w:r>
      <w:r w:rsidR="00F1233F" w:rsidRPr="00C476C4">
        <w:rPr>
          <w:rFonts w:ascii="Verdana" w:hAnsi="Verdana" w:cs="Times New Roman"/>
          <w:sz w:val="18"/>
          <w:szCs w:val="18"/>
        </w:rPr>
        <w:t xml:space="preserve">                  </w:t>
      </w:r>
      <w:r w:rsidRPr="00C476C4">
        <w:rPr>
          <w:rFonts w:ascii="Verdana" w:hAnsi="Verdana" w:cs="Times New Roman"/>
          <w:sz w:val="18"/>
          <w:szCs w:val="18"/>
        </w:rPr>
        <w:t xml:space="preserve">   </w:t>
      </w:r>
      <w:r w:rsidRPr="00C476C4">
        <w:rPr>
          <w:rFonts w:ascii="Verdana" w:hAnsi="Verdana" w:cs="Times New Roman"/>
          <w:b/>
          <w:sz w:val="18"/>
          <w:szCs w:val="18"/>
        </w:rPr>
        <w:t>Key Skill-As HR</w:t>
      </w:r>
      <w:r w:rsidR="00945653">
        <w:rPr>
          <w:rFonts w:ascii="Verdana" w:hAnsi="Verdana" w:cs="Times New Roman"/>
          <w:b/>
          <w:sz w:val="18"/>
          <w:szCs w:val="18"/>
        </w:rPr>
        <w:t xml:space="preserve"> G</w:t>
      </w:r>
      <w:r w:rsidR="002A5D9B" w:rsidRPr="00C476C4">
        <w:rPr>
          <w:rFonts w:ascii="Verdana" w:hAnsi="Verdana" w:cs="Times New Roman"/>
          <w:b/>
          <w:sz w:val="18"/>
          <w:szCs w:val="18"/>
        </w:rPr>
        <w:t>eneralist</w:t>
      </w:r>
      <w:r w:rsidR="00837671" w:rsidRPr="00C476C4">
        <w:rPr>
          <w:rFonts w:ascii="Verdana" w:hAnsi="Verdana" w:cs="Times New Roman"/>
          <w:b/>
          <w:sz w:val="18"/>
          <w:szCs w:val="18"/>
        </w:rPr>
        <w:t>/Operation</w:t>
      </w:r>
    </w:p>
    <w:tbl>
      <w:tblPr>
        <w:tblW w:w="12030" w:type="dxa"/>
        <w:tblInd w:w="-1197" w:type="dxa"/>
        <w:tblBorders>
          <w:top w:val="single" w:sz="4" w:space="0" w:color="auto"/>
        </w:tblBorders>
        <w:tblLook w:val="0000"/>
      </w:tblPr>
      <w:tblGrid>
        <w:gridCol w:w="12030"/>
      </w:tblGrid>
      <w:tr w:rsidR="006273CF" w:rsidRPr="00C476C4" w:rsidTr="006273CF">
        <w:trPr>
          <w:trHeight w:val="100"/>
        </w:trPr>
        <w:tc>
          <w:tcPr>
            <w:tcW w:w="12030" w:type="dxa"/>
            <w:tcBorders>
              <w:top w:val="single" w:sz="4" w:space="0" w:color="auto"/>
            </w:tcBorders>
          </w:tcPr>
          <w:p w:rsidR="006273CF" w:rsidRPr="00C476C4" w:rsidRDefault="006273CF" w:rsidP="002A5D9B">
            <w:pPr>
              <w:pStyle w:val="NoSpacing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9E129B" w:rsidRPr="00C476C4" w:rsidRDefault="006273CF" w:rsidP="002A5D9B">
      <w:pPr>
        <w:pStyle w:val="NoSpacing"/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                                            </w:t>
      </w:r>
      <w:r w:rsidR="009E129B" w:rsidRPr="00C476C4">
        <w:rPr>
          <w:rFonts w:ascii="Verdana" w:hAnsi="Verdana" w:cs="Times New Roman"/>
          <w:b/>
          <w:sz w:val="18"/>
          <w:szCs w:val="18"/>
        </w:rPr>
        <w:t>KNOWLEDGE AND EXPERTISE</w:t>
      </w:r>
    </w:p>
    <w:p w:rsidR="009E129B" w:rsidRPr="00C476C4" w:rsidRDefault="007C3A3D" w:rsidP="002A5D9B">
      <w:pPr>
        <w:pStyle w:val="NoSpacing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●  </w:t>
      </w:r>
      <w:r w:rsidR="009E129B" w:rsidRPr="00C476C4">
        <w:rPr>
          <w:rFonts w:ascii="Verdana" w:hAnsi="Verdana" w:cs="Times New Roman"/>
          <w:sz w:val="18"/>
          <w:szCs w:val="18"/>
        </w:rPr>
        <w:t xml:space="preserve">Recruitment and Staffing     </w:t>
      </w:r>
      <w:r w:rsidR="002A5D9B" w:rsidRPr="00C476C4">
        <w:rPr>
          <w:rFonts w:ascii="Verdana" w:hAnsi="Verdana" w:cs="Times New Roman"/>
          <w:sz w:val="18"/>
          <w:szCs w:val="18"/>
        </w:rPr>
        <w:t xml:space="preserve"> </w:t>
      </w:r>
      <w:r w:rsidRPr="00C476C4">
        <w:rPr>
          <w:rFonts w:ascii="Verdana" w:hAnsi="Verdana" w:cs="Times New Roman"/>
          <w:sz w:val="18"/>
          <w:szCs w:val="18"/>
        </w:rPr>
        <w:t xml:space="preserve">   </w:t>
      </w:r>
      <w:r w:rsidR="002A5D9B" w:rsidRPr="00C476C4">
        <w:rPr>
          <w:rFonts w:ascii="Verdana" w:hAnsi="Verdana" w:cs="Times New Roman"/>
          <w:sz w:val="18"/>
          <w:szCs w:val="18"/>
        </w:rPr>
        <w:t xml:space="preserve">       </w:t>
      </w:r>
      <w:r w:rsidRPr="00C476C4">
        <w:rPr>
          <w:rFonts w:ascii="Verdana" w:hAnsi="Verdana" w:cs="Times New Roman"/>
          <w:sz w:val="18"/>
          <w:szCs w:val="18"/>
        </w:rPr>
        <w:t>●</w:t>
      </w:r>
      <w:r w:rsidR="009E129B" w:rsidRPr="00C476C4">
        <w:rPr>
          <w:rFonts w:ascii="Verdana" w:hAnsi="Verdana" w:cs="Times New Roman"/>
          <w:sz w:val="18"/>
          <w:szCs w:val="18"/>
        </w:rPr>
        <w:t xml:space="preserve">Employee Relations </w:t>
      </w:r>
      <w:r w:rsidRPr="00C476C4">
        <w:rPr>
          <w:rFonts w:ascii="Verdana" w:hAnsi="Verdana" w:cs="Times New Roman"/>
          <w:sz w:val="18"/>
          <w:szCs w:val="18"/>
        </w:rPr>
        <w:t xml:space="preserve">    ●</w:t>
      </w:r>
      <w:r w:rsidR="009E129B" w:rsidRPr="00C476C4">
        <w:rPr>
          <w:rFonts w:ascii="Verdana" w:hAnsi="Verdana" w:cs="Times New Roman"/>
          <w:sz w:val="18"/>
          <w:szCs w:val="18"/>
        </w:rPr>
        <w:t xml:space="preserve">Succession Planning   </w:t>
      </w:r>
      <w:r w:rsidRPr="00C476C4">
        <w:rPr>
          <w:rFonts w:ascii="Verdana" w:hAnsi="Verdana" w:cs="Times New Roman"/>
          <w:sz w:val="18"/>
          <w:szCs w:val="18"/>
        </w:rPr>
        <w:t xml:space="preserve">                          ●Training </w:t>
      </w:r>
      <w:r w:rsidR="00B024AA" w:rsidRPr="00C476C4">
        <w:rPr>
          <w:rFonts w:ascii="Verdana" w:hAnsi="Verdana" w:cs="Times New Roman"/>
          <w:sz w:val="18"/>
          <w:szCs w:val="18"/>
        </w:rPr>
        <w:t>and Employee</w:t>
      </w:r>
      <w:r w:rsidR="009E129B" w:rsidRPr="00C476C4">
        <w:rPr>
          <w:rFonts w:ascii="Verdana" w:hAnsi="Verdana" w:cs="Times New Roman"/>
          <w:sz w:val="18"/>
          <w:szCs w:val="18"/>
        </w:rPr>
        <w:t xml:space="preserve"> Development</w:t>
      </w:r>
      <w:r w:rsidRPr="00C476C4">
        <w:rPr>
          <w:rFonts w:ascii="Verdana" w:hAnsi="Verdana" w:cs="Times New Roman"/>
          <w:sz w:val="18"/>
          <w:szCs w:val="18"/>
        </w:rPr>
        <w:t xml:space="preserve"> ●</w:t>
      </w:r>
      <w:r w:rsidR="009E129B" w:rsidRPr="00C476C4">
        <w:rPr>
          <w:rFonts w:ascii="Verdana" w:hAnsi="Verdana" w:cs="Times New Roman"/>
          <w:sz w:val="18"/>
          <w:szCs w:val="18"/>
        </w:rPr>
        <w:t>Selection Techniques</w:t>
      </w:r>
      <w:r w:rsidRPr="00C476C4">
        <w:rPr>
          <w:rFonts w:ascii="Verdana" w:hAnsi="Verdana" w:cs="Times New Roman"/>
          <w:sz w:val="18"/>
          <w:szCs w:val="18"/>
        </w:rPr>
        <w:t xml:space="preserve">   ●</w:t>
      </w:r>
      <w:r w:rsidR="009E129B" w:rsidRPr="00C476C4">
        <w:rPr>
          <w:rFonts w:ascii="Verdana" w:hAnsi="Verdana" w:cs="Times New Roman"/>
          <w:sz w:val="18"/>
          <w:szCs w:val="18"/>
        </w:rPr>
        <w:t>Org</w:t>
      </w:r>
      <w:r w:rsidRPr="00C476C4">
        <w:rPr>
          <w:rFonts w:ascii="Verdana" w:hAnsi="Verdana" w:cs="Times New Roman"/>
          <w:sz w:val="18"/>
          <w:szCs w:val="18"/>
        </w:rPr>
        <w:t xml:space="preserve">anizational Development        </w:t>
      </w:r>
      <w:r w:rsidR="002A5D9B" w:rsidRPr="00C476C4">
        <w:rPr>
          <w:rFonts w:ascii="Verdana" w:hAnsi="Verdana" w:cs="Times New Roman"/>
          <w:sz w:val="18"/>
          <w:szCs w:val="18"/>
        </w:rPr>
        <w:t xml:space="preserve"> </w:t>
      </w:r>
      <w:r w:rsidRPr="00C476C4">
        <w:rPr>
          <w:rFonts w:ascii="Verdana" w:hAnsi="Verdana" w:cs="Times New Roman"/>
          <w:sz w:val="18"/>
          <w:szCs w:val="18"/>
        </w:rPr>
        <w:t xml:space="preserve"> ●</w:t>
      </w:r>
      <w:r w:rsidR="009E129B" w:rsidRPr="00C476C4">
        <w:rPr>
          <w:rFonts w:ascii="Verdana" w:hAnsi="Verdana" w:cs="Times New Roman"/>
          <w:sz w:val="18"/>
          <w:szCs w:val="18"/>
        </w:rPr>
        <w:t xml:space="preserve">Benefits/Compensation Management    </w:t>
      </w: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2A5D9B" w:rsidRPr="00C476C4">
        <w:rPr>
          <w:rFonts w:ascii="Verdana" w:hAnsi="Verdana" w:cs="Times New Roman"/>
          <w:sz w:val="18"/>
          <w:szCs w:val="18"/>
        </w:rPr>
        <w:t xml:space="preserve">              </w:t>
      </w:r>
      <w:r w:rsidR="00B17865" w:rsidRPr="00C476C4">
        <w:rPr>
          <w:rFonts w:ascii="Verdana" w:hAnsi="Verdana" w:cs="Times New Roman"/>
          <w:sz w:val="18"/>
          <w:szCs w:val="18"/>
        </w:rPr>
        <w:t xml:space="preserve">                </w:t>
      </w:r>
      <w:r w:rsidRPr="00C476C4">
        <w:rPr>
          <w:rFonts w:ascii="Verdana" w:hAnsi="Verdana" w:cs="Times New Roman"/>
          <w:sz w:val="18"/>
          <w:szCs w:val="18"/>
        </w:rPr>
        <w:t xml:space="preserve"> ●</w:t>
      </w:r>
      <w:r w:rsidR="009E129B" w:rsidRPr="00C476C4">
        <w:rPr>
          <w:rFonts w:ascii="Verdana" w:hAnsi="Verdana" w:cs="Times New Roman"/>
          <w:sz w:val="18"/>
          <w:szCs w:val="18"/>
        </w:rPr>
        <w:t xml:space="preserve">  Wages and Salary</w:t>
      </w:r>
    </w:p>
    <w:tbl>
      <w:tblPr>
        <w:tblW w:w="12015" w:type="dxa"/>
        <w:tblInd w:w="-1197" w:type="dxa"/>
        <w:tblBorders>
          <w:top w:val="thinThickSmallGap" w:sz="24" w:space="0" w:color="auto"/>
        </w:tblBorders>
        <w:tblLook w:val="0000"/>
      </w:tblPr>
      <w:tblGrid>
        <w:gridCol w:w="12015"/>
      </w:tblGrid>
      <w:tr w:rsidR="007C3A3D" w:rsidRPr="00C476C4" w:rsidTr="007C3A3D">
        <w:trPr>
          <w:trHeight w:val="100"/>
        </w:trPr>
        <w:tc>
          <w:tcPr>
            <w:tcW w:w="12015" w:type="dxa"/>
          </w:tcPr>
          <w:p w:rsidR="007C3A3D" w:rsidRPr="00C476C4" w:rsidRDefault="007C3A3D" w:rsidP="002A5D9B">
            <w:pPr>
              <w:pStyle w:val="NoSpacing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</w:tbl>
    <w:p w:rsidR="00857928" w:rsidRPr="00C476C4" w:rsidRDefault="00857928" w:rsidP="0011640D">
      <w:pPr>
        <w:pStyle w:val="NoSpacing"/>
        <w:numPr>
          <w:ilvl w:val="0"/>
          <w:numId w:val="7"/>
        </w:numPr>
        <w:ind w:left="284"/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 xml:space="preserve">Presently working as  HR  Generalist: </w:t>
      </w:r>
      <w:r w:rsidR="003E4969" w:rsidRPr="00C476C4">
        <w:rPr>
          <w:rFonts w:ascii="Verdana" w:hAnsi="Verdana" w:cs="Times New Roman"/>
          <w:b/>
          <w:sz w:val="18"/>
          <w:szCs w:val="18"/>
        </w:rPr>
        <w:t xml:space="preserve">Immersive Arts  Studio LLP  from 28 Dec 16 </w:t>
      </w:r>
      <w:r w:rsidRPr="00C476C4">
        <w:rPr>
          <w:rFonts w:ascii="Verdana" w:hAnsi="Verdana" w:cs="Times New Roman"/>
          <w:b/>
          <w:sz w:val="18"/>
          <w:szCs w:val="18"/>
        </w:rPr>
        <w:t>to Till Date</w:t>
      </w:r>
    </w:p>
    <w:p w:rsidR="003E4969" w:rsidRPr="00C476C4" w:rsidRDefault="003E4969" w:rsidP="003E4969">
      <w:pPr>
        <w:spacing w:after="0" w:line="240" w:lineRule="auto"/>
        <w:rPr>
          <w:rFonts w:ascii="Verdana" w:hAnsi="Verdana"/>
          <w:b/>
          <w:sz w:val="18"/>
          <w:szCs w:val="18"/>
          <w:lang w:val="en-IN"/>
        </w:rPr>
      </w:pPr>
      <w:r w:rsidRPr="00C476C4">
        <w:rPr>
          <w:rFonts w:ascii="Verdana" w:hAnsi="Verdana"/>
          <w:b/>
          <w:sz w:val="18"/>
          <w:szCs w:val="18"/>
          <w:lang w:val="en-IN"/>
        </w:rPr>
        <w:t>Role and Responsibilities</w:t>
      </w:r>
    </w:p>
    <w:p w:rsidR="003E4969" w:rsidRPr="00C476C4" w:rsidRDefault="003E4969" w:rsidP="003E4969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R</w:t>
      </w:r>
      <w:r w:rsidRPr="00C476C4">
        <w:rPr>
          <w:rFonts w:ascii="Verdana" w:hAnsi="Verdana" w:cs="Times New Roman"/>
          <w:sz w:val="18"/>
          <w:szCs w:val="18"/>
        </w:rPr>
        <w:t xml:space="preserve">ecruitment and selection  </w:t>
      </w:r>
    </w:p>
    <w:p w:rsidR="003E4969" w:rsidRPr="00C476C4" w:rsidRDefault="003E4969" w:rsidP="003E4969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             (Issue offer / joining letter, salary negotiation, job posting, Induction)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Release salary  Payroll processing for monthly transfers of permanent employees&amp; contractors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Resolve PF and ESI-related issues.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 xml:space="preserve">Taking Exit interviews and proper filling up </w:t>
      </w:r>
      <w:proofErr w:type="gramStart"/>
      <w:r w:rsidRPr="00C476C4">
        <w:rPr>
          <w:rFonts w:ascii="Verdana" w:hAnsi="Verdana" w:cs="Times New Roman"/>
          <w:sz w:val="18"/>
          <w:szCs w:val="18"/>
        </w:rPr>
        <w:t>of  forms</w:t>
      </w:r>
      <w:proofErr w:type="gramEnd"/>
      <w:r w:rsidRPr="00C476C4">
        <w:rPr>
          <w:rFonts w:ascii="Verdana" w:hAnsi="Verdana" w:cs="Times New Roman"/>
          <w:sz w:val="18"/>
          <w:szCs w:val="18"/>
        </w:rPr>
        <w:t xml:space="preserve"> of employees before forwarding to accounts department for full and final settlement.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performance management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Organization development.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 xml:space="preserve">Competency Mapping. 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Employee orientation and training</w:t>
      </w:r>
    </w:p>
    <w:p w:rsidR="003E4969" w:rsidRPr="00C476C4" w:rsidRDefault="00B6519B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proofErr w:type="gramStart"/>
      <w:r>
        <w:rPr>
          <w:rFonts w:ascii="Verdana" w:hAnsi="Verdana" w:cs="Times New Roman"/>
          <w:sz w:val="18"/>
          <w:szCs w:val="18"/>
        </w:rPr>
        <w:t xml:space="preserve">Manage 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 the</w:t>
      </w:r>
      <w:proofErr w:type="gramEnd"/>
      <w:r w:rsidR="003E4969" w:rsidRPr="00C476C4">
        <w:rPr>
          <w:rFonts w:ascii="Verdana" w:hAnsi="Verdana" w:cs="Times New Roman"/>
          <w:sz w:val="18"/>
          <w:szCs w:val="18"/>
        </w:rPr>
        <w:t xml:space="preserve"> day-to-day operation. Task Management.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Attendance, maintain inventory records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 xml:space="preserve">Employee relation 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Compensation and benefits administration-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Employee safety, welfare, wellness compliances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Grievance handling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Handling cctv camera and biometrics machine (records)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Vender Management.</w:t>
      </w:r>
    </w:p>
    <w:p w:rsidR="003E4969" w:rsidRPr="00C476C4" w:rsidRDefault="003E4969" w:rsidP="003E4969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  <w:lang w:val="en-IN"/>
        </w:rPr>
      </w:pPr>
      <w:r w:rsidRPr="00C476C4">
        <w:rPr>
          <w:rFonts w:ascii="Verdana" w:hAnsi="Verdana" w:cs="Times New Roman"/>
          <w:sz w:val="18"/>
          <w:szCs w:val="18"/>
        </w:rPr>
        <w:t>Management Bitrix 24( HRIS Software )</w:t>
      </w:r>
    </w:p>
    <w:p w:rsidR="00857928" w:rsidRPr="00C476C4" w:rsidRDefault="00857928" w:rsidP="0011640D">
      <w:pPr>
        <w:pStyle w:val="NoSpacing"/>
        <w:numPr>
          <w:ilvl w:val="0"/>
          <w:numId w:val="6"/>
        </w:numPr>
        <w:ind w:left="284"/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PREVIOUS EXPERIENCE</w:t>
      </w:r>
    </w:p>
    <w:p w:rsidR="00080688" w:rsidRDefault="003E4969" w:rsidP="00080688">
      <w:pPr>
        <w:pStyle w:val="NoSpacing"/>
        <w:numPr>
          <w:ilvl w:val="0"/>
          <w:numId w:val="6"/>
        </w:numPr>
        <w:ind w:left="284"/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Rowel System Pvt. Ltd. Noida-8 Sep 2014 to December 2016</w:t>
      </w:r>
    </w:p>
    <w:p w:rsidR="003E4969" w:rsidRPr="00080688" w:rsidRDefault="00080688" w:rsidP="00080688">
      <w:pPr>
        <w:pStyle w:val="NoSpacing"/>
        <w:numPr>
          <w:ilvl w:val="0"/>
          <w:numId w:val="20"/>
        </w:numPr>
        <w:rPr>
          <w:rFonts w:ascii="Verdana" w:hAnsi="Verdana" w:cs="Times New Roman"/>
          <w:b/>
          <w:sz w:val="18"/>
          <w:szCs w:val="18"/>
        </w:rPr>
      </w:pPr>
      <w:r w:rsidRPr="00080688">
        <w:rPr>
          <w:rStyle w:val="word-text-color"/>
          <w:rFonts w:ascii="Verdana" w:hAnsi="Verdana"/>
          <w:color w:val="555555"/>
          <w:sz w:val="18"/>
          <w:szCs w:val="18"/>
        </w:rPr>
        <w:t>Recruitment</w:t>
      </w:r>
      <w:r>
        <w:rPr>
          <w:rStyle w:val="word-text-color"/>
          <w:rFonts w:ascii="Verdana" w:hAnsi="Verdana"/>
          <w:color w:val="555555"/>
          <w:sz w:val="18"/>
          <w:szCs w:val="18"/>
        </w:rPr>
        <w:t>,</w:t>
      </w:r>
      <w:r w:rsidRPr="00080688">
        <w:rPr>
          <w:rStyle w:val="word-text-color"/>
          <w:rFonts w:ascii="Verdana" w:hAnsi="Verdana"/>
          <w:color w:val="555555"/>
          <w:sz w:val="18"/>
          <w:szCs w:val="18"/>
        </w:rPr>
        <w:t>Involving developing Job description and candidate specifications ,preparing Job</w:t>
      </w:r>
      <w:r>
        <w:rPr>
          <w:rStyle w:val="word-text-color"/>
          <w:rFonts w:ascii="Verdana" w:hAnsi="Verdana"/>
          <w:color w:val="555555"/>
          <w:sz w:val="18"/>
          <w:szCs w:val="18"/>
        </w:rPr>
        <w:t xml:space="preserve"> </w:t>
      </w:r>
      <w:r w:rsidRPr="00080688">
        <w:rPr>
          <w:rStyle w:val="word-text-color"/>
          <w:rFonts w:ascii="Verdana" w:hAnsi="Verdana"/>
          <w:color w:val="555555"/>
          <w:sz w:val="18"/>
          <w:szCs w:val="18"/>
        </w:rPr>
        <w:t> posting , scrutinizing application forms , short listing , interviewing selection . •</w:t>
      </w:r>
      <w:r w:rsidR="003E4969" w:rsidRPr="00080688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>•Issue appointment letters</w:t>
      </w:r>
      <w:r w:rsidR="00FF6F18">
        <w:rPr>
          <w:rFonts w:ascii="Verdana" w:hAnsi="Verdana" w:cs="Times New Roman"/>
          <w:sz w:val="18"/>
          <w:szCs w:val="18"/>
        </w:rPr>
        <w:t xml:space="preserve"> the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 offer letter.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Background verifications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•  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New staff</w:t>
      </w:r>
      <w:r w:rsidR="00FF6F18">
        <w:rPr>
          <w:rFonts w:ascii="Verdana" w:hAnsi="Verdana"/>
          <w:color w:val="333333"/>
          <w:sz w:val="18"/>
          <w:szCs w:val="18"/>
          <w:shd w:val="clear" w:color="auto" w:fill="FFFFFF"/>
        </w:rPr>
        <w:t>s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induction. </w:t>
      </w:r>
      <w:proofErr w:type="gramStart"/>
      <w:r w:rsidR="003E4969" w:rsidRPr="00C476C4">
        <w:rPr>
          <w:rFonts w:ascii="Verdana" w:hAnsi="Verdana" w:cs="Times New Roman"/>
          <w:sz w:val="18"/>
          <w:szCs w:val="18"/>
        </w:rPr>
        <w:t>performance</w:t>
      </w:r>
      <w:proofErr w:type="gramEnd"/>
      <w:r w:rsidR="003E4969" w:rsidRPr="00C476C4">
        <w:rPr>
          <w:rFonts w:ascii="Verdana" w:hAnsi="Verdana" w:cs="Times New Roman"/>
          <w:sz w:val="18"/>
          <w:szCs w:val="18"/>
        </w:rPr>
        <w:t xml:space="preserve"> management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proofErr w:type="gramStart"/>
      <w:r w:rsidR="003E4969" w:rsidRPr="00C476C4">
        <w:rPr>
          <w:rFonts w:ascii="Verdana" w:hAnsi="Verdana" w:cs="Times New Roman"/>
          <w:sz w:val="18"/>
          <w:szCs w:val="18"/>
        </w:rPr>
        <w:t>•  Payroll</w:t>
      </w:r>
      <w:proofErr w:type="gramEnd"/>
      <w:r w:rsidR="003E4969" w:rsidRPr="00C476C4">
        <w:rPr>
          <w:rFonts w:ascii="Verdana" w:hAnsi="Verdana" w:cs="Times New Roman"/>
          <w:sz w:val="18"/>
          <w:szCs w:val="18"/>
        </w:rPr>
        <w:t xml:space="preserve"> processing employees.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•    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>Exit formalities.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 Taking exit interviews and proper filling up of termination forms of employees before forwarding to accounts department for full and final settlement.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>•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>Responsible for the maintenance of </w:t>
      </w:r>
      <w:r w:rsidR="003E4969" w:rsidRPr="00C476C4">
        <w:rPr>
          <w:rStyle w:val="hl"/>
          <w:rFonts w:ascii="Verdana" w:hAnsi="Verdana"/>
          <w:color w:val="333333"/>
          <w:sz w:val="18"/>
          <w:szCs w:val="18"/>
          <w:shd w:val="clear" w:color="auto" w:fill="FFF5CC"/>
        </w:rPr>
        <w:t>HR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> records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B6BE0">
        <w:rPr>
          <w:rFonts w:ascii="Verdana" w:hAnsi="Verdana" w:cs="Times New Roman"/>
          <w:sz w:val="18"/>
          <w:szCs w:val="18"/>
        </w:rPr>
        <w:t xml:space="preserve">•     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KRA. </w:t>
      </w:r>
      <w:proofErr w:type="gramStart"/>
      <w:r w:rsidR="003E4969" w:rsidRPr="00C476C4">
        <w:rPr>
          <w:rFonts w:ascii="Verdana" w:hAnsi="Verdana" w:cs="Times New Roman"/>
          <w:sz w:val="18"/>
          <w:szCs w:val="18"/>
        </w:rPr>
        <w:t>Competency Mapping of employees.</w:t>
      </w:r>
      <w:proofErr w:type="gramEnd"/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>•    Employee orientation and training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7C6643">
        <w:rPr>
          <w:rFonts w:ascii="Verdana" w:hAnsi="Verdana" w:cs="Times New Roman"/>
          <w:sz w:val="18"/>
          <w:szCs w:val="18"/>
        </w:rPr>
        <w:t>•    Manage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 the day-to-day operation. MIS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>•    Attendance, maintain inventory records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•   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Employee Engagement</w:t>
      </w:r>
      <w:proofErr w:type="gramStart"/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>  Employee</w:t>
      </w:r>
      <w:proofErr w:type="gramEnd"/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grievances </w:t>
      </w:r>
      <w:r w:rsidR="003E4969" w:rsidRPr="00C476C4">
        <w:rPr>
          <w:rFonts w:ascii="Verdana" w:hAnsi="Verdana" w:cs="Times New Roman"/>
          <w:sz w:val="18"/>
          <w:szCs w:val="18"/>
        </w:rPr>
        <w:t>Employee relation</w:t>
      </w:r>
    </w:p>
    <w:p w:rsidR="003E4969" w:rsidRPr="00C476C4" w:rsidRDefault="006C1736" w:rsidP="003E4969">
      <w:pPr>
        <w:pStyle w:val="NoSpacing"/>
        <w:ind w:left="227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</w:t>
      </w:r>
      <w:r w:rsidR="003E4969" w:rsidRPr="00C476C4">
        <w:rPr>
          <w:rFonts w:ascii="Verdana" w:hAnsi="Verdana" w:cs="Times New Roman"/>
          <w:sz w:val="18"/>
          <w:szCs w:val="18"/>
        </w:rPr>
        <w:t>•    Compensation and benefits administration-</w:t>
      </w:r>
    </w:p>
    <w:p w:rsidR="003E4969" w:rsidRPr="00C476C4" w:rsidRDefault="006C1736" w:rsidP="006C1736">
      <w:pPr>
        <w:pStyle w:val="NoSpacing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 </w:t>
      </w:r>
      <w:r w:rsidRPr="00C476C4">
        <w:rPr>
          <w:rFonts w:ascii="Verdana" w:hAnsi="Verdana" w:cs="Times New Roman"/>
          <w:sz w:val="18"/>
          <w:szCs w:val="18"/>
        </w:rPr>
        <w:t>•</w:t>
      </w:r>
      <w:r w:rsidR="003E4969" w:rsidRPr="00C476C4">
        <w:rPr>
          <w:rFonts w:ascii="Verdana" w:hAnsi="Verdana"/>
          <w:color w:val="333333"/>
          <w:sz w:val="18"/>
          <w:szCs w:val="18"/>
          <w:shd w:val="clear" w:color="auto" w:fill="FFFFFF"/>
        </w:rPr>
        <w:t>Employee Engagement,</w:t>
      </w:r>
      <w:r w:rsidR="003E4969" w:rsidRPr="00C476C4">
        <w:rPr>
          <w:rFonts w:ascii="Verdana" w:hAnsi="Verdana" w:cs="Times New Roman"/>
          <w:sz w:val="18"/>
          <w:szCs w:val="18"/>
        </w:rPr>
        <w:t xml:space="preserve"> </w:t>
      </w:r>
      <w:r w:rsidR="003B6BE0" w:rsidRPr="00C476C4">
        <w:rPr>
          <w:rFonts w:ascii="Verdana" w:hAnsi="Verdana" w:cs="Times New Roman"/>
          <w:sz w:val="18"/>
          <w:szCs w:val="18"/>
        </w:rPr>
        <w:t>Employee welfare</w:t>
      </w:r>
    </w:p>
    <w:p w:rsidR="003E4969" w:rsidRPr="00C476C4" w:rsidRDefault="003E4969" w:rsidP="006C1736">
      <w:pPr>
        <w:pStyle w:val="NoSpacing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  </w:t>
      </w:r>
      <w:r w:rsidR="006C1736" w:rsidRPr="00C476C4">
        <w:rPr>
          <w:rFonts w:ascii="Verdana" w:hAnsi="Verdana" w:cs="Times New Roman"/>
          <w:sz w:val="18"/>
          <w:szCs w:val="18"/>
        </w:rPr>
        <w:t xml:space="preserve">  •</w:t>
      </w:r>
      <w:r w:rsidRPr="00C476C4">
        <w:rPr>
          <w:rFonts w:ascii="Verdana" w:hAnsi="Verdana" w:cs="Times New Roman"/>
          <w:sz w:val="18"/>
          <w:szCs w:val="18"/>
        </w:rPr>
        <w:t xml:space="preserve"> counseling. </w:t>
      </w:r>
    </w:p>
    <w:p w:rsidR="00857928" w:rsidRPr="00C476C4" w:rsidRDefault="003B6BE0" w:rsidP="009263F0">
      <w:pPr>
        <w:pStyle w:val="NoSpacing"/>
        <w:numPr>
          <w:ilvl w:val="0"/>
          <w:numId w:val="19"/>
        </w:numPr>
        <w:rPr>
          <w:rFonts w:ascii="Verdana" w:hAnsi="Verdana" w:cs="Times New Roman"/>
          <w:sz w:val="18"/>
          <w:szCs w:val="18"/>
        </w:rPr>
      </w:pPr>
      <w:proofErr w:type="spellStart"/>
      <w:r>
        <w:rPr>
          <w:rFonts w:ascii="Verdana" w:hAnsi="Verdana" w:cs="Times New Roman"/>
          <w:b/>
          <w:sz w:val="18"/>
          <w:szCs w:val="18"/>
        </w:rPr>
        <w:t>Sanjeo</w:t>
      </w:r>
      <w:r w:rsidR="00857928" w:rsidRPr="00C476C4">
        <w:rPr>
          <w:rFonts w:ascii="Verdana" w:hAnsi="Verdana" w:cs="Times New Roman"/>
          <w:b/>
          <w:sz w:val="18"/>
          <w:szCs w:val="18"/>
        </w:rPr>
        <w:t>o</w:t>
      </w:r>
      <w:proofErr w:type="spellEnd"/>
      <w:r w:rsidR="00857928" w:rsidRPr="00C476C4">
        <w:rPr>
          <w:rFonts w:ascii="Verdana" w:hAnsi="Verdana" w:cs="Times New Roman"/>
          <w:b/>
          <w:sz w:val="18"/>
          <w:szCs w:val="18"/>
        </w:rPr>
        <w:t xml:space="preserve"> Technological System  </w:t>
      </w:r>
      <w:proofErr w:type="spellStart"/>
      <w:r w:rsidR="00857928" w:rsidRPr="00C476C4">
        <w:rPr>
          <w:rFonts w:ascii="Verdana" w:hAnsi="Verdana" w:cs="Times New Roman"/>
          <w:b/>
          <w:sz w:val="18"/>
          <w:szCs w:val="18"/>
        </w:rPr>
        <w:t>Pvt.Ltd.</w:t>
      </w:r>
      <w:proofErr w:type="spellEnd"/>
      <w:r w:rsidR="00857928" w:rsidRPr="00C476C4">
        <w:rPr>
          <w:rFonts w:ascii="Verdana" w:hAnsi="Verdana" w:cs="Times New Roman"/>
          <w:b/>
          <w:sz w:val="18"/>
          <w:szCs w:val="18"/>
        </w:rPr>
        <w:t>-</w:t>
      </w:r>
      <w:proofErr w:type="spellStart"/>
      <w:r w:rsidR="00857928" w:rsidRPr="00C476C4">
        <w:rPr>
          <w:rFonts w:ascii="Verdana" w:hAnsi="Verdana" w:cs="Times New Roman"/>
          <w:b/>
          <w:sz w:val="18"/>
          <w:szCs w:val="18"/>
        </w:rPr>
        <w:t>VCSM</w:t>
      </w:r>
      <w:proofErr w:type="spellEnd"/>
      <w:r w:rsidR="00857928" w:rsidRPr="00C476C4">
        <w:rPr>
          <w:rFonts w:ascii="Verdana" w:hAnsi="Verdana" w:cs="Times New Roman"/>
          <w:b/>
          <w:sz w:val="18"/>
          <w:szCs w:val="18"/>
        </w:rPr>
        <w:t>-Global Support Centre</w:t>
      </w:r>
      <w:r w:rsidR="00857928" w:rsidRPr="00C476C4">
        <w:rPr>
          <w:rFonts w:ascii="Verdana" w:hAnsi="Verdana" w:cs="Times New Roman"/>
          <w:sz w:val="18"/>
          <w:szCs w:val="18"/>
        </w:rPr>
        <w:t xml:space="preserve"> </w:t>
      </w:r>
    </w:p>
    <w:p w:rsidR="00857928" w:rsidRPr="00C476C4" w:rsidRDefault="00857928" w:rsidP="00BA5879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HR Executive cum Admin </w:t>
      </w:r>
      <w:r w:rsidR="00B553A1">
        <w:rPr>
          <w:rFonts w:ascii="Verdana" w:hAnsi="Verdana" w:cs="Times New Roman"/>
          <w:sz w:val="18"/>
          <w:szCs w:val="18"/>
        </w:rPr>
        <w:t xml:space="preserve">In charge-5 June 2011 to 10 </w:t>
      </w:r>
      <w:r w:rsidR="00D106BC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="00D106BC">
        <w:rPr>
          <w:rFonts w:ascii="Verdana" w:hAnsi="Verdana" w:cs="Times New Roman"/>
          <w:sz w:val="18"/>
          <w:szCs w:val="18"/>
        </w:rPr>
        <w:t>july</w:t>
      </w:r>
      <w:proofErr w:type="spellEnd"/>
      <w:r w:rsidR="007957C9">
        <w:rPr>
          <w:rFonts w:ascii="Verdana" w:hAnsi="Verdana" w:cs="Times New Roman"/>
          <w:sz w:val="18"/>
          <w:szCs w:val="18"/>
        </w:rPr>
        <w:t xml:space="preserve"> 2014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KEY RESPONSIBILITIES HANDLED: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•    Maintaining employee’s personal files and records. 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Designed Policies and Various HR Forms and Induction Programme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lastRenderedPageBreak/>
        <w:t>•    Development letters like offer letter, appointment letter, confirmation letter, Absenteeism notice, warning letter, showcase</w:t>
      </w:r>
      <w:r w:rsidR="007C6643">
        <w:rPr>
          <w:rFonts w:ascii="Verdana" w:hAnsi="Verdana" w:cs="Times New Roman"/>
          <w:sz w:val="18"/>
          <w:szCs w:val="18"/>
        </w:rPr>
        <w:t xml:space="preserve"> to</w:t>
      </w:r>
      <w:r w:rsidRPr="00C476C4">
        <w:rPr>
          <w:rFonts w:ascii="Verdana" w:hAnsi="Verdana" w:cs="Times New Roman"/>
          <w:sz w:val="18"/>
          <w:szCs w:val="18"/>
        </w:rPr>
        <w:t xml:space="preserve"> notice, experience/service certificate, relieving letter, etc.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Handling end to end Recruitment &amp; selection process.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Acquainting the new employee about the company &amp; its policies.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Monitoring the effective utilization and retention of Manpower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Tracking attendance, maintaining leave records, PF records, issue letters, etc.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 Preparation of full and final settlement.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Responsible for coordination and presentation of training.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Preparing various actualizing and executing celebrations, like Holi, Diwali, Company Annual Day.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Developing employee engagement programs like Initiated and administered a welcome-mail policy new policy. Joiners, Initiated regular Birthday mailers &amp; celebration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Various developmental activities for employee motivation and satisfaction.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Organization:  Religare Finvest Limited-10 Aug 2010-</w:t>
      </w:r>
      <w:proofErr w:type="gramStart"/>
      <w:r w:rsidRPr="00C476C4">
        <w:rPr>
          <w:rFonts w:ascii="Verdana" w:hAnsi="Verdana" w:cs="Times New Roman"/>
          <w:b/>
          <w:sz w:val="18"/>
          <w:szCs w:val="18"/>
        </w:rPr>
        <w:t>27 May-2011</w:t>
      </w:r>
      <w:proofErr w:type="gramEnd"/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Position:  Relationship Manager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Key responsibilities handled: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•    Marketing of Financial Product.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•    Elevate client relations by establishing credibility, discerning needs and providing </w:t>
      </w:r>
      <w:proofErr w:type="gramStart"/>
      <w:r w:rsidRPr="00C476C4">
        <w:rPr>
          <w:rFonts w:ascii="Verdana" w:hAnsi="Verdana" w:cs="Times New Roman"/>
          <w:sz w:val="18"/>
          <w:szCs w:val="18"/>
        </w:rPr>
        <w:t>appropriate  coverage</w:t>
      </w:r>
      <w:proofErr w:type="gramEnd"/>
      <w:r w:rsidRPr="00C476C4">
        <w:rPr>
          <w:rFonts w:ascii="Verdana" w:hAnsi="Verdana" w:cs="Times New Roman"/>
          <w:sz w:val="18"/>
          <w:szCs w:val="18"/>
        </w:rPr>
        <w:t xml:space="preserve"> recommendations.</w:t>
      </w:r>
    </w:p>
    <w:p w:rsidR="00857928" w:rsidRPr="00C476C4" w:rsidRDefault="00BA5879" w:rsidP="00BA5879">
      <w:pPr>
        <w:pStyle w:val="NoSpacing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   </w:t>
      </w:r>
      <w:r w:rsidR="00857928" w:rsidRPr="00C476C4">
        <w:rPr>
          <w:rFonts w:ascii="Verdana" w:hAnsi="Verdana" w:cs="Times New Roman"/>
          <w:sz w:val="18"/>
          <w:szCs w:val="18"/>
        </w:rPr>
        <w:t xml:space="preserve"> •    Sell Medicare Advantage plans, prescription drug, life, health, long-term care, and annuities plans to clientele.</w:t>
      </w:r>
    </w:p>
    <w:p w:rsidR="001D40BE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•    Call on policyholders to deliver and explain policies, analyze insurance programs, and suggest additions or changes. Calculate premiums </w:t>
      </w:r>
      <w:r w:rsidR="003B1A6D" w:rsidRPr="00C476C4">
        <w:rPr>
          <w:rFonts w:ascii="Verdana" w:hAnsi="Verdana" w:cs="Times New Roman"/>
          <w:sz w:val="18"/>
          <w:szCs w:val="18"/>
        </w:rPr>
        <w:t>and establish</w:t>
      </w:r>
      <w:r w:rsidRPr="00C476C4">
        <w:rPr>
          <w:rFonts w:ascii="Verdana" w:hAnsi="Verdana" w:cs="Times New Roman"/>
          <w:sz w:val="18"/>
          <w:szCs w:val="18"/>
        </w:rPr>
        <w:t>.</w:t>
      </w:r>
    </w:p>
    <w:tbl>
      <w:tblPr>
        <w:tblW w:w="12000" w:type="dxa"/>
        <w:tblInd w:w="-1167" w:type="dxa"/>
        <w:tblBorders>
          <w:top w:val="single" w:sz="4" w:space="0" w:color="auto"/>
        </w:tblBorders>
        <w:tblLook w:val="0000"/>
      </w:tblPr>
      <w:tblGrid>
        <w:gridCol w:w="12000"/>
      </w:tblGrid>
      <w:tr w:rsidR="00CD6103" w:rsidRPr="00C476C4" w:rsidTr="0011640D">
        <w:trPr>
          <w:trHeight w:val="213"/>
        </w:trPr>
        <w:tc>
          <w:tcPr>
            <w:tcW w:w="12000" w:type="dxa"/>
          </w:tcPr>
          <w:p w:rsidR="00CD6103" w:rsidRPr="00C476C4" w:rsidRDefault="00CD6103" w:rsidP="0011640D">
            <w:pPr>
              <w:pStyle w:val="NoSpacing"/>
              <w:ind w:left="284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</w:tbl>
    <w:p w:rsidR="00857928" w:rsidRPr="00C476C4" w:rsidRDefault="00857928" w:rsidP="0011640D">
      <w:pPr>
        <w:pStyle w:val="NoSpacing"/>
        <w:numPr>
          <w:ilvl w:val="0"/>
          <w:numId w:val="9"/>
        </w:numPr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Educational qualification</w:t>
      </w:r>
      <w:r w:rsidRPr="00C476C4">
        <w:rPr>
          <w:rFonts w:ascii="Verdana" w:hAnsi="Verdana" w:cs="Times New Roman"/>
          <w:sz w:val="18"/>
          <w:szCs w:val="18"/>
        </w:rPr>
        <w:t>:</w:t>
      </w:r>
    </w:p>
    <w:p w:rsidR="00C476C4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MBA- (Human Resource</w:t>
      </w:r>
      <w:proofErr w:type="gramStart"/>
      <w:r w:rsidRPr="00C476C4">
        <w:rPr>
          <w:rFonts w:ascii="Verdana" w:hAnsi="Verdana" w:cs="Times New Roman"/>
          <w:sz w:val="18"/>
          <w:szCs w:val="18"/>
        </w:rPr>
        <w:t>)&amp;</w:t>
      </w:r>
      <w:proofErr w:type="gramEnd"/>
      <w:r w:rsidRPr="00C476C4">
        <w:rPr>
          <w:rFonts w:ascii="Verdana" w:hAnsi="Verdana" w:cs="Times New Roman"/>
          <w:sz w:val="18"/>
          <w:szCs w:val="18"/>
        </w:rPr>
        <w:t xml:space="preserve"> Diploma in Human Resource Management-1st   Division-IGNOU </w:t>
      </w:r>
    </w:p>
    <w:p w:rsidR="00857928" w:rsidRPr="00C476C4" w:rsidRDefault="00741167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M Sc in   </w:t>
      </w:r>
      <w:r w:rsidR="00857928" w:rsidRPr="00C476C4">
        <w:rPr>
          <w:rFonts w:ascii="Verdana" w:hAnsi="Verdana" w:cs="Times New Roman"/>
          <w:sz w:val="18"/>
          <w:szCs w:val="18"/>
        </w:rPr>
        <w:t>Botany:  Higher Second class from Patna University</w:t>
      </w:r>
    </w:p>
    <w:p w:rsidR="005D22AD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B Sc in Botany:  Higher Second class from MU</w:t>
      </w:r>
    </w:p>
    <w:tbl>
      <w:tblPr>
        <w:tblW w:w="12045" w:type="dxa"/>
        <w:tblInd w:w="-1227" w:type="dxa"/>
        <w:tblBorders>
          <w:top w:val="single" w:sz="4" w:space="0" w:color="auto"/>
        </w:tblBorders>
        <w:tblLook w:val="0000"/>
      </w:tblPr>
      <w:tblGrid>
        <w:gridCol w:w="12045"/>
      </w:tblGrid>
      <w:tr w:rsidR="00AD2B1C" w:rsidRPr="00C476C4" w:rsidTr="00AD2B1C">
        <w:trPr>
          <w:trHeight w:val="100"/>
        </w:trPr>
        <w:tc>
          <w:tcPr>
            <w:tcW w:w="12045" w:type="dxa"/>
          </w:tcPr>
          <w:p w:rsidR="00AD2B1C" w:rsidRPr="00C476C4" w:rsidRDefault="00AD2B1C" w:rsidP="0011640D">
            <w:pPr>
              <w:pStyle w:val="NoSpacing"/>
              <w:ind w:left="284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857928" w:rsidRPr="00C476C4" w:rsidRDefault="00857928" w:rsidP="0011640D">
      <w:pPr>
        <w:pStyle w:val="NoSpacing"/>
        <w:numPr>
          <w:ilvl w:val="0"/>
          <w:numId w:val="10"/>
        </w:numPr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TRANING</w:t>
      </w:r>
      <w:r w:rsidRPr="00C476C4">
        <w:rPr>
          <w:rFonts w:ascii="Verdana" w:hAnsi="Verdana" w:cs="Times New Roman"/>
          <w:sz w:val="18"/>
          <w:szCs w:val="18"/>
        </w:rPr>
        <w:t xml:space="preserve">-State level training for Trainers-On soft skill </w:t>
      </w:r>
      <w:proofErr w:type="gramStart"/>
      <w:r w:rsidRPr="00C476C4">
        <w:rPr>
          <w:rFonts w:ascii="Verdana" w:hAnsi="Verdana" w:cs="Times New Roman"/>
          <w:sz w:val="18"/>
          <w:szCs w:val="18"/>
        </w:rPr>
        <w:t>By</w:t>
      </w:r>
      <w:proofErr w:type="gramEnd"/>
      <w:r w:rsidRPr="00C476C4">
        <w:rPr>
          <w:rFonts w:ascii="Verdana" w:hAnsi="Verdana" w:cs="Times New Roman"/>
          <w:sz w:val="18"/>
          <w:szCs w:val="18"/>
        </w:rPr>
        <w:t xml:space="preserve"> world vision.</w:t>
      </w:r>
    </w:p>
    <w:p w:rsidR="004E6B64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    </w:t>
      </w:r>
      <w:r w:rsidR="00741167">
        <w:rPr>
          <w:rFonts w:ascii="Verdana" w:hAnsi="Verdana" w:cs="Times New Roman"/>
          <w:sz w:val="18"/>
          <w:szCs w:val="18"/>
        </w:rPr>
        <w:t xml:space="preserve">             </w:t>
      </w:r>
      <w:r w:rsidRPr="00C476C4">
        <w:rPr>
          <w:rFonts w:ascii="Verdana" w:hAnsi="Verdana" w:cs="Times New Roman"/>
          <w:sz w:val="18"/>
          <w:szCs w:val="18"/>
        </w:rPr>
        <w:t xml:space="preserve">Product training by </w:t>
      </w:r>
      <w:proofErr w:type="spellStart"/>
      <w:r w:rsidRPr="00C476C4">
        <w:rPr>
          <w:rFonts w:ascii="Verdana" w:hAnsi="Verdana" w:cs="Times New Roman"/>
          <w:sz w:val="18"/>
          <w:szCs w:val="18"/>
        </w:rPr>
        <w:t>Icici</w:t>
      </w:r>
      <w:proofErr w:type="spellEnd"/>
      <w:r w:rsidRPr="00C476C4">
        <w:rPr>
          <w:rFonts w:ascii="Verdana" w:hAnsi="Verdana" w:cs="Times New Roman"/>
          <w:sz w:val="18"/>
          <w:szCs w:val="18"/>
        </w:rPr>
        <w:t xml:space="preserve"> prudential, </w:t>
      </w:r>
      <w:proofErr w:type="spellStart"/>
      <w:proofErr w:type="gramStart"/>
      <w:r w:rsidRPr="00C476C4">
        <w:rPr>
          <w:rFonts w:ascii="Verdana" w:hAnsi="Verdana" w:cs="Times New Roman"/>
          <w:sz w:val="18"/>
          <w:szCs w:val="18"/>
        </w:rPr>
        <w:t>Agon</w:t>
      </w:r>
      <w:proofErr w:type="spellEnd"/>
      <w:r w:rsidRPr="00C476C4">
        <w:rPr>
          <w:rFonts w:ascii="Verdana" w:hAnsi="Verdana" w:cs="Times New Roman"/>
          <w:sz w:val="18"/>
          <w:szCs w:val="18"/>
        </w:rPr>
        <w:t xml:space="preserve">  </w:t>
      </w:r>
      <w:proofErr w:type="spellStart"/>
      <w:r w:rsidRPr="00C476C4">
        <w:rPr>
          <w:rFonts w:ascii="Verdana" w:hAnsi="Verdana" w:cs="Times New Roman"/>
          <w:sz w:val="18"/>
          <w:szCs w:val="18"/>
        </w:rPr>
        <w:t>Religare</w:t>
      </w:r>
      <w:proofErr w:type="spellEnd"/>
      <w:proofErr w:type="gramEnd"/>
    </w:p>
    <w:tbl>
      <w:tblPr>
        <w:tblW w:w="12165" w:type="dxa"/>
        <w:tblInd w:w="-1257" w:type="dxa"/>
        <w:tblBorders>
          <w:top w:val="single" w:sz="4" w:space="0" w:color="auto"/>
        </w:tblBorders>
        <w:tblLook w:val="0000"/>
      </w:tblPr>
      <w:tblGrid>
        <w:gridCol w:w="12165"/>
      </w:tblGrid>
      <w:tr w:rsidR="00AD2B1C" w:rsidRPr="00C476C4" w:rsidTr="00AD2B1C">
        <w:trPr>
          <w:trHeight w:val="100"/>
        </w:trPr>
        <w:tc>
          <w:tcPr>
            <w:tcW w:w="12165" w:type="dxa"/>
          </w:tcPr>
          <w:p w:rsidR="00AD2B1C" w:rsidRPr="00C476C4" w:rsidRDefault="00AD2B1C" w:rsidP="0011640D">
            <w:pPr>
              <w:pStyle w:val="NoSpacing"/>
              <w:ind w:left="284"/>
              <w:rPr>
                <w:rFonts w:ascii="Verdana" w:hAnsi="Verdana" w:cs="Times New Roman"/>
                <w:b/>
                <w:sz w:val="18"/>
                <w:szCs w:val="18"/>
                <w:u w:val="single"/>
              </w:rPr>
            </w:pPr>
          </w:p>
        </w:tc>
      </w:tr>
    </w:tbl>
    <w:p w:rsidR="00857928" w:rsidRPr="00C476C4" w:rsidRDefault="00857928" w:rsidP="0011640D">
      <w:pPr>
        <w:pStyle w:val="NoSpacing"/>
        <w:numPr>
          <w:ilvl w:val="0"/>
          <w:numId w:val="11"/>
        </w:numPr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Explorers:</w:t>
      </w:r>
    </w:p>
    <w:p w:rsidR="00913432" w:rsidRPr="00C476C4" w:rsidRDefault="00741167" w:rsidP="0011640D">
      <w:pPr>
        <w:pStyle w:val="NoSpacing"/>
        <w:ind w:left="284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Time to time working with NGO</w:t>
      </w:r>
      <w:r w:rsidR="00857928" w:rsidRPr="00C476C4">
        <w:rPr>
          <w:rFonts w:ascii="Verdana" w:hAnsi="Verdana" w:cs="Times New Roman"/>
          <w:b/>
          <w:sz w:val="18"/>
          <w:szCs w:val="18"/>
        </w:rPr>
        <w:t>s</w:t>
      </w:r>
    </w:p>
    <w:tbl>
      <w:tblPr>
        <w:tblW w:w="12120" w:type="dxa"/>
        <w:tblInd w:w="-1212" w:type="dxa"/>
        <w:tblBorders>
          <w:top w:val="single" w:sz="4" w:space="0" w:color="auto"/>
        </w:tblBorders>
        <w:tblLook w:val="0000"/>
      </w:tblPr>
      <w:tblGrid>
        <w:gridCol w:w="12120"/>
      </w:tblGrid>
      <w:tr w:rsidR="00EC2F77" w:rsidRPr="00C476C4" w:rsidTr="00EC2F77">
        <w:trPr>
          <w:trHeight w:val="100"/>
        </w:trPr>
        <w:tc>
          <w:tcPr>
            <w:tcW w:w="12120" w:type="dxa"/>
          </w:tcPr>
          <w:p w:rsidR="00EC2F77" w:rsidRPr="00C476C4" w:rsidRDefault="00EC2F77" w:rsidP="0011640D">
            <w:pPr>
              <w:pStyle w:val="NoSpacing"/>
              <w:ind w:left="284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</w:tbl>
    <w:p w:rsidR="00857928" w:rsidRPr="00C476C4" w:rsidRDefault="00857928" w:rsidP="0011640D">
      <w:pPr>
        <w:pStyle w:val="NoSpacing"/>
        <w:numPr>
          <w:ilvl w:val="0"/>
          <w:numId w:val="12"/>
        </w:numPr>
        <w:rPr>
          <w:rFonts w:ascii="Verdana" w:hAnsi="Verdana" w:cs="Times New Roman"/>
          <w:b/>
          <w:sz w:val="18"/>
          <w:szCs w:val="18"/>
        </w:rPr>
      </w:pPr>
      <w:r w:rsidRPr="00C476C4">
        <w:rPr>
          <w:rFonts w:ascii="Verdana" w:hAnsi="Verdana" w:cs="Times New Roman"/>
          <w:b/>
          <w:sz w:val="18"/>
          <w:szCs w:val="18"/>
        </w:rPr>
        <w:t>Project: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Organization:  Patna Dairy Project (PDP)-Period</w:t>
      </w:r>
      <w:proofErr w:type="gramStart"/>
      <w:r w:rsidRPr="00C476C4">
        <w:rPr>
          <w:rFonts w:ascii="Verdana" w:hAnsi="Verdana" w:cs="Times New Roman"/>
          <w:sz w:val="18"/>
          <w:szCs w:val="18"/>
        </w:rPr>
        <w:t>:60Day</w:t>
      </w:r>
      <w:proofErr w:type="gramEnd"/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Department; Human Resource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Project Title: Recruitment and Selection Process in Patna Dairy Project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 xml:space="preserve">Work Content:     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Scheduling and conducting Preliminary interviews for laborers’ and lower level management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Handling of attendance records for wage payment</w:t>
      </w:r>
    </w:p>
    <w:p w:rsidR="00857928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HRIS data collection and data feeding</w:t>
      </w:r>
    </w:p>
    <w:p w:rsidR="000350C5" w:rsidRPr="00C476C4" w:rsidRDefault="00857928" w:rsidP="0011640D">
      <w:pPr>
        <w:pStyle w:val="NoSpacing"/>
        <w:ind w:left="284"/>
        <w:rPr>
          <w:rFonts w:ascii="Verdana" w:hAnsi="Verdana" w:cs="Times New Roman"/>
          <w:sz w:val="18"/>
          <w:szCs w:val="18"/>
        </w:rPr>
      </w:pPr>
      <w:r w:rsidRPr="00C476C4">
        <w:rPr>
          <w:rFonts w:ascii="Verdana" w:hAnsi="Verdana" w:cs="Times New Roman"/>
          <w:sz w:val="18"/>
          <w:szCs w:val="18"/>
        </w:rPr>
        <w:t>Pre</w:t>
      </w:r>
      <w:r w:rsidR="003B6BE0">
        <w:rPr>
          <w:rFonts w:ascii="Verdana" w:hAnsi="Verdana" w:cs="Times New Roman"/>
          <w:sz w:val="18"/>
          <w:szCs w:val="18"/>
        </w:rPr>
        <w:t>paring monthly HR reports</w:t>
      </w:r>
      <w:proofErr w:type="gramStart"/>
      <w:r w:rsidR="003B6BE0">
        <w:rPr>
          <w:rFonts w:ascii="Verdana" w:hAnsi="Verdana" w:cs="Times New Roman"/>
          <w:sz w:val="18"/>
          <w:szCs w:val="18"/>
        </w:rPr>
        <w:t>,  salary</w:t>
      </w:r>
      <w:proofErr w:type="gramEnd"/>
      <w:r w:rsidR="003B6BE0">
        <w:rPr>
          <w:rFonts w:ascii="Verdana" w:hAnsi="Verdana" w:cs="Times New Roman"/>
          <w:sz w:val="18"/>
          <w:szCs w:val="18"/>
        </w:rPr>
        <w:t xml:space="preserve"> negotiation</w:t>
      </w:r>
    </w:p>
    <w:tbl>
      <w:tblPr>
        <w:tblW w:w="12015" w:type="dxa"/>
        <w:tblInd w:w="-1107" w:type="dxa"/>
        <w:tblBorders>
          <w:top w:val="single" w:sz="4" w:space="0" w:color="auto"/>
        </w:tblBorders>
        <w:tblLook w:val="0000"/>
      </w:tblPr>
      <w:tblGrid>
        <w:gridCol w:w="12015"/>
      </w:tblGrid>
      <w:tr w:rsidR="008511E5" w:rsidRPr="00C476C4" w:rsidTr="008511E5">
        <w:trPr>
          <w:trHeight w:val="100"/>
        </w:trPr>
        <w:tc>
          <w:tcPr>
            <w:tcW w:w="12015" w:type="dxa"/>
          </w:tcPr>
          <w:p w:rsidR="008511E5" w:rsidRPr="00C476C4" w:rsidRDefault="008511E5" w:rsidP="0011640D">
            <w:pPr>
              <w:pStyle w:val="NoSpacing"/>
              <w:ind w:left="284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857928" w:rsidRPr="00C476C4" w:rsidRDefault="00857928" w:rsidP="006C1736">
      <w:pPr>
        <w:numPr>
          <w:ilvl w:val="0"/>
          <w:numId w:val="18"/>
        </w:numPr>
        <w:spacing w:after="0" w:line="240" w:lineRule="auto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  <w:r w:rsidRPr="00C476C4">
        <w:rPr>
          <w:rFonts w:ascii="Verdana" w:hAnsi="Verdana" w:cs="Times New Roman"/>
          <w:b/>
          <w:color w:val="000000"/>
          <w:sz w:val="18"/>
          <w:szCs w:val="18"/>
          <w:u w:val="single"/>
        </w:rPr>
        <w:t>Computer proficiency</w:t>
      </w:r>
    </w:p>
    <w:p w:rsidR="00857928" w:rsidRPr="00C476C4" w:rsidRDefault="008070AF" w:rsidP="00F1233F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="00857928" w:rsidRPr="00C476C4">
        <w:rPr>
          <w:rFonts w:ascii="Verdana" w:hAnsi="Verdana" w:cs="Times New Roman"/>
          <w:color w:val="000000"/>
          <w:sz w:val="18"/>
          <w:szCs w:val="18"/>
        </w:rPr>
        <w:t xml:space="preserve">  DCA- APEX Institute: A grade</w:t>
      </w:r>
    </w:p>
    <w:p w:rsidR="00857928" w:rsidRPr="00C476C4" w:rsidRDefault="00857928" w:rsidP="00F1233F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 </w:t>
      </w:r>
      <w:r w:rsidR="008070AF" w:rsidRPr="00C476C4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DCA- </w:t>
      </w:r>
      <w:proofErr w:type="gramStart"/>
      <w:r w:rsidRPr="00C476C4">
        <w:rPr>
          <w:rFonts w:ascii="Verdana" w:hAnsi="Verdana" w:cs="Times New Roman"/>
          <w:color w:val="000000"/>
          <w:sz w:val="18"/>
          <w:szCs w:val="18"/>
        </w:rPr>
        <w:t>KIITS :</w:t>
      </w:r>
      <w:proofErr w:type="gramEnd"/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B grade</w:t>
      </w:r>
    </w:p>
    <w:p w:rsidR="00857928" w:rsidRPr="00C476C4" w:rsidRDefault="00857928" w:rsidP="00F1233F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="008070AF" w:rsidRPr="00C476C4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Basic training: Nalanda Open University-A grade</w:t>
      </w:r>
    </w:p>
    <w:p w:rsidR="00857928" w:rsidRPr="00C476C4" w:rsidRDefault="008070AF" w:rsidP="00F1233F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 </w:t>
      </w:r>
      <w:r w:rsidR="00857928" w:rsidRPr="00C476C4">
        <w:rPr>
          <w:rFonts w:ascii="Verdana" w:hAnsi="Verdana" w:cs="Times New Roman"/>
          <w:color w:val="000000"/>
          <w:sz w:val="18"/>
          <w:szCs w:val="18"/>
        </w:rPr>
        <w:t xml:space="preserve"> Sound knowledge of MS </w:t>
      </w:r>
      <w:proofErr w:type="gramStart"/>
      <w:r w:rsidR="00857928" w:rsidRPr="00C476C4">
        <w:rPr>
          <w:rFonts w:ascii="Verdana" w:hAnsi="Verdana" w:cs="Times New Roman"/>
          <w:color w:val="000000"/>
          <w:sz w:val="18"/>
          <w:szCs w:val="18"/>
        </w:rPr>
        <w:t>Office(</w:t>
      </w:r>
      <w:proofErr w:type="gramEnd"/>
      <w:r w:rsidR="00857928" w:rsidRPr="00C476C4">
        <w:rPr>
          <w:rFonts w:ascii="Verdana" w:hAnsi="Verdana" w:cs="Times New Roman"/>
          <w:color w:val="000000"/>
          <w:sz w:val="18"/>
          <w:szCs w:val="18"/>
        </w:rPr>
        <w:t>Excel-V look up, H-look up, Power Point, Word)</w:t>
      </w:r>
    </w:p>
    <w:p w:rsidR="00B01728" w:rsidRDefault="00857928" w:rsidP="00F1233F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 </w:t>
      </w:r>
      <w:r w:rsidR="008070AF" w:rsidRPr="00C476C4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="007C6643">
        <w:rPr>
          <w:rFonts w:ascii="Verdana" w:hAnsi="Verdana" w:cs="Times New Roman"/>
          <w:color w:val="000000"/>
          <w:sz w:val="18"/>
          <w:szCs w:val="18"/>
        </w:rPr>
        <w:t>Well verse</w:t>
      </w:r>
      <w:r w:rsidRPr="00C476C4">
        <w:rPr>
          <w:rFonts w:ascii="Verdana" w:hAnsi="Verdana" w:cs="Times New Roman"/>
          <w:color w:val="000000"/>
          <w:sz w:val="18"/>
          <w:szCs w:val="18"/>
        </w:rPr>
        <w:t xml:space="preserve"> with internet operations</w:t>
      </w:r>
      <w:r w:rsidR="000564B0">
        <w:rPr>
          <w:rFonts w:ascii="Verdana" w:hAnsi="Verdana" w:cs="Times New Roman"/>
          <w:color w:val="000000"/>
          <w:sz w:val="18"/>
          <w:szCs w:val="18"/>
        </w:rPr>
        <w:t>.</w:t>
      </w:r>
    </w:p>
    <w:p w:rsidR="00757A97" w:rsidRDefault="00757A97" w:rsidP="00F1233F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</w:p>
    <w:p w:rsidR="0097137B" w:rsidRDefault="0097137B" w:rsidP="0097137B">
      <w:pPr>
        <w:pStyle w:val="NoSpacing"/>
        <w:ind w:left="284"/>
        <w:rPr>
          <w:rFonts w:ascii="Verdana" w:hAnsi="Verdana" w:cs="Times New Roman"/>
          <w:b/>
          <w:i/>
          <w:sz w:val="18"/>
          <w:szCs w:val="18"/>
        </w:rPr>
      </w:pPr>
      <w:proofErr w:type="gramStart"/>
      <w:r w:rsidRPr="00C476C4">
        <w:rPr>
          <w:rFonts w:ascii="Verdana" w:hAnsi="Verdana" w:cs="Times New Roman"/>
          <w:b/>
          <w:i/>
          <w:sz w:val="18"/>
          <w:szCs w:val="18"/>
        </w:rPr>
        <w:t>Signature of th</w:t>
      </w:r>
      <w:r w:rsidR="000564B0">
        <w:rPr>
          <w:rFonts w:ascii="Verdana" w:hAnsi="Verdana" w:cs="Times New Roman"/>
          <w:b/>
          <w:i/>
          <w:sz w:val="18"/>
          <w:szCs w:val="18"/>
        </w:rPr>
        <w:t>e Candidate.</w:t>
      </w:r>
      <w:proofErr w:type="gramEnd"/>
      <w:r w:rsidR="000564B0">
        <w:rPr>
          <w:rFonts w:ascii="Verdana" w:hAnsi="Verdana" w:cs="Times New Roman"/>
          <w:b/>
          <w:i/>
          <w:sz w:val="18"/>
          <w:szCs w:val="18"/>
        </w:rPr>
        <w:t xml:space="preserve"> </w:t>
      </w:r>
    </w:p>
    <w:p w:rsidR="0097137B" w:rsidRPr="00C476C4" w:rsidRDefault="0097137B" w:rsidP="0097137B">
      <w:pPr>
        <w:pStyle w:val="NoSpacing"/>
        <w:ind w:left="284"/>
        <w:rPr>
          <w:rFonts w:ascii="Verdana" w:hAnsi="Verdana" w:cs="Times New Roman"/>
          <w:b/>
          <w:sz w:val="18"/>
          <w:szCs w:val="18"/>
        </w:rPr>
      </w:pPr>
      <w:r w:rsidRPr="0097137B">
        <w:rPr>
          <w:rFonts w:ascii="Verdana" w:hAnsi="Verdana" w:cs="Times New Roman"/>
          <w:b/>
          <w:i/>
          <w:sz w:val="18"/>
          <w:szCs w:val="18"/>
        </w:rPr>
        <w:t xml:space="preserve"> </w:t>
      </w:r>
      <w:proofErr w:type="spellStart"/>
      <w:r w:rsidRPr="00C476C4">
        <w:rPr>
          <w:rFonts w:ascii="Verdana" w:hAnsi="Verdana" w:cs="Times New Roman"/>
          <w:b/>
          <w:i/>
          <w:sz w:val="18"/>
          <w:szCs w:val="18"/>
        </w:rPr>
        <w:t>Yasmin</w:t>
      </w:r>
      <w:proofErr w:type="spellEnd"/>
      <w:r w:rsidRPr="00C476C4">
        <w:rPr>
          <w:rFonts w:ascii="Verdana" w:hAnsi="Verdana" w:cs="Times New Roman"/>
          <w:b/>
          <w:i/>
          <w:sz w:val="18"/>
          <w:szCs w:val="18"/>
        </w:rPr>
        <w:t xml:space="preserve"> </w:t>
      </w:r>
      <w:proofErr w:type="spellStart"/>
      <w:r w:rsidRPr="00C476C4">
        <w:rPr>
          <w:rFonts w:ascii="Verdana" w:hAnsi="Verdana" w:cs="Times New Roman"/>
          <w:b/>
          <w:i/>
          <w:sz w:val="18"/>
          <w:szCs w:val="18"/>
        </w:rPr>
        <w:t>Nusrat</w:t>
      </w:r>
      <w:proofErr w:type="spellEnd"/>
      <w:r w:rsidRPr="00C476C4">
        <w:rPr>
          <w:rFonts w:ascii="Verdana" w:hAnsi="Verdana" w:cs="Times New Roman"/>
          <w:b/>
          <w:i/>
          <w:sz w:val="18"/>
          <w:szCs w:val="18"/>
        </w:rPr>
        <w:t xml:space="preserve"> </w:t>
      </w:r>
      <w:proofErr w:type="spellStart"/>
      <w:r w:rsidRPr="00C476C4">
        <w:rPr>
          <w:rFonts w:ascii="Verdana" w:hAnsi="Verdana" w:cs="Times New Roman"/>
          <w:b/>
          <w:i/>
          <w:sz w:val="18"/>
          <w:szCs w:val="18"/>
        </w:rPr>
        <w:t>Azeem</w:t>
      </w:r>
      <w:proofErr w:type="spellEnd"/>
    </w:p>
    <w:p w:rsidR="0097137B" w:rsidRPr="00C476C4" w:rsidRDefault="0097137B" w:rsidP="0097137B">
      <w:pPr>
        <w:pStyle w:val="NoSpacing"/>
        <w:ind w:left="284"/>
        <w:rPr>
          <w:rFonts w:ascii="Verdana" w:hAnsi="Verdana" w:cs="Times New Roman"/>
          <w:b/>
          <w:i/>
          <w:sz w:val="18"/>
          <w:szCs w:val="18"/>
        </w:rPr>
      </w:pPr>
      <w:r w:rsidRPr="00C476C4">
        <w:rPr>
          <w:rFonts w:ascii="Verdana" w:hAnsi="Verdana" w:cs="Times New Roman"/>
          <w:b/>
          <w:i/>
          <w:sz w:val="18"/>
          <w:szCs w:val="18"/>
        </w:rPr>
        <w:t xml:space="preserve">    New Delhi-25</w:t>
      </w:r>
    </w:p>
    <w:p w:rsidR="0097137B" w:rsidRPr="00C476C4" w:rsidRDefault="0097137B" w:rsidP="0097137B">
      <w:pPr>
        <w:pStyle w:val="NoSpacing"/>
        <w:ind w:left="284"/>
        <w:jc w:val="both"/>
        <w:rPr>
          <w:rFonts w:ascii="Verdana" w:hAnsi="Verdana" w:cs="Times New Roman"/>
          <w:b/>
          <w:i/>
          <w:sz w:val="18"/>
          <w:szCs w:val="18"/>
        </w:rPr>
      </w:pPr>
      <w:r w:rsidRPr="00C476C4">
        <w:rPr>
          <w:rFonts w:ascii="Verdana" w:hAnsi="Verdana" w:cs="Times New Roman"/>
          <w:b/>
          <w:i/>
          <w:sz w:val="18"/>
          <w:szCs w:val="18"/>
        </w:rPr>
        <w:t xml:space="preserve">   Mobile no-</w:t>
      </w:r>
      <w:r w:rsidR="004601E1">
        <w:rPr>
          <w:rFonts w:ascii="Verdana" w:hAnsi="Verdana" w:cs="Times New Roman"/>
          <w:b/>
          <w:sz w:val="18"/>
          <w:szCs w:val="18"/>
        </w:rPr>
        <w:t>9315835328</w:t>
      </w:r>
    </w:p>
    <w:p w:rsidR="0097137B" w:rsidRPr="00C476C4" w:rsidRDefault="0097137B" w:rsidP="0097137B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</w:p>
    <w:p w:rsidR="0097137B" w:rsidRPr="00C476C4" w:rsidRDefault="0097137B" w:rsidP="0097137B">
      <w:pPr>
        <w:pStyle w:val="NoSpacing"/>
        <w:rPr>
          <w:rFonts w:ascii="Verdana" w:hAnsi="Verdana" w:cs="Times New Roman"/>
          <w:b/>
          <w:i/>
          <w:sz w:val="18"/>
          <w:szCs w:val="18"/>
        </w:rPr>
      </w:pPr>
    </w:p>
    <w:p w:rsidR="0097137B" w:rsidRPr="00C476C4" w:rsidRDefault="0097137B" w:rsidP="0097137B">
      <w:pPr>
        <w:pStyle w:val="NoSpacing"/>
        <w:ind w:left="284"/>
        <w:rPr>
          <w:rFonts w:ascii="Verdana" w:hAnsi="Verdana" w:cs="Times New Roman"/>
          <w:b/>
          <w:i/>
          <w:sz w:val="18"/>
          <w:szCs w:val="18"/>
        </w:rPr>
      </w:pPr>
      <w:r w:rsidRPr="00C476C4">
        <w:rPr>
          <w:rFonts w:ascii="Verdana" w:hAnsi="Verdana" w:cs="Times New Roman"/>
          <w:b/>
          <w:i/>
          <w:sz w:val="18"/>
          <w:szCs w:val="18"/>
        </w:rPr>
        <w:t xml:space="preserve">  </w:t>
      </w:r>
    </w:p>
    <w:p w:rsidR="0097137B" w:rsidRPr="00C476C4" w:rsidRDefault="0097137B" w:rsidP="00F1233F">
      <w:pPr>
        <w:spacing w:after="0" w:line="240" w:lineRule="auto"/>
        <w:ind w:left="113"/>
        <w:rPr>
          <w:rFonts w:ascii="Verdana" w:hAnsi="Verdana" w:cs="Times New Roman"/>
          <w:color w:val="000000"/>
          <w:sz w:val="18"/>
          <w:szCs w:val="18"/>
        </w:rPr>
      </w:pPr>
      <w:r w:rsidRPr="00C476C4">
        <w:rPr>
          <w:rFonts w:ascii="Verdana" w:hAnsi="Verdana" w:cs="Times New Roman"/>
          <w:b/>
          <w:i/>
          <w:sz w:val="18"/>
          <w:szCs w:val="18"/>
        </w:rPr>
        <w:t xml:space="preserve">    </w:t>
      </w:r>
    </w:p>
    <w:tbl>
      <w:tblPr>
        <w:tblW w:w="12135" w:type="dxa"/>
        <w:tblInd w:w="-1227" w:type="dxa"/>
        <w:tblBorders>
          <w:top w:val="single" w:sz="4" w:space="0" w:color="auto"/>
        </w:tblBorders>
        <w:tblLook w:val="0000"/>
      </w:tblPr>
      <w:tblGrid>
        <w:gridCol w:w="12135"/>
      </w:tblGrid>
      <w:tr w:rsidR="00AD2B1C" w:rsidRPr="00C476C4" w:rsidTr="00AD2B1C">
        <w:trPr>
          <w:trHeight w:val="100"/>
        </w:trPr>
        <w:tc>
          <w:tcPr>
            <w:tcW w:w="12135" w:type="dxa"/>
          </w:tcPr>
          <w:p w:rsidR="00AD2B1C" w:rsidRPr="00C476C4" w:rsidRDefault="00AD2B1C" w:rsidP="00F1233F">
            <w:pPr>
              <w:pStyle w:val="NoSpacing"/>
              <w:ind w:left="113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FB68D0" w:rsidRPr="009263F0" w:rsidRDefault="00FB68D0" w:rsidP="00945653">
      <w:pPr>
        <w:pStyle w:val="NoSpacing"/>
      </w:pPr>
    </w:p>
    <w:sectPr w:rsidR="00FB68D0" w:rsidRPr="009263F0" w:rsidSect="00E453C4">
      <w:headerReference w:type="default" r:id="rId8"/>
      <w:footerReference w:type="default" r:id="rId9"/>
      <w:pgSz w:w="12240" w:h="15840" w:code="1"/>
      <w:pgMar w:top="624" w:right="1440" w:bottom="1440" w:left="1440" w:header="39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B45" w:rsidRDefault="00294B45" w:rsidP="004E5474">
      <w:pPr>
        <w:spacing w:after="0" w:line="240" w:lineRule="auto"/>
      </w:pPr>
      <w:r>
        <w:separator/>
      </w:r>
    </w:p>
  </w:endnote>
  <w:endnote w:type="continuationSeparator" w:id="0">
    <w:p w:rsidR="00294B45" w:rsidRDefault="00294B45" w:rsidP="004E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7B" w:rsidRPr="00C476C4" w:rsidRDefault="0097137B" w:rsidP="0097137B">
    <w:pPr>
      <w:pStyle w:val="NoSpacing"/>
      <w:rPr>
        <w:rFonts w:ascii="Verdana" w:hAnsi="Verdana" w:cs="Times New Roman"/>
        <w:b/>
        <w:i/>
        <w:sz w:val="18"/>
        <w:szCs w:val="18"/>
      </w:rPr>
    </w:pPr>
  </w:p>
  <w:p w:rsidR="0097137B" w:rsidRPr="00C476C4" w:rsidRDefault="0097137B" w:rsidP="0097137B">
    <w:pPr>
      <w:pStyle w:val="NoSpacing"/>
      <w:ind w:left="284"/>
      <w:rPr>
        <w:rFonts w:ascii="Verdana" w:hAnsi="Verdana" w:cs="Times New Roman"/>
        <w:b/>
        <w:i/>
        <w:sz w:val="18"/>
        <w:szCs w:val="18"/>
      </w:rPr>
    </w:pPr>
  </w:p>
  <w:p w:rsidR="0097137B" w:rsidRPr="0097137B" w:rsidRDefault="0097137B" w:rsidP="0097137B">
    <w:pPr>
      <w:pStyle w:val="NoSpacing"/>
      <w:ind w:left="284"/>
      <w:rPr>
        <w:rFonts w:ascii="Verdana" w:hAnsi="Verdana" w:cs="Times New Roman"/>
        <w:b/>
        <w:i/>
        <w:sz w:val="18"/>
        <w:szCs w:val="18"/>
      </w:rPr>
    </w:pPr>
    <w:r w:rsidRPr="00C476C4">
      <w:rPr>
        <w:rFonts w:ascii="Verdana" w:hAnsi="Verdana" w:cs="Times New Roman"/>
        <w:b/>
        <w:i/>
        <w:sz w:val="18"/>
        <w:szCs w:val="18"/>
      </w:rPr>
      <w:t xml:space="preserve">  </w:t>
    </w:r>
  </w:p>
  <w:p w:rsidR="0097137B" w:rsidRDefault="0097137B">
    <w:pPr>
      <w:pStyle w:val="Footer"/>
    </w:pPr>
  </w:p>
  <w:p w:rsidR="0097137B" w:rsidRDefault="009713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B45" w:rsidRDefault="00294B45" w:rsidP="004E5474">
      <w:pPr>
        <w:spacing w:after="0" w:line="240" w:lineRule="auto"/>
      </w:pPr>
      <w:r>
        <w:separator/>
      </w:r>
    </w:p>
  </w:footnote>
  <w:footnote w:type="continuationSeparator" w:id="0">
    <w:p w:rsidR="00294B45" w:rsidRDefault="00294B45" w:rsidP="004E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74" w:rsidRPr="004A7E90" w:rsidRDefault="004D445F" w:rsidP="004D445F">
    <w:pPr>
      <w:pStyle w:val="Header"/>
      <w:rPr>
        <w:sz w:val="24"/>
        <w:szCs w:val="24"/>
      </w:rPr>
    </w:pPr>
    <w:r>
      <w:rPr>
        <w:rFonts w:ascii="Cambria" w:eastAsia="Cambria" w:hAnsi="Cambria" w:cs="Cambria"/>
        <w:b/>
        <w:color w:val="000000"/>
        <w:sz w:val="32"/>
      </w:rPr>
      <w:t xml:space="preserve">                                         </w:t>
    </w:r>
    <w:r w:rsidRPr="004A7E90">
      <w:rPr>
        <w:rFonts w:ascii="Cambria" w:eastAsia="Cambria" w:hAnsi="Cambria" w:cs="Cambria"/>
        <w:b/>
        <w:color w:val="000000"/>
        <w:sz w:val="24"/>
        <w:szCs w:val="24"/>
      </w:rPr>
      <w:t xml:space="preserve"> 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26A8"/>
    <w:multiLevelType w:val="hybridMultilevel"/>
    <w:tmpl w:val="4D4E021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5E23E5F"/>
    <w:multiLevelType w:val="hybridMultilevel"/>
    <w:tmpl w:val="2C66ABF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7C571C5"/>
    <w:multiLevelType w:val="hybridMultilevel"/>
    <w:tmpl w:val="CDCED03C"/>
    <w:lvl w:ilvl="0" w:tplc="08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>
    <w:nsid w:val="29875B1E"/>
    <w:multiLevelType w:val="hybridMultilevel"/>
    <w:tmpl w:val="EF22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D20E0"/>
    <w:multiLevelType w:val="hybridMultilevel"/>
    <w:tmpl w:val="C58AD7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B0FE3"/>
    <w:multiLevelType w:val="hybridMultilevel"/>
    <w:tmpl w:val="33FA4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87586"/>
    <w:multiLevelType w:val="hybridMultilevel"/>
    <w:tmpl w:val="DC7894F6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7266B2"/>
    <w:multiLevelType w:val="hybridMultilevel"/>
    <w:tmpl w:val="1E3A08E8"/>
    <w:lvl w:ilvl="0" w:tplc="40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30282EAF"/>
    <w:multiLevelType w:val="hybridMultilevel"/>
    <w:tmpl w:val="294A70F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2CF5D66"/>
    <w:multiLevelType w:val="hybridMultilevel"/>
    <w:tmpl w:val="B92A2B2E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77C5443"/>
    <w:multiLevelType w:val="hybridMultilevel"/>
    <w:tmpl w:val="89CCE090"/>
    <w:lvl w:ilvl="0" w:tplc="08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395F1DDB"/>
    <w:multiLevelType w:val="hybridMultilevel"/>
    <w:tmpl w:val="2FF406A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3083B8C"/>
    <w:multiLevelType w:val="hybridMultilevel"/>
    <w:tmpl w:val="591CD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1251C"/>
    <w:multiLevelType w:val="hybridMultilevel"/>
    <w:tmpl w:val="23A00E54"/>
    <w:lvl w:ilvl="0" w:tplc="40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50CF6485"/>
    <w:multiLevelType w:val="hybridMultilevel"/>
    <w:tmpl w:val="37D20020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0E82CB1"/>
    <w:multiLevelType w:val="hybridMultilevel"/>
    <w:tmpl w:val="C5B0996E"/>
    <w:lvl w:ilvl="0" w:tplc="08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>
    <w:nsid w:val="6D1474F9"/>
    <w:multiLevelType w:val="hybridMultilevel"/>
    <w:tmpl w:val="6888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21CB5"/>
    <w:multiLevelType w:val="hybridMultilevel"/>
    <w:tmpl w:val="127EB586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750B03BA"/>
    <w:multiLevelType w:val="hybridMultilevel"/>
    <w:tmpl w:val="65002088"/>
    <w:lvl w:ilvl="0" w:tplc="2EBC621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E73FF5"/>
    <w:multiLevelType w:val="hybridMultilevel"/>
    <w:tmpl w:val="95F2CB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5"/>
  </w:num>
  <w:num w:numId="5">
    <w:abstractNumId w:val="16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9"/>
  </w:num>
  <w:num w:numId="11">
    <w:abstractNumId w:val="10"/>
  </w:num>
  <w:num w:numId="12">
    <w:abstractNumId w:val="14"/>
  </w:num>
  <w:num w:numId="13">
    <w:abstractNumId w:val="17"/>
  </w:num>
  <w:num w:numId="14">
    <w:abstractNumId w:val="3"/>
  </w:num>
  <w:num w:numId="15">
    <w:abstractNumId w:val="18"/>
  </w:num>
  <w:num w:numId="16">
    <w:abstractNumId w:val="11"/>
  </w:num>
  <w:num w:numId="17">
    <w:abstractNumId w:val="7"/>
  </w:num>
  <w:num w:numId="18">
    <w:abstractNumId w:val="13"/>
  </w:num>
  <w:num w:numId="19">
    <w:abstractNumId w:val="19"/>
  </w:num>
  <w:num w:numId="20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4929A2"/>
    <w:rsid w:val="000007CF"/>
    <w:rsid w:val="00012509"/>
    <w:rsid w:val="00013639"/>
    <w:rsid w:val="00022884"/>
    <w:rsid w:val="0002293C"/>
    <w:rsid w:val="0003191D"/>
    <w:rsid w:val="000350C5"/>
    <w:rsid w:val="00044C1D"/>
    <w:rsid w:val="000564B0"/>
    <w:rsid w:val="0007347F"/>
    <w:rsid w:val="00080688"/>
    <w:rsid w:val="00086F91"/>
    <w:rsid w:val="000B2AAF"/>
    <w:rsid w:val="000B516A"/>
    <w:rsid w:val="000C379D"/>
    <w:rsid w:val="000E4FC2"/>
    <w:rsid w:val="000E7904"/>
    <w:rsid w:val="001003F3"/>
    <w:rsid w:val="0010471F"/>
    <w:rsid w:val="00107DEE"/>
    <w:rsid w:val="00111A6C"/>
    <w:rsid w:val="0011640D"/>
    <w:rsid w:val="0012548B"/>
    <w:rsid w:val="00137FE4"/>
    <w:rsid w:val="00142845"/>
    <w:rsid w:val="001441B6"/>
    <w:rsid w:val="00153E7D"/>
    <w:rsid w:val="001553E4"/>
    <w:rsid w:val="001779D0"/>
    <w:rsid w:val="00184C5E"/>
    <w:rsid w:val="00187FB4"/>
    <w:rsid w:val="00192DF7"/>
    <w:rsid w:val="00193492"/>
    <w:rsid w:val="001975EF"/>
    <w:rsid w:val="001B75F3"/>
    <w:rsid w:val="001C3096"/>
    <w:rsid w:val="001C65EF"/>
    <w:rsid w:val="001D042D"/>
    <w:rsid w:val="001D40BE"/>
    <w:rsid w:val="001E54B4"/>
    <w:rsid w:val="002119FE"/>
    <w:rsid w:val="00213239"/>
    <w:rsid w:val="00222D44"/>
    <w:rsid w:val="00234BFD"/>
    <w:rsid w:val="00250220"/>
    <w:rsid w:val="002509CE"/>
    <w:rsid w:val="002516E4"/>
    <w:rsid w:val="0025225D"/>
    <w:rsid w:val="0025574F"/>
    <w:rsid w:val="00266A95"/>
    <w:rsid w:val="002726BA"/>
    <w:rsid w:val="00290E1A"/>
    <w:rsid w:val="00294B45"/>
    <w:rsid w:val="002A5D9B"/>
    <w:rsid w:val="002B7F5B"/>
    <w:rsid w:val="002E1005"/>
    <w:rsid w:val="002E7391"/>
    <w:rsid w:val="002F06A7"/>
    <w:rsid w:val="0030069D"/>
    <w:rsid w:val="0030410D"/>
    <w:rsid w:val="00304C6F"/>
    <w:rsid w:val="00305F5C"/>
    <w:rsid w:val="00310DB5"/>
    <w:rsid w:val="003204AD"/>
    <w:rsid w:val="00347404"/>
    <w:rsid w:val="00347F6E"/>
    <w:rsid w:val="00356BB6"/>
    <w:rsid w:val="00357EFF"/>
    <w:rsid w:val="003606D8"/>
    <w:rsid w:val="00364A2B"/>
    <w:rsid w:val="00382380"/>
    <w:rsid w:val="003938D1"/>
    <w:rsid w:val="003B018C"/>
    <w:rsid w:val="003B1A6D"/>
    <w:rsid w:val="003B5B5B"/>
    <w:rsid w:val="003B6893"/>
    <w:rsid w:val="003B69DD"/>
    <w:rsid w:val="003B6BE0"/>
    <w:rsid w:val="003C4206"/>
    <w:rsid w:val="003D28D3"/>
    <w:rsid w:val="003D6D98"/>
    <w:rsid w:val="003E4969"/>
    <w:rsid w:val="003E7D54"/>
    <w:rsid w:val="003F5177"/>
    <w:rsid w:val="004175E6"/>
    <w:rsid w:val="00430EF2"/>
    <w:rsid w:val="00431814"/>
    <w:rsid w:val="004477C0"/>
    <w:rsid w:val="004601E1"/>
    <w:rsid w:val="00461396"/>
    <w:rsid w:val="0047292F"/>
    <w:rsid w:val="00484AE0"/>
    <w:rsid w:val="004929A2"/>
    <w:rsid w:val="004957B2"/>
    <w:rsid w:val="00497B30"/>
    <w:rsid w:val="004A7E90"/>
    <w:rsid w:val="004B6010"/>
    <w:rsid w:val="004C0066"/>
    <w:rsid w:val="004C27D5"/>
    <w:rsid w:val="004D15E0"/>
    <w:rsid w:val="004D445F"/>
    <w:rsid w:val="004D6D0C"/>
    <w:rsid w:val="004E5474"/>
    <w:rsid w:val="004E6B64"/>
    <w:rsid w:val="00500C89"/>
    <w:rsid w:val="0050393F"/>
    <w:rsid w:val="00504BF0"/>
    <w:rsid w:val="005140F7"/>
    <w:rsid w:val="005333C0"/>
    <w:rsid w:val="00537A4C"/>
    <w:rsid w:val="005435A9"/>
    <w:rsid w:val="0054662C"/>
    <w:rsid w:val="00565D76"/>
    <w:rsid w:val="005763DB"/>
    <w:rsid w:val="005873BF"/>
    <w:rsid w:val="00593226"/>
    <w:rsid w:val="0059378F"/>
    <w:rsid w:val="005A4352"/>
    <w:rsid w:val="005B2EC5"/>
    <w:rsid w:val="005D22AD"/>
    <w:rsid w:val="005D690D"/>
    <w:rsid w:val="005E21B9"/>
    <w:rsid w:val="00600CAC"/>
    <w:rsid w:val="00600DC3"/>
    <w:rsid w:val="00603D4B"/>
    <w:rsid w:val="00607F1D"/>
    <w:rsid w:val="006236F9"/>
    <w:rsid w:val="006273CF"/>
    <w:rsid w:val="006304C0"/>
    <w:rsid w:val="00635B62"/>
    <w:rsid w:val="006468A5"/>
    <w:rsid w:val="00654194"/>
    <w:rsid w:val="00657799"/>
    <w:rsid w:val="00675852"/>
    <w:rsid w:val="006A6840"/>
    <w:rsid w:val="006B29A4"/>
    <w:rsid w:val="006C1736"/>
    <w:rsid w:val="006C4236"/>
    <w:rsid w:val="006C6776"/>
    <w:rsid w:val="006D005C"/>
    <w:rsid w:val="006E4987"/>
    <w:rsid w:val="006F035E"/>
    <w:rsid w:val="006F19DA"/>
    <w:rsid w:val="006F276F"/>
    <w:rsid w:val="007008C7"/>
    <w:rsid w:val="00707744"/>
    <w:rsid w:val="007204FB"/>
    <w:rsid w:val="00720825"/>
    <w:rsid w:val="007358AA"/>
    <w:rsid w:val="00741167"/>
    <w:rsid w:val="00747AEC"/>
    <w:rsid w:val="00752072"/>
    <w:rsid w:val="00756B2F"/>
    <w:rsid w:val="00757A97"/>
    <w:rsid w:val="00764837"/>
    <w:rsid w:val="00766276"/>
    <w:rsid w:val="00774CB3"/>
    <w:rsid w:val="00774FF0"/>
    <w:rsid w:val="00781CD7"/>
    <w:rsid w:val="00781FCC"/>
    <w:rsid w:val="0078325C"/>
    <w:rsid w:val="007957C9"/>
    <w:rsid w:val="007A206F"/>
    <w:rsid w:val="007A6108"/>
    <w:rsid w:val="007B27C7"/>
    <w:rsid w:val="007B29A2"/>
    <w:rsid w:val="007B3926"/>
    <w:rsid w:val="007C0723"/>
    <w:rsid w:val="007C3A3D"/>
    <w:rsid w:val="007C6643"/>
    <w:rsid w:val="007C7607"/>
    <w:rsid w:val="007D0629"/>
    <w:rsid w:val="007D25B0"/>
    <w:rsid w:val="007E0432"/>
    <w:rsid w:val="007E6324"/>
    <w:rsid w:val="007F1991"/>
    <w:rsid w:val="007F7E36"/>
    <w:rsid w:val="00800C2F"/>
    <w:rsid w:val="00804266"/>
    <w:rsid w:val="008070AF"/>
    <w:rsid w:val="00812B2E"/>
    <w:rsid w:val="00823E47"/>
    <w:rsid w:val="00837671"/>
    <w:rsid w:val="00837C62"/>
    <w:rsid w:val="00837FB0"/>
    <w:rsid w:val="00846F15"/>
    <w:rsid w:val="008505AD"/>
    <w:rsid w:val="00850987"/>
    <w:rsid w:val="008511E5"/>
    <w:rsid w:val="0085169A"/>
    <w:rsid w:val="008539AE"/>
    <w:rsid w:val="008555A6"/>
    <w:rsid w:val="00857928"/>
    <w:rsid w:val="008639E1"/>
    <w:rsid w:val="00882412"/>
    <w:rsid w:val="00892744"/>
    <w:rsid w:val="008A43D7"/>
    <w:rsid w:val="008A5737"/>
    <w:rsid w:val="008B21D4"/>
    <w:rsid w:val="008C2221"/>
    <w:rsid w:val="008C2598"/>
    <w:rsid w:val="008C2706"/>
    <w:rsid w:val="008D7243"/>
    <w:rsid w:val="008D72D3"/>
    <w:rsid w:val="008E00E2"/>
    <w:rsid w:val="008E1AC9"/>
    <w:rsid w:val="008F2249"/>
    <w:rsid w:val="008F5DA0"/>
    <w:rsid w:val="00901517"/>
    <w:rsid w:val="00903B66"/>
    <w:rsid w:val="00913432"/>
    <w:rsid w:val="00913DD0"/>
    <w:rsid w:val="009263F0"/>
    <w:rsid w:val="009273CC"/>
    <w:rsid w:val="009436B5"/>
    <w:rsid w:val="0094547F"/>
    <w:rsid w:val="00945653"/>
    <w:rsid w:val="0095313E"/>
    <w:rsid w:val="00961331"/>
    <w:rsid w:val="00961837"/>
    <w:rsid w:val="0097137B"/>
    <w:rsid w:val="00974A13"/>
    <w:rsid w:val="0099029B"/>
    <w:rsid w:val="009A7CDB"/>
    <w:rsid w:val="009C0D60"/>
    <w:rsid w:val="009D50FA"/>
    <w:rsid w:val="009E129B"/>
    <w:rsid w:val="009E7391"/>
    <w:rsid w:val="00A10258"/>
    <w:rsid w:val="00A438C1"/>
    <w:rsid w:val="00A451B6"/>
    <w:rsid w:val="00A46757"/>
    <w:rsid w:val="00A55210"/>
    <w:rsid w:val="00A568AF"/>
    <w:rsid w:val="00A573CB"/>
    <w:rsid w:val="00A64E65"/>
    <w:rsid w:val="00A66169"/>
    <w:rsid w:val="00A7380B"/>
    <w:rsid w:val="00A74447"/>
    <w:rsid w:val="00A878B0"/>
    <w:rsid w:val="00AA2ADB"/>
    <w:rsid w:val="00AB1F66"/>
    <w:rsid w:val="00AC6D27"/>
    <w:rsid w:val="00AD2888"/>
    <w:rsid w:val="00AD2B1C"/>
    <w:rsid w:val="00AD5495"/>
    <w:rsid w:val="00AE3F3B"/>
    <w:rsid w:val="00B01728"/>
    <w:rsid w:val="00B018C7"/>
    <w:rsid w:val="00B024AA"/>
    <w:rsid w:val="00B04F91"/>
    <w:rsid w:val="00B1691C"/>
    <w:rsid w:val="00B172BE"/>
    <w:rsid w:val="00B17865"/>
    <w:rsid w:val="00B34E44"/>
    <w:rsid w:val="00B357CE"/>
    <w:rsid w:val="00B36ED5"/>
    <w:rsid w:val="00B412E3"/>
    <w:rsid w:val="00B442BC"/>
    <w:rsid w:val="00B46731"/>
    <w:rsid w:val="00B50214"/>
    <w:rsid w:val="00B51967"/>
    <w:rsid w:val="00B553A1"/>
    <w:rsid w:val="00B64139"/>
    <w:rsid w:val="00B6519B"/>
    <w:rsid w:val="00B65420"/>
    <w:rsid w:val="00B67ABE"/>
    <w:rsid w:val="00B72F8E"/>
    <w:rsid w:val="00B73D01"/>
    <w:rsid w:val="00B75A18"/>
    <w:rsid w:val="00B76B92"/>
    <w:rsid w:val="00B80586"/>
    <w:rsid w:val="00B954E9"/>
    <w:rsid w:val="00B96FCF"/>
    <w:rsid w:val="00BA4BB1"/>
    <w:rsid w:val="00BA5879"/>
    <w:rsid w:val="00BA71BA"/>
    <w:rsid w:val="00BC01B7"/>
    <w:rsid w:val="00BC0201"/>
    <w:rsid w:val="00BD6AC8"/>
    <w:rsid w:val="00BE0570"/>
    <w:rsid w:val="00BF365D"/>
    <w:rsid w:val="00BF59CC"/>
    <w:rsid w:val="00C0092F"/>
    <w:rsid w:val="00C06AC0"/>
    <w:rsid w:val="00C266AC"/>
    <w:rsid w:val="00C3238F"/>
    <w:rsid w:val="00C4168C"/>
    <w:rsid w:val="00C476C4"/>
    <w:rsid w:val="00C52473"/>
    <w:rsid w:val="00C63A5D"/>
    <w:rsid w:val="00C667EA"/>
    <w:rsid w:val="00C73098"/>
    <w:rsid w:val="00C803DF"/>
    <w:rsid w:val="00C84DA6"/>
    <w:rsid w:val="00C92A71"/>
    <w:rsid w:val="00CA268C"/>
    <w:rsid w:val="00CA4F06"/>
    <w:rsid w:val="00CB0B2C"/>
    <w:rsid w:val="00CB17DF"/>
    <w:rsid w:val="00CD2BE5"/>
    <w:rsid w:val="00CD2FC4"/>
    <w:rsid w:val="00CD6103"/>
    <w:rsid w:val="00CE409E"/>
    <w:rsid w:val="00CF2C74"/>
    <w:rsid w:val="00CF4259"/>
    <w:rsid w:val="00D021B6"/>
    <w:rsid w:val="00D066E3"/>
    <w:rsid w:val="00D106BC"/>
    <w:rsid w:val="00D16437"/>
    <w:rsid w:val="00D24B63"/>
    <w:rsid w:val="00D32F72"/>
    <w:rsid w:val="00D331D7"/>
    <w:rsid w:val="00D3517C"/>
    <w:rsid w:val="00D562B4"/>
    <w:rsid w:val="00D576EC"/>
    <w:rsid w:val="00D7366B"/>
    <w:rsid w:val="00D873C0"/>
    <w:rsid w:val="00DA4452"/>
    <w:rsid w:val="00DE434B"/>
    <w:rsid w:val="00DE711E"/>
    <w:rsid w:val="00DF2C0B"/>
    <w:rsid w:val="00E055BF"/>
    <w:rsid w:val="00E13E40"/>
    <w:rsid w:val="00E429D3"/>
    <w:rsid w:val="00E453C4"/>
    <w:rsid w:val="00E60F1B"/>
    <w:rsid w:val="00E6212D"/>
    <w:rsid w:val="00E63C25"/>
    <w:rsid w:val="00E719DB"/>
    <w:rsid w:val="00E72B57"/>
    <w:rsid w:val="00E742E2"/>
    <w:rsid w:val="00E95AD0"/>
    <w:rsid w:val="00EA58B0"/>
    <w:rsid w:val="00EB77DA"/>
    <w:rsid w:val="00EC2F77"/>
    <w:rsid w:val="00ED4E99"/>
    <w:rsid w:val="00ED5930"/>
    <w:rsid w:val="00EE2A1D"/>
    <w:rsid w:val="00EE773D"/>
    <w:rsid w:val="00EF41F1"/>
    <w:rsid w:val="00EF5F76"/>
    <w:rsid w:val="00EF6BA0"/>
    <w:rsid w:val="00F00076"/>
    <w:rsid w:val="00F00618"/>
    <w:rsid w:val="00F013F0"/>
    <w:rsid w:val="00F1233F"/>
    <w:rsid w:val="00F17A4C"/>
    <w:rsid w:val="00F17CE4"/>
    <w:rsid w:val="00F5019B"/>
    <w:rsid w:val="00F830EE"/>
    <w:rsid w:val="00F85448"/>
    <w:rsid w:val="00FA2D0B"/>
    <w:rsid w:val="00FB68D0"/>
    <w:rsid w:val="00FC12E7"/>
    <w:rsid w:val="00FC1395"/>
    <w:rsid w:val="00FC2371"/>
    <w:rsid w:val="00FC2BBC"/>
    <w:rsid w:val="00FC2FCA"/>
    <w:rsid w:val="00FE1593"/>
    <w:rsid w:val="00FF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8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5A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6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6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474"/>
  </w:style>
  <w:style w:type="paragraph" w:styleId="Footer">
    <w:name w:val="footer"/>
    <w:basedOn w:val="Normal"/>
    <w:link w:val="FooterChar"/>
    <w:uiPriority w:val="99"/>
    <w:unhideWhenUsed/>
    <w:rsid w:val="004E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74"/>
  </w:style>
  <w:style w:type="character" w:styleId="Hyperlink">
    <w:name w:val="Hyperlink"/>
    <w:uiPriority w:val="99"/>
    <w:unhideWhenUsed/>
    <w:rsid w:val="00774FF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D005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5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0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5420"/>
  </w:style>
  <w:style w:type="character" w:customStyle="1" w:styleId="Heading2Char">
    <w:name w:val="Heading 2 Char"/>
    <w:link w:val="Heading2"/>
    <w:uiPriority w:val="9"/>
    <w:rsid w:val="004E6B6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4E6B64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1D40BE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8555A6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correction">
    <w:name w:val="correction"/>
    <w:rsid w:val="00461396"/>
  </w:style>
  <w:style w:type="paragraph" w:customStyle="1" w:styleId="norephrases">
    <w:name w:val="no_rephrases"/>
    <w:basedOn w:val="Normal"/>
    <w:rsid w:val="0046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l">
    <w:name w:val="hl"/>
    <w:basedOn w:val="DefaultParagraphFont"/>
    <w:rsid w:val="003E4969"/>
  </w:style>
  <w:style w:type="character" w:customStyle="1" w:styleId="word-text-color">
    <w:name w:val="word-text-color"/>
    <w:basedOn w:val="DefaultParagraphFont"/>
    <w:rsid w:val="00080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8320">
          <w:marLeft w:val="0"/>
          <w:marRight w:val="0"/>
          <w:marTop w:val="120"/>
          <w:marBottom w:val="0"/>
          <w:divBdr>
            <w:top w:val="single" w:sz="6" w:space="8" w:color="CCCCCC"/>
            <w:left w:val="single" w:sz="6" w:space="8" w:color="CCCCCC"/>
            <w:bottom w:val="single" w:sz="6" w:space="5" w:color="CCCCCC"/>
            <w:right w:val="single" w:sz="6" w:space="31" w:color="CCCCCC"/>
          </w:divBdr>
        </w:div>
      </w:divsChild>
    </w:div>
    <w:div w:id="1483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26EE-6423-4B61-A45B-A3260AB5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Syed Ahmad</cp:lastModifiedBy>
  <cp:revision>48</cp:revision>
  <cp:lastPrinted>2015-09-17T12:41:00Z</cp:lastPrinted>
  <dcterms:created xsi:type="dcterms:W3CDTF">2018-08-09T07:29:00Z</dcterms:created>
  <dcterms:modified xsi:type="dcterms:W3CDTF">2018-12-05T06:40:00Z</dcterms:modified>
</cp:coreProperties>
</file>