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70" w:rsidRPr="00E1186C" w:rsidRDefault="004C6070" w:rsidP="00E1186C">
      <w:pPr>
        <w:pStyle w:val="Heading3"/>
        <w:rPr>
          <w:rStyle w:val="SubtleReference"/>
        </w:rPr>
      </w:pPr>
    </w:p>
    <w:p w:rsidR="004C6070" w:rsidRDefault="004C6070" w:rsidP="004C60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C6070" w:rsidRDefault="004C6070" w:rsidP="004C6070">
      <w:pPr>
        <w:rPr>
          <w:rFonts w:ascii="Times New Roman" w:eastAsia="Times New Roman" w:hAnsi="Times New Roman" w:cs="Times New Roman"/>
          <w:sz w:val="23"/>
          <w:szCs w:val="23"/>
        </w:rPr>
        <w:sectPr w:rsidR="004C6070" w:rsidSect="004C6070">
          <w:headerReference w:type="default" r:id="rId7"/>
          <w:pgSz w:w="12240" w:h="15800"/>
          <w:pgMar w:top="0" w:right="0" w:bottom="0" w:left="340" w:header="720" w:footer="720" w:gutter="0"/>
          <w:cols w:space="720"/>
        </w:sectPr>
      </w:pPr>
    </w:p>
    <w:p w:rsidR="004C6070" w:rsidRPr="00274903" w:rsidRDefault="004C6070" w:rsidP="004C6070">
      <w:pPr>
        <w:spacing w:before="51"/>
        <w:ind w:left="2880" w:right="-11"/>
        <w:rPr>
          <w:rFonts w:ascii="Lucida Sans" w:eastAsia="Lucida Sans" w:hAnsi="Lucida Sans" w:cs="Lucida Sans"/>
          <w:sz w:val="40"/>
          <w:szCs w:val="40"/>
        </w:rPr>
      </w:pPr>
      <w:r>
        <w:rPr>
          <w:rFonts w:ascii="Lucida Sans"/>
          <w:spacing w:val="-4"/>
          <w:w w:val="95"/>
          <w:sz w:val="40"/>
          <w:szCs w:val="32"/>
          <w:u w:val="single" w:color="000000"/>
        </w:rPr>
        <w:t xml:space="preserve"> </w:t>
      </w:r>
      <w:r w:rsidRPr="00274903">
        <w:rPr>
          <w:rFonts w:ascii="Lucida Sans"/>
          <w:spacing w:val="-4"/>
          <w:w w:val="95"/>
          <w:sz w:val="40"/>
          <w:szCs w:val="32"/>
          <w:u w:val="single" w:color="000000"/>
        </w:rPr>
        <w:t>CURRICULUM</w:t>
      </w:r>
      <w:r>
        <w:rPr>
          <w:rFonts w:ascii="Lucida Sans"/>
          <w:spacing w:val="-4"/>
          <w:w w:val="95"/>
          <w:sz w:val="40"/>
          <w:szCs w:val="32"/>
          <w:u w:val="single" w:color="000000"/>
        </w:rPr>
        <w:t xml:space="preserve"> </w:t>
      </w:r>
      <w:r w:rsidRPr="00274903">
        <w:rPr>
          <w:rFonts w:ascii="Lucida Sans"/>
          <w:spacing w:val="-4"/>
          <w:w w:val="95"/>
          <w:sz w:val="40"/>
          <w:szCs w:val="32"/>
          <w:u w:val="single" w:color="000000"/>
        </w:rPr>
        <w:t>VITAE</w:t>
      </w:r>
    </w:p>
    <w:p w:rsidR="004C6070" w:rsidRDefault="004C6070" w:rsidP="004C6070">
      <w:pPr>
        <w:spacing w:before="248"/>
        <w:ind w:right="-11"/>
        <w:rPr>
          <w:rFonts w:ascii="Trebuchet MS" w:eastAsia="Trebuchet MS" w:hAnsi="Trebuchet MS" w:cs="Trebuchet MS"/>
          <w:sz w:val="48"/>
          <w:szCs w:val="48"/>
        </w:rPr>
      </w:pPr>
      <w:r>
        <w:rPr>
          <w:rFonts w:ascii="Trebuchet MS"/>
          <w:w w:val="110"/>
          <w:sz w:val="48"/>
        </w:rPr>
        <w:t>RAUSHAN KUMAR</w:t>
      </w:r>
    </w:p>
    <w:p w:rsidR="004C6070" w:rsidRDefault="004C6070" w:rsidP="004C6070">
      <w:pPr>
        <w:spacing w:before="280"/>
        <w:ind w:right="-11"/>
        <w:rPr>
          <w:rFonts w:ascii="Carlito" w:eastAsia="Carlito" w:hAnsi="Carlito" w:cs="Carlito"/>
        </w:rPr>
      </w:pPr>
      <w:r>
        <w:rPr>
          <w:rFonts w:ascii="Carlito"/>
        </w:rPr>
        <w:t>Address:</w:t>
      </w:r>
    </w:p>
    <w:p w:rsidR="004C6070" w:rsidRPr="00274903" w:rsidRDefault="004C6070" w:rsidP="004C6070">
      <w:pPr>
        <w:spacing w:before="5"/>
        <w:ind w:right="3119"/>
        <w:rPr>
          <w:rFonts w:ascii="Carlito"/>
          <w:b/>
          <w:bCs/>
          <w:spacing w:val="-3"/>
          <w:szCs w:val="28"/>
        </w:rPr>
      </w:pPr>
      <w:r w:rsidRPr="00274903">
        <w:rPr>
          <w:rFonts w:ascii="Carlito"/>
          <w:b/>
          <w:bCs/>
          <w:spacing w:val="-3"/>
          <w:szCs w:val="28"/>
        </w:rPr>
        <w:t xml:space="preserve">Flat </w:t>
      </w:r>
      <w:r w:rsidRPr="00274903">
        <w:rPr>
          <w:rFonts w:ascii="Carlito"/>
          <w:b/>
          <w:bCs/>
          <w:szCs w:val="28"/>
        </w:rPr>
        <w:t xml:space="preserve">No. 477/10, </w:t>
      </w:r>
      <w:proofErr w:type="spellStart"/>
      <w:r w:rsidRPr="00274903">
        <w:rPr>
          <w:rFonts w:ascii="Carlito"/>
          <w:b/>
          <w:bCs/>
          <w:szCs w:val="28"/>
        </w:rPr>
        <w:t>Jaitpur</w:t>
      </w:r>
      <w:proofErr w:type="spellEnd"/>
      <w:r w:rsidRPr="00274903">
        <w:rPr>
          <w:rFonts w:ascii="Carlito"/>
          <w:b/>
          <w:bCs/>
          <w:szCs w:val="28"/>
        </w:rPr>
        <w:t xml:space="preserve"> Ext.-II </w:t>
      </w:r>
      <w:proofErr w:type="spellStart"/>
      <w:r w:rsidRPr="00274903">
        <w:rPr>
          <w:rFonts w:ascii="Carlito"/>
          <w:b/>
          <w:bCs/>
          <w:szCs w:val="28"/>
        </w:rPr>
        <w:t>Badarpur</w:t>
      </w:r>
      <w:proofErr w:type="spellEnd"/>
      <w:r w:rsidRPr="00274903">
        <w:rPr>
          <w:rFonts w:ascii="Carlito"/>
          <w:b/>
          <w:bCs/>
          <w:szCs w:val="28"/>
        </w:rPr>
        <w:t>,</w:t>
      </w:r>
      <w:r>
        <w:rPr>
          <w:rFonts w:ascii="Carlito"/>
          <w:b/>
          <w:bCs/>
          <w:szCs w:val="28"/>
        </w:rPr>
        <w:t xml:space="preserve"> N</w:t>
      </w:r>
      <w:r w:rsidRPr="00274903">
        <w:rPr>
          <w:rFonts w:ascii="Carlito"/>
          <w:b/>
          <w:bCs/>
          <w:szCs w:val="28"/>
        </w:rPr>
        <w:t>ew Delhi</w:t>
      </w:r>
      <w:r w:rsidRPr="00274903">
        <w:rPr>
          <w:rFonts w:ascii="Carlito"/>
          <w:b/>
          <w:bCs/>
          <w:spacing w:val="-3"/>
          <w:szCs w:val="28"/>
        </w:rPr>
        <w:t>,</w:t>
      </w:r>
    </w:p>
    <w:p w:rsidR="004C6070" w:rsidRPr="00274903" w:rsidRDefault="004C6070" w:rsidP="004C6070">
      <w:pPr>
        <w:spacing w:before="5"/>
        <w:ind w:right="3119"/>
        <w:rPr>
          <w:rFonts w:ascii="Carlito" w:eastAsia="Carlito" w:hAnsi="Carlito" w:cs="Carlito"/>
          <w:b/>
          <w:bCs/>
        </w:rPr>
      </w:pPr>
      <w:r w:rsidRPr="00274903">
        <w:rPr>
          <w:rFonts w:ascii="Carlito"/>
          <w:b/>
          <w:bCs/>
          <w:spacing w:val="-19"/>
          <w:szCs w:val="28"/>
        </w:rPr>
        <w:t xml:space="preserve"> </w:t>
      </w:r>
      <w:r w:rsidRPr="00274903">
        <w:rPr>
          <w:rFonts w:ascii="Carlito"/>
          <w:b/>
          <w:bCs/>
          <w:szCs w:val="28"/>
        </w:rPr>
        <w:t>Delhi-110044</w:t>
      </w:r>
    </w:p>
    <w:p w:rsidR="004C6070" w:rsidRPr="00274903" w:rsidRDefault="004C6070" w:rsidP="004C6070">
      <w:pPr>
        <w:rPr>
          <w:rFonts w:ascii="Carlito" w:eastAsia="Carlito" w:hAnsi="Carlito" w:cs="Carlito"/>
          <w:b/>
          <w:bCs/>
          <w:sz w:val="24"/>
          <w:szCs w:val="24"/>
        </w:rPr>
      </w:pPr>
      <w:r w:rsidRPr="00274903">
        <w:rPr>
          <w:b/>
          <w:bCs/>
          <w:sz w:val="24"/>
          <w:szCs w:val="24"/>
        </w:rPr>
        <w:br w:type="column"/>
      </w:r>
    </w:p>
    <w:p w:rsidR="004C6070" w:rsidRPr="00274903" w:rsidRDefault="004C6070" w:rsidP="004C6070">
      <w:pPr>
        <w:rPr>
          <w:rFonts w:ascii="Carlito" w:eastAsia="Carlito" w:hAnsi="Carlito" w:cs="Carlito"/>
          <w:b/>
          <w:bCs/>
          <w:sz w:val="24"/>
          <w:szCs w:val="24"/>
        </w:rPr>
      </w:pPr>
    </w:p>
    <w:p w:rsidR="004C6070" w:rsidRPr="00274903" w:rsidRDefault="004C6070" w:rsidP="004C6070">
      <w:pPr>
        <w:rPr>
          <w:rFonts w:ascii="Carlito" w:eastAsia="Carlito" w:hAnsi="Carlito" w:cs="Carlito"/>
          <w:b/>
          <w:bCs/>
          <w:sz w:val="24"/>
          <w:szCs w:val="24"/>
        </w:rPr>
      </w:pPr>
    </w:p>
    <w:p w:rsidR="004C6070" w:rsidRPr="00274903" w:rsidRDefault="004C6070" w:rsidP="004C6070">
      <w:pPr>
        <w:rPr>
          <w:rFonts w:ascii="Carlito" w:eastAsia="Carlito" w:hAnsi="Carlito" w:cs="Carlito"/>
          <w:b/>
          <w:bCs/>
          <w:sz w:val="24"/>
          <w:szCs w:val="24"/>
        </w:rPr>
      </w:pPr>
    </w:p>
    <w:p w:rsidR="004C6070" w:rsidRPr="00274903" w:rsidRDefault="004C6070" w:rsidP="004C6070">
      <w:pPr>
        <w:spacing w:before="11"/>
        <w:rPr>
          <w:rFonts w:ascii="Carlito" w:eastAsia="Carlito" w:hAnsi="Carlito" w:cs="Carlito"/>
          <w:b/>
          <w:bCs/>
          <w:sz w:val="26"/>
          <w:szCs w:val="26"/>
        </w:rPr>
      </w:pPr>
    </w:p>
    <w:p w:rsidR="004C6070" w:rsidRPr="00274903" w:rsidRDefault="004C6070" w:rsidP="004C6070">
      <w:pPr>
        <w:ind w:left="250" w:right="1877"/>
        <w:rPr>
          <w:rFonts w:ascii="Arimo" w:eastAsia="Arimo" w:hAnsi="Arimo" w:cs="Arimo"/>
          <w:b/>
          <w:bCs/>
          <w:sz w:val="24"/>
          <w:szCs w:val="24"/>
        </w:rPr>
      </w:pPr>
      <w:r>
        <w:rPr>
          <w:rFonts w:ascii="Arimo"/>
          <w:b/>
          <w:bCs/>
          <w:spacing w:val="-3"/>
          <w:sz w:val="24"/>
          <w:szCs w:val="24"/>
        </w:rPr>
        <w:t xml:space="preserve">       +91</w:t>
      </w:r>
      <w:r w:rsidRPr="00274903">
        <w:rPr>
          <w:rFonts w:ascii="Arimo"/>
          <w:b/>
          <w:bCs/>
          <w:spacing w:val="-3"/>
          <w:sz w:val="24"/>
          <w:szCs w:val="24"/>
        </w:rPr>
        <w:t>9555925898</w:t>
      </w:r>
    </w:p>
    <w:p w:rsidR="004C6070" w:rsidRPr="00274903" w:rsidRDefault="004C6070" w:rsidP="004C6070">
      <w:pPr>
        <w:spacing w:before="8"/>
        <w:rPr>
          <w:rFonts w:ascii="Arimo" w:eastAsia="Arimo" w:hAnsi="Arimo" w:cs="Arimo"/>
          <w:b/>
          <w:bCs/>
          <w:sz w:val="23"/>
          <w:szCs w:val="23"/>
        </w:rPr>
      </w:pPr>
    </w:p>
    <w:p w:rsidR="004C6070" w:rsidRPr="00274903" w:rsidRDefault="004C6070" w:rsidP="004C6070">
      <w:pPr>
        <w:rPr>
          <w:rFonts w:ascii="Arimo" w:eastAsia="Arimo" w:hAnsi="Arimo" w:cs="Arimo"/>
          <w:b/>
          <w:bCs/>
          <w:sz w:val="20"/>
          <w:szCs w:val="20"/>
        </w:rPr>
        <w:sectPr w:rsidR="004C6070" w:rsidRPr="00274903">
          <w:type w:val="continuous"/>
          <w:pgSz w:w="12240" w:h="15800"/>
          <w:pgMar w:top="0" w:right="0" w:bottom="0" w:left="340" w:header="720" w:footer="720" w:gutter="0"/>
          <w:cols w:num="2" w:space="720" w:equalWidth="0">
            <w:col w:w="6615" w:space="1431"/>
            <w:col w:w="3854"/>
          </w:cols>
        </w:sectPr>
      </w:pPr>
      <w:r>
        <w:rPr>
          <w:b/>
          <w:bCs/>
          <w:sz w:val="24"/>
          <w:szCs w:val="24"/>
        </w:rPr>
        <w:t xml:space="preserve">       </w:t>
      </w:r>
      <w:r w:rsidRPr="00274903">
        <w:rPr>
          <w:b/>
          <w:bCs/>
          <w:sz w:val="24"/>
          <w:szCs w:val="24"/>
        </w:rPr>
        <w:t>Raushansingh413@gmail.com</w:t>
      </w:r>
    </w:p>
    <w:p w:rsidR="004C6070" w:rsidRPr="00274903" w:rsidRDefault="004C6070" w:rsidP="004C6070">
      <w:pPr>
        <w:spacing w:before="1"/>
        <w:rPr>
          <w:rFonts w:ascii="Arimo" w:eastAsia="Arimo" w:hAnsi="Arimo" w:cs="Arimo"/>
          <w:b/>
          <w:bCs/>
          <w:sz w:val="29"/>
          <w:szCs w:val="29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7772400</wp:posOffset>
                </wp:positionH>
                <wp:positionV relativeFrom="page">
                  <wp:posOffset>38100</wp:posOffset>
                </wp:positionV>
                <wp:extent cx="1270" cy="9994900"/>
                <wp:effectExtent l="9525" t="9525" r="8255" b="635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94900"/>
                          <a:chOff x="12240" y="60"/>
                          <a:chExt cx="2" cy="1574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2240" y="60"/>
                            <a:ext cx="2" cy="15740"/>
                          </a:xfrm>
                          <a:custGeom>
                            <a:avLst/>
                            <a:gdLst>
                              <a:gd name="T0" fmla="+- 0 60 60"/>
                              <a:gd name="T1" fmla="*/ 60 h 15740"/>
                              <a:gd name="T2" fmla="+- 0 15800 60"/>
                              <a:gd name="T3" fmla="*/ 15800 h 157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740">
                                <a:moveTo>
                                  <a:pt x="0" y="0"/>
                                </a:moveTo>
                                <a:lnTo>
                                  <a:pt x="0" y="1574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909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9958E" id="Group 3" o:spid="_x0000_s1026" style="position:absolute;margin-left:612pt;margin-top:3pt;width:.1pt;height:787pt;z-index:251659264;mso-position-horizontal-relative:page;mso-position-vertical-relative:page" coordorigin="12240,60" coordsize="2,1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">
                <v:shape id="Freeform 5" o:spid="_x0000_s1027" style="position:absolute;left:12240;top:60;width:2;height:15740;visibility:visible;mso-wrap-style:square;v-text-anchor:top" coordsize="2,1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h/sMA&#10;AADaAAAADwAAAGRycy9kb3ducmV2LnhtbESPQWvCQBSE74X+h+UVvNVNi5WYukooVYo3tT14e2Rf&#10;k9Ds27D7GuO/7xYEj8PMfMMs16Pr1EAhtp4NPE0zUMSVty3XBj6Pm8ccVBRki51nMnChCOvV/d0S&#10;C+vPvKfhILVKEI4FGmhE+kLrWDXkME59T5y8bx8cSpKh1jbgOcFdp5+zbK4dtpwWGuzpraHq5/Dr&#10;DGzjKWxy/S749VLujvlu0Q6lGDN5GMtXUEKj3MLX9oc1MIP/K+kG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xh/sMAAADaAAAADwAAAAAAAAAAAAAAAACYAgAAZHJzL2Rv&#10;d25yZXYueG1sUEsFBgAAAAAEAAQA9QAAAIgDAAAAAA==&#10;" path="m,l,15740e" filled="f" strokecolor="#090909" strokeweight="0">
                  <v:path arrowok="t" o:connecttype="custom" o:connectlocs="0,60;0,1580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9477"/>
      </w:tblGrid>
      <w:tr w:rsidR="004C6070" w:rsidTr="00A403CE">
        <w:trPr>
          <w:trHeight w:hRule="exact" w:val="568"/>
        </w:trPr>
        <w:tc>
          <w:tcPr>
            <w:tcW w:w="1124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spacing w:before="135"/>
              <w:ind w:left="1"/>
              <w:jc w:val="center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b/>
                <w:w w:val="95"/>
                <w:sz w:val="24"/>
              </w:rPr>
              <w:t xml:space="preserve">PERSONAL </w:t>
            </w:r>
            <w:r>
              <w:rPr>
                <w:rFonts w:ascii="Carlito"/>
                <w:b/>
                <w:spacing w:val="16"/>
                <w:w w:val="95"/>
                <w:sz w:val="24"/>
              </w:rPr>
              <w:t xml:space="preserve"> </w:t>
            </w:r>
            <w:r>
              <w:rPr>
                <w:rFonts w:ascii="Carlito"/>
                <w:b/>
                <w:spacing w:val="-3"/>
                <w:w w:val="95"/>
                <w:sz w:val="24"/>
              </w:rPr>
              <w:t>INFORMATION</w:t>
            </w:r>
          </w:p>
        </w:tc>
      </w:tr>
      <w:tr w:rsidR="004C6070" w:rsidTr="00A403CE">
        <w:trPr>
          <w:trHeight w:hRule="exact" w:val="2560"/>
        </w:trPr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rPr>
                <w:rFonts w:ascii="Arimo" w:eastAsia="Arimo" w:hAnsi="Arimo" w:cs="Arimo"/>
                <w:sz w:val="18"/>
                <w:szCs w:val="18"/>
              </w:rPr>
            </w:pPr>
          </w:p>
          <w:p w:rsidR="004C6070" w:rsidRDefault="004C6070" w:rsidP="00A403CE">
            <w:pPr>
              <w:pStyle w:val="TableParagraph"/>
              <w:spacing w:before="4"/>
              <w:rPr>
                <w:rFonts w:ascii="Arimo" w:eastAsia="Arimo" w:hAnsi="Arimo" w:cs="Arimo"/>
                <w:sz w:val="18"/>
                <w:szCs w:val="18"/>
              </w:rPr>
            </w:pPr>
          </w:p>
          <w:p w:rsidR="004C6070" w:rsidRDefault="004C6070" w:rsidP="00A403CE">
            <w:pPr>
              <w:pStyle w:val="TableParagraph"/>
              <w:spacing w:line="360" w:lineRule="auto"/>
              <w:ind w:left="91" w:right="36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PERSONAL</w:t>
            </w:r>
            <w:r>
              <w:rPr>
                <w:rFonts w:ascii="Times New Roman"/>
                <w:w w:val="99"/>
                <w:sz w:val="18"/>
              </w:rPr>
              <w:t xml:space="preserve"> </w:t>
            </w:r>
            <w:r>
              <w:rPr>
                <w:rFonts w:ascii="Times New Roman"/>
                <w:spacing w:val="-3"/>
                <w:sz w:val="18"/>
              </w:rPr>
              <w:t>INFORMATION</w:t>
            </w:r>
          </w:p>
        </w:tc>
        <w:tc>
          <w:tcPr>
            <w:tcW w:w="9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tabs>
                <w:tab w:val="left" w:pos="1719"/>
              </w:tabs>
              <w:spacing w:before="135" w:line="360" w:lineRule="auto"/>
              <w:ind w:right="6351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Current Position :</w:t>
            </w:r>
            <w:r>
              <w:rPr>
                <w:rFonts w:ascii="Carlito"/>
                <w:spacing w:val="-27"/>
                <w:sz w:val="24"/>
              </w:rPr>
              <w:t xml:space="preserve"> Accountant</w:t>
            </w:r>
          </w:p>
          <w:p w:rsidR="004C6070" w:rsidRDefault="004C6070" w:rsidP="00A403CE">
            <w:pPr>
              <w:pStyle w:val="TableParagraph"/>
              <w:tabs>
                <w:tab w:val="left" w:pos="1719"/>
              </w:tabs>
              <w:spacing w:before="135" w:line="360" w:lineRule="auto"/>
              <w:ind w:right="6351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spacing w:val="-1"/>
                <w:sz w:val="24"/>
              </w:rPr>
              <w:t>Nationality</w:t>
            </w:r>
            <w:r>
              <w:rPr>
                <w:rFonts w:ascii="Carlito"/>
                <w:spacing w:val="-1"/>
                <w:sz w:val="24"/>
              </w:rPr>
              <w:tab/>
            </w:r>
            <w:r>
              <w:rPr>
                <w:rFonts w:ascii="Carlito"/>
                <w:sz w:val="24"/>
              </w:rPr>
              <w:t>:</w:t>
            </w:r>
            <w:r>
              <w:rPr>
                <w:rFonts w:ascii="Carlito"/>
                <w:spacing w:val="-5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Indian</w:t>
            </w:r>
          </w:p>
          <w:p w:rsidR="004C6070" w:rsidRDefault="004C6070" w:rsidP="00A403CE">
            <w:pPr>
              <w:pStyle w:val="TableParagraph"/>
              <w:tabs>
                <w:tab w:val="left" w:pos="1643"/>
              </w:tabs>
              <w:spacing w:line="292" w:lineRule="exact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spacing w:val="-1"/>
                <w:sz w:val="24"/>
              </w:rPr>
              <w:t>Age</w:t>
            </w:r>
            <w:r>
              <w:rPr>
                <w:rFonts w:ascii="Carlito"/>
                <w:spacing w:val="-1"/>
                <w:sz w:val="24"/>
              </w:rPr>
              <w:tab/>
            </w:r>
            <w:r>
              <w:rPr>
                <w:rFonts w:ascii="Carlito"/>
                <w:sz w:val="24"/>
              </w:rPr>
              <w:t xml:space="preserve">: </w:t>
            </w:r>
            <w:r>
              <w:rPr>
                <w:rFonts w:ascii="Carlito"/>
                <w:spacing w:val="-1"/>
                <w:sz w:val="24"/>
              </w:rPr>
              <w:t>25</w:t>
            </w:r>
            <w:r>
              <w:rPr>
                <w:rFonts w:ascii="Carlito"/>
                <w:spacing w:val="-6"/>
                <w:sz w:val="24"/>
              </w:rPr>
              <w:t>Years</w:t>
            </w:r>
          </w:p>
          <w:p w:rsidR="004C6070" w:rsidRDefault="004C6070" w:rsidP="00A403CE">
            <w:pPr>
              <w:pStyle w:val="TableParagraph"/>
              <w:tabs>
                <w:tab w:val="left" w:pos="1653"/>
              </w:tabs>
              <w:spacing w:before="146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spacing w:val="-1"/>
                <w:sz w:val="24"/>
              </w:rPr>
              <w:t>Sex</w:t>
            </w:r>
            <w:r>
              <w:rPr>
                <w:rFonts w:ascii="Carlito"/>
                <w:spacing w:val="-1"/>
                <w:sz w:val="24"/>
              </w:rPr>
              <w:tab/>
            </w:r>
            <w:r>
              <w:rPr>
                <w:rFonts w:ascii="Carlito"/>
                <w:sz w:val="24"/>
              </w:rPr>
              <w:t>:</w:t>
            </w:r>
            <w:r>
              <w:rPr>
                <w:rFonts w:ascii="Carlito"/>
                <w:spacing w:val="-6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Male</w:t>
            </w:r>
          </w:p>
          <w:p w:rsidR="004C6070" w:rsidRDefault="004C6070" w:rsidP="00A403CE">
            <w:pPr>
              <w:pStyle w:val="TableParagraph"/>
              <w:spacing w:before="146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sz w:val="24"/>
              </w:rPr>
              <w:t>Mother Tongue  :</w:t>
            </w:r>
            <w:r>
              <w:rPr>
                <w:rFonts w:ascii="Carlito"/>
                <w:spacing w:val="-22"/>
                <w:sz w:val="24"/>
              </w:rPr>
              <w:t xml:space="preserve"> </w:t>
            </w:r>
            <w:r>
              <w:rPr>
                <w:rFonts w:ascii="Carlito"/>
                <w:spacing w:val="-3"/>
                <w:sz w:val="24"/>
              </w:rPr>
              <w:t>Hindi</w:t>
            </w:r>
          </w:p>
          <w:p w:rsidR="004C6070" w:rsidRDefault="004C6070" w:rsidP="00A403CE">
            <w:pPr>
              <w:pStyle w:val="TableParagraph"/>
              <w:tabs>
                <w:tab w:val="left" w:pos="1756"/>
              </w:tabs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spacing w:val="-2"/>
                <w:sz w:val="24"/>
              </w:rPr>
              <w:t>Passport</w:t>
            </w:r>
            <w:r>
              <w:rPr>
                <w:rFonts w:ascii="Carlito"/>
                <w:spacing w:val="-2"/>
                <w:sz w:val="24"/>
              </w:rPr>
              <w:tab/>
            </w:r>
            <w:r>
              <w:rPr>
                <w:rFonts w:ascii="Carlito"/>
                <w:sz w:val="24"/>
              </w:rPr>
              <w:t>: N2107681</w:t>
            </w:r>
          </w:p>
        </w:tc>
      </w:tr>
      <w:tr w:rsidR="004C6070" w:rsidTr="00A403CE">
        <w:trPr>
          <w:trHeight w:hRule="exact" w:val="1411"/>
        </w:trPr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spacing w:before="4"/>
              <w:rPr>
                <w:rFonts w:ascii="Arimo" w:eastAsia="Arimo" w:hAnsi="Arimo" w:cs="Arimo"/>
                <w:sz w:val="18"/>
                <w:szCs w:val="18"/>
              </w:rPr>
            </w:pPr>
          </w:p>
          <w:p w:rsidR="004C6070" w:rsidRDefault="004C6070" w:rsidP="00A403CE">
            <w:pPr>
              <w:pStyle w:val="TableParagraph"/>
              <w:spacing w:line="360" w:lineRule="auto"/>
              <w:ind w:left="91" w:right="2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ACADEMIC </w:t>
            </w:r>
            <w:r>
              <w:rPr>
                <w:rFonts w:ascii="Times New Roman"/>
                <w:spacing w:val="-2"/>
                <w:sz w:val="18"/>
              </w:rPr>
              <w:t>QUALIFICATION</w:t>
            </w:r>
          </w:p>
        </w:tc>
        <w:tc>
          <w:tcPr>
            <w:tcW w:w="9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spacing w:before="154" w:line="367" w:lineRule="auto"/>
              <w:ind w:left="133" w:right="5144" w:hanging="4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Graduation:</w:t>
            </w:r>
            <w:r>
              <w:rPr>
                <w:rFonts w:ascii="Carlito"/>
                <w:b/>
                <w:spacing w:val="-25"/>
                <w:sz w:val="24"/>
              </w:rPr>
              <w:t xml:space="preserve"> </w:t>
            </w:r>
            <w:r>
              <w:rPr>
                <w:rFonts w:ascii="Carlito"/>
                <w:b/>
                <w:sz w:val="24"/>
              </w:rPr>
              <w:t>B.COM</w:t>
            </w:r>
          </w:p>
          <w:p w:rsidR="004C6070" w:rsidRDefault="004C6070" w:rsidP="00A403CE">
            <w:pPr>
              <w:pStyle w:val="TableParagraph"/>
              <w:spacing w:before="154" w:line="367" w:lineRule="auto"/>
              <w:ind w:left="133" w:right="5144" w:hanging="42"/>
              <w:rPr>
                <w:rFonts w:ascii="Arimo" w:eastAsia="Arimo" w:hAnsi="Arimo" w:cs="Arimo"/>
              </w:rPr>
            </w:pPr>
            <w:r>
              <w:rPr>
                <w:rFonts w:ascii="Carlito"/>
                <w:b/>
                <w:sz w:val="24"/>
              </w:rPr>
              <w:t xml:space="preserve"> Pursuing: M.COM </w:t>
            </w:r>
          </w:p>
          <w:p w:rsidR="004C6070" w:rsidRDefault="004C6070" w:rsidP="00A403CE">
            <w:pPr>
              <w:pStyle w:val="TableParagraph"/>
              <w:spacing w:before="10"/>
              <w:ind w:left="183"/>
              <w:rPr>
                <w:rFonts w:ascii="Arimo" w:eastAsia="Arimo" w:hAnsi="Arimo" w:cs="Arimo"/>
              </w:rPr>
            </w:pPr>
          </w:p>
        </w:tc>
      </w:tr>
      <w:tr w:rsidR="004C6070" w:rsidTr="004C6070">
        <w:trPr>
          <w:trHeight w:hRule="exact" w:val="1083"/>
        </w:trPr>
        <w:tc>
          <w:tcPr>
            <w:tcW w:w="17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rPr>
                <w:rFonts w:ascii="Arimo" w:eastAsia="Arimo" w:hAnsi="Arimo" w:cs="Arimo"/>
                <w:sz w:val="18"/>
                <w:szCs w:val="18"/>
              </w:rPr>
            </w:pPr>
          </w:p>
          <w:p w:rsidR="004C6070" w:rsidRDefault="004C6070" w:rsidP="00A403CE">
            <w:pPr>
              <w:pStyle w:val="TableParagraph"/>
              <w:spacing w:before="107" w:line="360" w:lineRule="auto"/>
              <w:ind w:left="91" w:right="5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LANGUAGES KNOWN</w:t>
            </w:r>
          </w:p>
        </w:tc>
        <w:tc>
          <w:tcPr>
            <w:tcW w:w="94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spacing w:before="9"/>
              <w:rPr>
                <w:rFonts w:ascii="Arimo" w:eastAsia="Arimo" w:hAnsi="Arimo" w:cs="Arimo"/>
                <w:sz w:val="20"/>
                <w:szCs w:val="20"/>
              </w:rPr>
            </w:pPr>
          </w:p>
          <w:p w:rsidR="004C6070" w:rsidRDefault="004C6070" w:rsidP="00A403CE">
            <w:pPr>
              <w:pStyle w:val="TableParagraph"/>
              <w:tabs>
                <w:tab w:val="left" w:pos="1323"/>
              </w:tabs>
              <w:spacing w:line="391" w:lineRule="auto"/>
              <w:ind w:left="173" w:right="4942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/>
                <w:spacing w:val="-3"/>
                <w:sz w:val="24"/>
              </w:rPr>
              <w:t>SPEAK</w:t>
            </w:r>
            <w:r>
              <w:rPr>
                <w:rFonts w:ascii="Carlito"/>
                <w:spacing w:val="-3"/>
                <w:sz w:val="24"/>
              </w:rPr>
              <w:tab/>
            </w:r>
            <w:r>
              <w:rPr>
                <w:rFonts w:ascii="Carlito"/>
                <w:sz w:val="24"/>
              </w:rPr>
              <w:t xml:space="preserve">: English. </w:t>
            </w:r>
            <w:r>
              <w:rPr>
                <w:rFonts w:ascii="Carlito"/>
                <w:spacing w:val="2"/>
                <w:sz w:val="24"/>
              </w:rPr>
              <w:t xml:space="preserve">Hindi, </w:t>
            </w:r>
            <w:r>
              <w:rPr>
                <w:rFonts w:ascii="Carlito"/>
                <w:spacing w:val="-3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&amp;</w:t>
            </w:r>
            <w:r>
              <w:rPr>
                <w:rFonts w:ascii="Carlito"/>
                <w:spacing w:val="-12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 xml:space="preserve"> Read</w:t>
            </w:r>
            <w:r>
              <w:rPr>
                <w:rFonts w:ascii="Carlito"/>
                <w:spacing w:val="-2"/>
                <w:sz w:val="24"/>
              </w:rPr>
              <w:t xml:space="preserve"> </w:t>
            </w:r>
            <w:r>
              <w:rPr>
                <w:rFonts w:ascii="Carlito"/>
                <w:spacing w:val="-9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Write</w:t>
            </w:r>
            <w:r>
              <w:rPr>
                <w:rFonts w:ascii="Carlito"/>
                <w:spacing w:val="-5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:</w:t>
            </w:r>
            <w:r>
              <w:rPr>
                <w:rFonts w:ascii="Carlito"/>
                <w:spacing w:val="-10"/>
                <w:sz w:val="24"/>
              </w:rPr>
              <w:t xml:space="preserve"> </w:t>
            </w:r>
            <w:r>
              <w:rPr>
                <w:rFonts w:ascii="Carlito"/>
                <w:spacing w:val="-6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Hindi</w:t>
            </w:r>
            <w:r>
              <w:rPr>
                <w:rFonts w:ascii="Carlito"/>
                <w:spacing w:val="-1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&amp;</w:t>
            </w:r>
            <w:r>
              <w:rPr>
                <w:rFonts w:ascii="Carlito"/>
                <w:spacing w:val="-9"/>
                <w:sz w:val="24"/>
              </w:rPr>
              <w:t xml:space="preserve"> </w:t>
            </w:r>
            <w:r>
              <w:rPr>
                <w:rFonts w:ascii="Carlito"/>
                <w:sz w:val="24"/>
              </w:rPr>
              <w:t>English</w:t>
            </w:r>
          </w:p>
        </w:tc>
      </w:tr>
    </w:tbl>
    <w:p w:rsidR="004C6070" w:rsidRDefault="004C6070" w:rsidP="004C6070">
      <w:pPr>
        <w:spacing w:before="3"/>
        <w:rPr>
          <w:rFonts w:ascii="Arimo" w:eastAsia="Arimo" w:hAnsi="Arimo" w:cs="Arimo"/>
          <w:sz w:val="6"/>
          <w:szCs w:val="6"/>
        </w:rPr>
      </w:pPr>
      <w:r>
        <w:rPr>
          <w:rFonts w:ascii="Arimo" w:eastAsia="Arimo" w:hAnsi="Arimo" w:cs="Arimo"/>
          <w:sz w:val="6"/>
          <w:szCs w:val="6"/>
        </w:rPr>
        <w:t xml:space="preserve">    </w:t>
      </w:r>
    </w:p>
    <w:p w:rsidR="004C6070" w:rsidRDefault="004C6070" w:rsidP="004C6070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before="3"/>
        <w:ind w:left="180" w:right="720"/>
        <w:jc w:val="center"/>
        <w:rPr>
          <w:rFonts w:ascii="Arimo" w:eastAsia="Arimo" w:hAnsi="Arimo" w:cs="Arimo"/>
          <w:sz w:val="6"/>
          <w:szCs w:val="6"/>
        </w:rPr>
      </w:pPr>
      <w:r>
        <w:rPr>
          <w:rFonts w:ascii="Carlito"/>
          <w:b/>
          <w:w w:val="95"/>
          <w:sz w:val="28"/>
        </w:rPr>
        <w:t>PROFESSIONAL EXPERIENCE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6"/>
        <w:gridCol w:w="9567"/>
      </w:tblGrid>
      <w:tr w:rsidR="004C6070" w:rsidTr="00732199">
        <w:trPr>
          <w:trHeight w:hRule="exact" w:val="898"/>
        </w:trPr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ind w:left="91" w:right="3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JOB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OBJECTIVE</w:t>
            </w:r>
          </w:p>
        </w:tc>
        <w:tc>
          <w:tcPr>
            <w:tcW w:w="9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4C6070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</w:tabs>
              <w:spacing w:before="124" w:line="357" w:lineRule="auto"/>
              <w:ind w:right="9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 w:eastAsia="Carlito" w:hAnsi="Carlito" w:cs="Carlito"/>
                <w:sz w:val="24"/>
                <w:szCs w:val="24"/>
              </w:rPr>
              <w:t>Accountant Sales Executive.</w:t>
            </w:r>
          </w:p>
        </w:tc>
      </w:tr>
      <w:tr w:rsidR="004C6070" w:rsidTr="00732199">
        <w:trPr>
          <w:trHeight w:hRule="exact" w:val="1546"/>
        </w:trPr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rPr>
                <w:rFonts w:ascii="Arimo" w:eastAsia="Arimo" w:hAnsi="Arimo" w:cs="Arimo"/>
                <w:sz w:val="20"/>
                <w:szCs w:val="20"/>
              </w:rPr>
            </w:pPr>
          </w:p>
          <w:p w:rsidR="004C6070" w:rsidRDefault="004C6070" w:rsidP="00A403CE">
            <w:pPr>
              <w:pStyle w:val="TableParagraph"/>
              <w:spacing w:before="2"/>
              <w:rPr>
                <w:rFonts w:ascii="Arimo" w:eastAsia="Arimo" w:hAnsi="Arimo" w:cs="Arimo"/>
                <w:sz w:val="24"/>
                <w:szCs w:val="24"/>
              </w:rPr>
            </w:pPr>
          </w:p>
          <w:p w:rsidR="004C6070" w:rsidRDefault="004C6070" w:rsidP="00A403CE">
            <w:pPr>
              <w:pStyle w:val="TableParagraph"/>
              <w:spacing w:line="360" w:lineRule="auto"/>
              <w:ind w:left="91" w:right="243"/>
              <w:rPr>
                <w:rFonts w:ascii="Carlito" w:eastAsia="Carlito" w:hAnsi="Carlito" w:cs="Carlito"/>
                <w:sz w:val="20"/>
                <w:szCs w:val="20"/>
              </w:rPr>
            </w:pPr>
            <w:r>
              <w:rPr>
                <w:rFonts w:ascii="Carlito"/>
                <w:sz w:val="20"/>
              </w:rPr>
              <w:t>CAPABILITS</w:t>
            </w:r>
            <w:r>
              <w:rPr>
                <w:rFonts w:ascii="Carlito"/>
                <w:w w:val="99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FOR THE</w:t>
            </w:r>
            <w:r>
              <w:rPr>
                <w:rFonts w:ascii="Carlito"/>
                <w:spacing w:val="9"/>
                <w:sz w:val="20"/>
              </w:rPr>
              <w:t xml:space="preserve"> </w:t>
            </w:r>
            <w:r>
              <w:rPr>
                <w:rFonts w:ascii="Carlito"/>
                <w:spacing w:val="-3"/>
                <w:sz w:val="20"/>
              </w:rPr>
              <w:t>POST</w:t>
            </w:r>
            <w:r>
              <w:rPr>
                <w:rFonts w:ascii="Carlito"/>
                <w:w w:val="99"/>
                <w:sz w:val="20"/>
              </w:rPr>
              <w:t xml:space="preserve"> </w:t>
            </w:r>
            <w:r>
              <w:rPr>
                <w:rFonts w:ascii="Carlito"/>
                <w:spacing w:val="-3"/>
                <w:sz w:val="20"/>
              </w:rPr>
              <w:t>APPLYING</w:t>
            </w:r>
            <w:r>
              <w:rPr>
                <w:rFonts w:ascii="Carlito"/>
                <w:spacing w:val="9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>FOR</w:t>
            </w:r>
          </w:p>
        </w:tc>
        <w:tc>
          <w:tcPr>
            <w:tcW w:w="9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C6070" w:rsidRDefault="004C6070" w:rsidP="00A403CE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4C6070" w:rsidRPr="00274903" w:rsidRDefault="004C6070" w:rsidP="004C6070">
            <w:pPr>
              <w:pStyle w:val="TableParagraph"/>
              <w:numPr>
                <w:ilvl w:val="0"/>
                <w:numId w:val="1"/>
              </w:numPr>
              <w:tabs>
                <w:tab w:val="left" w:pos="602"/>
              </w:tabs>
              <w:spacing w:before="124" w:line="357" w:lineRule="auto"/>
              <w:ind w:right="9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  <w:r w:rsidRPr="00274903">
              <w:rPr>
                <w:rFonts w:ascii="Carlito" w:eastAsia="Carlito" w:hAnsi="Carlito" w:cs="Carlito"/>
                <w:sz w:val="24"/>
                <w:szCs w:val="24"/>
              </w:rPr>
              <w:t>Accountant</w:t>
            </w:r>
            <w:r>
              <w:rPr>
                <w:rFonts w:ascii="Carlito" w:eastAsia="Carlito" w:hAnsi="Carlito" w:cs="Carlito"/>
                <w:sz w:val="24"/>
                <w:szCs w:val="24"/>
              </w:rPr>
              <w:t xml:space="preserve"> &amp; Office Management</w:t>
            </w:r>
          </w:p>
          <w:p w:rsidR="004C6070" w:rsidRPr="00530C77" w:rsidRDefault="004C6070" w:rsidP="00A403CE"/>
          <w:p w:rsidR="004C6070" w:rsidRPr="00530C77" w:rsidRDefault="004C6070" w:rsidP="00A403CE"/>
          <w:p w:rsidR="004C6070" w:rsidRPr="00530C77" w:rsidRDefault="004C6070" w:rsidP="00A403CE"/>
          <w:p w:rsidR="004C6070" w:rsidRPr="00530C77" w:rsidRDefault="004C6070" w:rsidP="00A403CE"/>
        </w:tc>
      </w:tr>
      <w:tr w:rsidR="00732199" w:rsidTr="00732199">
        <w:trPr>
          <w:trHeight w:hRule="exact" w:val="13643"/>
        </w:trPr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32199" w:rsidRDefault="00732199" w:rsidP="00A403CE">
            <w:pPr>
              <w:pStyle w:val="TableParagraph"/>
              <w:rPr>
                <w:rFonts w:ascii="Arimo" w:eastAsia="Arimo" w:hAnsi="Arimo" w:cs="Arimo"/>
                <w:sz w:val="20"/>
                <w:szCs w:val="20"/>
              </w:rPr>
            </w:pPr>
          </w:p>
          <w:p w:rsidR="00732199" w:rsidRPr="00732199" w:rsidRDefault="00732199" w:rsidP="00732199">
            <w:pPr>
              <w:pStyle w:val="TableParagraph"/>
              <w:rPr>
                <w:rFonts w:ascii="Arimo" w:eastAsia="Arimo" w:hAnsi="Arimo" w:cs="Arimo"/>
                <w:sz w:val="20"/>
                <w:szCs w:val="20"/>
              </w:rPr>
            </w:pPr>
          </w:p>
          <w:p w:rsidR="00732199" w:rsidRPr="00732199" w:rsidRDefault="00732199" w:rsidP="00732199">
            <w:pPr>
              <w:pStyle w:val="TableParagraph"/>
              <w:rPr>
                <w:rFonts w:ascii="Arimo" w:eastAsia="Arimo" w:hAnsi="Arimo" w:cs="Arimo"/>
                <w:sz w:val="20"/>
                <w:szCs w:val="20"/>
              </w:rPr>
            </w:pPr>
            <w:r w:rsidRPr="00732199">
              <w:rPr>
                <w:rFonts w:ascii="Arimo" w:eastAsia="Arimo" w:hAnsi="Arimo" w:cs="Arimo"/>
                <w:sz w:val="20"/>
                <w:szCs w:val="20"/>
              </w:rPr>
              <w:t>KEY EXPERIECE</w:t>
            </w:r>
          </w:p>
        </w:tc>
        <w:tc>
          <w:tcPr>
            <w:tcW w:w="9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32199" w:rsidRPr="00732199" w:rsidRDefault="00732199" w:rsidP="00732199">
            <w:pPr>
              <w:pStyle w:val="TableParagraph"/>
              <w:spacing w:before="40"/>
              <w:jc w:val="both"/>
              <w:rPr>
                <w:rFonts w:ascii="Carlito" w:eastAsia="Carlito" w:hAnsi="Carlito" w:cs="Carlito"/>
                <w:b/>
                <w:bCs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b/>
                <w:bCs/>
                <w:sz w:val="18"/>
                <w:szCs w:val="18"/>
                <w:u w:val="single"/>
              </w:rPr>
              <w:t>TOTAL WORK EXPERIENCE</w:t>
            </w:r>
            <w:r w:rsidRPr="00732199">
              <w:rPr>
                <w:rFonts w:ascii="Carlito" w:eastAsia="Carlito" w:hAnsi="Carlito" w:cs="Carlito"/>
                <w:b/>
                <w:bCs/>
                <w:sz w:val="18"/>
                <w:szCs w:val="18"/>
              </w:rPr>
              <w:t xml:space="preserve"> </w:t>
            </w:r>
            <w:r w:rsidR="002A493B">
              <w:rPr>
                <w:rFonts w:ascii="Carlito" w:eastAsia="Carlito" w:hAnsi="Carlito" w:cs="Carlito"/>
                <w:b/>
                <w:bCs/>
                <w:sz w:val="20"/>
                <w:szCs w:val="20"/>
              </w:rPr>
              <w:t xml:space="preserve">:-  </w:t>
            </w:r>
            <w:r w:rsidRPr="00732199">
              <w:rPr>
                <w:rFonts w:ascii="Carlito" w:eastAsia="Carlito" w:hAnsi="Carlito" w:cs="Carlito"/>
                <w:b/>
                <w:bCs/>
                <w:sz w:val="20"/>
                <w:szCs w:val="20"/>
              </w:rPr>
              <w:t xml:space="preserve"> 3 years in Real State sector with Content Realty</w:t>
            </w: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b/>
                <w:sz w:val="20"/>
                <w:szCs w:val="20"/>
              </w:rPr>
            </w:pPr>
            <w:r w:rsidRPr="00732199">
              <w:rPr>
                <w:rFonts w:ascii="Carlito" w:eastAsia="Carlito" w:hAnsi="Carlito" w:cs="Carlito"/>
                <w:b/>
                <w:sz w:val="20"/>
                <w:szCs w:val="20"/>
              </w:rPr>
              <w:t xml:space="preserve">        </w:t>
            </w:r>
            <w:r w:rsidR="002A493B">
              <w:rPr>
                <w:rFonts w:ascii="Carlito" w:eastAsia="Carlito" w:hAnsi="Carlito" w:cs="Carlito"/>
                <w:b/>
                <w:sz w:val="20"/>
                <w:szCs w:val="20"/>
              </w:rPr>
              <w:t xml:space="preserve">                               </w:t>
            </w:r>
            <w:r w:rsidR="00FC3B83">
              <w:rPr>
                <w:rFonts w:ascii="Carlito" w:eastAsia="Carlito" w:hAnsi="Carlito" w:cs="Carlito"/>
                <w:b/>
                <w:sz w:val="20"/>
                <w:szCs w:val="20"/>
              </w:rPr>
              <w:t>3</w:t>
            </w:r>
            <w:r w:rsidRPr="00732199">
              <w:rPr>
                <w:rFonts w:ascii="Carlito" w:eastAsia="Carlito" w:hAnsi="Carlito" w:cs="Carlito"/>
                <w:b/>
                <w:sz w:val="20"/>
                <w:szCs w:val="20"/>
              </w:rPr>
              <w:t xml:space="preserve"> years 6 month in  Accountant with </w:t>
            </w:r>
            <w:proofErr w:type="spellStart"/>
            <w:r w:rsidRPr="00732199">
              <w:rPr>
                <w:rFonts w:ascii="Carlito" w:eastAsia="Carlito" w:hAnsi="Carlito" w:cs="Carlito"/>
                <w:b/>
                <w:sz w:val="20"/>
                <w:szCs w:val="20"/>
              </w:rPr>
              <w:t>Ashirwad</w:t>
            </w:r>
            <w:proofErr w:type="spellEnd"/>
            <w:r w:rsidRPr="00732199">
              <w:rPr>
                <w:rFonts w:ascii="Carlito" w:eastAsia="Carlito" w:hAnsi="Carlito" w:cs="Carlito"/>
                <w:b/>
                <w:sz w:val="20"/>
                <w:szCs w:val="20"/>
              </w:rPr>
              <w:t xml:space="preserve"> food</w:t>
            </w: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b/>
                <w:sz w:val="20"/>
                <w:szCs w:val="20"/>
              </w:rPr>
            </w:pPr>
            <w:r w:rsidRPr="00732199">
              <w:rPr>
                <w:rFonts w:ascii="Carlito" w:eastAsia="Carlito" w:hAnsi="Carlito" w:cs="Carlito"/>
                <w:b/>
                <w:sz w:val="20"/>
                <w:szCs w:val="20"/>
              </w:rPr>
              <w:t xml:space="preserve">                                       1 Years And Present Working in Accountant With ABLS EXPORTS LLP</w:t>
            </w: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b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  <w:bookmarkStart w:id="0" w:name="_GoBack"/>
            <w:bookmarkEnd w:id="0"/>
          </w:p>
          <w:p w:rsidR="00732199" w:rsidRPr="00732199" w:rsidRDefault="00732199" w:rsidP="00732199">
            <w:pPr>
              <w:pStyle w:val="TableParagraph"/>
              <w:spacing w:before="40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Current Position</w:t>
            </w:r>
            <w:r>
              <w:rPr>
                <w:rFonts w:ascii="Carlito" w:eastAsia="Carlito" w:hAnsi="Carlito" w:cs="Carlito"/>
                <w:sz w:val="24"/>
                <w:szCs w:val="24"/>
              </w:rPr>
              <w:t xml:space="preserve">:-    </w:t>
            </w:r>
            <w:r w:rsidRPr="00732199">
              <w:rPr>
                <w:rFonts w:ascii="Carlito" w:eastAsia="Carlito" w:hAnsi="Carlito" w:cs="Carlito"/>
                <w:b/>
                <w:sz w:val="24"/>
                <w:szCs w:val="24"/>
              </w:rPr>
              <w:t xml:space="preserve"> Accountant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 </w:t>
            </w: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rlito" w:eastAsia="Carlito" w:hAnsi="Carlito" w:cs="Carlito"/>
                <w:sz w:val="24"/>
                <w:szCs w:val="24"/>
                <w:lang w:val="en-US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  <w:lang w:val="en-US"/>
              </w:rPr>
              <w:t>Streams should be smooth and strengthen.</w:t>
            </w:r>
          </w:p>
          <w:p w:rsidR="00732199" w:rsidRPr="00732199" w:rsidRDefault="00732199" w:rsidP="007321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rlito" w:eastAsia="Carlito" w:hAnsi="Carlito" w:cs="Carlito"/>
                <w:sz w:val="24"/>
                <w:szCs w:val="24"/>
                <w:lang w:val="en-US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  <w:lang w:val="en-US"/>
              </w:rPr>
              <w:t>Regular Audit and Maintenance of Stock.</w:t>
            </w:r>
          </w:p>
          <w:p w:rsidR="00732199" w:rsidRPr="00732199" w:rsidRDefault="00732199" w:rsidP="0073219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rlito" w:eastAsia="Carlito" w:hAnsi="Carlito" w:cs="Carlito"/>
                <w:sz w:val="24"/>
                <w:szCs w:val="24"/>
                <w:lang w:val="en-US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  <w:lang w:val="en-US"/>
              </w:rPr>
              <w:t xml:space="preserve">Review for process &amp; Handling the Client as per Escalation </w:t>
            </w:r>
          </w:p>
          <w:p w:rsidR="00732199" w:rsidRPr="00732199" w:rsidRDefault="00732199" w:rsidP="00732199">
            <w:pPr>
              <w:pStyle w:val="TableParagraph"/>
              <w:spacing w:before="40"/>
              <w:ind w:left="623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sz w:val="24"/>
                <w:szCs w:val="24"/>
                <w:u w:val="single"/>
              </w:rPr>
            </w:pPr>
            <w:r w:rsidRPr="00732199">
              <w:rPr>
                <w:rFonts w:ascii="Carlito" w:eastAsia="Carlito" w:hAnsi="Carlito" w:cs="Carlito"/>
                <w:b/>
                <w:sz w:val="24"/>
                <w:szCs w:val="24"/>
                <w:u w:val="single"/>
              </w:rPr>
              <w:t>Others Job Experience :-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sz w:val="24"/>
                <w:szCs w:val="24"/>
                <w:u w:val="single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 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proofErr w:type="spellStart"/>
            <w:r w:rsidRPr="00732199">
              <w:rPr>
                <w:rFonts w:ascii="Carlito" w:eastAsia="Carlito" w:hAnsi="Carlito" w:cs="Carlito"/>
                <w:b/>
                <w:sz w:val="24"/>
                <w:szCs w:val="24"/>
                <w:u w:val="single"/>
              </w:rPr>
              <w:t>Ashiana</w:t>
            </w:r>
            <w:proofErr w:type="spellEnd"/>
            <w:r w:rsidRPr="00732199">
              <w:rPr>
                <w:rFonts w:ascii="Carlito" w:eastAsia="Carlito" w:hAnsi="Carlito" w:cs="Carlito"/>
                <w:b/>
                <w:sz w:val="24"/>
                <w:szCs w:val="24"/>
                <w:u w:val="single"/>
              </w:rPr>
              <w:t xml:space="preserve"> Housing Ltd.</w:t>
            </w:r>
            <w:r w:rsidRPr="00732199">
              <w:rPr>
                <w:rFonts w:ascii="Carlito" w:eastAsia="Carlito" w:hAnsi="Carlito" w:cs="Carlito"/>
                <w:b/>
                <w:sz w:val="24"/>
                <w:szCs w:val="24"/>
              </w:rPr>
              <w:t xml:space="preserve">                  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    As a Sales executive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</w:pPr>
            <w:r w:rsidRPr="00732199"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  <w:t>Working Knowledge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2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EPOS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ab/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ab/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ab/>
              <w:t>- Point Of Sale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2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CR Tool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ab/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ab/>
              <w:t>- For Data and Reports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2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Management </w:t>
            </w:r>
            <w:r>
              <w:rPr>
                <w:rFonts w:ascii="Carlito" w:eastAsia="Carlito" w:hAnsi="Carlito" w:cs="Carlito"/>
                <w:sz w:val="24"/>
                <w:szCs w:val="24"/>
              </w:rPr>
              <w:t xml:space="preserve">            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 - Cash &amp; Stock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2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Microsoft Office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ab/>
              <w:t>- Word, Excel, Power Point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2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Tally E</w:t>
            </w:r>
            <w:r>
              <w:rPr>
                <w:rFonts w:ascii="Carlito" w:eastAsia="Carlito" w:hAnsi="Carlito" w:cs="Carlito"/>
                <w:sz w:val="24"/>
                <w:szCs w:val="24"/>
              </w:rPr>
              <w:t xml:space="preserve">rp9                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 -Purchase, Sale account, petty cash, Bank reconciliation, </w:t>
            </w:r>
            <w:r>
              <w:rPr>
                <w:rFonts w:ascii="Carlito" w:eastAsia="Carlito" w:hAnsi="Carlito" w:cs="Carlito"/>
                <w:sz w:val="24"/>
                <w:szCs w:val="24"/>
              </w:rPr>
              <w:t xml:space="preserve">     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                                               </w:t>
            </w:r>
            <w:r w:rsidRPr="00732199">
              <w:rPr>
                <w:rFonts w:ascii="Carlito" w:eastAsia="Carlito" w:hAnsi="Carlito" w:cs="Carlito"/>
                <w:sz w:val="24"/>
                <w:szCs w:val="24"/>
                <w:lang w:val="en-IN"/>
              </w:rPr>
              <w:t>Sale Tax, TD</w:t>
            </w:r>
            <w:r>
              <w:rPr>
                <w:rFonts w:ascii="Carlito" w:eastAsia="Carlito" w:hAnsi="Carlito" w:cs="Carlito"/>
                <w:sz w:val="24"/>
                <w:szCs w:val="24"/>
                <w:lang w:val="en-IN"/>
              </w:rPr>
              <w:t xml:space="preserve">s, 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>Salary, GST.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</w:pPr>
            <w:r w:rsidRPr="00732199"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  <w:t>Computer Knowledge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 xml:space="preserve">Well versed with Windows, MS-Office, MS-Excel, MS-Word, MS –Access  Lotus Notes 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>
              <w:rPr>
                <w:rFonts w:ascii="Carlito" w:eastAsia="Carlito" w:hAnsi="Carlito" w:cs="Carlito"/>
                <w:sz w:val="24"/>
                <w:szCs w:val="24"/>
              </w:rPr>
              <w:t xml:space="preserve">           </w:t>
            </w:r>
            <w:r w:rsidRPr="00732199">
              <w:rPr>
                <w:rFonts w:ascii="Carlito" w:eastAsia="Carlito" w:hAnsi="Carlito" w:cs="Carlito"/>
                <w:sz w:val="24"/>
                <w:szCs w:val="24"/>
              </w:rPr>
              <w:t>&amp; Microsoft Outlook.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Well versed with Oracle based application CRM.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Well versed with Citrix based applications Meta solve.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</w:pPr>
            <w:r w:rsidRPr="00732199"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  <w:t>Professional Skills Developed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Ability to work successfully in a team and motivating people to work effectively.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Ability to meet challenges and manage deadlines.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Creative thinking and confidence to utilize the available resources to their full extent.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Ability to manage effectively while crisis.</w:t>
            </w:r>
          </w:p>
          <w:p w:rsidR="00732199" w:rsidRPr="00732199" w:rsidRDefault="00732199" w:rsidP="00732199">
            <w:pPr>
              <w:pStyle w:val="TableParagraph"/>
              <w:numPr>
                <w:ilvl w:val="0"/>
                <w:numId w:val="3"/>
              </w:numPr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  <w:r w:rsidRPr="00732199">
              <w:rPr>
                <w:rFonts w:ascii="Carlito" w:eastAsia="Carlito" w:hAnsi="Carlito" w:cs="Carlito"/>
                <w:sz w:val="24"/>
                <w:szCs w:val="24"/>
              </w:rPr>
              <w:t>Explore the process more and more to find and fulfill the loop holes and gaps.</w:t>
            </w: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b/>
                <w:bCs/>
                <w:sz w:val="24"/>
                <w:szCs w:val="24"/>
                <w:u w:val="single"/>
              </w:rPr>
            </w:pPr>
          </w:p>
          <w:p w:rsidR="00732199" w:rsidRP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Default="00732199" w:rsidP="00732199">
            <w:pPr>
              <w:pStyle w:val="TableParagraph"/>
              <w:spacing w:before="40"/>
              <w:rPr>
                <w:rFonts w:ascii="Carlito" w:eastAsia="Carlito" w:hAnsi="Carlito" w:cs="Carlito"/>
                <w:sz w:val="24"/>
                <w:szCs w:val="24"/>
              </w:rPr>
            </w:pPr>
          </w:p>
          <w:p w:rsidR="00732199" w:rsidRDefault="00732199" w:rsidP="00732199">
            <w:pPr>
              <w:pStyle w:val="TableParagraph"/>
              <w:spacing w:before="40"/>
              <w:ind w:left="623"/>
              <w:jc w:val="both"/>
              <w:rPr>
                <w:rFonts w:ascii="Carlito" w:eastAsia="Carlito" w:hAnsi="Carlito" w:cs="Carlito"/>
                <w:sz w:val="24"/>
                <w:szCs w:val="24"/>
              </w:rPr>
            </w:pPr>
          </w:p>
        </w:tc>
      </w:tr>
    </w:tbl>
    <w:p w:rsidR="00732199" w:rsidRPr="00732199" w:rsidRDefault="004C6070" w:rsidP="00732199">
      <w:pPr>
        <w:rPr>
          <w:rFonts w:ascii="Carlito" w:eastAsia="Carlito" w:hAnsi="Carlito" w:cs="Carlito"/>
          <w:b/>
          <w:bCs/>
          <w:sz w:val="28"/>
          <w:szCs w:val="28"/>
          <w:lang w:val="en-US"/>
        </w:rPr>
        <w:sectPr w:rsidR="00732199" w:rsidRPr="00732199" w:rsidSect="00732199">
          <w:type w:val="continuous"/>
          <w:pgSz w:w="12240" w:h="15800"/>
          <w:pgMar w:top="460" w:right="20" w:bottom="280" w:left="340" w:header="720" w:footer="720" w:gutter="0"/>
          <w:cols w:space="720"/>
        </w:sectPr>
      </w:pPr>
      <w:r>
        <w:rPr>
          <w:rFonts w:ascii="Carlito" w:eastAsia="Carlito" w:hAnsi="Carlito" w:cs="Carlito"/>
          <w:sz w:val="28"/>
          <w:szCs w:val="28"/>
        </w:rPr>
        <w:t xml:space="preserve">  </w:t>
      </w:r>
      <w:r w:rsidR="00732199" w:rsidRPr="00732199">
        <w:rPr>
          <w:rFonts w:ascii="Carlito" w:eastAsia="Carlito" w:hAnsi="Carlito" w:cs="Carlito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</w:t>
      </w:r>
      <w:proofErr w:type="spellStart"/>
      <w:r w:rsidR="00732199" w:rsidRPr="00732199">
        <w:rPr>
          <w:rFonts w:ascii="Carlito" w:eastAsia="Carlito" w:hAnsi="Carlito" w:cs="Carlito"/>
          <w:b/>
          <w:bCs/>
          <w:sz w:val="28"/>
          <w:szCs w:val="28"/>
          <w:lang w:val="en-US"/>
        </w:rPr>
        <w:t>Raushan</w:t>
      </w:r>
      <w:proofErr w:type="spellEnd"/>
      <w:r w:rsidR="00732199" w:rsidRPr="00732199">
        <w:rPr>
          <w:rFonts w:ascii="Carlito" w:eastAsia="Carlito" w:hAnsi="Carlito" w:cs="Carlito"/>
          <w:b/>
          <w:bCs/>
          <w:sz w:val="28"/>
          <w:szCs w:val="28"/>
          <w:lang w:val="en-US"/>
        </w:rPr>
        <w:t xml:space="preserve"> Kumar Singh                                                     </w:t>
      </w:r>
    </w:p>
    <w:p w:rsidR="004C6070" w:rsidRDefault="004C6070" w:rsidP="00732199">
      <w:pPr>
        <w:rPr>
          <w:rFonts w:ascii="Carlito" w:eastAsia="Carlito" w:hAnsi="Carlito" w:cs="Carlito"/>
          <w:sz w:val="28"/>
          <w:szCs w:val="28"/>
        </w:rPr>
        <w:sectPr w:rsidR="004C6070">
          <w:type w:val="continuous"/>
          <w:pgSz w:w="12240" w:h="15800"/>
          <w:pgMar w:top="0" w:right="0" w:bottom="0" w:left="340" w:header="720" w:footer="720" w:gutter="0"/>
          <w:cols w:space="720"/>
        </w:sectPr>
      </w:pPr>
    </w:p>
    <w:p w:rsidR="00231D73" w:rsidRDefault="00231D73"/>
    <w:sectPr w:rsidR="0023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3E3" w:rsidRDefault="009B33E3" w:rsidP="004C6070">
      <w:pPr>
        <w:spacing w:after="0" w:line="240" w:lineRule="auto"/>
      </w:pPr>
      <w:r>
        <w:separator/>
      </w:r>
    </w:p>
  </w:endnote>
  <w:endnote w:type="continuationSeparator" w:id="0">
    <w:p w:rsidR="009B33E3" w:rsidRDefault="009B33E3" w:rsidP="004C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Arim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3E3" w:rsidRDefault="009B33E3" w:rsidP="004C6070">
      <w:pPr>
        <w:spacing w:after="0" w:line="240" w:lineRule="auto"/>
      </w:pPr>
      <w:r>
        <w:separator/>
      </w:r>
    </w:p>
  </w:footnote>
  <w:footnote w:type="continuationSeparator" w:id="0">
    <w:p w:rsidR="009B33E3" w:rsidRDefault="009B33E3" w:rsidP="004C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070" w:rsidRDefault="004C6070">
    <w:pPr>
      <w:pStyle w:val="Header"/>
    </w:pPr>
  </w:p>
  <w:p w:rsidR="004C6070" w:rsidRDefault="004C60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454B4"/>
    <w:multiLevelType w:val="hybridMultilevel"/>
    <w:tmpl w:val="64E41DDE"/>
    <w:lvl w:ilvl="0" w:tplc="BB6CBA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E8B4E4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3EC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C7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1EE2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866A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08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C4E5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E63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0929"/>
    <w:multiLevelType w:val="hybridMultilevel"/>
    <w:tmpl w:val="0CA090A8"/>
    <w:lvl w:ilvl="0" w:tplc="595694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7580D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D8969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4C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02CF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F4E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26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1C8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066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77583"/>
    <w:multiLevelType w:val="hybridMultilevel"/>
    <w:tmpl w:val="E98A051A"/>
    <w:lvl w:ilvl="0" w:tplc="1AF2F890">
      <w:start w:val="1"/>
      <w:numFmt w:val="bullet"/>
      <w:lvlText w:val="➢"/>
      <w:lvlJc w:val="left"/>
      <w:pPr>
        <w:ind w:left="601" w:hanging="360"/>
      </w:pPr>
      <w:rPr>
        <w:rFonts w:ascii="Segoe UI Symbol" w:eastAsia="Segoe UI Symbol" w:hAnsi="Segoe UI Symbol" w:hint="default"/>
        <w:w w:val="105"/>
        <w:sz w:val="22"/>
        <w:szCs w:val="22"/>
      </w:rPr>
    </w:lvl>
    <w:lvl w:ilvl="1" w:tplc="4D62162A">
      <w:start w:val="1"/>
      <w:numFmt w:val="bullet"/>
      <w:lvlText w:val="•"/>
      <w:lvlJc w:val="left"/>
      <w:pPr>
        <w:ind w:left="1483" w:hanging="360"/>
      </w:pPr>
      <w:rPr>
        <w:rFonts w:hint="default"/>
      </w:rPr>
    </w:lvl>
    <w:lvl w:ilvl="2" w:tplc="8BDAD2AC">
      <w:start w:val="1"/>
      <w:numFmt w:val="bullet"/>
      <w:lvlText w:val="•"/>
      <w:lvlJc w:val="left"/>
      <w:pPr>
        <w:ind w:left="2366" w:hanging="360"/>
      </w:pPr>
      <w:rPr>
        <w:rFonts w:hint="default"/>
      </w:rPr>
    </w:lvl>
    <w:lvl w:ilvl="3" w:tplc="D08AF5BA">
      <w:start w:val="1"/>
      <w:numFmt w:val="bullet"/>
      <w:lvlText w:val="•"/>
      <w:lvlJc w:val="left"/>
      <w:pPr>
        <w:ind w:left="3249" w:hanging="360"/>
      </w:pPr>
      <w:rPr>
        <w:rFonts w:hint="default"/>
      </w:rPr>
    </w:lvl>
    <w:lvl w:ilvl="4" w:tplc="85DE2ACE">
      <w:start w:val="1"/>
      <w:numFmt w:val="bullet"/>
      <w:lvlText w:val="•"/>
      <w:lvlJc w:val="left"/>
      <w:pPr>
        <w:ind w:left="4133" w:hanging="360"/>
      </w:pPr>
      <w:rPr>
        <w:rFonts w:hint="default"/>
      </w:rPr>
    </w:lvl>
    <w:lvl w:ilvl="5" w:tplc="7DF8F35E">
      <w:start w:val="1"/>
      <w:numFmt w:val="bullet"/>
      <w:lvlText w:val="•"/>
      <w:lvlJc w:val="left"/>
      <w:pPr>
        <w:ind w:left="5016" w:hanging="360"/>
      </w:pPr>
      <w:rPr>
        <w:rFonts w:hint="default"/>
      </w:rPr>
    </w:lvl>
    <w:lvl w:ilvl="6" w:tplc="F092ADFE">
      <w:start w:val="1"/>
      <w:numFmt w:val="bullet"/>
      <w:lvlText w:val="•"/>
      <w:lvlJc w:val="left"/>
      <w:pPr>
        <w:ind w:left="5899" w:hanging="360"/>
      </w:pPr>
      <w:rPr>
        <w:rFonts w:hint="default"/>
      </w:rPr>
    </w:lvl>
    <w:lvl w:ilvl="7" w:tplc="9EB8A38E">
      <w:start w:val="1"/>
      <w:numFmt w:val="bullet"/>
      <w:lvlText w:val="•"/>
      <w:lvlJc w:val="left"/>
      <w:pPr>
        <w:ind w:left="6783" w:hanging="360"/>
      </w:pPr>
      <w:rPr>
        <w:rFonts w:hint="default"/>
      </w:rPr>
    </w:lvl>
    <w:lvl w:ilvl="8" w:tplc="15CEF6EA">
      <w:start w:val="1"/>
      <w:numFmt w:val="bullet"/>
      <w:lvlText w:val="•"/>
      <w:lvlJc w:val="left"/>
      <w:pPr>
        <w:ind w:left="7666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70"/>
    <w:rsid w:val="00231D73"/>
    <w:rsid w:val="002A493B"/>
    <w:rsid w:val="004C6070"/>
    <w:rsid w:val="00732199"/>
    <w:rsid w:val="00831117"/>
    <w:rsid w:val="009B33E3"/>
    <w:rsid w:val="009C2768"/>
    <w:rsid w:val="00E1186C"/>
    <w:rsid w:val="00F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6DDD7-744B-40D4-9427-47C0F17F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2199"/>
    <w:pPr>
      <w:keepNext/>
      <w:spacing w:after="0" w:line="360" w:lineRule="auto"/>
      <w:outlineLvl w:val="1"/>
    </w:pPr>
    <w:rPr>
      <w:rFonts w:ascii="Tahoma" w:eastAsia="Times New Roman" w:hAnsi="Tahoma" w:cs="Tahoma"/>
      <w:b/>
      <w:bCs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6070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C6070"/>
    <w:pPr>
      <w:widowControl w:val="0"/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6070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732199"/>
    <w:rPr>
      <w:rFonts w:ascii="Tahoma" w:eastAsia="Times New Roman" w:hAnsi="Tahoma" w:cs="Tahoma"/>
      <w:b/>
      <w:bCs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321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93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118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1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8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1186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2017-09-12T09:51:00Z</dcterms:created>
  <dcterms:modified xsi:type="dcterms:W3CDTF">2017-12-19T10:39:00Z</dcterms:modified>
</cp:coreProperties>
</file>