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000000" w:rsidRPr="00000000" w:rsidP="00000000">
      <w:pPr>
        <w:contextualSpacing w:val="0"/>
        <w:rPr>
          <w:b/>
          <w:sz w:val="48"/>
          <w:szCs w:val="48"/>
          <w:u w:val="single"/>
        </w:rPr>
      </w:pPr>
      <w:r w:rsidRPr="00000000">
        <w:rPr>
          <w:b/>
          <w:sz w:val="40"/>
          <w:szCs w:val="40"/>
          <w:u w:val="single"/>
          <w:rtl w:val="0"/>
        </w:rPr>
        <w:t>Anulata Priyadarshini</w:t>
      </w:r>
      <w:r w:rsidRPr="00000000">
        <w:rPr>
          <w:b/>
          <w:sz w:val="48"/>
          <w:szCs w:val="48"/>
          <w:u w:val="single"/>
          <w:rtl w:val="0"/>
        </w:rPr>
        <w:t xml:space="preserve"> </w:t>
      </w:r>
    </w:p>
    <w:p w:rsidR="00000000" w:rsidRPr="00000000" w:rsidP="00000000">
      <w:pPr>
        <w:contextualSpacing w:val="0"/>
        <w:rPr>
          <w:b/>
          <w:sz w:val="48"/>
          <w:szCs w:val="48"/>
          <w:u w:val="single"/>
        </w:rPr>
      </w:pPr>
      <w:r w:rsidRPr="00000000">
        <w:rPr>
          <w:rFonts w:ascii="Verdana" w:eastAsia="Verdana" w:hAnsi="Verdana" w:cs="Verdana"/>
          <w:sz w:val="20"/>
          <w:szCs w:val="20"/>
          <w:rtl w:val="0"/>
        </w:rPr>
        <w:t>Mobile:</w:t>
      </w:r>
      <w:r w:rsidRPr="00000000">
        <w:rPr>
          <w:rFonts w:ascii="Verdana" w:eastAsia="Verdana" w:hAnsi="Verdana" w:cs="Verdana"/>
          <w:b/>
          <w:sz w:val="20"/>
          <w:szCs w:val="20"/>
          <w:rtl w:val="0"/>
        </w:rPr>
        <w:t xml:space="preserve"> +91 – 8334854739/7381341773</w:t>
      </w:r>
    </w:p>
    <w:p w:rsidR="00000000" w:rsidRPr="00000000" w:rsidP="00000000">
      <w:pPr>
        <w:pBdr>
          <w:bottom w:val="single" w:sz="4" w:space="1" w:color="000000"/>
        </w:pBdr>
        <w:contextualSpacing w:val="0"/>
        <w:rPr>
          <w:rFonts w:ascii="Verdana" w:eastAsia="Verdana" w:hAnsi="Verdana" w:cs="Verdana"/>
          <w:b/>
          <w:sz w:val="20"/>
          <w:szCs w:val="20"/>
        </w:rPr>
      </w:pPr>
      <w:r w:rsidRPr="00000000">
        <w:rPr>
          <w:rFonts w:ascii="Verdana" w:eastAsia="Verdana" w:hAnsi="Verdana" w:cs="Verdana"/>
          <w:sz w:val="20"/>
          <w:szCs w:val="20"/>
          <w:rtl w:val="0"/>
        </w:rPr>
        <w:t>E-Mail Address:</w:t>
      </w:r>
      <w:r w:rsidRPr="00000000">
        <w:rPr>
          <w:rFonts w:ascii="Verdana" w:eastAsia="Verdana" w:hAnsi="Verdana" w:cs="Verdana"/>
          <w:b/>
          <w:sz w:val="20"/>
          <w:szCs w:val="20"/>
          <w:rtl w:val="0"/>
        </w:rPr>
        <w:t xml:space="preserve"> </w:t>
      </w:r>
      <w:r>
        <w:fldChar w:fldCharType="begin"/>
      </w:r>
      <w:r>
        <w:instrText xml:space="preserve"> HYPERLINK "mailto:anulata.priyadarshini2@gmail.com" </w:instrText>
      </w:r>
      <w:r>
        <w:fldChar w:fldCharType="separate"/>
      </w:r>
      <w:r w:rsidRPr="00000000">
        <w:rPr>
          <w:rFonts w:ascii="Verdana" w:eastAsia="Verdana" w:hAnsi="Verdana" w:cs="Verdana"/>
          <w:b/>
          <w:color w:val="0563C1"/>
          <w:sz w:val="20"/>
          <w:szCs w:val="20"/>
          <w:u w:val="single"/>
          <w:rtl w:val="0"/>
        </w:rPr>
        <w:t>anulata.priyadarshini92@gmail.com</w:t>
      </w:r>
      <w:r>
        <w:fldChar w:fldCharType="end"/>
      </w: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bookmarkStart w:id="0" w:name="_gjdgxs" w:colFirst="0" w:colLast="0"/>
      <w:bookmarkEnd w:id="0"/>
    </w:p>
    <w:p w:rsidR="00000000" w:rsidRPr="00000000" w:rsidP="00000000">
      <w:pPr>
        <w:pBdr>
          <w:bottom w:val="single" w:sz="4" w:space="1" w:color="000000"/>
        </w:pBdr>
        <w:contextualSpacing w:val="0"/>
        <w:rPr>
          <w:rFonts w:ascii="Verdana" w:eastAsia="Verdana" w:hAnsi="Verdana" w:cs="Verdana"/>
          <w:color w:val="000000"/>
          <w:sz w:val="20"/>
          <w:szCs w:val="20"/>
        </w:rPr>
      </w:pPr>
      <w:r w:rsidRPr="00000000">
        <w:rPr>
          <w:rFonts w:ascii="Verdana" w:eastAsia="Verdana" w:hAnsi="Verdana" w:cs="Verdana"/>
          <w:b/>
          <w:color w:val="000000"/>
          <w:sz w:val="20"/>
          <w:szCs w:val="20"/>
          <w:rtl w:val="0"/>
        </w:rPr>
        <w:t>OBJECTIVE: -</w:t>
      </w:r>
    </w:p>
    <w:p w:rsidR="00000000" w:rsidRPr="00000000" w:rsidP="00000000">
      <w:pPr>
        <w:keepNext w:val="0"/>
        <w:keepLines w:val="0"/>
        <w:widowControl/>
        <w:pBdr>
          <w:top w:val="nil"/>
          <w:left w:val="nil"/>
          <w:bottom w:val="nil"/>
          <w:right w:val="nil"/>
          <w:between w:val="nil"/>
        </w:pBdr>
        <w:shd w:val="clear" w:color="auto" w:fill="auto"/>
        <w:tabs>
          <w:tab w:val="left" w:pos="-270"/>
        </w:tabs>
        <w:spacing w:before="0" w:after="0" w:line="240" w:lineRule="auto"/>
        <w:ind w:left="0" w:right="0" w:firstLine="0"/>
        <w:contextualSpacing w:val="0"/>
        <w:jc w:val="left"/>
        <w:rPr>
          <w:rFonts w:ascii="Verdana" w:eastAsia="Verdana" w:hAnsi="Verdana" w:cs="Verdana"/>
          <w:b w:val="0"/>
          <w:i w:val="0"/>
          <w:smallCaps w:val="0"/>
          <w:strike w:val="0"/>
          <w:color w:val="000000"/>
          <w:sz w:val="20"/>
          <w:szCs w:val="20"/>
          <w:u w:val="none"/>
          <w:shd w:val="clear" w:color="auto" w:fill="auto"/>
          <w:vertAlign w:val="baseline"/>
        </w:rPr>
      </w:pPr>
    </w:p>
    <w:p w:rsidR="00000000" w:rsidRPr="00000000" w:rsidP="00000000">
      <w:pPr>
        <w:keepNext w:val="0"/>
        <w:keepLines w:val="0"/>
        <w:widowControl/>
        <w:pBdr>
          <w:top w:val="nil"/>
          <w:left w:val="nil"/>
          <w:bottom w:val="nil"/>
          <w:right w:val="nil"/>
          <w:between w:val="nil"/>
        </w:pBdr>
        <w:shd w:val="clear" w:color="auto" w:fill="auto"/>
        <w:tabs>
          <w:tab w:val="left" w:pos="-270"/>
        </w:tabs>
        <w:spacing w:before="0" w:after="0" w:line="240" w:lineRule="auto"/>
        <w:ind w:left="0" w:right="0" w:firstLine="0"/>
        <w:contextualSpacing w:val="0"/>
        <w:jc w:val="both"/>
        <w:rPr>
          <w:rFonts w:ascii="Verdana" w:eastAsia="Verdana" w:hAnsi="Verdana" w:cs="Verdana"/>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To achieve excellence in working as dynamic professional offering solutions to business using the best available where my analytical ability and analyzing quest are used maximum for growth of the organization and to grow with the organization. Seeking a challenging position in well-established company that offers professional growth and ample opportunity to learn and enrich my competencies in my profession.</w:t>
      </w: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sz w:val="20"/>
          <w:szCs w:val="20"/>
        </w:rPr>
      </w:pPr>
      <w:r w:rsidRPr="00000000">
        <w:rPr>
          <w:rFonts w:ascii="Verdana" w:eastAsia="Verdana" w:hAnsi="Verdana" w:cs="Verdana"/>
          <w:b/>
          <w:sz w:val="20"/>
          <w:szCs w:val="20"/>
          <w:rtl w:val="0"/>
        </w:rPr>
        <w:t>PROFESSIONAL SUMMARY: -</w:t>
      </w:r>
    </w:p>
    <w:p w:rsidR="00000000" w:rsidRPr="00000000" w:rsidP="00000000">
      <w:pPr>
        <w:contextualSpacing w:val="0"/>
        <w:jc w:val="center"/>
        <w:rPr>
          <w:rFonts w:ascii="Verdana" w:eastAsia="Verdana" w:hAnsi="Verdana" w:cs="Verdana"/>
          <w:sz w:val="20"/>
          <w:szCs w:val="20"/>
        </w:rPr>
      </w:pPr>
    </w:p>
    <w:p w:rsidR="00000000" w:rsidRPr="00000000" w:rsidP="00000000">
      <w:pPr>
        <w:contextualSpacing w:val="0"/>
        <w:rPr>
          <w:rFonts w:ascii="Verdana" w:eastAsia="Verdana" w:hAnsi="Verdana" w:cs="Verdana"/>
          <w:sz w:val="20"/>
          <w:szCs w:val="20"/>
        </w:rPr>
      </w:pPr>
      <w:r w:rsidRPr="00000000">
        <w:rPr>
          <w:rFonts w:ascii="Verdana" w:eastAsia="Verdana" w:hAnsi="Verdana" w:cs="Verdana"/>
          <w:sz w:val="18"/>
          <w:szCs w:val="18"/>
          <w:rtl w:val="0"/>
        </w:rPr>
        <w:t xml:space="preserve">       </w:t>
      </w:r>
      <w:r w:rsidRPr="00000000">
        <w:rPr>
          <w:rFonts w:ascii="Verdana" w:eastAsia="Verdana" w:hAnsi="Verdana" w:cs="Verdana"/>
          <w:sz w:val="20"/>
          <w:szCs w:val="20"/>
          <w:rtl w:val="0"/>
        </w:rPr>
        <w:t>Currently working in</w:t>
      </w:r>
      <w:r w:rsidRPr="00000000">
        <w:rPr>
          <w:rFonts w:ascii="Century Gothic" w:eastAsia="Century Gothic" w:hAnsi="Century Gothic" w:cs="Century Gothic"/>
          <w:b/>
          <w:rtl w:val="0"/>
        </w:rPr>
        <w:t xml:space="preserve"> </w:t>
      </w:r>
      <w:r w:rsidRPr="00000000">
        <w:rPr>
          <w:rFonts w:ascii="Verdana" w:eastAsia="Verdana" w:hAnsi="Verdana" w:cs="Verdana"/>
          <w:b/>
          <w:sz w:val="20"/>
          <w:szCs w:val="20"/>
          <w:rtl w:val="0"/>
        </w:rPr>
        <w:t xml:space="preserve">Wipro, </w:t>
      </w:r>
      <w:r w:rsidRPr="00000000">
        <w:rPr>
          <w:rFonts w:ascii="Verdana" w:eastAsia="Verdana" w:hAnsi="Verdana" w:cs="Verdana"/>
          <w:sz w:val="20"/>
          <w:szCs w:val="20"/>
          <w:rtl w:val="0"/>
        </w:rPr>
        <w:t>Bangalore as Project Engineer from JULY</w:t>
      </w:r>
      <w:r w:rsidRPr="00000000">
        <w:rPr>
          <w:rFonts w:ascii="Verdana" w:eastAsia="Verdana" w:hAnsi="Verdana" w:cs="Verdana"/>
          <w:b/>
          <w:sz w:val="20"/>
          <w:szCs w:val="20"/>
          <w:rtl w:val="0"/>
        </w:rPr>
        <w:t xml:space="preserve"> 2015 to TILL DATE.</w:t>
      </w:r>
      <w:r w:rsidRPr="00000000">
        <w:rPr>
          <w:rFonts w:ascii="Verdana" w:eastAsia="Verdana" w:hAnsi="Verdana" w:cs="Verdana"/>
          <w:sz w:val="20"/>
          <w:szCs w:val="20"/>
          <w:rtl w:val="0"/>
        </w:rPr>
        <w:t xml:space="preserve">                           </w:t>
      </w:r>
    </w:p>
    <w:p w:rsidR="00000000" w:rsidRPr="00000000" w:rsidP="00000000">
      <w:pPr>
        <w:ind w:left="1524"/>
        <w:contextualSpacing w:val="0"/>
        <w:rPr>
          <w:rFonts w:ascii="Verdana" w:eastAsia="Verdana" w:hAnsi="Verdana" w:cs="Verdana"/>
          <w:b/>
          <w:sz w:val="20"/>
          <w:szCs w:val="20"/>
        </w:rPr>
      </w:pPr>
    </w:p>
    <w:p w:rsidR="00000000" w:rsidRPr="00000000" w:rsidP="00000000">
      <w:pPr>
        <w:numPr>
          <w:ilvl w:val="0"/>
          <w:numId w:val="2"/>
        </w:numPr>
        <w:ind w:left="1524" w:hanging="360"/>
        <w:contextualSpacing w:val="0"/>
        <w:rPr>
          <w:b/>
          <w:sz w:val="20"/>
          <w:szCs w:val="20"/>
        </w:rPr>
      </w:pPr>
      <w:r w:rsidRPr="00000000">
        <w:rPr>
          <w:rFonts w:ascii="Verdana" w:eastAsia="Verdana" w:hAnsi="Verdana" w:cs="Verdana"/>
          <w:sz w:val="20"/>
          <w:szCs w:val="20"/>
          <w:rtl w:val="0"/>
        </w:rPr>
        <w:t xml:space="preserve">Having </w:t>
      </w:r>
      <w:r w:rsidRPr="00000000">
        <w:rPr>
          <w:rFonts w:ascii="Verdana" w:eastAsia="Verdana" w:hAnsi="Verdana" w:cs="Verdana"/>
          <w:b/>
          <w:sz w:val="20"/>
          <w:szCs w:val="20"/>
          <w:rtl w:val="0"/>
        </w:rPr>
        <w:t>3+ years</w:t>
      </w:r>
      <w:r w:rsidRPr="00000000">
        <w:rPr>
          <w:rFonts w:ascii="Verdana" w:eastAsia="Verdana" w:hAnsi="Verdana" w:cs="Verdana"/>
          <w:sz w:val="20"/>
          <w:szCs w:val="20"/>
          <w:rtl w:val="0"/>
        </w:rPr>
        <w:t xml:space="preserve"> of exp. in </w:t>
      </w:r>
      <w:r w:rsidRPr="00000000">
        <w:rPr>
          <w:rFonts w:ascii="Verdana" w:eastAsia="Verdana" w:hAnsi="Verdana" w:cs="Verdana"/>
          <w:b/>
          <w:sz w:val="20"/>
          <w:szCs w:val="20"/>
          <w:rtl w:val="0"/>
        </w:rPr>
        <w:t>Production Support and Maintenance</w:t>
      </w:r>
      <w:r w:rsidRPr="00000000">
        <w:rPr>
          <w:rFonts w:ascii="Verdana" w:eastAsia="Verdana" w:hAnsi="Verdana" w:cs="Verdana"/>
          <w:sz w:val="20"/>
          <w:szCs w:val="20"/>
          <w:rtl w:val="0"/>
        </w:rPr>
        <w:t xml:space="preserve"> using</w:t>
      </w:r>
      <w:r w:rsidRPr="00000000">
        <w:rPr>
          <w:rFonts w:ascii="Verdana" w:eastAsia="Verdana" w:hAnsi="Verdana" w:cs="Verdana"/>
          <w:b/>
          <w:sz w:val="20"/>
          <w:szCs w:val="20"/>
          <w:rtl w:val="0"/>
        </w:rPr>
        <w:t xml:space="preserve"> </w:t>
      </w:r>
      <w:r w:rsidRPr="00000000">
        <w:rPr>
          <w:rFonts w:ascii="Verdana" w:eastAsia="Verdana" w:hAnsi="Verdana" w:cs="Verdana"/>
          <w:sz w:val="20"/>
          <w:szCs w:val="20"/>
          <w:rtl w:val="0"/>
        </w:rPr>
        <w:t>technologies</w:t>
      </w:r>
      <w:r w:rsidRPr="00000000">
        <w:rPr>
          <w:rFonts w:ascii="Verdana" w:eastAsia="Verdana" w:hAnsi="Verdana" w:cs="Verdana"/>
          <w:b/>
          <w:sz w:val="20"/>
          <w:szCs w:val="20"/>
          <w:rtl w:val="0"/>
        </w:rPr>
        <w:t xml:space="preserve"> Oracle 10g/11g and UNIX</w:t>
      </w:r>
      <w:r w:rsidRPr="00000000">
        <w:rPr>
          <w:rFonts w:ascii="Verdana" w:eastAsia="Verdana" w:hAnsi="Verdana" w:cs="Verdana"/>
          <w:sz w:val="20"/>
          <w:szCs w:val="20"/>
          <w:rtl w:val="0"/>
        </w:rPr>
        <w:t>.</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40" w:lineRule="auto"/>
        <w:ind w:left="1524" w:right="0" w:hanging="360"/>
        <w:contextualSpacing/>
        <w:jc w:val="left"/>
        <w:rPr>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Good knowledge in </w:t>
      </w:r>
      <w:r w:rsidRPr="00000000">
        <w:rPr>
          <w:rFonts w:ascii="Verdana" w:eastAsia="Verdana" w:hAnsi="Verdana" w:cs="Verdana"/>
          <w:b/>
          <w:i w:val="0"/>
          <w:smallCaps w:val="0"/>
          <w:strike w:val="0"/>
          <w:color w:val="000000"/>
          <w:sz w:val="20"/>
          <w:szCs w:val="20"/>
          <w:u w:val="none"/>
          <w:shd w:val="clear" w:color="auto" w:fill="auto"/>
          <w:vertAlign w:val="baseline"/>
          <w:rtl w:val="0"/>
        </w:rPr>
        <w:t xml:space="preserve">SQL, </w:t>
      </w:r>
      <w:r w:rsidRPr="00000000">
        <w:rPr>
          <w:rFonts w:ascii="Verdana" w:eastAsia="Verdana" w:hAnsi="Verdana" w:cs="Verdana"/>
          <w:b w:val="0"/>
          <w:i w:val="0"/>
          <w:smallCaps w:val="0"/>
          <w:strike w:val="0"/>
          <w:color w:val="000000"/>
          <w:sz w:val="20"/>
          <w:szCs w:val="20"/>
          <w:u w:val="none"/>
          <w:shd w:val="clear" w:color="auto" w:fill="auto"/>
          <w:vertAlign w:val="baseline"/>
          <w:rtl w:val="0"/>
        </w:rPr>
        <w:t>PL/SQL.</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40" w:lineRule="auto"/>
        <w:ind w:left="1524" w:right="0" w:hanging="360"/>
        <w:contextualSpacing/>
        <w:jc w:val="left"/>
        <w:rPr>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Technically proficient in </w:t>
      </w:r>
      <w:r w:rsidRPr="00000000">
        <w:rPr>
          <w:rFonts w:ascii="Verdana" w:eastAsia="Verdana" w:hAnsi="Verdana" w:cs="Verdana"/>
          <w:b/>
          <w:i w:val="0"/>
          <w:smallCaps w:val="0"/>
          <w:strike w:val="0"/>
          <w:color w:val="000000"/>
          <w:sz w:val="20"/>
          <w:szCs w:val="20"/>
          <w:u w:val="none"/>
          <w:shd w:val="clear" w:color="auto" w:fill="auto"/>
          <w:vertAlign w:val="baseline"/>
          <w:rtl w:val="0"/>
        </w:rPr>
        <w:t>UNIX, Linux, SQL</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and </w:t>
      </w:r>
      <w:r w:rsidRPr="00000000">
        <w:rPr>
          <w:rFonts w:ascii="Verdana" w:eastAsia="Verdana" w:hAnsi="Verdana" w:cs="Verdana"/>
          <w:b/>
          <w:i w:val="0"/>
          <w:smallCaps w:val="0"/>
          <w:strike w:val="0"/>
          <w:color w:val="000000"/>
          <w:sz w:val="20"/>
          <w:szCs w:val="20"/>
          <w:u w:val="none"/>
          <w:shd w:val="clear" w:color="auto" w:fill="auto"/>
          <w:vertAlign w:val="baseline"/>
          <w:rtl w:val="0"/>
        </w:rPr>
        <w:t>UNIX</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r w:rsidRPr="00000000">
        <w:rPr>
          <w:rFonts w:ascii="Verdana" w:eastAsia="Verdana" w:hAnsi="Verdana" w:cs="Verdana"/>
          <w:b/>
          <w:i w:val="0"/>
          <w:smallCaps w:val="0"/>
          <w:strike w:val="0"/>
          <w:color w:val="000000"/>
          <w:sz w:val="20"/>
          <w:szCs w:val="20"/>
          <w:u w:val="none"/>
          <w:shd w:val="clear" w:color="auto" w:fill="auto"/>
          <w:vertAlign w:val="baseline"/>
          <w:rtl w:val="0"/>
        </w:rPr>
        <w:t>Shell Scripting</w:t>
      </w:r>
      <w:r w:rsidRPr="00000000">
        <w:rPr>
          <w:rFonts w:ascii="Verdana" w:eastAsia="Verdana" w:hAnsi="Verdana" w:cs="Verdana"/>
          <w:b w:val="0"/>
          <w:i w:val="0"/>
          <w:smallCaps w:val="0"/>
          <w:strike w:val="0"/>
          <w:color w:val="000000"/>
          <w:sz w:val="20"/>
          <w:szCs w:val="20"/>
          <w:u w:val="none"/>
          <w:shd w:val="clear" w:color="auto" w:fill="auto"/>
          <w:vertAlign w:val="baseline"/>
          <w:rtl w:val="0"/>
        </w:rPr>
        <w:t>.</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40" w:lineRule="auto"/>
        <w:ind w:left="1524" w:right="0" w:hanging="360"/>
        <w:contextualSpacing/>
        <w:jc w:val="left"/>
        <w:rPr>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Experienced in using Oracle Utility Programs like </w:t>
      </w:r>
      <w:r w:rsidRPr="00000000">
        <w:rPr>
          <w:rFonts w:ascii="Verdana" w:eastAsia="Verdana" w:hAnsi="Verdana" w:cs="Verdana"/>
          <w:b/>
          <w:i w:val="0"/>
          <w:smallCaps w:val="0"/>
          <w:strike w:val="0"/>
          <w:color w:val="000000"/>
          <w:sz w:val="20"/>
          <w:szCs w:val="20"/>
          <w:u w:val="none"/>
          <w:shd w:val="clear" w:color="auto" w:fill="auto"/>
          <w:vertAlign w:val="baseline"/>
          <w:rtl w:val="0"/>
        </w:rPr>
        <w:t>SQL*LOADER</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40" w:lineRule="auto"/>
        <w:ind w:left="1524" w:right="0" w:hanging="360"/>
        <w:contextualSpacing/>
        <w:jc w:val="left"/>
        <w:rPr>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Good experience in resolving issue through tickets within SLA.</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40" w:lineRule="auto"/>
        <w:ind w:left="1524" w:right="0" w:hanging="360"/>
        <w:contextualSpacing/>
        <w:jc w:val="left"/>
        <w:rPr>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Proficient in writing queries according to the requirement.</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76" w:lineRule="auto"/>
        <w:ind w:left="1524" w:right="0" w:hanging="360"/>
        <w:contextualSpacing/>
        <w:jc w:val="left"/>
      </w:pPr>
      <w:r w:rsidRPr="00000000">
        <w:rPr>
          <w:rFonts w:ascii="Calibri" w:eastAsia="Calibri" w:hAnsi="Calibri" w:cs="Calibri"/>
          <w:b w:val="0"/>
          <w:i w:val="0"/>
          <w:smallCaps w:val="0"/>
          <w:strike w:val="0"/>
          <w:color w:val="000000"/>
          <w:sz w:val="22"/>
          <w:szCs w:val="22"/>
          <w:u w:val="none"/>
          <w:shd w:val="clear" w:color="auto" w:fill="auto"/>
          <w:vertAlign w:val="baseline"/>
          <w:rtl w:val="0"/>
        </w:rPr>
        <w:t xml:space="preserve">Familiar with database server, O/S, production environment, testing and development environment. </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40" w:lineRule="auto"/>
        <w:ind w:left="1524" w:right="0" w:hanging="360"/>
        <w:contextualSpacing/>
        <w:jc w:val="left"/>
        <w:rPr>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Ability to work under the 24/7 environment.</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40" w:lineRule="auto"/>
        <w:ind w:left="1524" w:right="0" w:hanging="360"/>
        <w:contextualSpacing/>
        <w:jc w:val="left"/>
        <w:rPr>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Excellent communication, organizational and interpersonal skills.</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0" w:line="240" w:lineRule="auto"/>
        <w:ind w:left="1524" w:right="0" w:hanging="360"/>
        <w:contextualSpacing/>
        <w:jc w:val="left"/>
        <w:rPr>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Working in </w:t>
      </w:r>
      <w:r w:rsidRPr="00000000">
        <w:rPr>
          <w:rFonts w:ascii="Verdana" w:eastAsia="Verdana" w:hAnsi="Verdana" w:cs="Verdana"/>
          <w:b/>
          <w:i w:val="0"/>
          <w:smallCaps w:val="0"/>
          <w:strike w:val="0"/>
          <w:color w:val="000000"/>
          <w:sz w:val="20"/>
          <w:szCs w:val="20"/>
          <w:u w:val="none"/>
          <w:shd w:val="clear" w:color="auto" w:fill="auto"/>
          <w:vertAlign w:val="baseline"/>
          <w:rtl w:val="0"/>
        </w:rPr>
        <w:t>ENU</w:t>
      </w: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 Domain.</w:t>
      </w:r>
    </w:p>
    <w:p w:rsidR="00000000" w:rsidRPr="00000000" w:rsidP="00000000">
      <w:pPr>
        <w:keepNext w:val="0"/>
        <w:keepLines w:val="0"/>
        <w:widowControl/>
        <w:numPr>
          <w:ilvl w:val="0"/>
          <w:numId w:val="2"/>
        </w:numPr>
        <w:pBdr>
          <w:top w:val="nil"/>
          <w:left w:val="nil"/>
          <w:bottom w:val="nil"/>
          <w:right w:val="nil"/>
          <w:between w:val="nil"/>
        </w:pBdr>
        <w:shd w:val="clear" w:color="auto" w:fill="auto"/>
        <w:spacing w:before="0" w:after="200" w:line="240" w:lineRule="auto"/>
        <w:ind w:left="1524" w:right="0" w:hanging="360"/>
        <w:contextualSpacing/>
        <w:jc w:val="left"/>
        <w:rPr>
          <w:b w:val="0"/>
          <w:i w:val="0"/>
          <w:smallCaps w:val="0"/>
          <w:strike w:val="0"/>
          <w:color w:val="000000"/>
          <w:sz w:val="20"/>
          <w:szCs w:val="20"/>
          <w:u w:val="none"/>
          <w:shd w:val="clear" w:color="auto" w:fill="auto"/>
          <w:vertAlign w:val="baseline"/>
        </w:rPr>
      </w:pPr>
      <w:r w:rsidRPr="00000000">
        <w:rPr>
          <w:rFonts w:ascii="Verdana" w:eastAsia="Verdana" w:hAnsi="Verdana" w:cs="Verdana"/>
          <w:b w:val="0"/>
          <w:i w:val="0"/>
          <w:smallCaps w:val="0"/>
          <w:strike w:val="0"/>
          <w:color w:val="000000"/>
          <w:sz w:val="20"/>
          <w:szCs w:val="20"/>
          <w:u w:val="none"/>
          <w:shd w:val="clear" w:color="auto" w:fill="auto"/>
          <w:vertAlign w:val="baseline"/>
          <w:rtl w:val="0"/>
        </w:rPr>
        <w:t xml:space="preserve">4 weeks training of </w:t>
      </w:r>
      <w:r w:rsidRPr="00000000">
        <w:rPr>
          <w:rFonts w:ascii="Verdana" w:eastAsia="Verdana" w:hAnsi="Verdana" w:cs="Verdana"/>
          <w:b/>
          <w:i w:val="0"/>
          <w:smallCaps w:val="0"/>
          <w:strike w:val="0"/>
          <w:color w:val="000000"/>
          <w:sz w:val="20"/>
          <w:szCs w:val="20"/>
          <w:u w:val="none"/>
          <w:shd w:val="clear" w:color="auto" w:fill="auto"/>
          <w:vertAlign w:val="baseline"/>
          <w:rtl w:val="0"/>
        </w:rPr>
        <w:t>ITIL</w:t>
      </w:r>
      <w:r w:rsidRPr="00000000">
        <w:rPr>
          <w:rFonts w:ascii="Verdana" w:eastAsia="Verdana" w:hAnsi="Verdana" w:cs="Verdana"/>
          <w:b/>
          <w:i w:val="0"/>
          <w:smallCaps w:val="0"/>
          <w:strike w:val="0"/>
          <w:color w:val="000000"/>
          <w:sz w:val="18"/>
          <w:szCs w:val="18"/>
          <w:u w:val="none"/>
          <w:shd w:val="clear" w:color="auto" w:fill="auto"/>
          <w:vertAlign w:val="baseline"/>
          <w:rtl w:val="0"/>
        </w:rPr>
        <w:t xml:space="preserve"> and Certification.</w:t>
      </w: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r w:rsidRPr="00000000">
        <w:rPr>
          <w:rFonts w:ascii="Verdana" w:eastAsia="Verdana" w:hAnsi="Verdana" w:cs="Verdana"/>
          <w:b/>
          <w:sz w:val="20"/>
          <w:szCs w:val="20"/>
          <w:rtl w:val="0"/>
        </w:rPr>
        <w:t>ACADEMIC PROFICIENCY</w:t>
      </w:r>
      <w:r w:rsidRPr="00000000">
        <w:rPr>
          <w:rFonts w:ascii="Verdana" w:eastAsia="Verdana" w:hAnsi="Verdana" w:cs="Verdana"/>
          <w:sz w:val="20"/>
          <w:szCs w:val="20"/>
          <w:rtl w:val="0"/>
        </w:rPr>
        <w:t>: -</w:t>
      </w:r>
    </w:p>
    <w:p w:rsidR="00000000" w:rsidRPr="00000000" w:rsidP="00000000">
      <w:pPr>
        <w:contextualSpacing w:val="0"/>
        <w:jc w:val="center"/>
        <w:rPr>
          <w:rFonts w:ascii="Verdana" w:eastAsia="Verdana" w:hAnsi="Verdana" w:cs="Verdana"/>
          <w:b/>
          <w:sz w:val="20"/>
          <w:szCs w:val="20"/>
        </w:rPr>
      </w:pPr>
    </w:p>
    <w:p w:rsidR="00000000" w:rsidRPr="00000000" w:rsidP="00000000">
      <w:pPr>
        <w:contextualSpacing w:val="0"/>
        <w:rPr>
          <w:rFonts w:ascii="Verdana" w:eastAsia="Verdana" w:hAnsi="Verdana" w:cs="Verdana"/>
          <w:b/>
        </w:rPr>
      </w:pPr>
      <w:r w:rsidRPr="00000000">
        <w:rPr>
          <w:sz w:val="20"/>
          <w:szCs w:val="20"/>
          <w:rtl w:val="0"/>
        </w:rPr>
        <w:t>MCA</w:t>
      </w:r>
      <w:r w:rsidRPr="00000000">
        <w:rPr>
          <w:rFonts w:ascii="Verdana" w:eastAsia="Verdana" w:hAnsi="Verdana" w:cs="Verdana"/>
          <w:sz w:val="20"/>
          <w:szCs w:val="20"/>
          <w:rtl w:val="0"/>
        </w:rPr>
        <w:t xml:space="preserve"> in Computer Application from </w:t>
      </w:r>
      <w:r w:rsidRPr="00000000">
        <w:rPr>
          <w:rFonts w:ascii="Verdana" w:eastAsia="Verdana" w:hAnsi="Verdana" w:cs="Verdana"/>
          <w:b/>
          <w:rtl w:val="0"/>
        </w:rPr>
        <w:t>Odisha</w:t>
      </w:r>
      <w:r w:rsidRPr="00000000">
        <w:rPr>
          <w:rFonts w:ascii="Verdana" w:eastAsia="Verdana" w:hAnsi="Verdana" w:cs="Verdana"/>
          <w:b/>
          <w:sz w:val="20"/>
          <w:szCs w:val="20"/>
          <w:rtl w:val="0"/>
        </w:rPr>
        <w:t xml:space="preserve"> </w:t>
      </w:r>
      <w:r w:rsidRPr="00000000">
        <w:rPr>
          <w:rFonts w:ascii="Verdana" w:eastAsia="Verdana" w:hAnsi="Verdana" w:cs="Verdana"/>
          <w:b/>
          <w:rtl w:val="0"/>
        </w:rPr>
        <w:t>University of Agriculture and technology (Odisha).</w:t>
      </w:r>
    </w:p>
    <w:p w:rsidR="00000000" w:rsidRPr="00000000" w:rsidP="00000000">
      <w:pPr>
        <w:contextualSpacing w:val="0"/>
        <w:rPr>
          <w:rFonts w:ascii="Verdana" w:eastAsia="Verdana" w:hAnsi="Verdana" w:cs="Verdana"/>
          <w:b/>
        </w:rPr>
      </w:pPr>
    </w:p>
    <w:p w:rsidR="00000000" w:rsidRPr="00000000" w:rsidP="00000000">
      <w:pPr>
        <w:pBdr>
          <w:bottom w:val="single" w:sz="4" w:space="1" w:color="000000"/>
        </w:pBdr>
        <w:contextualSpacing w:val="0"/>
        <w:rPr>
          <w:rFonts w:ascii="Verdana" w:eastAsia="Verdana" w:hAnsi="Verdana" w:cs="Verdana"/>
          <w:b/>
          <w:sz w:val="33"/>
          <w:szCs w:val="33"/>
          <w:highlight w:val="darkGray"/>
          <w:vertAlign w:val="superscript"/>
        </w:rPr>
      </w:pPr>
      <w:r w:rsidRPr="00000000">
        <w:rPr>
          <w:rFonts w:ascii="Verdana" w:eastAsia="Verdana" w:hAnsi="Verdana" w:cs="Verdana"/>
          <w:b/>
          <w:sz w:val="33"/>
          <w:szCs w:val="33"/>
          <w:vertAlign w:val="superscript"/>
          <w:rtl w:val="0"/>
        </w:rPr>
        <w:t>TECHNICAL SKILLS:-</w:t>
      </w:r>
    </w:p>
    <w:p w:rsidR="00000000" w:rsidRPr="00000000" w:rsidP="00000000">
      <w:pPr>
        <w:contextualSpacing w:val="0"/>
        <w:rPr>
          <w:rFonts w:ascii="Verdana" w:eastAsia="Verdana" w:hAnsi="Verdana" w:cs="Verdana"/>
          <w:b/>
          <w:sz w:val="33"/>
          <w:szCs w:val="33"/>
          <w:highlight w:val="lightGray"/>
          <w:u w:val="single"/>
          <w:vertAlign w:val="superscript"/>
        </w:rPr>
      </w:pPr>
    </w:p>
    <w:p w:rsidR="00000000" w:rsidRPr="00000000" w:rsidP="00000000">
      <w:pPr>
        <w:spacing w:line="276" w:lineRule="auto"/>
        <w:contextualSpacing w:val="0"/>
        <w:jc w:val="both"/>
        <w:rPr>
          <w:rFonts w:ascii="Verdana" w:eastAsia="Verdana" w:hAnsi="Verdana" w:cs="Verdana"/>
          <w:sz w:val="20"/>
          <w:szCs w:val="20"/>
        </w:rPr>
      </w:pPr>
      <w:r w:rsidRPr="00000000">
        <w:rPr>
          <w:rFonts w:ascii="Verdana" w:eastAsia="Verdana" w:hAnsi="Verdana" w:cs="Verdana"/>
          <w:sz w:val="20"/>
          <w:szCs w:val="20"/>
          <w:rtl w:val="0"/>
        </w:rPr>
        <w:t xml:space="preserve">Operating system </w:t>
        <w:tab/>
        <w:t>:     Windows XP, Sun Solaris 5.10, Linux</w:t>
      </w:r>
    </w:p>
    <w:p w:rsidR="00000000" w:rsidRPr="00000000" w:rsidP="00000000">
      <w:pPr>
        <w:spacing w:line="276" w:lineRule="auto"/>
        <w:contextualSpacing w:val="0"/>
        <w:jc w:val="both"/>
        <w:rPr>
          <w:rFonts w:ascii="Verdana" w:eastAsia="Verdana" w:hAnsi="Verdana" w:cs="Verdana"/>
          <w:sz w:val="20"/>
          <w:szCs w:val="20"/>
        </w:rPr>
      </w:pPr>
      <w:r w:rsidRPr="00000000">
        <w:rPr>
          <w:rFonts w:ascii="Verdana" w:eastAsia="Verdana" w:hAnsi="Verdana" w:cs="Verdana"/>
          <w:sz w:val="20"/>
          <w:szCs w:val="20"/>
          <w:rtl w:val="0"/>
        </w:rPr>
        <w:t>RDBMS</w:t>
        <w:tab/>
        <w:tab/>
        <w:t>:     Oracle 10g/11g</w:t>
      </w:r>
    </w:p>
    <w:p w:rsidR="00000000" w:rsidRPr="00000000" w:rsidP="00000000">
      <w:pPr>
        <w:spacing w:line="276" w:lineRule="auto"/>
        <w:contextualSpacing w:val="0"/>
        <w:jc w:val="both"/>
        <w:rPr>
          <w:rFonts w:ascii="Verdana" w:eastAsia="Verdana" w:hAnsi="Verdana" w:cs="Verdana"/>
          <w:sz w:val="20"/>
          <w:szCs w:val="20"/>
        </w:rPr>
      </w:pPr>
      <w:r w:rsidRPr="00000000">
        <w:rPr>
          <w:rFonts w:ascii="Verdana" w:eastAsia="Verdana" w:hAnsi="Verdana" w:cs="Verdana"/>
          <w:sz w:val="20"/>
          <w:szCs w:val="20"/>
          <w:rtl w:val="0"/>
        </w:rPr>
        <w:t>Scripting Language</w:t>
        <w:tab/>
        <w:t>:     Shell Scripting</w:t>
      </w:r>
    </w:p>
    <w:p w:rsidR="00000000" w:rsidRPr="00000000" w:rsidP="00000000">
      <w:pPr>
        <w:spacing w:line="276" w:lineRule="auto"/>
        <w:contextualSpacing w:val="0"/>
        <w:jc w:val="both"/>
        <w:rPr>
          <w:rFonts w:ascii="Verdana" w:eastAsia="Verdana" w:hAnsi="Verdana" w:cs="Verdana"/>
          <w:sz w:val="20"/>
          <w:szCs w:val="20"/>
        </w:rPr>
      </w:pPr>
      <w:r w:rsidRPr="00000000">
        <w:rPr>
          <w:rFonts w:ascii="Verdana" w:eastAsia="Verdana" w:hAnsi="Verdana" w:cs="Verdana"/>
          <w:sz w:val="20"/>
          <w:szCs w:val="20"/>
          <w:rtl w:val="0"/>
        </w:rPr>
        <w:t>Languages</w:t>
        <w:tab/>
        <w:tab/>
        <w:t>:     SQL, PL/SQL</w:t>
      </w:r>
    </w:p>
    <w:p w:rsidR="00000000" w:rsidRPr="00000000" w:rsidP="00000000">
      <w:pPr>
        <w:spacing w:line="276" w:lineRule="auto"/>
        <w:contextualSpacing w:val="0"/>
        <w:jc w:val="both"/>
        <w:rPr>
          <w:rFonts w:ascii="Verdana" w:eastAsia="Verdana" w:hAnsi="Verdana" w:cs="Verdana"/>
          <w:sz w:val="20"/>
          <w:szCs w:val="20"/>
        </w:rPr>
      </w:pPr>
      <w:r w:rsidRPr="00000000">
        <w:rPr>
          <w:rFonts w:ascii="Verdana" w:eastAsia="Verdana" w:hAnsi="Verdana" w:cs="Verdana"/>
          <w:sz w:val="20"/>
          <w:szCs w:val="20"/>
          <w:rtl w:val="0"/>
        </w:rPr>
        <w:t>Database                 :     Taod, Visual studio, Microsoft SQL management studio</w:t>
      </w:r>
    </w:p>
    <w:p w:rsidR="00000000" w:rsidRPr="00000000" w:rsidP="00000000">
      <w:pPr>
        <w:contextualSpacing w:val="0"/>
        <w:rPr>
          <w:rFonts w:ascii="Verdana" w:eastAsia="Verdana" w:hAnsi="Verdana" w:cs="Verdana"/>
          <w:sz w:val="20"/>
          <w:szCs w:val="20"/>
        </w:rPr>
      </w:pPr>
      <w:r w:rsidRPr="00000000">
        <w:rPr>
          <w:rFonts w:ascii="Verdana" w:eastAsia="Verdana" w:hAnsi="Verdana" w:cs="Verdana"/>
          <w:sz w:val="20"/>
          <w:szCs w:val="20"/>
          <w:rtl w:val="0"/>
        </w:rPr>
        <w:t>Ticketing Tools         :     Service Now,SM9,Helpline Ticketing Tool</w:t>
      </w:r>
    </w:p>
    <w:p w:rsidR="00000000" w:rsidRPr="00000000" w:rsidP="00000000">
      <w:pPr>
        <w:contextualSpacing w:val="0"/>
        <w:rPr>
          <w:rFonts w:ascii="Verdana" w:eastAsia="Verdana" w:hAnsi="Verdana" w:cs="Verdana"/>
          <w:sz w:val="20"/>
          <w:szCs w:val="20"/>
        </w:rPr>
      </w:pPr>
    </w:p>
    <w:p w:rsidR="00000000" w:rsidRPr="00000000" w:rsidP="00000000">
      <w:pPr>
        <w:contextualSpacing w:val="0"/>
        <w:rPr>
          <w:rFonts w:ascii="Verdana" w:eastAsia="Verdana" w:hAnsi="Verdana" w:cs="Verdana"/>
          <w:sz w:val="20"/>
          <w:szCs w:val="20"/>
        </w:rPr>
      </w:pPr>
    </w:p>
    <w:p w:rsidR="00000000" w:rsidRPr="00000000" w:rsidP="00000000">
      <w:pPr>
        <w:contextualSpacing w:val="0"/>
        <w:rPr>
          <w:rFonts w:ascii="Verdana" w:eastAsia="Verdana" w:hAnsi="Verdana" w:cs="Verdana"/>
          <w:sz w:val="20"/>
          <w:szCs w:val="20"/>
        </w:rPr>
      </w:pPr>
    </w:p>
    <w:p w:rsidR="00000000" w:rsidRPr="00000000" w:rsidP="00000000">
      <w:pPr>
        <w:contextualSpacing w:val="0"/>
        <w:rPr>
          <w:rFonts w:ascii="Verdana" w:eastAsia="Verdana" w:hAnsi="Verdana" w:cs="Verdana"/>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r w:rsidRPr="00000000">
        <w:rPr>
          <w:rFonts w:ascii="Verdana" w:eastAsia="Verdana" w:hAnsi="Verdana" w:cs="Verdana"/>
          <w:b/>
          <w:sz w:val="20"/>
          <w:szCs w:val="20"/>
          <w:rtl w:val="0"/>
        </w:rPr>
        <w:t>PROJECT HANDLED #1: -</w:t>
      </w:r>
    </w:p>
    <w:p w:rsidR="00000000" w:rsidRPr="00000000" w:rsidP="00000000">
      <w:pPr>
        <w:widowControl w:val="0"/>
        <w:contextualSpacing w:val="0"/>
        <w:rPr>
          <w:rFonts w:ascii="Verdana" w:eastAsia="Verdana" w:hAnsi="Verdana" w:cs="Verdana"/>
          <w:sz w:val="20"/>
          <w:szCs w:val="20"/>
        </w:rPr>
      </w:pP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sz w:val="20"/>
          <w:szCs w:val="20"/>
          <w:rtl w:val="0"/>
        </w:rPr>
        <w:t>Project Name</w:t>
        <w:tab/>
        <w:tab/>
        <w:t>:</w:t>
        <w:tab/>
      </w:r>
      <w:r w:rsidRPr="00000000">
        <w:rPr>
          <w:rFonts w:ascii="Verdana" w:eastAsia="Verdana" w:hAnsi="Verdana" w:cs="Verdana"/>
          <w:b/>
          <w:sz w:val="20"/>
          <w:szCs w:val="20"/>
          <w:rtl w:val="0"/>
        </w:rPr>
        <w:t>SHELL (Oil and Petroleum Gas company)</w:t>
      </w: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sz w:val="20"/>
          <w:szCs w:val="20"/>
          <w:rtl w:val="0"/>
        </w:rPr>
        <w:t>Client</w:t>
        <w:tab/>
        <w:tab/>
        <w:tab/>
        <w:t xml:space="preserve">: </w:t>
        <w:tab/>
        <w:t>Houston, Texas</w:t>
      </w: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sz w:val="20"/>
          <w:szCs w:val="20"/>
          <w:rtl w:val="0"/>
        </w:rPr>
        <w:t xml:space="preserve">Software </w:t>
        <w:tab/>
        <w:tab/>
        <w:t>:</w:t>
        <w:tab/>
        <w:t>Oracle 10g/11g, UNIX, Shell Scripting, Windows 2000.Server, PL/SQL</w:t>
      </w: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sz w:val="20"/>
          <w:szCs w:val="20"/>
          <w:rtl w:val="0"/>
        </w:rPr>
        <w:t>Team Size                :         8</w:t>
      </w: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sz w:val="20"/>
          <w:szCs w:val="20"/>
          <w:rtl w:val="0"/>
        </w:rPr>
        <w:t xml:space="preserve">Duration                   :  </w:t>
        <w:tab/>
        <w:t>August 2015 – July 2018</w:t>
      </w:r>
    </w:p>
    <w:p w:rsidR="00000000" w:rsidRPr="00000000" w:rsidP="00000000">
      <w:pPr>
        <w:widowControl w:val="0"/>
        <w:contextualSpacing w:val="0"/>
        <w:rPr>
          <w:rFonts w:ascii="Verdana" w:eastAsia="Verdana" w:hAnsi="Verdana" w:cs="Verdana"/>
          <w:sz w:val="20"/>
          <w:szCs w:val="20"/>
        </w:rPr>
      </w:pPr>
    </w:p>
    <w:p w:rsidR="00000000" w:rsidRPr="00000000" w:rsidP="00000000">
      <w:pPr>
        <w:widowControl w:val="0"/>
        <w:contextualSpacing w:val="0"/>
        <w:rPr>
          <w:rFonts w:ascii="Verdana" w:eastAsia="Verdana" w:hAnsi="Verdana" w:cs="Verdana"/>
          <w:sz w:val="20"/>
          <w:szCs w:val="20"/>
        </w:rPr>
      </w:pPr>
    </w:p>
    <w:p w:rsidR="00000000" w:rsidRPr="00000000" w:rsidP="00000000">
      <w:pPr>
        <w:contextualSpacing w:val="0"/>
        <w:rPr>
          <w:rFonts w:ascii="Verdana" w:eastAsia="Verdana" w:hAnsi="Verdana" w:cs="Verdana"/>
          <w:b/>
        </w:rPr>
      </w:pPr>
    </w:p>
    <w:p w:rsidR="00000000" w:rsidRPr="00000000" w:rsidP="00000000">
      <w:pPr>
        <w:contextualSpacing w:val="0"/>
        <w:rPr>
          <w:rFonts w:ascii="Verdana" w:eastAsia="Verdana" w:hAnsi="Verdana" w:cs="Verdana"/>
          <w:b/>
        </w:rPr>
      </w:pPr>
    </w:p>
    <w:p w:rsidR="00000000" w:rsidRPr="00000000" w:rsidP="00000000">
      <w:pPr>
        <w:contextualSpacing w:val="0"/>
        <w:rPr>
          <w:rFonts w:ascii="Verdana" w:eastAsia="Verdana" w:hAnsi="Verdana" w:cs="Verdana"/>
          <w:b/>
        </w:rPr>
      </w:pP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b/>
          <w:sz w:val="20"/>
          <w:szCs w:val="20"/>
          <w:rtl w:val="0"/>
        </w:rPr>
        <w:t>Project Description</w:t>
        <w:tab/>
      </w:r>
      <w:r w:rsidRPr="00000000">
        <w:rPr>
          <w:rFonts w:ascii="Verdana" w:eastAsia="Verdana" w:hAnsi="Verdana" w:cs="Verdana"/>
          <w:sz w:val="20"/>
          <w:szCs w:val="20"/>
          <w:rtl w:val="0"/>
        </w:rPr>
        <w:t>:</w:t>
      </w: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sz w:val="20"/>
          <w:szCs w:val="20"/>
          <w:rtl w:val="0"/>
        </w:rPr>
        <w:t xml:space="preserve">  </w:t>
      </w:r>
    </w:p>
    <w:p w:rsidR="00000000" w:rsidRPr="00000000" w:rsidP="00000000">
      <w:pPr>
        <w:contextualSpacing w:val="0"/>
        <w:jc w:val="both"/>
        <w:rPr>
          <w:rFonts w:ascii="Arial" w:eastAsia="Arial" w:hAnsi="Arial" w:cs="Arial"/>
          <w:color w:val="222222"/>
          <w:sz w:val="21"/>
          <w:szCs w:val="21"/>
          <w:highlight w:val="white"/>
        </w:rPr>
      </w:pPr>
      <w:r w:rsidRPr="00000000">
        <w:rPr>
          <w:rFonts w:ascii="Verdana" w:eastAsia="Verdana" w:hAnsi="Verdana" w:cs="Verdana"/>
          <w:sz w:val="20"/>
          <w:szCs w:val="20"/>
          <w:rtl w:val="0"/>
        </w:rPr>
        <w:t xml:space="preserve">               </w:t>
      </w:r>
      <w:r w:rsidRPr="00000000">
        <w:rPr>
          <w:rFonts w:ascii="Arial" w:eastAsia="Arial" w:hAnsi="Arial" w:cs="Arial"/>
          <w:b/>
          <w:color w:val="222222"/>
          <w:sz w:val="21"/>
          <w:szCs w:val="21"/>
          <w:highlight w:val="white"/>
          <w:rtl w:val="0"/>
        </w:rPr>
        <w:t>Shell Oil Company</w:t>
      </w:r>
      <w:r w:rsidRPr="00000000">
        <w:rPr>
          <w:rFonts w:ascii="Arial" w:eastAsia="Arial" w:hAnsi="Arial" w:cs="Arial"/>
          <w:color w:val="222222"/>
          <w:sz w:val="21"/>
          <w:szCs w:val="21"/>
          <w:highlight w:val="white"/>
          <w:rtl w:val="0"/>
        </w:rPr>
        <w:t> is the United States-based wholly owned subsidiary of </w:t>
      </w:r>
      <w:r>
        <w:fldChar w:fldCharType="begin"/>
      </w:r>
      <w:r>
        <w:instrText xml:space="preserve"> HYPERLINK "https://en.wikipedia.org/wiki/Royal_Dutch_Shell" </w:instrText>
      </w:r>
      <w:r>
        <w:fldChar w:fldCharType="separate"/>
      </w:r>
      <w:r w:rsidRPr="00000000">
        <w:rPr>
          <w:color w:val="222222"/>
          <w:rtl w:val="0"/>
        </w:rPr>
        <w:t>Royal Dutch Shell</w:t>
      </w:r>
      <w:r>
        <w:fldChar w:fldCharType="end"/>
      </w:r>
      <w:r w:rsidRPr="00000000">
        <w:rPr>
          <w:rFonts w:ascii="Arial" w:eastAsia="Arial" w:hAnsi="Arial" w:cs="Arial"/>
          <w:color w:val="222222"/>
          <w:sz w:val="21"/>
          <w:szCs w:val="21"/>
          <w:highlight w:val="white"/>
          <w:rtl w:val="0"/>
        </w:rPr>
        <w:t>, transnational corporation "</w:t>
      </w:r>
      <w:r>
        <w:fldChar w:fldCharType="begin"/>
      </w:r>
      <w:r>
        <w:instrText xml:space="preserve"> HYPERLINK "https://en.wikipedia.org/wiki/Oil_major" </w:instrText>
      </w:r>
      <w:r>
        <w:fldChar w:fldCharType="separate"/>
      </w:r>
      <w:r w:rsidRPr="00000000">
        <w:rPr>
          <w:color w:val="222222"/>
          <w:rtl w:val="0"/>
        </w:rPr>
        <w:t>oil major</w:t>
      </w:r>
      <w:r>
        <w:fldChar w:fldCharType="end"/>
      </w:r>
      <w:r w:rsidRPr="00000000">
        <w:rPr>
          <w:rFonts w:ascii="Arial" w:eastAsia="Arial" w:hAnsi="Arial" w:cs="Arial"/>
          <w:color w:val="222222"/>
          <w:sz w:val="21"/>
          <w:szCs w:val="21"/>
          <w:highlight w:val="white"/>
          <w:rtl w:val="0"/>
        </w:rPr>
        <w:t>" of Anglo-Dutch origins, which is amongst the largest </w:t>
      </w:r>
      <w:r>
        <w:fldChar w:fldCharType="begin"/>
      </w:r>
      <w:r>
        <w:instrText xml:space="preserve"> HYPERLINK "https://en.wikipedia.org/wiki/Oil_company" </w:instrText>
      </w:r>
      <w:r>
        <w:fldChar w:fldCharType="separate"/>
      </w:r>
      <w:r w:rsidRPr="00000000">
        <w:rPr>
          <w:color w:val="222222"/>
          <w:rtl w:val="0"/>
        </w:rPr>
        <w:t>oil companies</w:t>
      </w:r>
      <w:r>
        <w:fldChar w:fldCharType="end"/>
      </w:r>
      <w:r w:rsidRPr="00000000">
        <w:rPr>
          <w:rFonts w:ascii="Arial" w:eastAsia="Arial" w:hAnsi="Arial" w:cs="Arial"/>
          <w:color w:val="222222"/>
          <w:sz w:val="21"/>
          <w:szCs w:val="21"/>
          <w:highlight w:val="white"/>
          <w:rtl w:val="0"/>
        </w:rPr>
        <w:t> in the world. Shell is one of America's largest oil and natural gas producers, natural gas marketers, gasoline marketers and petrochemical manufacturers</w:t>
      </w:r>
    </w:p>
    <w:p w:rsidR="00000000" w:rsidRPr="00000000" w:rsidP="00000000">
      <w:pPr>
        <w:contextualSpacing w:val="0"/>
        <w:jc w:val="both"/>
        <w:rPr>
          <w:rFonts w:ascii="Arial" w:eastAsia="Arial" w:hAnsi="Arial" w:cs="Arial"/>
          <w:color w:val="222222"/>
          <w:sz w:val="21"/>
          <w:szCs w:val="21"/>
          <w:highlight w:val="white"/>
        </w:rPr>
      </w:pPr>
    </w:p>
    <w:p w:rsidR="00000000" w:rsidRPr="00000000" w:rsidP="00000000">
      <w:pPr>
        <w:contextualSpacing w:val="0"/>
        <w:jc w:val="both"/>
        <w:rPr>
          <w:rFonts w:ascii="Arial" w:eastAsia="Arial" w:hAnsi="Arial" w:cs="Arial"/>
          <w:color w:val="222222"/>
          <w:sz w:val="21"/>
          <w:szCs w:val="21"/>
          <w:highlight w:val="white"/>
        </w:rPr>
      </w:pPr>
    </w:p>
    <w:p w:rsidR="00000000" w:rsidRPr="00000000" w:rsidP="00000000">
      <w:pPr>
        <w:contextualSpacing w:val="0"/>
        <w:jc w:val="both"/>
        <w:rPr>
          <w:rFonts w:ascii="Arial" w:eastAsia="Arial" w:hAnsi="Arial" w:cs="Arial"/>
          <w:color w:val="222222"/>
          <w:sz w:val="21"/>
          <w:szCs w:val="21"/>
          <w:highlight w:val="white"/>
        </w:rPr>
      </w:pPr>
    </w:p>
    <w:p w:rsidR="00000000" w:rsidRPr="00000000" w:rsidP="00000000">
      <w:pPr>
        <w:contextualSpacing w:val="0"/>
        <w:jc w:val="both"/>
        <w:rPr>
          <w:rFonts w:ascii="Arial" w:eastAsia="Arial" w:hAnsi="Arial" w:cs="Arial"/>
          <w:color w:val="222222"/>
          <w:sz w:val="21"/>
          <w:szCs w:val="21"/>
          <w:highlight w:val="white"/>
        </w:rPr>
      </w:pPr>
    </w:p>
    <w:p w:rsidR="00000000" w:rsidRPr="00000000" w:rsidP="00000000">
      <w:pPr>
        <w:contextualSpacing w:val="0"/>
        <w:jc w:val="both"/>
        <w:rPr>
          <w:rFonts w:ascii="Arial" w:eastAsia="Arial" w:hAnsi="Arial" w:cs="Arial"/>
          <w:color w:val="222222"/>
          <w:sz w:val="21"/>
          <w:szCs w:val="21"/>
          <w:highlight w:val="white"/>
        </w:rPr>
      </w:pPr>
    </w:p>
    <w:p w:rsidR="00000000" w:rsidRPr="00000000" w:rsidP="00000000">
      <w:pPr>
        <w:pBdr>
          <w:bottom w:val="single" w:sz="4" w:space="1" w:color="000000"/>
        </w:pBdr>
        <w:contextualSpacing w:val="0"/>
        <w:rPr>
          <w:rFonts w:ascii="Verdana" w:eastAsia="Verdana" w:hAnsi="Verdana" w:cs="Verdana"/>
          <w:sz w:val="20"/>
          <w:szCs w:val="20"/>
        </w:rPr>
      </w:pPr>
      <w:r w:rsidRPr="00000000">
        <w:rPr>
          <w:rFonts w:ascii="Verdana" w:eastAsia="Verdana" w:hAnsi="Verdana" w:cs="Verdana"/>
          <w:b/>
          <w:sz w:val="20"/>
          <w:szCs w:val="20"/>
          <w:rtl w:val="0"/>
        </w:rPr>
        <w:t>Responsibilities: -</w:t>
      </w:r>
    </w:p>
    <w:p w:rsidR="00000000" w:rsidRPr="00000000" w:rsidP="00000000">
      <w:pPr>
        <w:contextualSpacing w:val="0"/>
        <w:rPr>
          <w:rFonts w:ascii="Verdana" w:eastAsia="Verdana" w:hAnsi="Verdana" w:cs="Verdana"/>
          <w:b/>
          <w:sz w:val="20"/>
          <w:szCs w:val="20"/>
          <w:u w:val="single"/>
        </w:rPr>
      </w:pPr>
    </w:p>
    <w:p w:rsidR="00000000" w:rsidRPr="00000000" w:rsidP="00000000">
      <w:pPr>
        <w:numPr>
          <w:ilvl w:val="0"/>
          <w:numId w:val="1"/>
        </w:numPr>
        <w:spacing w:line="360" w:lineRule="auto"/>
        <w:ind w:left="720" w:hanging="360"/>
        <w:contextualSpacing w:val="0"/>
        <w:jc w:val="both"/>
        <w:rPr>
          <w:sz w:val="20"/>
          <w:szCs w:val="20"/>
        </w:rPr>
      </w:pPr>
      <w:r w:rsidRPr="00000000">
        <w:rPr>
          <w:rFonts w:ascii="Verdana" w:eastAsia="Verdana" w:hAnsi="Verdana" w:cs="Verdana"/>
          <w:sz w:val="20"/>
          <w:szCs w:val="20"/>
          <w:rtl w:val="0"/>
        </w:rPr>
        <w:t>Responsible for providing the support in L2 level depending on the priority of the issues to meet client’s SLA.</w:t>
      </w:r>
    </w:p>
    <w:p w:rsidR="00000000" w:rsidRPr="00000000" w:rsidP="00000000">
      <w:pPr>
        <w:numPr>
          <w:ilvl w:val="0"/>
          <w:numId w:val="1"/>
        </w:numPr>
        <w:spacing w:line="360" w:lineRule="auto"/>
        <w:ind w:left="720" w:hanging="360"/>
        <w:contextualSpacing w:val="0"/>
        <w:jc w:val="both"/>
        <w:rPr>
          <w:sz w:val="20"/>
          <w:szCs w:val="20"/>
        </w:rPr>
      </w:pPr>
      <w:r w:rsidRPr="00000000">
        <w:rPr>
          <w:rFonts w:ascii="Verdana" w:eastAsia="Verdana" w:hAnsi="Verdana" w:cs="Verdana"/>
          <w:sz w:val="20"/>
          <w:szCs w:val="20"/>
          <w:rtl w:val="0"/>
        </w:rPr>
        <w:t>Assign the incident/problem to the appropriate groups for resolution.</w:t>
      </w:r>
    </w:p>
    <w:p w:rsidR="00000000" w:rsidRPr="00000000" w:rsidP="00000000">
      <w:pPr>
        <w:numPr>
          <w:ilvl w:val="0"/>
          <w:numId w:val="1"/>
        </w:numPr>
        <w:spacing w:after="100" w:line="240" w:lineRule="auto"/>
        <w:ind w:left="720" w:right="17" w:hanging="360"/>
        <w:contextualSpacing w:val="0"/>
        <w:jc w:val="both"/>
        <w:rPr>
          <w:sz w:val="20"/>
          <w:szCs w:val="20"/>
        </w:rPr>
      </w:pPr>
      <w:r w:rsidRPr="00000000">
        <w:rPr>
          <w:rFonts w:ascii="Verdana" w:eastAsia="Verdana" w:hAnsi="Verdana" w:cs="Verdana"/>
          <w:sz w:val="20"/>
          <w:szCs w:val="20"/>
          <w:rtl w:val="0"/>
        </w:rPr>
        <w:t>Ensure prompt resolution of business queries/ issues, product amends and focus on long running activities.</w:t>
      </w:r>
    </w:p>
    <w:p w:rsidR="00000000" w:rsidRPr="00000000" w:rsidP="00000000">
      <w:pPr>
        <w:numPr>
          <w:ilvl w:val="0"/>
          <w:numId w:val="1"/>
        </w:numPr>
        <w:spacing w:after="100" w:line="240" w:lineRule="auto"/>
        <w:ind w:left="720" w:right="17" w:hanging="360"/>
        <w:contextualSpacing w:val="0"/>
        <w:jc w:val="both"/>
        <w:rPr>
          <w:sz w:val="20"/>
          <w:szCs w:val="20"/>
        </w:rPr>
      </w:pPr>
      <w:r w:rsidRPr="00000000">
        <w:rPr>
          <w:rFonts w:ascii="Verdana" w:eastAsia="Verdana" w:hAnsi="Verdana" w:cs="Verdana"/>
          <w:sz w:val="20"/>
          <w:szCs w:val="20"/>
          <w:rtl w:val="0"/>
        </w:rPr>
        <w:t>Monitoring the servers and log files using UNIX skills.</w:t>
      </w:r>
    </w:p>
    <w:p w:rsidR="00000000" w:rsidRPr="00000000" w:rsidP="00000000">
      <w:pPr>
        <w:numPr>
          <w:ilvl w:val="0"/>
          <w:numId w:val="1"/>
        </w:numPr>
        <w:spacing w:after="100" w:line="240" w:lineRule="auto"/>
        <w:ind w:left="720" w:right="17" w:hanging="360"/>
        <w:contextualSpacing w:val="0"/>
        <w:jc w:val="both"/>
        <w:rPr>
          <w:sz w:val="20"/>
          <w:szCs w:val="20"/>
        </w:rPr>
      </w:pPr>
      <w:r w:rsidRPr="00000000">
        <w:rPr>
          <w:rFonts w:ascii="Verdana" w:eastAsia="Verdana" w:hAnsi="Verdana" w:cs="Verdana"/>
          <w:sz w:val="20"/>
          <w:szCs w:val="20"/>
          <w:rtl w:val="0"/>
        </w:rPr>
        <w:t>Our main responsibilities include proper starting and closing of batches/jobs with respect to their individual time zone, reporting the delay and error in time.</w:t>
      </w:r>
    </w:p>
    <w:p w:rsidR="00000000" w:rsidRPr="00000000" w:rsidP="00000000">
      <w:pPr>
        <w:numPr>
          <w:ilvl w:val="0"/>
          <w:numId w:val="1"/>
        </w:numPr>
        <w:spacing w:after="100" w:line="240" w:lineRule="auto"/>
        <w:ind w:left="720" w:right="17" w:hanging="360"/>
        <w:contextualSpacing w:val="0"/>
        <w:jc w:val="both"/>
        <w:rPr>
          <w:sz w:val="20"/>
          <w:szCs w:val="20"/>
        </w:rPr>
      </w:pPr>
      <w:r w:rsidRPr="00000000">
        <w:rPr>
          <w:rFonts w:ascii="Verdana" w:eastAsia="Verdana" w:hAnsi="Verdana" w:cs="Verdana"/>
          <w:sz w:val="20"/>
          <w:szCs w:val="20"/>
          <w:rtl w:val="0"/>
        </w:rPr>
        <w:t>Maintaining the application and troubleshooting the issues of User.</w:t>
      </w:r>
    </w:p>
    <w:p w:rsidR="00000000" w:rsidRPr="00000000" w:rsidP="00000000">
      <w:pPr>
        <w:numPr>
          <w:ilvl w:val="0"/>
          <w:numId w:val="1"/>
        </w:numPr>
        <w:spacing w:after="100" w:line="240" w:lineRule="auto"/>
        <w:ind w:left="720" w:right="17" w:hanging="360"/>
        <w:contextualSpacing w:val="0"/>
        <w:jc w:val="both"/>
        <w:rPr>
          <w:sz w:val="20"/>
          <w:szCs w:val="20"/>
        </w:rPr>
      </w:pPr>
      <w:r w:rsidRPr="00000000">
        <w:rPr>
          <w:rFonts w:ascii="Verdana" w:eastAsia="Verdana" w:hAnsi="Verdana" w:cs="Verdana"/>
          <w:sz w:val="20"/>
          <w:szCs w:val="20"/>
          <w:rtl w:val="0"/>
        </w:rPr>
        <w:t>Participating in Business Intelligence processes including Knowledgebase document creation, incident case notes logging and recording, bug logging etc.</w:t>
      </w:r>
    </w:p>
    <w:p w:rsidR="00000000" w:rsidRPr="00000000" w:rsidP="00000000">
      <w:pPr>
        <w:numPr>
          <w:ilvl w:val="0"/>
          <w:numId w:val="1"/>
        </w:numPr>
        <w:spacing w:after="100" w:line="240" w:lineRule="auto"/>
        <w:ind w:left="720" w:right="17" w:hanging="360"/>
        <w:contextualSpacing w:val="0"/>
        <w:jc w:val="both"/>
        <w:rPr>
          <w:sz w:val="20"/>
          <w:szCs w:val="20"/>
        </w:rPr>
      </w:pPr>
      <w:r w:rsidRPr="00000000">
        <w:rPr>
          <w:rFonts w:ascii="Verdana" w:eastAsia="Verdana" w:hAnsi="Verdana" w:cs="Verdana"/>
          <w:sz w:val="20"/>
          <w:szCs w:val="20"/>
          <w:rtl w:val="0"/>
        </w:rPr>
        <w:t>Developed some UNIX shell script required for the project. This shell scripts may be to monitor the apps or also may perform some specific job.</w:t>
      </w:r>
    </w:p>
    <w:p w:rsidR="00000000" w:rsidRPr="00000000" w:rsidP="00000000">
      <w:pPr>
        <w:numPr>
          <w:ilvl w:val="0"/>
          <w:numId w:val="1"/>
        </w:numPr>
        <w:spacing w:after="100" w:line="240" w:lineRule="auto"/>
        <w:ind w:left="720" w:right="17" w:hanging="360"/>
        <w:contextualSpacing w:val="0"/>
        <w:jc w:val="both"/>
        <w:rPr>
          <w:sz w:val="20"/>
          <w:szCs w:val="20"/>
        </w:rPr>
      </w:pPr>
      <w:r w:rsidRPr="00000000">
        <w:rPr>
          <w:rFonts w:ascii="Verdana" w:eastAsia="Verdana" w:hAnsi="Verdana" w:cs="Verdana"/>
          <w:sz w:val="20"/>
          <w:szCs w:val="20"/>
          <w:rtl w:val="0"/>
        </w:rPr>
        <w:t>Handling the support requests which are directed to team via mails.</w:t>
      </w:r>
    </w:p>
    <w:p w:rsidR="00000000" w:rsidRPr="00000000" w:rsidP="00000000">
      <w:pPr>
        <w:numPr>
          <w:ilvl w:val="0"/>
          <w:numId w:val="1"/>
        </w:numPr>
        <w:spacing w:after="100" w:line="240" w:lineRule="auto"/>
        <w:ind w:left="720" w:right="17" w:hanging="360"/>
        <w:contextualSpacing w:val="0"/>
        <w:jc w:val="both"/>
        <w:rPr>
          <w:sz w:val="20"/>
          <w:szCs w:val="20"/>
        </w:rPr>
      </w:pPr>
      <w:r w:rsidRPr="00000000">
        <w:rPr>
          <w:rFonts w:ascii="Verdana" w:eastAsia="Verdana" w:hAnsi="Verdana" w:cs="Verdana"/>
          <w:sz w:val="20"/>
          <w:szCs w:val="20"/>
          <w:rtl w:val="0"/>
        </w:rPr>
        <w:t>Be on assigned shifts or on call for coverage of incident management responsibilities that will include weekend and holidays.</w:t>
      </w:r>
    </w:p>
    <w:p w:rsidR="00000000" w:rsidRPr="00000000" w:rsidP="00000000">
      <w:pPr>
        <w:spacing w:after="100" w:line="240" w:lineRule="auto"/>
        <w:ind w:right="17"/>
        <w:contextualSpacing w:val="0"/>
        <w:jc w:val="both"/>
        <w:rPr>
          <w:rFonts w:ascii="Verdana" w:eastAsia="Verdana" w:hAnsi="Verdana" w:cs="Verdana"/>
          <w:sz w:val="20"/>
          <w:szCs w:val="20"/>
        </w:rPr>
      </w:pPr>
    </w:p>
    <w:p w:rsidR="00000000" w:rsidRPr="00000000" w:rsidP="00000000">
      <w:pPr>
        <w:spacing w:after="100" w:line="240" w:lineRule="auto"/>
        <w:ind w:right="17"/>
        <w:contextualSpacing w:val="0"/>
        <w:jc w:val="both"/>
        <w:rPr>
          <w:rFonts w:ascii="Verdana" w:eastAsia="Verdana" w:hAnsi="Verdana" w:cs="Verdana"/>
          <w:sz w:val="20"/>
          <w:szCs w:val="20"/>
        </w:rPr>
      </w:pPr>
    </w:p>
    <w:p w:rsidR="00000000" w:rsidRPr="00000000" w:rsidP="00000000">
      <w:pPr>
        <w:spacing w:after="100" w:line="240" w:lineRule="auto"/>
        <w:ind w:right="17"/>
        <w:contextualSpacing w:val="0"/>
        <w:jc w:val="both"/>
        <w:rPr>
          <w:rFonts w:ascii="Verdana" w:eastAsia="Verdana" w:hAnsi="Verdana" w:cs="Verdana"/>
          <w:sz w:val="20"/>
          <w:szCs w:val="20"/>
        </w:rPr>
      </w:pPr>
    </w:p>
    <w:p w:rsidR="00000000" w:rsidRPr="00000000" w:rsidP="00000000">
      <w:pPr>
        <w:spacing w:after="100" w:line="240" w:lineRule="auto"/>
        <w:ind w:right="17"/>
        <w:contextualSpacing w:val="0"/>
        <w:jc w:val="both"/>
        <w:rPr>
          <w:rFonts w:ascii="Verdana" w:eastAsia="Verdana" w:hAnsi="Verdana" w:cs="Verdana"/>
          <w:sz w:val="20"/>
          <w:szCs w:val="20"/>
        </w:rPr>
      </w:pPr>
    </w:p>
    <w:p w:rsidR="00000000" w:rsidRPr="00000000" w:rsidP="00000000">
      <w:pPr>
        <w:pStyle w:val="Subtitle0"/>
        <w:ind w:left="720"/>
        <w:contextualSpacing w:val="0"/>
        <w:jc w:val="both"/>
        <w:rPr>
          <w:rFonts w:ascii="Verdana" w:eastAsia="Verdana" w:hAnsi="Verdana" w:cs="Verdana"/>
          <w:sz w:val="20"/>
          <w:szCs w:val="20"/>
        </w:rPr>
      </w:pPr>
    </w:p>
    <w:p w:rsidR="00000000" w:rsidRPr="00000000" w:rsidP="00000000">
      <w:pPr>
        <w:pStyle w:val="Subtitle0"/>
        <w:ind w:left="720"/>
        <w:contextualSpacing w:val="0"/>
        <w:jc w:val="both"/>
        <w:rPr>
          <w:rFonts w:ascii="Verdana" w:eastAsia="Verdana" w:hAnsi="Verdana" w:cs="Verdana"/>
          <w:sz w:val="20"/>
          <w:szCs w:val="20"/>
        </w:rPr>
      </w:pPr>
      <w:r w:rsidRPr="00000000">
        <w:rPr>
          <w:rFonts w:ascii="Verdana" w:eastAsia="Verdana" w:hAnsi="Verdana" w:cs="Verdana"/>
          <w:sz w:val="20"/>
          <w:szCs w:val="20"/>
          <w:rtl w:val="0"/>
        </w:rPr>
        <w:t xml:space="preserve"> </w:t>
      </w:r>
    </w:p>
    <w:p w:rsidR="00000000" w:rsidRPr="00000000" w:rsidP="00000000">
      <w:pPr>
        <w:contextualSpacing w:val="0"/>
        <w:jc w:val="both"/>
        <w:rPr>
          <w:rFonts w:ascii="Arial" w:eastAsia="Arial" w:hAnsi="Arial" w:cs="Arial"/>
          <w:color w:val="222222"/>
          <w:sz w:val="21"/>
          <w:szCs w:val="21"/>
          <w:highlight w:val="white"/>
        </w:rPr>
      </w:pPr>
      <w:r w:rsidRPr="00000000">
        <w:rPr>
          <w:rFonts w:ascii="Arial" w:eastAsia="Arial" w:hAnsi="Arial" w:cs="Arial"/>
          <w:color w:val="222222"/>
          <w:sz w:val="21"/>
          <w:szCs w:val="21"/>
          <w:highlight w:val="white"/>
          <w:rtl w:val="0"/>
        </w:rPr>
        <w:t>.</w:t>
      </w:r>
    </w:p>
    <w:p w:rsidR="00000000" w:rsidRPr="00000000" w:rsidP="00000000">
      <w:pPr>
        <w:pBdr>
          <w:bottom w:val="single" w:sz="4" w:space="1" w:color="000000"/>
        </w:pBdr>
        <w:contextualSpacing w:val="0"/>
        <w:rPr>
          <w:rFonts w:ascii="Verdana" w:eastAsia="Verdana" w:hAnsi="Verdana" w:cs="Verdana"/>
          <w:b/>
          <w:sz w:val="20"/>
          <w:szCs w:val="20"/>
        </w:rPr>
      </w:pPr>
      <w:r w:rsidRPr="00000000">
        <w:rPr>
          <w:rFonts w:ascii="Verdana" w:eastAsia="Verdana" w:hAnsi="Verdana" w:cs="Verdana"/>
          <w:b/>
          <w:sz w:val="20"/>
          <w:szCs w:val="20"/>
          <w:rtl w:val="0"/>
        </w:rPr>
        <w:t>PROJECT HANDLED #2: -</w:t>
      </w:r>
    </w:p>
    <w:p w:rsidR="00000000" w:rsidRPr="00000000" w:rsidP="00000000">
      <w:pPr>
        <w:widowControl w:val="0"/>
        <w:contextualSpacing w:val="0"/>
        <w:rPr>
          <w:rFonts w:ascii="Verdana" w:eastAsia="Verdana" w:hAnsi="Verdana" w:cs="Verdana"/>
          <w:sz w:val="20"/>
          <w:szCs w:val="20"/>
        </w:rPr>
      </w:pP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sz w:val="20"/>
          <w:szCs w:val="20"/>
          <w:rtl w:val="0"/>
        </w:rPr>
        <w:t>Project Name</w:t>
        <w:tab/>
        <w:tab/>
        <w:t>:</w:t>
        <w:tab/>
      </w:r>
      <w:r w:rsidRPr="00000000">
        <w:rPr>
          <w:rFonts w:ascii="Verdana" w:eastAsia="Verdana" w:hAnsi="Verdana" w:cs="Verdana"/>
          <w:b/>
          <w:sz w:val="20"/>
          <w:szCs w:val="20"/>
          <w:rtl w:val="0"/>
        </w:rPr>
        <w:t>Wipro Internal project (Application Management       Group)</w:t>
      </w: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sz w:val="20"/>
          <w:szCs w:val="20"/>
          <w:rtl w:val="0"/>
        </w:rPr>
        <w:t xml:space="preserve">Software </w:t>
        <w:tab/>
        <w:tab/>
        <w:t>:</w:t>
        <w:tab/>
        <w:t>Oracle 10g/11g, UNIX, Shell Scripting, Windows 2000.Server, PL/SQL, MVC</w:t>
      </w: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sz w:val="20"/>
          <w:szCs w:val="20"/>
          <w:rtl w:val="0"/>
        </w:rPr>
        <w:t>Database                  :        SQL Developer, SQL server Management studio, Microsoft Visual studio</w:t>
      </w: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sz w:val="20"/>
          <w:szCs w:val="20"/>
          <w:rtl w:val="0"/>
        </w:rPr>
        <w:t>Team Size                :         5</w:t>
      </w: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sz w:val="20"/>
          <w:szCs w:val="20"/>
          <w:rtl w:val="0"/>
        </w:rPr>
        <w:t>Duration                   :        August 2018 – Till Date</w:t>
      </w:r>
    </w:p>
    <w:p w:rsidR="00000000" w:rsidRPr="00000000" w:rsidP="00000000">
      <w:pPr>
        <w:contextualSpacing w:val="0"/>
        <w:rPr>
          <w:rFonts w:ascii="Verdana" w:eastAsia="Verdana" w:hAnsi="Verdana" w:cs="Verdana"/>
          <w:b/>
        </w:rPr>
      </w:pPr>
    </w:p>
    <w:p w:rsidR="00000000" w:rsidRPr="00000000" w:rsidP="00000000">
      <w:pPr>
        <w:contextualSpacing w:val="0"/>
        <w:rPr>
          <w:rFonts w:ascii="Verdana" w:eastAsia="Verdana" w:hAnsi="Verdana" w:cs="Verdana"/>
          <w:b/>
        </w:rPr>
      </w:pPr>
    </w:p>
    <w:p w:rsidR="00000000" w:rsidRPr="00000000" w:rsidP="00000000">
      <w:pPr>
        <w:contextualSpacing w:val="0"/>
        <w:rPr>
          <w:rFonts w:ascii="Verdana" w:eastAsia="Verdana" w:hAnsi="Verdana" w:cs="Verdana"/>
          <w:b/>
        </w:rPr>
      </w:pPr>
    </w:p>
    <w:p w:rsidR="00000000" w:rsidRPr="00000000" w:rsidP="00000000">
      <w:pPr>
        <w:contextualSpacing w:val="0"/>
        <w:rPr>
          <w:rFonts w:ascii="Verdana" w:eastAsia="Verdana" w:hAnsi="Verdana" w:cs="Verdana"/>
          <w:b/>
        </w:rPr>
      </w:pPr>
    </w:p>
    <w:p w:rsidR="00000000" w:rsidRPr="00000000" w:rsidP="00000000">
      <w:pPr>
        <w:contextualSpacing w:val="0"/>
        <w:rPr>
          <w:rFonts w:ascii="Verdana" w:eastAsia="Verdana" w:hAnsi="Verdana" w:cs="Verdana"/>
          <w:b/>
        </w:rPr>
      </w:pP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b/>
          <w:sz w:val="20"/>
          <w:szCs w:val="20"/>
          <w:rtl w:val="0"/>
        </w:rPr>
        <w:t>Project Description</w:t>
        <w:tab/>
      </w:r>
      <w:r w:rsidRPr="00000000">
        <w:rPr>
          <w:rFonts w:ascii="Verdana" w:eastAsia="Verdana" w:hAnsi="Verdana" w:cs="Verdana"/>
          <w:sz w:val="20"/>
          <w:szCs w:val="20"/>
          <w:rtl w:val="0"/>
        </w:rPr>
        <w:t>:</w:t>
      </w:r>
    </w:p>
    <w:p w:rsidR="00000000" w:rsidRPr="00000000" w:rsidP="00000000">
      <w:pPr>
        <w:widowControl w:val="0"/>
        <w:contextualSpacing w:val="0"/>
        <w:rPr>
          <w:rFonts w:ascii="Verdana" w:eastAsia="Verdana" w:hAnsi="Verdana" w:cs="Verdana"/>
          <w:sz w:val="20"/>
          <w:szCs w:val="20"/>
        </w:rPr>
      </w:pPr>
      <w:r w:rsidRPr="00000000">
        <w:rPr>
          <w:rFonts w:ascii="Verdana" w:eastAsia="Verdana" w:hAnsi="Verdana" w:cs="Verdana"/>
          <w:sz w:val="20"/>
          <w:szCs w:val="20"/>
          <w:rtl w:val="0"/>
        </w:rPr>
        <w:t xml:space="preserve">  </w:t>
      </w:r>
    </w:p>
    <w:p w:rsidR="00000000" w:rsidRPr="00000000" w:rsidP="00000000">
      <w:pPr>
        <w:contextualSpacing w:val="0"/>
        <w:jc w:val="both"/>
        <w:rPr>
          <w:rFonts w:ascii="Verdana" w:eastAsia="Verdana" w:hAnsi="Verdana" w:cs="Verdana"/>
          <w:sz w:val="20"/>
          <w:szCs w:val="20"/>
        </w:rPr>
      </w:pPr>
      <w:r w:rsidRPr="00000000">
        <w:rPr>
          <w:rFonts w:ascii="Arial" w:eastAsia="Arial" w:hAnsi="Arial" w:cs="Arial"/>
          <w:color w:val="222222"/>
          <w:sz w:val="26"/>
          <w:szCs w:val="26"/>
          <w:highlight w:val="white"/>
          <w:rtl w:val="0"/>
        </w:rPr>
        <w:t xml:space="preserve">     </w:t>
      </w:r>
      <w:r w:rsidRPr="00000000">
        <w:rPr>
          <w:rFonts w:ascii="Verdana" w:eastAsia="Verdana" w:hAnsi="Verdana" w:cs="Verdana"/>
          <w:sz w:val="20"/>
          <w:szCs w:val="20"/>
          <w:rtl w:val="0"/>
        </w:rPr>
        <w:t>Wipro is dedicated to assisting employees to reach their professional goals through internal Applications and transfer opportunities. Wipro has different kind of application developed to manage their own employee. It has a portal named as “MyWipro” in which different Applications are maintained.</w:t>
      </w:r>
    </w:p>
    <w:p w:rsidR="00000000" w:rsidRPr="00000000" w:rsidP="00000000">
      <w:pPr>
        <w:contextualSpacing w:val="0"/>
        <w:jc w:val="both"/>
        <w:rPr>
          <w:rFonts w:ascii="Verdana" w:eastAsia="Verdana" w:hAnsi="Verdana" w:cs="Verdana"/>
          <w:sz w:val="20"/>
          <w:szCs w:val="20"/>
        </w:rPr>
      </w:pPr>
    </w:p>
    <w:p w:rsidR="00000000" w:rsidRPr="00000000" w:rsidP="00000000">
      <w:pPr>
        <w:contextualSpacing w:val="0"/>
        <w:jc w:val="both"/>
        <w:rPr>
          <w:rFonts w:ascii="Verdana" w:eastAsia="Verdana" w:hAnsi="Verdana" w:cs="Verdana"/>
          <w:sz w:val="20"/>
          <w:szCs w:val="20"/>
        </w:rPr>
      </w:pPr>
    </w:p>
    <w:p w:rsidR="00000000" w:rsidRPr="00000000" w:rsidP="00000000">
      <w:pPr>
        <w:contextualSpacing w:val="0"/>
        <w:jc w:val="both"/>
        <w:rPr>
          <w:rFonts w:ascii="Verdana" w:eastAsia="Verdana" w:hAnsi="Verdana" w:cs="Verdana"/>
          <w:sz w:val="20"/>
          <w:szCs w:val="20"/>
        </w:rPr>
      </w:pPr>
    </w:p>
    <w:p w:rsidR="00000000" w:rsidRPr="00000000" w:rsidP="00000000">
      <w:pPr>
        <w:contextualSpacing w:val="0"/>
        <w:jc w:val="both"/>
        <w:rPr>
          <w:rFonts w:ascii="Verdana" w:eastAsia="Verdana" w:hAnsi="Verdana" w:cs="Verdana"/>
          <w:sz w:val="20"/>
          <w:szCs w:val="20"/>
        </w:rPr>
      </w:pPr>
    </w:p>
    <w:p w:rsidR="00000000" w:rsidRPr="00000000" w:rsidP="00000000">
      <w:pPr>
        <w:contextualSpacing w:val="0"/>
        <w:jc w:val="both"/>
        <w:rPr>
          <w:rFonts w:ascii="Verdana" w:eastAsia="Verdana" w:hAnsi="Verdana" w:cs="Verdana"/>
          <w:sz w:val="20"/>
          <w:szCs w:val="20"/>
        </w:rPr>
      </w:pPr>
    </w:p>
    <w:p w:rsidR="00000000" w:rsidRPr="00000000" w:rsidP="00000000">
      <w:pPr>
        <w:contextualSpacing w:val="0"/>
        <w:jc w:val="both"/>
        <w:rPr>
          <w:rFonts w:ascii="Verdana" w:eastAsia="Verdana" w:hAnsi="Verdana" w:cs="Verdana"/>
          <w:sz w:val="20"/>
          <w:szCs w:val="20"/>
        </w:rPr>
      </w:pPr>
    </w:p>
    <w:p w:rsidR="00000000" w:rsidRPr="00000000" w:rsidP="00000000">
      <w:pPr>
        <w:pBdr>
          <w:bottom w:val="single" w:sz="4" w:space="1" w:color="000000"/>
        </w:pBdr>
        <w:contextualSpacing w:val="0"/>
        <w:rPr>
          <w:rFonts w:ascii="Verdana" w:eastAsia="Verdana" w:hAnsi="Verdana" w:cs="Verdana"/>
          <w:sz w:val="20"/>
          <w:szCs w:val="20"/>
        </w:rPr>
      </w:pPr>
      <w:r w:rsidRPr="00000000">
        <w:rPr>
          <w:rFonts w:ascii="Verdana" w:eastAsia="Verdana" w:hAnsi="Verdana" w:cs="Verdana"/>
          <w:b/>
          <w:sz w:val="20"/>
          <w:szCs w:val="20"/>
          <w:rtl w:val="0"/>
        </w:rPr>
        <w:t>Responsibilities: -</w:t>
      </w:r>
    </w:p>
    <w:p w:rsidR="00000000" w:rsidRPr="00000000" w:rsidP="00000000">
      <w:pPr>
        <w:contextualSpacing w:val="0"/>
        <w:rPr>
          <w:rFonts w:ascii="Verdana" w:eastAsia="Verdana" w:hAnsi="Verdana" w:cs="Verdana"/>
          <w:b/>
          <w:sz w:val="20"/>
          <w:szCs w:val="20"/>
          <w:u w:val="single"/>
        </w:rPr>
      </w:pPr>
    </w:p>
    <w:p w:rsidR="00000000" w:rsidRPr="00000000" w:rsidP="00000000">
      <w:pPr>
        <w:numPr>
          <w:ilvl w:val="0"/>
          <w:numId w:val="3"/>
        </w:numPr>
        <w:spacing w:line="360" w:lineRule="auto"/>
        <w:ind w:left="720" w:hanging="360"/>
        <w:contextualSpacing w:val="0"/>
        <w:jc w:val="both"/>
        <w:rPr>
          <w:sz w:val="20"/>
          <w:szCs w:val="20"/>
        </w:rPr>
      </w:pPr>
      <w:r w:rsidRPr="00000000">
        <w:rPr>
          <w:rFonts w:ascii="Verdana" w:eastAsia="Verdana" w:hAnsi="Verdana" w:cs="Verdana"/>
          <w:sz w:val="20"/>
          <w:szCs w:val="20"/>
          <w:rtl w:val="0"/>
        </w:rPr>
        <w:t>Responsible for providing the support in L3 level depending on the priority of the issues to meet client’s SLA.</w:t>
      </w:r>
    </w:p>
    <w:p w:rsidR="00000000" w:rsidRPr="00000000" w:rsidP="00000000">
      <w:pPr>
        <w:numPr>
          <w:ilvl w:val="0"/>
          <w:numId w:val="3"/>
        </w:numPr>
        <w:shd w:val="clear" w:color="auto" w:fill="FFFFFF"/>
        <w:spacing w:before="280" w:after="80" w:line="240" w:lineRule="auto"/>
        <w:ind w:left="720" w:hanging="360"/>
        <w:contextualSpacing w:val="0"/>
        <w:rPr>
          <w:sz w:val="20"/>
          <w:szCs w:val="20"/>
        </w:rPr>
      </w:pPr>
      <w:r w:rsidRPr="00000000">
        <w:rPr>
          <w:rFonts w:ascii="Verdana" w:eastAsia="Verdana" w:hAnsi="Verdana" w:cs="Verdana"/>
          <w:sz w:val="20"/>
          <w:szCs w:val="20"/>
          <w:rtl w:val="0"/>
        </w:rPr>
        <w:t>Giving support, advice and training to L1 and L2.</w:t>
      </w:r>
    </w:p>
    <w:p w:rsidR="00000000" w:rsidRPr="00000000" w:rsidP="00000000">
      <w:pPr>
        <w:numPr>
          <w:ilvl w:val="0"/>
          <w:numId w:val="3"/>
        </w:numPr>
        <w:shd w:val="clear" w:color="auto" w:fill="FFFFFF"/>
        <w:spacing w:before="200" w:after="80" w:line="240" w:lineRule="auto"/>
        <w:ind w:left="720" w:hanging="360"/>
        <w:contextualSpacing w:val="0"/>
        <w:rPr>
          <w:sz w:val="20"/>
          <w:szCs w:val="20"/>
        </w:rPr>
      </w:pPr>
      <w:r w:rsidRPr="00000000">
        <w:rPr>
          <w:rFonts w:ascii="Verdana" w:eastAsia="Verdana" w:hAnsi="Verdana" w:cs="Verdana"/>
          <w:sz w:val="20"/>
          <w:szCs w:val="20"/>
          <w:rtl w:val="0"/>
        </w:rPr>
        <w:t>In charge of reporting solutions.</w:t>
      </w:r>
    </w:p>
    <w:p w:rsidR="00000000" w:rsidRPr="00000000" w:rsidP="00000000">
      <w:pPr>
        <w:numPr>
          <w:ilvl w:val="0"/>
          <w:numId w:val="3"/>
        </w:numPr>
        <w:shd w:val="clear" w:color="auto" w:fill="FFFFFF"/>
        <w:spacing w:before="200" w:after="80" w:line="240" w:lineRule="auto"/>
        <w:ind w:left="720" w:hanging="360"/>
        <w:contextualSpacing w:val="0"/>
        <w:rPr>
          <w:sz w:val="20"/>
          <w:szCs w:val="20"/>
        </w:rPr>
      </w:pPr>
      <w:r w:rsidRPr="00000000">
        <w:rPr>
          <w:rFonts w:ascii="Verdana" w:eastAsia="Verdana" w:hAnsi="Verdana" w:cs="Verdana"/>
          <w:sz w:val="20"/>
          <w:szCs w:val="20"/>
          <w:rtl w:val="0"/>
        </w:rPr>
        <w:t>Helping to maximise the use of SAP within the business.</w:t>
      </w:r>
    </w:p>
    <w:p w:rsidR="00000000" w:rsidRPr="00000000" w:rsidP="00000000">
      <w:pPr>
        <w:numPr>
          <w:ilvl w:val="0"/>
          <w:numId w:val="3"/>
        </w:numPr>
        <w:shd w:val="clear" w:color="auto" w:fill="FFFFFF"/>
        <w:spacing w:before="200" w:after="80" w:line="240" w:lineRule="auto"/>
        <w:ind w:left="720" w:hanging="360"/>
        <w:contextualSpacing w:val="0"/>
        <w:rPr>
          <w:sz w:val="20"/>
          <w:szCs w:val="20"/>
        </w:rPr>
      </w:pPr>
      <w:r w:rsidRPr="00000000">
        <w:rPr>
          <w:rFonts w:ascii="Verdana" w:eastAsia="Verdana" w:hAnsi="Verdana" w:cs="Verdana"/>
          <w:sz w:val="20"/>
          <w:szCs w:val="20"/>
          <w:rtl w:val="0"/>
        </w:rPr>
        <w:t>Defining potential improvements to processes and systems that can lead to enhancements.</w:t>
      </w:r>
    </w:p>
    <w:p w:rsidR="00000000" w:rsidRPr="00000000" w:rsidP="00000000">
      <w:pPr>
        <w:numPr>
          <w:ilvl w:val="0"/>
          <w:numId w:val="3"/>
        </w:numPr>
        <w:shd w:val="clear" w:color="auto" w:fill="FFFFFF"/>
        <w:spacing w:before="200" w:after="80" w:line="240" w:lineRule="auto"/>
        <w:ind w:left="720" w:hanging="360"/>
        <w:contextualSpacing w:val="0"/>
        <w:rPr>
          <w:sz w:val="20"/>
          <w:szCs w:val="20"/>
        </w:rPr>
      </w:pPr>
      <w:r w:rsidRPr="00000000">
        <w:rPr>
          <w:rFonts w:ascii="Verdana" w:eastAsia="Verdana" w:hAnsi="Verdana" w:cs="Verdana"/>
          <w:sz w:val="20"/>
          <w:szCs w:val="20"/>
          <w:rtl w:val="0"/>
        </w:rPr>
        <w:t>Assisting in the project management of IT HR application projects.</w:t>
      </w:r>
    </w:p>
    <w:p w:rsidR="00000000" w:rsidRPr="00000000" w:rsidP="00000000">
      <w:pPr>
        <w:numPr>
          <w:ilvl w:val="0"/>
          <w:numId w:val="3"/>
        </w:numPr>
        <w:shd w:val="clear" w:color="auto" w:fill="FFFFFF"/>
        <w:spacing w:before="200" w:after="80" w:line="240" w:lineRule="auto"/>
        <w:ind w:left="720" w:hanging="360"/>
        <w:contextualSpacing w:val="0"/>
        <w:rPr>
          <w:sz w:val="20"/>
          <w:szCs w:val="20"/>
        </w:rPr>
      </w:pPr>
      <w:r w:rsidRPr="00000000">
        <w:rPr>
          <w:rFonts w:ascii="Verdana" w:eastAsia="Verdana" w:hAnsi="Verdana" w:cs="Verdana"/>
          <w:sz w:val="20"/>
          <w:szCs w:val="20"/>
          <w:rtl w:val="0"/>
        </w:rPr>
        <w:t>Responsible for the investigation and resolution of problems on a day-to-day basis.</w:t>
      </w:r>
    </w:p>
    <w:p w:rsidR="00000000" w:rsidRPr="00000000" w:rsidP="00000000">
      <w:pPr>
        <w:numPr>
          <w:ilvl w:val="0"/>
          <w:numId w:val="3"/>
        </w:numPr>
        <w:spacing w:line="360" w:lineRule="auto"/>
        <w:ind w:left="720" w:hanging="360"/>
        <w:contextualSpacing w:val="0"/>
        <w:jc w:val="both"/>
        <w:rPr>
          <w:sz w:val="20"/>
          <w:szCs w:val="20"/>
        </w:rPr>
      </w:pPr>
      <w:r w:rsidRPr="00000000">
        <w:rPr>
          <w:rFonts w:ascii="Verdana" w:eastAsia="Verdana" w:hAnsi="Verdana" w:cs="Verdana"/>
          <w:sz w:val="20"/>
          <w:szCs w:val="20"/>
          <w:rtl w:val="0"/>
        </w:rPr>
        <w:t>Assign the incident/problem to the appropriate groups for resolution.</w:t>
      </w:r>
    </w:p>
    <w:p w:rsidR="00000000" w:rsidRPr="00000000" w:rsidP="00000000">
      <w:pPr>
        <w:numPr>
          <w:ilvl w:val="0"/>
          <w:numId w:val="3"/>
        </w:numPr>
        <w:spacing w:after="100" w:line="240" w:lineRule="auto"/>
        <w:ind w:left="720" w:right="17" w:hanging="360"/>
        <w:contextualSpacing w:val="0"/>
        <w:jc w:val="both"/>
        <w:rPr>
          <w:sz w:val="20"/>
          <w:szCs w:val="20"/>
        </w:rPr>
      </w:pPr>
      <w:r w:rsidRPr="00000000">
        <w:rPr>
          <w:rFonts w:ascii="Verdana" w:eastAsia="Verdana" w:hAnsi="Verdana" w:cs="Verdana"/>
          <w:sz w:val="20"/>
          <w:szCs w:val="20"/>
          <w:rtl w:val="0"/>
        </w:rPr>
        <w:t>Ensure prompt resolution of business queries/ issues, product amends and focus on long running activities.</w:t>
      </w:r>
    </w:p>
    <w:p w:rsidR="00000000" w:rsidRPr="00000000" w:rsidP="00000000">
      <w:pPr>
        <w:numPr>
          <w:ilvl w:val="0"/>
          <w:numId w:val="3"/>
        </w:numPr>
        <w:spacing w:after="100" w:line="240" w:lineRule="auto"/>
        <w:ind w:left="720" w:right="17" w:hanging="360"/>
        <w:contextualSpacing w:val="0"/>
        <w:jc w:val="both"/>
        <w:rPr>
          <w:sz w:val="20"/>
          <w:szCs w:val="20"/>
        </w:rPr>
      </w:pPr>
      <w:r w:rsidRPr="00000000">
        <w:rPr>
          <w:rFonts w:ascii="Verdana" w:eastAsia="Verdana" w:hAnsi="Verdana" w:cs="Verdana"/>
          <w:sz w:val="20"/>
          <w:szCs w:val="20"/>
          <w:rtl w:val="0"/>
        </w:rPr>
        <w:t>Maintaining the application and troubleshooting the issues of User.</w:t>
      </w:r>
    </w:p>
    <w:p w:rsidR="00000000" w:rsidRPr="00000000" w:rsidP="00000000">
      <w:pPr>
        <w:numPr>
          <w:ilvl w:val="0"/>
          <w:numId w:val="3"/>
        </w:numPr>
        <w:spacing w:after="100" w:line="240" w:lineRule="auto"/>
        <w:ind w:left="720" w:right="17" w:hanging="360"/>
        <w:contextualSpacing w:val="0"/>
        <w:jc w:val="both"/>
        <w:rPr>
          <w:sz w:val="20"/>
          <w:szCs w:val="20"/>
        </w:rPr>
      </w:pPr>
      <w:r w:rsidRPr="00000000">
        <w:rPr>
          <w:rFonts w:ascii="Verdana" w:eastAsia="Verdana" w:hAnsi="Verdana" w:cs="Verdana"/>
          <w:sz w:val="20"/>
          <w:szCs w:val="20"/>
          <w:rtl w:val="0"/>
        </w:rPr>
        <w:t>Participating in Business Intelligence processes including Knowledgebase document creation, incident case notes logging and recording, bug logging etc.</w:t>
      </w:r>
    </w:p>
    <w:p w:rsidR="00000000" w:rsidRPr="00000000" w:rsidP="00000000">
      <w:pPr>
        <w:numPr>
          <w:ilvl w:val="0"/>
          <w:numId w:val="3"/>
        </w:numPr>
        <w:spacing w:after="100" w:line="240" w:lineRule="auto"/>
        <w:ind w:left="720" w:right="17" w:hanging="360"/>
        <w:contextualSpacing w:val="0"/>
        <w:jc w:val="both"/>
        <w:rPr>
          <w:sz w:val="20"/>
          <w:szCs w:val="20"/>
        </w:rPr>
      </w:pPr>
      <w:r w:rsidRPr="00000000">
        <w:rPr>
          <w:rFonts w:ascii="Verdana" w:eastAsia="Verdana" w:hAnsi="Verdana" w:cs="Verdana"/>
          <w:sz w:val="20"/>
          <w:szCs w:val="20"/>
          <w:rtl w:val="0"/>
        </w:rPr>
        <w:t>Handling the support requests which are directed to team via mails.</w:t>
      </w:r>
    </w:p>
    <w:p w:rsidR="00000000" w:rsidRPr="00000000" w:rsidP="00000000">
      <w:pPr>
        <w:spacing w:after="100" w:line="240" w:lineRule="auto"/>
        <w:ind w:right="17"/>
        <w:contextualSpacing w:val="0"/>
        <w:jc w:val="both"/>
        <w:rPr>
          <w:rFonts w:ascii="Verdana" w:eastAsia="Verdana" w:hAnsi="Verdana" w:cs="Verdana"/>
          <w:sz w:val="20"/>
          <w:szCs w:val="20"/>
        </w:rPr>
      </w:pPr>
    </w:p>
    <w:p w:rsidR="00000000" w:rsidRPr="00000000" w:rsidP="00000000">
      <w:pPr>
        <w:spacing w:after="100" w:line="240" w:lineRule="auto"/>
        <w:ind w:right="17"/>
        <w:contextualSpacing w:val="0"/>
        <w:jc w:val="both"/>
        <w:rPr>
          <w:rFonts w:ascii="Verdana" w:eastAsia="Verdana" w:hAnsi="Verdana" w:cs="Verdana"/>
          <w:sz w:val="20"/>
          <w:szCs w:val="20"/>
        </w:rPr>
      </w:pPr>
    </w:p>
    <w:p w:rsidR="00000000" w:rsidRPr="00000000" w:rsidP="00000000">
      <w:pPr>
        <w:spacing w:after="100" w:line="240" w:lineRule="auto"/>
        <w:ind w:right="17"/>
        <w:contextualSpacing w:val="0"/>
        <w:jc w:val="both"/>
        <w:rPr>
          <w:rFonts w:ascii="Verdana" w:eastAsia="Verdana" w:hAnsi="Verdana" w:cs="Verdana"/>
          <w:sz w:val="20"/>
          <w:szCs w:val="20"/>
        </w:rPr>
      </w:pPr>
    </w:p>
    <w:p w:rsidR="00000000" w:rsidRPr="00000000" w:rsidP="00000000">
      <w:pPr>
        <w:spacing w:after="100" w:line="240" w:lineRule="auto"/>
        <w:ind w:right="17"/>
        <w:contextualSpacing w:val="0"/>
        <w:jc w:val="both"/>
        <w:rPr>
          <w:rFonts w:ascii="Verdana" w:eastAsia="Verdana" w:hAnsi="Verdana" w:cs="Verdana"/>
          <w:sz w:val="20"/>
          <w:szCs w:val="20"/>
        </w:rPr>
      </w:pPr>
    </w:p>
    <w:p w:rsidR="00000000" w:rsidRPr="00000000" w:rsidP="00000000">
      <w:pPr>
        <w:pStyle w:val="Subtitle0"/>
        <w:contextualSpacing w:val="0"/>
        <w:jc w:val="both"/>
        <w:rPr>
          <w:rFonts w:ascii="Verdana" w:eastAsia="Verdana" w:hAnsi="Verdana" w:cs="Verdana"/>
          <w:sz w:val="20"/>
          <w:szCs w:val="20"/>
        </w:rPr>
      </w:pPr>
    </w:p>
    <w:p w:rsidR="00000000" w:rsidRPr="00000000" w:rsidP="00000000">
      <w:pPr>
        <w:pBdr>
          <w:bottom w:val="single" w:sz="4" w:space="1" w:color="000000"/>
        </w:pBdr>
        <w:contextualSpacing w:val="0"/>
        <w:rPr>
          <w:rFonts w:ascii="Verdana" w:eastAsia="Verdana" w:hAnsi="Verdana" w:cs="Verdana"/>
          <w:b/>
          <w:color w:val="000000"/>
          <w:sz w:val="20"/>
          <w:szCs w:val="20"/>
        </w:rPr>
      </w:pPr>
      <w:r w:rsidRPr="00000000">
        <w:rPr>
          <w:rFonts w:ascii="Verdana" w:eastAsia="Verdana" w:hAnsi="Verdana" w:cs="Verdana"/>
          <w:b/>
          <w:color w:val="000000"/>
          <w:sz w:val="20"/>
          <w:szCs w:val="20"/>
          <w:rtl w:val="0"/>
        </w:rPr>
        <w:t>Personal:</w:t>
      </w:r>
    </w:p>
    <w:p w:rsidR="00000000" w:rsidRPr="00000000" w:rsidP="00000000">
      <w:pPr>
        <w:numPr>
          <w:ilvl w:val="0"/>
          <w:numId w:val="4"/>
        </w:numPr>
        <w:shd w:val="clear" w:color="auto" w:fill="FFFFFF"/>
        <w:spacing w:before="280" w:after="80" w:line="240" w:lineRule="auto"/>
        <w:ind w:left="720" w:hanging="360"/>
        <w:contextualSpacing w:val="0"/>
      </w:pPr>
      <w:r w:rsidRPr="00000000">
        <w:rPr>
          <w:rFonts w:ascii="Verdana" w:eastAsia="Verdana" w:hAnsi="Verdana" w:cs="Verdana"/>
          <w:sz w:val="20"/>
          <w:szCs w:val="20"/>
          <w:rtl w:val="0"/>
        </w:rPr>
        <w:t>Strong organizational, communication, and negotiation skills.</w:t>
      </w:r>
    </w:p>
    <w:p w:rsidR="00000000" w:rsidRPr="00000000" w:rsidP="00000000">
      <w:pPr>
        <w:numPr>
          <w:ilvl w:val="0"/>
          <w:numId w:val="4"/>
        </w:numPr>
        <w:shd w:val="clear" w:color="auto" w:fill="FFFFFF"/>
        <w:spacing w:before="200" w:after="80" w:line="240" w:lineRule="auto"/>
        <w:ind w:left="720" w:hanging="360"/>
        <w:contextualSpacing w:val="0"/>
      </w:pPr>
      <w:r w:rsidRPr="00000000">
        <w:rPr>
          <w:rFonts w:ascii="Verdana" w:eastAsia="Verdana" w:hAnsi="Verdana" w:cs="Verdana"/>
          <w:sz w:val="20"/>
          <w:szCs w:val="20"/>
          <w:rtl w:val="0"/>
        </w:rPr>
        <w:t>Being flexible and patient when working in any challenging environment.</w:t>
      </w:r>
    </w:p>
    <w:p w:rsidR="00000000" w:rsidRPr="00000000" w:rsidP="00000000">
      <w:pPr>
        <w:numPr>
          <w:ilvl w:val="0"/>
          <w:numId w:val="4"/>
        </w:numPr>
        <w:shd w:val="clear" w:color="auto" w:fill="FFFFFF"/>
        <w:spacing w:before="200" w:after="80" w:line="240" w:lineRule="auto"/>
        <w:ind w:left="720" w:hanging="360"/>
        <w:contextualSpacing w:val="0"/>
      </w:pPr>
      <w:r w:rsidRPr="00000000">
        <w:rPr>
          <w:rFonts w:ascii="Verdana" w:eastAsia="Verdana" w:hAnsi="Verdana" w:cs="Verdana"/>
          <w:sz w:val="20"/>
          <w:szCs w:val="20"/>
          <w:rtl w:val="0"/>
        </w:rPr>
        <w:t>Able to work in small teams.</w:t>
      </w:r>
    </w:p>
    <w:p w:rsidR="00000000" w:rsidRPr="00000000" w:rsidP="00000000">
      <w:pPr>
        <w:numPr>
          <w:ilvl w:val="0"/>
          <w:numId w:val="4"/>
        </w:numPr>
        <w:shd w:val="clear" w:color="auto" w:fill="FFFFFF"/>
        <w:spacing w:before="200" w:after="80" w:line="240" w:lineRule="auto"/>
        <w:ind w:left="720" w:hanging="360"/>
        <w:contextualSpacing w:val="0"/>
      </w:pPr>
      <w:r w:rsidRPr="00000000">
        <w:rPr>
          <w:rFonts w:ascii="Verdana" w:eastAsia="Verdana" w:hAnsi="Verdana" w:cs="Verdana"/>
          <w:sz w:val="20"/>
          <w:szCs w:val="20"/>
          <w:rtl w:val="0"/>
        </w:rPr>
        <w:t>Good consulting skills.</w:t>
      </w:r>
    </w:p>
    <w:p w:rsidR="00000000" w:rsidRPr="00000000" w:rsidP="00000000">
      <w:pPr>
        <w:numPr>
          <w:ilvl w:val="0"/>
          <w:numId w:val="4"/>
        </w:numPr>
        <w:shd w:val="clear" w:color="auto" w:fill="FFFFFF"/>
        <w:spacing w:before="200" w:after="80" w:line="240" w:lineRule="auto"/>
        <w:ind w:left="720" w:hanging="360"/>
        <w:contextualSpacing w:val="0"/>
      </w:pPr>
      <w:r w:rsidRPr="00000000">
        <w:rPr>
          <w:rFonts w:ascii="Verdana" w:eastAsia="Verdana" w:hAnsi="Verdana" w:cs="Verdana"/>
          <w:sz w:val="20"/>
          <w:szCs w:val="20"/>
          <w:rtl w:val="0"/>
        </w:rPr>
        <w:t>Prepared to work away from home.</w:t>
      </w:r>
    </w:p>
    <w:p w:rsidR="00000000" w:rsidRPr="00000000" w:rsidP="00000000">
      <w:pPr>
        <w:numPr>
          <w:ilvl w:val="0"/>
          <w:numId w:val="4"/>
        </w:numPr>
        <w:shd w:val="clear" w:color="auto" w:fill="FFFFFF"/>
        <w:spacing w:before="200" w:after="80" w:line="240" w:lineRule="auto"/>
        <w:ind w:left="720" w:hanging="360"/>
        <w:contextualSpacing w:val="0"/>
      </w:pPr>
      <w:r w:rsidRPr="00000000">
        <w:rPr>
          <w:rFonts w:ascii="Verdana" w:eastAsia="Verdana" w:hAnsi="Verdana" w:cs="Verdana"/>
          <w:sz w:val="20"/>
          <w:szCs w:val="20"/>
          <w:rtl w:val="0"/>
        </w:rPr>
        <w:t>Having a strong work ethic.</w:t>
      </w:r>
    </w:p>
    <w:p w:rsidR="00000000" w:rsidRPr="00000000" w:rsidP="00000000">
      <w:pPr>
        <w:numPr>
          <w:ilvl w:val="0"/>
          <w:numId w:val="4"/>
        </w:numPr>
        <w:shd w:val="clear" w:color="auto" w:fill="FFFFFF"/>
        <w:spacing w:before="200" w:after="80" w:line="240" w:lineRule="auto"/>
        <w:ind w:left="720" w:hanging="360"/>
        <w:contextualSpacing w:val="0"/>
      </w:pPr>
      <w:r w:rsidRPr="00000000">
        <w:rPr>
          <w:rFonts w:ascii="Verdana" w:eastAsia="Verdana" w:hAnsi="Verdana" w:cs="Verdana"/>
          <w:sz w:val="20"/>
          <w:szCs w:val="20"/>
          <w:rtl w:val="0"/>
        </w:rPr>
        <w:t>Customer focused.</w:t>
      </w:r>
    </w:p>
    <w:p w:rsidR="00000000" w:rsidRPr="00000000" w:rsidP="00000000">
      <w:pPr>
        <w:numPr>
          <w:ilvl w:val="0"/>
          <w:numId w:val="4"/>
        </w:numPr>
        <w:shd w:val="clear" w:color="auto" w:fill="FFFFFF"/>
        <w:spacing w:before="200" w:after="80" w:line="240" w:lineRule="auto"/>
        <w:ind w:left="720" w:hanging="360"/>
        <w:contextualSpacing w:val="0"/>
      </w:pPr>
      <w:r w:rsidRPr="00000000">
        <w:rPr>
          <w:rFonts w:ascii="Verdana" w:eastAsia="Verdana" w:hAnsi="Verdana" w:cs="Verdana"/>
          <w:sz w:val="20"/>
          <w:szCs w:val="20"/>
          <w:rtl w:val="0"/>
        </w:rPr>
        <w:t>Willingness to raise to any challenge.</w:t>
      </w:r>
    </w:p>
    <w:p w:rsidR="00000000" w:rsidRPr="00000000" w:rsidP="00000000">
      <w:pPr>
        <w:numPr>
          <w:ilvl w:val="0"/>
          <w:numId w:val="4"/>
        </w:numPr>
        <w:shd w:val="clear" w:color="auto" w:fill="FFFFFF"/>
        <w:spacing w:before="200" w:after="80" w:line="240" w:lineRule="auto"/>
        <w:ind w:left="720" w:hanging="360"/>
        <w:contextualSpacing w:val="0"/>
      </w:pPr>
      <w:r w:rsidRPr="00000000">
        <w:rPr>
          <w:rFonts w:ascii="Verdana" w:eastAsia="Verdana" w:hAnsi="Verdana" w:cs="Verdana"/>
          <w:sz w:val="20"/>
          <w:szCs w:val="20"/>
          <w:rtl w:val="0"/>
        </w:rPr>
        <w:t>Comfortable with travelling to various client sites across the UK and Europe.</w:t>
      </w:r>
    </w:p>
    <w:p w:rsidR="00000000" w:rsidRPr="00000000" w:rsidP="00000000">
      <w:pPr>
        <w:numPr>
          <w:ilvl w:val="0"/>
          <w:numId w:val="4"/>
        </w:numPr>
        <w:shd w:val="clear" w:color="auto" w:fill="FFFFFF"/>
        <w:spacing w:before="200" w:after="80" w:line="240" w:lineRule="auto"/>
        <w:ind w:left="720" w:hanging="360"/>
        <w:contextualSpacing w:val="0"/>
      </w:pPr>
      <w:r w:rsidRPr="00000000">
        <w:rPr>
          <w:rFonts w:ascii="Verdana" w:eastAsia="Verdana" w:hAnsi="Verdana" w:cs="Verdana"/>
          <w:sz w:val="20"/>
          <w:szCs w:val="20"/>
          <w:rtl w:val="0"/>
        </w:rPr>
        <w:t>Have the ability to challenge and question existing processes.</w:t>
      </w:r>
    </w:p>
    <w:p w:rsidR="00000000" w:rsidRPr="00000000" w:rsidP="00000000">
      <w:pPr>
        <w:shd w:val="clear" w:color="auto" w:fill="FFFFFF"/>
        <w:spacing w:before="200" w:after="80" w:line="240" w:lineRule="auto"/>
        <w:contextualSpacing w:val="0"/>
        <w:rPr>
          <w:rFonts w:ascii="Verdana" w:eastAsia="Verdana" w:hAnsi="Verdana" w:cs="Verdana"/>
          <w:sz w:val="20"/>
          <w:szCs w:val="20"/>
        </w:rPr>
      </w:pPr>
    </w:p>
    <w:p w:rsidR="00000000" w:rsidRPr="00000000" w:rsidP="00000000">
      <w:pPr>
        <w:shd w:val="clear" w:color="auto" w:fill="FFFFFF"/>
        <w:spacing w:before="200" w:after="80" w:line="240" w:lineRule="auto"/>
        <w:contextualSpacing w:val="0"/>
        <w:rPr>
          <w:rFonts w:ascii="Verdana" w:eastAsia="Verdana" w:hAnsi="Verdana" w:cs="Verdana"/>
          <w:sz w:val="20"/>
          <w:szCs w:val="20"/>
        </w:rPr>
      </w:pPr>
    </w:p>
    <w:p w:rsidR="00000000" w:rsidRPr="00000000" w:rsidP="00000000">
      <w:pPr>
        <w:pStyle w:val="Subtitle0"/>
        <w:contextualSpacing w:val="0"/>
        <w:jc w:val="both"/>
        <w:rPr>
          <w:rFonts w:ascii="Verdana" w:eastAsia="Verdana" w:hAnsi="Verdana" w:cs="Verdana"/>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r w:rsidRPr="00000000">
        <w:rPr>
          <w:rFonts w:ascii="Verdana" w:eastAsia="Verdana" w:hAnsi="Verdana" w:cs="Verdana"/>
          <w:b/>
          <w:color w:val="000000"/>
          <w:sz w:val="20"/>
          <w:szCs w:val="20"/>
          <w:rtl w:val="0"/>
        </w:rPr>
        <w:t>PERSONAL INFORMATION</w:t>
      </w:r>
    </w:p>
    <w:p w:rsidR="00000000" w:rsidRPr="00000000" w:rsidP="00000000">
      <w:pPr>
        <w:contextualSpacing w:val="0"/>
        <w:rPr>
          <w:rFonts w:ascii="Verdana" w:eastAsia="Verdana" w:hAnsi="Verdana" w:cs="Verdana"/>
          <w:b/>
          <w:color w:val="000000"/>
          <w:sz w:val="20"/>
          <w:szCs w:val="20"/>
          <w:u w:val="single"/>
        </w:rPr>
      </w:pPr>
    </w:p>
    <w:p w:rsidR="00000000" w:rsidRPr="00000000" w:rsidP="00000000">
      <w:pPr>
        <w:tabs>
          <w:tab w:val="left" w:pos="810"/>
          <w:tab w:val="left" w:pos="1890"/>
          <w:tab w:val="left" w:pos="7380"/>
        </w:tabs>
        <w:ind w:left="360"/>
        <w:contextualSpacing w:val="0"/>
        <w:rPr>
          <w:rFonts w:ascii="Verdana" w:eastAsia="Verdana" w:hAnsi="Verdana" w:cs="Verdana"/>
          <w:sz w:val="20"/>
          <w:szCs w:val="20"/>
        </w:rPr>
      </w:pPr>
      <w:r w:rsidRPr="00000000">
        <w:rPr>
          <w:rFonts w:ascii="Verdana" w:eastAsia="Verdana" w:hAnsi="Verdana" w:cs="Verdana"/>
          <w:sz w:val="20"/>
          <w:szCs w:val="20"/>
          <w:rtl w:val="0"/>
        </w:rPr>
        <w:t>Name</w:t>
      </w:r>
      <w:r w:rsidRPr="00000000">
        <w:rPr>
          <w:rFonts w:ascii="Verdana" w:eastAsia="Verdana" w:hAnsi="Verdana" w:cs="Verdana"/>
          <w:b/>
          <w:sz w:val="20"/>
          <w:szCs w:val="20"/>
          <w:rtl w:val="0"/>
        </w:rPr>
        <w:t xml:space="preserve">                           :        </w:t>
      </w:r>
      <w:r w:rsidRPr="00000000">
        <w:rPr>
          <w:rFonts w:ascii="Verdana" w:eastAsia="Verdana" w:hAnsi="Verdana" w:cs="Verdana"/>
          <w:sz w:val="20"/>
          <w:szCs w:val="20"/>
          <w:rtl w:val="0"/>
        </w:rPr>
        <w:t>Anulata Priyadarshini</w:t>
      </w:r>
    </w:p>
    <w:p w:rsidR="00000000" w:rsidRPr="00000000" w:rsidP="00000000">
      <w:pPr>
        <w:tabs>
          <w:tab w:val="left" w:pos="7380"/>
        </w:tabs>
        <w:ind w:left="360"/>
        <w:contextualSpacing w:val="0"/>
        <w:rPr>
          <w:rFonts w:ascii="Verdana" w:eastAsia="Verdana" w:hAnsi="Verdana" w:cs="Verdana"/>
          <w:sz w:val="20"/>
          <w:szCs w:val="20"/>
        </w:rPr>
      </w:pPr>
      <w:r w:rsidRPr="00000000">
        <w:rPr>
          <w:rFonts w:ascii="Verdana" w:eastAsia="Verdana" w:hAnsi="Verdana" w:cs="Verdana"/>
          <w:sz w:val="20"/>
          <w:szCs w:val="20"/>
          <w:rtl w:val="0"/>
        </w:rPr>
        <w:t>Gender</w:t>
      </w:r>
      <w:r w:rsidRPr="00000000">
        <w:rPr>
          <w:rFonts w:ascii="Verdana" w:eastAsia="Verdana" w:hAnsi="Verdana" w:cs="Verdana"/>
          <w:b/>
          <w:sz w:val="20"/>
          <w:szCs w:val="20"/>
          <w:rtl w:val="0"/>
        </w:rPr>
        <w:t xml:space="preserve">                         :        </w:t>
      </w:r>
      <w:r w:rsidRPr="00000000">
        <w:rPr>
          <w:rFonts w:ascii="Verdana" w:eastAsia="Verdana" w:hAnsi="Verdana" w:cs="Verdana"/>
          <w:sz w:val="20"/>
          <w:szCs w:val="20"/>
          <w:rtl w:val="0"/>
        </w:rPr>
        <w:t>Female</w:t>
      </w:r>
    </w:p>
    <w:p w:rsidR="00000000" w:rsidRPr="00000000" w:rsidP="00000000">
      <w:pPr>
        <w:tabs>
          <w:tab w:val="left" w:pos="7380"/>
        </w:tabs>
        <w:ind w:left="360"/>
        <w:contextualSpacing w:val="0"/>
        <w:rPr>
          <w:rFonts w:ascii="Verdana" w:eastAsia="Verdana" w:hAnsi="Verdana" w:cs="Verdana"/>
          <w:b/>
          <w:sz w:val="20"/>
          <w:szCs w:val="20"/>
        </w:rPr>
      </w:pPr>
      <w:r w:rsidRPr="00000000">
        <w:rPr>
          <w:rFonts w:ascii="Verdana" w:eastAsia="Verdana" w:hAnsi="Verdana" w:cs="Verdana"/>
          <w:sz w:val="20"/>
          <w:szCs w:val="20"/>
          <w:rtl w:val="0"/>
        </w:rPr>
        <w:t xml:space="preserve">Nationality </w:t>
      </w:r>
      <w:r w:rsidRPr="00000000">
        <w:rPr>
          <w:rFonts w:ascii="Verdana" w:eastAsia="Verdana" w:hAnsi="Verdana" w:cs="Verdana"/>
          <w:b/>
          <w:sz w:val="20"/>
          <w:szCs w:val="20"/>
          <w:rtl w:val="0"/>
        </w:rPr>
        <w:t xml:space="preserve">                   :        </w:t>
      </w:r>
      <w:r w:rsidRPr="00000000">
        <w:rPr>
          <w:rFonts w:ascii="Verdana" w:eastAsia="Verdana" w:hAnsi="Verdana" w:cs="Verdana"/>
          <w:sz w:val="20"/>
          <w:szCs w:val="20"/>
          <w:rtl w:val="0"/>
        </w:rPr>
        <w:t>Indian</w:t>
      </w:r>
    </w:p>
    <w:p w:rsidR="00000000" w:rsidRPr="00000000" w:rsidP="00000000">
      <w:pPr>
        <w:tabs>
          <w:tab w:val="left" w:pos="7380"/>
        </w:tabs>
        <w:ind w:left="360"/>
        <w:contextualSpacing w:val="0"/>
        <w:rPr>
          <w:rFonts w:ascii="Verdana" w:eastAsia="Verdana" w:hAnsi="Verdana" w:cs="Verdana"/>
          <w:sz w:val="20"/>
          <w:szCs w:val="20"/>
        </w:rPr>
      </w:pPr>
      <w:r w:rsidRPr="00000000">
        <w:rPr>
          <w:rFonts w:ascii="Verdana" w:eastAsia="Verdana" w:hAnsi="Verdana" w:cs="Verdana"/>
          <w:sz w:val="20"/>
          <w:szCs w:val="20"/>
          <w:rtl w:val="0"/>
        </w:rPr>
        <w:t>Languages Known</w:t>
      </w:r>
      <w:r w:rsidRPr="00000000">
        <w:rPr>
          <w:rFonts w:ascii="Verdana" w:eastAsia="Verdana" w:hAnsi="Verdana" w:cs="Verdana"/>
          <w:b/>
          <w:sz w:val="20"/>
          <w:szCs w:val="20"/>
          <w:rtl w:val="0"/>
        </w:rPr>
        <w:t xml:space="preserve">         </w:t>
      </w:r>
      <w:r w:rsidRPr="00000000">
        <w:rPr>
          <w:rFonts w:ascii="Verdana" w:eastAsia="Verdana" w:hAnsi="Verdana" w:cs="Verdana"/>
          <w:sz w:val="20"/>
          <w:szCs w:val="20"/>
          <w:rtl w:val="0"/>
        </w:rPr>
        <w:t xml:space="preserve">:        English, Hindi, Oriya, Bengali </w:t>
      </w: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tabs>
          <w:tab w:val="left" w:pos="7380"/>
        </w:tabs>
        <w:ind w:left="360"/>
        <w:contextualSpacing w:val="0"/>
        <w:rPr>
          <w:rFonts w:ascii="Verdana" w:eastAsia="Verdana" w:hAnsi="Verdana" w:cs="Verdana"/>
          <w:sz w:val="20"/>
          <w:szCs w:val="20"/>
        </w:rPr>
      </w:pPr>
    </w:p>
    <w:p w:rsidR="00000000" w:rsidRPr="00000000" w:rsidP="00000000">
      <w:pPr>
        <w:pStyle w:val="Subtitle0"/>
        <w:ind w:left="720"/>
        <w:contextualSpacing w:val="0"/>
        <w:jc w:val="both"/>
        <w:rPr>
          <w:rFonts w:ascii="Verdana" w:eastAsia="Verdana" w:hAnsi="Verdana" w:cs="Verdana"/>
          <w:sz w:val="20"/>
          <w:szCs w:val="20"/>
        </w:rPr>
      </w:pPr>
    </w:p>
    <w:p w:rsidR="00000000" w:rsidRPr="00000000" w:rsidP="00000000">
      <w:pPr>
        <w:contextualSpacing w:val="0"/>
        <w:rPr>
          <w:rFonts w:ascii="Verdana" w:eastAsia="Verdana" w:hAnsi="Verdana" w:cs="Verdana"/>
          <w:sz w:val="20"/>
          <w:szCs w:val="20"/>
        </w:rPr>
      </w:pPr>
      <w:r w:rsidRPr="00000000">
        <w:rPr>
          <w:rFonts w:ascii="Verdana" w:eastAsia="Verdana" w:hAnsi="Verdana" w:cs="Verdana"/>
          <w:sz w:val="20"/>
          <w:szCs w:val="20"/>
          <w:rtl w:val="0"/>
        </w:rPr>
        <w:t>Date:</w:t>
      </w:r>
    </w:p>
    <w:p w:rsidR="00000000" w:rsidRPr="00000000" w:rsidP="00000000">
      <w:pPr>
        <w:pBdr>
          <w:bottom w:val="single" w:sz="4" w:space="1" w:color="000000"/>
        </w:pBdr>
        <w:contextualSpacing w:val="0"/>
        <w:rPr>
          <w:rFonts w:ascii="Arial" w:eastAsia="Arial" w:hAnsi="Arial" w:cs="Arial"/>
          <w:color w:val="222222"/>
          <w:sz w:val="21"/>
          <w:szCs w:val="21"/>
          <w:highlight w:val="white"/>
        </w:rPr>
      </w:pPr>
      <w:r w:rsidRPr="00000000">
        <w:rPr>
          <w:rFonts w:ascii="Verdana" w:eastAsia="Verdana" w:hAnsi="Verdana" w:cs="Verdana"/>
          <w:sz w:val="20"/>
          <w:szCs w:val="20"/>
          <w:rtl w:val="0"/>
        </w:rPr>
        <w:t>Place:</w:t>
        <w:tab/>
      </w:r>
      <w:r w:rsidRPr="00000000">
        <w:rPr>
          <w:rFonts w:ascii="Verdana" w:eastAsia="Verdana" w:hAnsi="Verdana" w:cs="Verdana"/>
          <w:b/>
          <w:sz w:val="20"/>
          <w:szCs w:val="20"/>
          <w:rtl w:val="0"/>
        </w:rPr>
        <w:t>Bangalore                                                                 (Anulata Priyadarshini)</w:t>
      </w: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pBdr>
          <w:bottom w:val="single" w:sz="4" w:space="1" w:color="000000"/>
        </w:pBdr>
        <w:contextualSpacing w:val="0"/>
        <w:rPr>
          <w:rFonts w:ascii="Verdana" w:eastAsia="Verdana" w:hAnsi="Verdana" w:cs="Verdana"/>
          <w:b/>
          <w:sz w:val="20"/>
          <w:szCs w:val="20"/>
        </w:rPr>
      </w:pPr>
    </w:p>
    <w:p w:rsidR="00000000" w:rsidRPr="00000000" w:rsidP="00000000">
      <w:pPr>
        <w:contextualSpacing w:val="0"/>
        <w:rPr>
          <w:b/>
          <w:sz w:val="48"/>
          <w:szCs w:val="4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6" w:h="16838"/>
      <w:pgMar w:top="1440" w:right="1440" w:bottom="1440" w:left="1440" w:header="708" w:footer="708"/>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Verdana">
    <w:charset w:val="00"/>
    <w:family w:val="auto"/>
    <w:pitch w:val="default"/>
  </w:font>
  <w:font w:name="Century Gothic">
    <w:charset w:val="00"/>
    <w:family w:val="auto"/>
    <w:pitch w:val="default"/>
  </w:font>
  <w:font w:name="Calibri">
    <w:charset w:val="00"/>
    <w:family w:val="auto"/>
    <w:pitch w:val="default"/>
  </w:font>
  <w:font w:name="Noto Sans Symbols">
    <w:charset w:val="00"/>
    <w:family w:val="auto"/>
    <w:pitch w:val="default"/>
  </w:font>
  <w:font w:name="Courier New">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8C478F9"/>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E46D917"/>
    <w:multiLevelType w:val="hybridMultilevel"/>
    <w:tmpl w:val="000000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nsid w:val="52048E85"/>
    <w:multiLevelType w:val="hybridMultilevel"/>
    <w:tmpl w:val="00000000"/>
    <w:lvl w:ilvl="0">
      <w:start w:val="1"/>
      <w:numFmt w:val="bullet"/>
      <w:lvlText w:val="❖"/>
      <w:lvlJc w:val="left"/>
      <w:pPr>
        <w:ind w:left="1524" w:hanging="360"/>
      </w:pPr>
      <w:rPr>
        <w:rFonts w:ascii="Noto Sans Symbols" w:eastAsia="Noto Sans Symbols" w:hAnsi="Noto Sans Symbols" w:cs="Noto Sans Symbols"/>
      </w:rPr>
    </w:lvl>
    <w:lvl w:ilvl="1">
      <w:start w:val="1"/>
      <w:numFmt w:val="bullet"/>
      <w:lvlText w:val="o"/>
      <w:lvlJc w:val="left"/>
      <w:pPr>
        <w:ind w:left="2244" w:hanging="360"/>
      </w:pPr>
      <w:rPr>
        <w:rFonts w:ascii="Courier New" w:eastAsia="Courier New" w:hAnsi="Courier New" w:cs="Courier New"/>
      </w:rPr>
    </w:lvl>
    <w:lvl w:ilvl="2">
      <w:start w:val="1"/>
      <w:numFmt w:val="bullet"/>
      <w:lvlText w:val="▪"/>
      <w:lvlJc w:val="left"/>
      <w:pPr>
        <w:ind w:left="2964" w:hanging="360"/>
      </w:pPr>
      <w:rPr>
        <w:rFonts w:ascii="Noto Sans Symbols" w:eastAsia="Noto Sans Symbols" w:hAnsi="Noto Sans Symbols" w:cs="Noto Sans Symbols"/>
      </w:rPr>
    </w:lvl>
    <w:lvl w:ilvl="3">
      <w:start w:val="1"/>
      <w:numFmt w:val="bullet"/>
      <w:lvlText w:val="●"/>
      <w:lvlJc w:val="left"/>
      <w:pPr>
        <w:ind w:left="3684" w:hanging="360"/>
      </w:pPr>
      <w:rPr>
        <w:rFonts w:ascii="Noto Sans Symbols" w:eastAsia="Noto Sans Symbols" w:hAnsi="Noto Sans Symbols" w:cs="Noto Sans Symbols"/>
      </w:rPr>
    </w:lvl>
    <w:lvl w:ilvl="4">
      <w:start w:val="1"/>
      <w:numFmt w:val="bullet"/>
      <w:lvlText w:val="o"/>
      <w:lvlJc w:val="left"/>
      <w:pPr>
        <w:ind w:left="4404" w:hanging="360"/>
      </w:pPr>
      <w:rPr>
        <w:rFonts w:ascii="Courier New" w:eastAsia="Courier New" w:hAnsi="Courier New" w:cs="Courier New"/>
      </w:rPr>
    </w:lvl>
    <w:lvl w:ilvl="5">
      <w:start w:val="1"/>
      <w:numFmt w:val="bullet"/>
      <w:lvlText w:val="▪"/>
      <w:lvlJc w:val="left"/>
      <w:pPr>
        <w:ind w:left="5124" w:hanging="360"/>
      </w:pPr>
      <w:rPr>
        <w:rFonts w:ascii="Noto Sans Symbols" w:eastAsia="Noto Sans Symbols" w:hAnsi="Noto Sans Symbols" w:cs="Noto Sans Symbols"/>
      </w:rPr>
    </w:lvl>
    <w:lvl w:ilvl="6">
      <w:start w:val="1"/>
      <w:numFmt w:val="bullet"/>
      <w:lvlText w:val="●"/>
      <w:lvlJc w:val="left"/>
      <w:pPr>
        <w:ind w:left="5844" w:hanging="360"/>
      </w:pPr>
      <w:rPr>
        <w:rFonts w:ascii="Noto Sans Symbols" w:eastAsia="Noto Sans Symbols" w:hAnsi="Noto Sans Symbols" w:cs="Noto Sans Symbols"/>
      </w:rPr>
    </w:lvl>
    <w:lvl w:ilvl="7">
      <w:start w:val="1"/>
      <w:numFmt w:val="bullet"/>
      <w:lvlText w:val="o"/>
      <w:lvlJc w:val="left"/>
      <w:pPr>
        <w:ind w:left="6564" w:hanging="360"/>
      </w:pPr>
      <w:rPr>
        <w:rFonts w:ascii="Courier New" w:eastAsia="Courier New" w:hAnsi="Courier New" w:cs="Courier New"/>
      </w:rPr>
    </w:lvl>
    <w:lvl w:ilvl="8">
      <w:start w:val="1"/>
      <w:numFmt w:val="bullet"/>
      <w:lvlText w:val="▪"/>
      <w:lvlJc w:val="left"/>
      <w:pPr>
        <w:ind w:left="7284" w:hanging="360"/>
      </w:pPr>
      <w:rPr>
        <w:rFonts w:ascii="Noto Sans Symbols" w:eastAsia="Noto Sans Symbols" w:hAnsi="Noto Sans Symbols" w:cs="Noto Sans Symbols"/>
      </w:rPr>
    </w:lvl>
  </w:abstractNum>
  <w:abstractNum w:abstractNumId="3">
    <w:nsid w:val="611B29F2"/>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GB"/>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0"/>
    <w:next w:val="Normal0"/>
    <w:pPr>
      <w:keepNext/>
      <w:keepLines/>
      <w:spacing w:before="480" w:after="120" w:line="240" w:lineRule="auto"/>
      <w:outlineLvl w:val="0"/>
    </w:pPr>
    <w:rPr>
      <w:b/>
      <w:sz w:val="48"/>
      <w:szCs w:val="48"/>
    </w:rPr>
  </w:style>
  <w:style w:type="paragraph" w:styleId="Heading2">
    <w:name w:val="heading 2"/>
    <w:basedOn w:val="Normal0"/>
    <w:next w:val="Normal0"/>
    <w:pPr>
      <w:keepNext/>
      <w:keepLines/>
      <w:spacing w:before="360" w:after="80" w:line="240" w:lineRule="auto"/>
      <w:outlineLvl w:val="1"/>
    </w:pPr>
    <w:rPr>
      <w:b/>
      <w:sz w:val="36"/>
      <w:szCs w:val="36"/>
    </w:rPr>
  </w:style>
  <w:style w:type="paragraph" w:styleId="Heading3">
    <w:name w:val="heading 3"/>
    <w:basedOn w:val="Normal0"/>
    <w:next w:val="Normal0"/>
    <w:pPr>
      <w:keepNext/>
      <w:keepLines/>
      <w:spacing w:before="280" w:after="80" w:line="240" w:lineRule="auto"/>
      <w:outlineLvl w:val="2"/>
    </w:pPr>
    <w:rPr>
      <w:b/>
      <w:sz w:val="28"/>
      <w:szCs w:val="28"/>
    </w:rPr>
  </w:style>
  <w:style w:type="paragraph" w:styleId="Heading4">
    <w:name w:val="heading 4"/>
    <w:basedOn w:val="Normal0"/>
    <w:next w:val="Normal0"/>
    <w:pPr>
      <w:keepNext/>
      <w:keepLines/>
      <w:spacing w:before="240" w:after="40" w:line="240" w:lineRule="auto"/>
      <w:outlineLvl w:val="3"/>
    </w:pPr>
    <w:rPr>
      <w:b/>
      <w:sz w:val="24"/>
      <w:szCs w:val="24"/>
    </w:rPr>
  </w:style>
  <w:style w:type="paragraph" w:styleId="Heading5">
    <w:name w:val="heading 5"/>
    <w:basedOn w:val="Normal0"/>
    <w:next w:val="Normal0"/>
    <w:pPr>
      <w:keepNext/>
      <w:keepLines/>
      <w:spacing w:before="220" w:after="40" w:line="240" w:lineRule="auto"/>
      <w:outlineLvl w:val="4"/>
    </w:pPr>
    <w:rPr>
      <w:b/>
      <w:sz w:val="22"/>
      <w:szCs w:val="22"/>
    </w:rPr>
  </w:style>
  <w:style w:type="paragraph" w:styleId="Heading6">
    <w:name w:val="heading 6"/>
    <w:basedOn w:val="Normal0"/>
    <w:next w:val="Normal0"/>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numbering" w:default="1" w:styleId="NoList">
    <w:name w:val="No List"/>
    <w:uiPriority w:val="99"/>
    <w:semiHidden/>
    <w:unhideWhenUsed/>
  </w:style>
  <w:style w:type="paragraph" w:styleId="Title">
    <w:name w:val="Title"/>
    <w:basedOn w:val="Normal0"/>
    <w:next w:val="Normal0"/>
    <w:pPr>
      <w:keepNext/>
      <w:keepLines/>
      <w:spacing w:before="480" w:after="120" w:line="240" w:lineRule="auto"/>
    </w:pPr>
    <w:rPr>
      <w:b/>
      <w:sz w:val="72"/>
      <w:szCs w:val="72"/>
    </w:rPr>
  </w:style>
  <w:style w:type="paragraph" w:customStyle="1" w:styleId="Normal0">
    <w:name w:val="Normal_0"/>
    <w:qFormat/>
    <w:rsid w:val="006A5AC3"/>
    <w:pPr>
      <w:spacing w:after="0" w:line="240" w:lineRule="auto"/>
    </w:pPr>
    <w:rPr>
      <w:rFonts w:ascii="Times New Roman" w:eastAsia="Times New Roman" w:hAnsi="Times New Roman" w:cs="Times New Roman"/>
      <w:sz w:val="24"/>
      <w:szCs w:val="24"/>
      <w:lang w:val="en-GB"/>
    </w:rPr>
  </w:style>
  <w:style w:type="table" w:customStyle="1" w:styleId="TableNormal0">
    <w:name w:val="Table Normal_0"/>
    <w:uiPriority w:val="99"/>
    <w:semiHidden/>
    <w:unhideWhenUsed/>
    <w:tblPr>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6A5AC3"/>
    <w:rPr>
      <w:color w:val="0563C1" w:themeColor="hyperlink"/>
      <w:u w:val="single"/>
    </w:rPr>
  </w:style>
  <w:style w:type="paragraph" w:styleId="NoSpacing">
    <w:name w:val="No Spacing"/>
    <w:qFormat/>
    <w:rsid w:val="006A5AC3"/>
    <w:pPr>
      <w:spacing w:after="0" w:line="240" w:lineRule="auto"/>
    </w:pPr>
    <w:rPr>
      <w:rFonts w:ascii="Calibri" w:eastAsia="Calibri" w:hAnsi="Calibri" w:cs="Times New Roman"/>
      <w:lang w:val="en-US"/>
    </w:rPr>
  </w:style>
  <w:style w:type="paragraph" w:styleId="ListParagraph">
    <w:name w:val="List Paragraph"/>
    <w:basedOn w:val="Normal0"/>
    <w:uiPriority w:val="34"/>
    <w:qFormat/>
    <w:rsid w:val="006A5AC3"/>
    <w:pPr>
      <w:spacing w:after="200" w:line="276" w:lineRule="auto"/>
      <w:ind w:left="720"/>
      <w:contextualSpacing/>
    </w:pPr>
    <w:rPr>
      <w:rFonts w:ascii="Calibri" w:eastAsia="Calibri" w:hAnsi="Calibri"/>
      <w:sz w:val="22"/>
      <w:szCs w:val="22"/>
      <w:lang w:val="en-US"/>
    </w:rPr>
  </w:style>
  <w:style w:type="paragraph" w:styleId="Subtitle">
    <w:name w:val="Subtitle"/>
    <w:basedOn w:val="Normal0"/>
    <w:link w:val="SubtitleChar"/>
    <w:qFormat/>
    <w:rsid w:val="002F1260"/>
    <w:pPr>
      <w:spacing w:after="60"/>
      <w:jc w:val="center"/>
      <w:outlineLvl w:val="1"/>
    </w:pPr>
    <w:rPr>
      <w:rFonts w:ascii="Arial" w:hAnsi="Arial"/>
      <w:lang w:val="en-US"/>
    </w:rPr>
  </w:style>
  <w:style w:type="character" w:customStyle="1" w:styleId="SubtitleChar">
    <w:name w:val="Subtitle Char"/>
    <w:basedOn w:val="DefaultParagraphFont"/>
    <w:link w:val="Subtitle0"/>
    <w:rsid w:val="002F1260"/>
    <w:rPr>
      <w:rFonts w:ascii="Arial" w:eastAsia="Times New Roman" w:hAnsi="Arial" w:cs="Times New Roman"/>
      <w:sz w:val="24"/>
      <w:szCs w:val="24"/>
      <w:lang w:val="en-US"/>
    </w:rPr>
  </w:style>
  <w:style w:type="paragraph" w:styleId="NormalWeb">
    <w:name w:val="Normal (Web)"/>
    <w:basedOn w:val="Normal0"/>
    <w:uiPriority w:val="99"/>
    <w:semiHidden/>
    <w:unhideWhenUsed/>
    <w:rsid w:val="00F50544"/>
    <w:pPr>
      <w:spacing w:before="100" w:beforeAutospacing="1" w:after="100" w:afterAutospacing="1"/>
    </w:pPr>
    <w:rPr>
      <w:lang w:val="en-IN" w:eastAsia="en-IN"/>
    </w:rPr>
  </w:style>
  <w:style w:type="paragraph" w:customStyle="1" w:styleId="Subtitle0">
    <w:name w:val="Subtitle_0"/>
    <w:basedOn w:val="Normal0"/>
    <w:next w:val="Normal0"/>
    <w:pPr>
      <w:spacing w:after="60" w:line="240" w:lineRule="auto"/>
      <w:jc w:val="center"/>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username=9c7da0ebb3fa320f53aa7701ebb1954debe17b1037b6e9b03557fc43d744c4fa746df5a506d5ce799a86cc384cde9c370d99ad6a3af22255&amp;jobId=MjAxOTAxI2J2aFBJejMrWXc9PV8xNTQ4ODM5NDA1&amp;compId=9b249739516b4369ce2f7d7c0c8b7f5966995f75a1421ea2&amp;uid=160953139427702401548952408&amp;userId=ebac4d0ff5ad4ed288f515255b4922c6cd898339537fc6ed7e048c3bd0bbd3be&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