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013" w:type="dxa"/>
        <w:jc w:val="center"/>
        <w:tblCellSpacing w:w="20" w:type="dxa"/>
        <w:tblBorders>
          <w:top w:val="inset" w:sz="2" w:space="0" w:color="auto"/>
          <w:left w:val="inset" w:sz="2" w:space="0" w:color="auto"/>
          <w:bottom w:val="inset" w:sz="2" w:space="0" w:color="auto"/>
          <w:right w:val="inset" w:sz="2" w:space="0" w:color="auto"/>
          <w:insideH w:val="inset" w:sz="2" w:space="0" w:color="auto"/>
          <w:insideV w:val="inset" w:sz="2" w:space="0" w:color="auto"/>
        </w:tblBorders>
        <w:tblLook w:val="04A0"/>
      </w:tblPr>
      <w:tblGrid>
        <w:gridCol w:w="5230"/>
        <w:gridCol w:w="6103"/>
      </w:tblGrid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auto"/>
            <w:noWrap/>
            <w:vAlign w:val="bottom"/>
            <w:hideMark/>
          </w:tcPr>
          <w:p w:rsidR="00D75B0E" w:rsidRPr="00A62E01" w:rsidRDefault="001B7104" w:rsidP="00A62E01">
            <w:pPr>
              <w:spacing w:after="0" w:line="240" w:lineRule="auto"/>
              <w:rPr>
                <w:rFonts w:eastAsia="Times New Roman" w:cs="Times New Roman"/>
                <w:color w:val="000000"/>
                <w:sz w:val="32"/>
                <w:szCs w:val="32"/>
                <w:lang w:eastAsia="en-IN" w:bidi="hi-IN"/>
              </w:rPr>
            </w:pPr>
            <w:r w:rsidRPr="00A62E01">
              <w:rPr>
                <w:b/>
                <w:sz w:val="32"/>
                <w:szCs w:val="32"/>
              </w:rPr>
              <w:t xml:space="preserve">                                                          </w:t>
            </w:r>
            <w:r w:rsidR="00A62E01" w:rsidRPr="00A62E01">
              <w:rPr>
                <w:b/>
                <w:sz w:val="32"/>
                <w:szCs w:val="32"/>
              </w:rPr>
              <w:t>AMIT KUMAR</w:t>
            </w:r>
            <w:r w:rsidR="001A2B9C" w:rsidRPr="00A62E01">
              <w:rPr>
                <w:b/>
                <w:sz w:val="32"/>
                <w:szCs w:val="32"/>
              </w:rPr>
              <w:t xml:space="preserve">         </w:t>
            </w:r>
          </w:p>
        </w:tc>
      </w:tr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5017" w:type="dxa"/>
            <w:shd w:val="clear" w:color="auto" w:fill="auto"/>
            <w:noWrap/>
            <w:vAlign w:val="bottom"/>
            <w:hideMark/>
          </w:tcPr>
          <w:p w:rsidR="00D75B0E" w:rsidRDefault="00DE75B8" w:rsidP="00DE75B8">
            <w:pPr>
              <w:pStyle w:val="NoSpacing"/>
              <w:rPr>
                <w:rFonts w:eastAsia="Times New Roman" w:cs="Times New Roman"/>
                <w:color w:val="000000"/>
                <w:lang w:eastAsia="en-IN" w:bidi="hi-IN"/>
              </w:rPr>
            </w:pPr>
            <w:proofErr w:type="spellStart"/>
            <w:r>
              <w:rPr>
                <w:rFonts w:eastAsia="Times New Roman" w:cs="Times New Roman"/>
                <w:color w:val="000000"/>
                <w:lang w:eastAsia="en-IN" w:bidi="hi-IN"/>
              </w:rPr>
              <w:t>Uday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hi-IN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lang w:eastAsia="en-IN" w:bidi="hi-IN"/>
              </w:rPr>
              <w:t>Vihar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hi-IN"/>
              </w:rPr>
              <w:t xml:space="preserve"> Ph-2, </w:t>
            </w:r>
            <w:proofErr w:type="spellStart"/>
            <w:r>
              <w:rPr>
                <w:rFonts w:eastAsia="Times New Roman" w:cs="Times New Roman"/>
                <w:color w:val="000000"/>
                <w:lang w:eastAsia="en-IN" w:bidi="hi-IN"/>
              </w:rPr>
              <w:t>Nilothi</w:t>
            </w:r>
            <w:proofErr w:type="spellEnd"/>
            <w:r>
              <w:rPr>
                <w:rFonts w:eastAsia="Times New Roman" w:cs="Times New Roman"/>
                <w:color w:val="000000"/>
                <w:lang w:eastAsia="en-IN" w:bidi="hi-IN"/>
              </w:rPr>
              <w:t xml:space="preserve"> Ext, </w:t>
            </w:r>
            <w:proofErr w:type="spellStart"/>
            <w:r>
              <w:rPr>
                <w:rFonts w:eastAsia="Times New Roman" w:cs="Times New Roman"/>
                <w:color w:val="000000"/>
                <w:lang w:eastAsia="en-IN" w:bidi="hi-IN"/>
              </w:rPr>
              <w:t>Nangloi</w:t>
            </w:r>
            <w:proofErr w:type="spellEnd"/>
          </w:p>
          <w:p w:rsidR="00DE75B8" w:rsidRPr="00A62E01" w:rsidRDefault="00DE75B8" w:rsidP="00DE75B8">
            <w:pPr>
              <w:pStyle w:val="NoSpacing"/>
              <w:rPr>
                <w:rFonts w:eastAsia="Times New Roman" w:cs="Times New Roman"/>
                <w:color w:val="000000"/>
                <w:lang w:eastAsia="en-IN" w:bidi="hi-IN"/>
              </w:rPr>
            </w:pPr>
            <w:r>
              <w:rPr>
                <w:rFonts w:eastAsia="Times New Roman" w:cs="Times New Roman"/>
                <w:color w:val="000000"/>
                <w:lang w:eastAsia="en-IN" w:bidi="hi-IN"/>
              </w:rPr>
              <w:t>New Delhi   110041.</w:t>
            </w:r>
          </w:p>
        </w:tc>
        <w:tc>
          <w:tcPr>
            <w:tcW w:w="5876" w:type="dxa"/>
            <w:shd w:val="clear" w:color="auto" w:fill="auto"/>
            <w:vAlign w:val="bottom"/>
          </w:tcPr>
          <w:p w:rsidR="002D40CE" w:rsidRPr="00A62E01" w:rsidRDefault="00D75B0E" w:rsidP="005721E2">
            <w:pPr>
              <w:spacing w:after="0" w:line="240" w:lineRule="auto"/>
              <w:rPr>
                <w:rStyle w:val="Hyperlink"/>
              </w:rPr>
            </w:pPr>
            <w:r w:rsidRPr="00A62E01">
              <w:t>E-mail:</w:t>
            </w:r>
            <w:r w:rsidR="00A62E01" w:rsidRPr="00A62E01">
              <w:t>amitraaj603@gmail.com</w:t>
            </w:r>
          </w:p>
          <w:p w:rsidR="00D75B0E" w:rsidRPr="00A62E01" w:rsidRDefault="002D40CE" w:rsidP="005721E2">
            <w:pPr>
              <w:spacing w:after="0" w:line="240" w:lineRule="auto"/>
              <w:rPr>
                <w:rFonts w:eastAsia="Times New Roman" w:cs="Times New Roman"/>
                <w:color w:val="000000"/>
                <w:lang w:eastAsia="en-IN" w:bidi="hi-IN"/>
              </w:rPr>
            </w:pPr>
            <w:r w:rsidRPr="00A62E01">
              <w:t>M</w:t>
            </w:r>
            <w:r w:rsidR="00E55CBE" w:rsidRPr="00A62E01">
              <w:t>obile:   +91-9</w:t>
            </w:r>
            <w:r w:rsidR="00A62E01" w:rsidRPr="00A62E01">
              <w:t>971311679</w:t>
            </w:r>
          </w:p>
        </w:tc>
      </w:tr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auto"/>
            <w:noWrap/>
            <w:vAlign w:val="bottom"/>
            <w:hideMark/>
          </w:tcPr>
          <w:p w:rsidR="00D75B0E" w:rsidRPr="00A62E01" w:rsidRDefault="00D75B0E" w:rsidP="005721E2">
            <w:pPr>
              <w:spacing w:after="0" w:line="240" w:lineRule="auto"/>
              <w:rPr>
                <w:rFonts w:eastAsia="Times New Roman" w:cs="Times New Roman"/>
                <w:color w:val="000000"/>
                <w:lang w:eastAsia="en-IN" w:bidi="hi-IN"/>
              </w:rPr>
            </w:pPr>
            <w:r w:rsidRPr="00A62E01">
              <w:rPr>
                <w:rFonts w:eastAsia="Times New Roman" w:cs="Times New Roman"/>
                <w:color w:val="000000"/>
                <w:lang w:eastAsia="en-IN" w:bidi="hi-IN"/>
              </w:rPr>
              <w:t> </w:t>
            </w:r>
          </w:p>
        </w:tc>
      </w:tr>
      <w:tr w:rsidR="002944DC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BFBFBF" w:themeFill="background1" w:themeFillShade="BF"/>
            <w:noWrap/>
            <w:vAlign w:val="center"/>
            <w:hideMark/>
          </w:tcPr>
          <w:p w:rsidR="002944DC" w:rsidRPr="00A62E01" w:rsidRDefault="002944DC" w:rsidP="00B228E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</w:pPr>
            <w:r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>CAR</w:t>
            </w:r>
            <w:r w:rsidR="00501FCD"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>RI</w:t>
            </w:r>
            <w:r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>ER SUM</w:t>
            </w:r>
            <w:r w:rsidR="00501FCD"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>M</w:t>
            </w:r>
            <w:r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>ARY</w:t>
            </w:r>
          </w:p>
        </w:tc>
      </w:tr>
      <w:tr w:rsidR="00BF69CA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auto"/>
            <w:noWrap/>
            <w:vAlign w:val="bottom"/>
          </w:tcPr>
          <w:p w:rsidR="00BF69CA" w:rsidRPr="00A62E01" w:rsidRDefault="00237D3F" w:rsidP="00237D3F">
            <w:pPr>
              <w:rPr>
                <w:rFonts w:eastAsia="Times New Roman" w:cs="Times New Roman"/>
                <w:color w:val="000000"/>
                <w:lang w:eastAsia="en-IN" w:bidi="hi-IN"/>
              </w:rPr>
            </w:pPr>
            <w:r w:rsidRPr="00A62E01">
              <w:rPr>
                <w:rFonts w:eastAsia="Times New Roman" w:cs="Times New Roman"/>
                <w:color w:val="000000"/>
                <w:lang w:eastAsia="en-IN" w:bidi="hi-IN"/>
              </w:rPr>
              <w:t>A</w:t>
            </w:r>
            <w:r w:rsidR="00501FCD" w:rsidRPr="00A62E01">
              <w:rPr>
                <w:rFonts w:eastAsia="Times New Roman" w:cs="Times New Roman"/>
                <w:color w:val="000000"/>
                <w:lang w:eastAsia="en-IN" w:bidi="hi-IN"/>
              </w:rPr>
              <w:t xml:space="preserve"> </w:t>
            </w:r>
            <w:r w:rsidRPr="00A62E01">
              <w:rPr>
                <w:rFonts w:eastAsia="Times New Roman" w:cs="Times New Roman"/>
                <w:color w:val="000000"/>
                <w:lang w:eastAsia="en-IN" w:bidi="hi-IN"/>
              </w:rPr>
              <w:t>fresh</w:t>
            </w:r>
            <w:r w:rsidR="000D13BD" w:rsidRPr="00A62E01">
              <w:rPr>
                <w:rFonts w:eastAsia="Times New Roman" w:cs="Times New Roman"/>
                <w:color w:val="000000"/>
                <w:lang w:eastAsia="en-IN" w:bidi="hi-IN"/>
              </w:rPr>
              <w:t xml:space="preserve"> graduate with high integrity, p</w:t>
            </w:r>
            <w:r w:rsidRPr="00A62E01">
              <w:rPr>
                <w:rFonts w:eastAsia="Times New Roman" w:cs="Times New Roman"/>
                <w:color w:val="000000"/>
                <w:lang w:eastAsia="en-IN" w:bidi="hi-IN"/>
              </w:rPr>
              <w:t xml:space="preserve">ositive </w:t>
            </w:r>
            <w:r w:rsidR="000D13BD" w:rsidRPr="00A62E01">
              <w:rPr>
                <w:rFonts w:eastAsia="Times New Roman" w:cs="Times New Roman"/>
                <w:color w:val="000000"/>
                <w:lang w:eastAsia="en-IN" w:bidi="hi-IN"/>
              </w:rPr>
              <w:t>attitude, excellent d</w:t>
            </w:r>
            <w:r w:rsidRPr="00A62E01">
              <w:rPr>
                <w:rFonts w:eastAsia="Times New Roman" w:cs="Times New Roman"/>
                <w:color w:val="000000"/>
                <w:lang w:eastAsia="en-IN" w:bidi="hi-IN"/>
              </w:rPr>
              <w:t>ecisi</w:t>
            </w:r>
            <w:r w:rsidR="000D13BD" w:rsidRPr="00A62E01">
              <w:rPr>
                <w:rFonts w:eastAsia="Times New Roman" w:cs="Times New Roman"/>
                <w:color w:val="000000"/>
                <w:lang w:eastAsia="en-IN" w:bidi="hi-IN"/>
              </w:rPr>
              <w:t xml:space="preserve">on making and analytical </w:t>
            </w:r>
            <w:proofErr w:type="spellStart"/>
            <w:r w:rsidR="000D13BD" w:rsidRPr="00A62E01">
              <w:rPr>
                <w:rFonts w:eastAsia="Times New Roman" w:cs="Times New Roman"/>
                <w:color w:val="000000"/>
                <w:lang w:eastAsia="en-IN" w:bidi="hi-IN"/>
              </w:rPr>
              <w:t>skill</w:t>
            </w:r>
            <w:proofErr w:type="gramStart"/>
            <w:r w:rsidR="000977CC" w:rsidRPr="00A62E01">
              <w:rPr>
                <w:rFonts w:eastAsia="Times New Roman" w:cs="Times New Roman"/>
                <w:color w:val="000000"/>
                <w:lang w:eastAsia="en-IN" w:bidi="hi-IN"/>
              </w:rPr>
              <w:t>,willing</w:t>
            </w:r>
            <w:proofErr w:type="spellEnd"/>
            <w:proofErr w:type="gramEnd"/>
            <w:r w:rsidR="000977CC" w:rsidRPr="00A62E01">
              <w:rPr>
                <w:rFonts w:eastAsia="Times New Roman" w:cs="Times New Roman"/>
                <w:color w:val="000000"/>
                <w:lang w:eastAsia="en-IN" w:bidi="hi-IN"/>
              </w:rPr>
              <w:t xml:space="preserve"> to learn new technolo</w:t>
            </w:r>
            <w:r w:rsidR="00C900EA" w:rsidRPr="00A62E01">
              <w:rPr>
                <w:rFonts w:eastAsia="Times New Roman" w:cs="Times New Roman"/>
                <w:color w:val="000000"/>
                <w:lang w:eastAsia="en-IN" w:bidi="hi-IN"/>
              </w:rPr>
              <w:t>gies</w:t>
            </w:r>
            <w:r w:rsidR="000977CC" w:rsidRPr="00A62E01">
              <w:rPr>
                <w:rFonts w:eastAsia="Times New Roman" w:cs="Times New Roman"/>
                <w:color w:val="000000"/>
                <w:lang w:eastAsia="en-IN" w:bidi="hi-IN"/>
              </w:rPr>
              <w:t>.</w:t>
            </w:r>
          </w:p>
          <w:tbl>
            <w:tblPr>
              <w:tblW w:w="11011" w:type="dxa"/>
              <w:jc w:val="center"/>
              <w:tblCellSpacing w:w="20" w:type="dxa"/>
              <w:tblBorders>
                <w:top w:val="inset" w:sz="2" w:space="0" w:color="auto"/>
                <w:left w:val="inset" w:sz="2" w:space="0" w:color="auto"/>
                <w:bottom w:val="inset" w:sz="2" w:space="0" w:color="auto"/>
                <w:right w:val="inset" w:sz="2" w:space="0" w:color="auto"/>
                <w:insideH w:val="inset" w:sz="2" w:space="0" w:color="auto"/>
                <w:insideV w:val="inset" w:sz="2" w:space="0" w:color="auto"/>
              </w:tblBorders>
              <w:tblLook w:val="04A0"/>
            </w:tblPr>
            <w:tblGrid>
              <w:gridCol w:w="11021"/>
            </w:tblGrid>
            <w:tr w:rsidR="00E2014A" w:rsidRPr="00A62E01" w:rsidTr="00EF182A">
              <w:trPr>
                <w:trHeight w:val="79"/>
                <w:tblCellSpacing w:w="20" w:type="dxa"/>
                <w:jc w:val="center"/>
              </w:trPr>
              <w:tc>
                <w:tcPr>
                  <w:tcW w:w="10931" w:type="dxa"/>
                  <w:tcBorders>
                    <w:top w:val="inset" w:sz="2" w:space="0" w:color="auto"/>
                    <w:left w:val="inset" w:sz="2" w:space="0" w:color="auto"/>
                    <w:bottom w:val="inset" w:sz="2" w:space="0" w:color="auto"/>
                    <w:right w:val="inset" w:sz="2" w:space="0" w:color="auto"/>
                  </w:tcBorders>
                  <w:noWrap/>
                  <w:vAlign w:val="bottom"/>
                  <w:hideMark/>
                </w:tcPr>
                <w:p w:rsidR="00E2014A" w:rsidRPr="00A62E01" w:rsidRDefault="00E2014A">
                  <w:pPr>
                    <w:spacing w:after="0"/>
                    <w:rPr>
                      <w:rFonts w:eastAsia="Times New Roman" w:cs="Times New Roman"/>
                      <w:color w:val="000000"/>
                      <w:lang w:eastAsia="en-IN" w:bidi="hi-IN"/>
                    </w:rPr>
                  </w:pPr>
                  <w:r w:rsidRPr="00A62E01">
                    <w:rPr>
                      <w:b/>
                      <w:sz w:val="36"/>
                      <w:szCs w:val="36"/>
                    </w:rPr>
                    <w:t>Professional Details</w:t>
                  </w:r>
                </w:p>
              </w:tc>
            </w:tr>
            <w:tr w:rsidR="00E2014A" w:rsidRPr="00A62E01" w:rsidTr="00EF182A">
              <w:trPr>
                <w:trHeight w:val="79"/>
                <w:tblCellSpacing w:w="20" w:type="dxa"/>
                <w:jc w:val="center"/>
              </w:trPr>
              <w:tc>
                <w:tcPr>
                  <w:tcW w:w="10931" w:type="dxa"/>
                  <w:tcBorders>
                    <w:top w:val="inset" w:sz="2" w:space="0" w:color="auto"/>
                    <w:left w:val="inset" w:sz="2" w:space="0" w:color="auto"/>
                    <w:bottom w:val="inset" w:sz="2" w:space="0" w:color="auto"/>
                    <w:right w:val="inset" w:sz="2" w:space="0" w:color="auto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2014A" w:rsidRPr="00A62E01" w:rsidRDefault="007E6BED">
                  <w:pPr>
                    <w:spacing w:after="0" w:line="240" w:lineRule="auto"/>
                    <w:rPr>
                      <w:b/>
                    </w:rPr>
                  </w:pPr>
                  <w:r w:rsidRPr="00A62E01">
                    <w:rPr>
                      <w:b/>
                    </w:rPr>
                    <w:t>CARRIER EXPERIENCE</w:t>
                  </w:r>
                  <w:r w:rsidR="00A62E01" w:rsidRPr="00A62E01">
                    <w:rPr>
                      <w:b/>
                    </w:rPr>
                    <w:t xml:space="preserve"> (8 Months</w:t>
                  </w:r>
                  <w:r w:rsidR="00741C4E" w:rsidRPr="00A62E01">
                    <w:rPr>
                      <w:b/>
                    </w:rPr>
                    <w:t>)</w:t>
                  </w:r>
                </w:p>
              </w:tc>
            </w:tr>
            <w:tr w:rsidR="00E2014A" w:rsidRPr="00A62E01" w:rsidTr="00EF182A">
              <w:trPr>
                <w:trHeight w:val="79"/>
                <w:tblCellSpacing w:w="20" w:type="dxa"/>
                <w:jc w:val="center"/>
              </w:trPr>
              <w:tc>
                <w:tcPr>
                  <w:tcW w:w="10931" w:type="dxa"/>
                  <w:tcBorders>
                    <w:top w:val="inset" w:sz="2" w:space="0" w:color="auto"/>
                    <w:left w:val="inset" w:sz="2" w:space="0" w:color="auto"/>
                    <w:bottom w:val="inset" w:sz="2" w:space="0" w:color="auto"/>
                    <w:right w:val="inset" w:sz="2" w:space="0" w:color="auto"/>
                  </w:tcBorders>
                  <w:noWrap/>
                  <w:vAlign w:val="bottom"/>
                  <w:hideMark/>
                </w:tcPr>
                <w:p w:rsidR="00E2014A" w:rsidRPr="00A62E01" w:rsidRDefault="00E2014A" w:rsidP="007E6BED">
                  <w:pPr>
                    <w:pStyle w:val="ListParagraph"/>
                    <w:numPr>
                      <w:ilvl w:val="0"/>
                      <w:numId w:val="14"/>
                    </w:numPr>
                    <w:spacing w:after="0" w:line="240" w:lineRule="auto"/>
                  </w:pPr>
                  <w:r w:rsidRPr="00A62E01">
                    <w:t xml:space="preserve">Currently working </w:t>
                  </w:r>
                  <w:proofErr w:type="gramStart"/>
                  <w:r w:rsidRPr="00A62E01">
                    <w:t xml:space="preserve">with </w:t>
                  </w:r>
                  <w:r w:rsidR="00B132EC" w:rsidRPr="00A62E01">
                    <w:rPr>
                      <w:b/>
                    </w:rPr>
                    <w:t xml:space="preserve"> </w:t>
                  </w:r>
                  <w:r w:rsidR="00A62E01" w:rsidRPr="00A62E01">
                    <w:rPr>
                      <w:b/>
                    </w:rPr>
                    <w:t>SISL</w:t>
                  </w:r>
                  <w:proofErr w:type="gramEnd"/>
                  <w:r w:rsidR="00A62E01" w:rsidRPr="00A62E01">
                    <w:rPr>
                      <w:b/>
                    </w:rPr>
                    <w:t xml:space="preserve"> </w:t>
                  </w:r>
                  <w:proofErr w:type="spellStart"/>
                  <w:r w:rsidR="00A62E01" w:rsidRPr="00A62E01">
                    <w:rPr>
                      <w:b/>
                    </w:rPr>
                    <w:t>Infotech</w:t>
                  </w:r>
                  <w:proofErr w:type="spellEnd"/>
                  <w:r w:rsidR="00A62E01" w:rsidRPr="00A62E01">
                    <w:rPr>
                      <w:b/>
                    </w:rPr>
                    <w:t xml:space="preserve"> </w:t>
                  </w:r>
                  <w:proofErr w:type="spellStart"/>
                  <w:r w:rsidR="00A62E01" w:rsidRPr="00A62E01">
                    <w:rPr>
                      <w:b/>
                    </w:rPr>
                    <w:t>Pvt.Ltd</w:t>
                  </w:r>
                  <w:proofErr w:type="spellEnd"/>
                  <w:r w:rsidR="00A62E01" w:rsidRPr="00A62E01">
                    <w:rPr>
                      <w:b/>
                    </w:rPr>
                    <w:t xml:space="preserve"> </w:t>
                  </w:r>
                  <w:r w:rsidR="00DE75B8">
                    <w:t xml:space="preserve">. </w:t>
                  </w:r>
                  <w:proofErr w:type="gramStart"/>
                  <w:r w:rsidR="00DE75B8">
                    <w:t>as</w:t>
                  </w:r>
                  <w:proofErr w:type="gramEnd"/>
                  <w:r w:rsidR="00DE75B8">
                    <w:t xml:space="preserve"> a</w:t>
                  </w:r>
                  <w:r w:rsidRPr="00A62E01">
                    <w:t xml:space="preserve"> </w:t>
                  </w:r>
                  <w:r w:rsidR="00A62E01" w:rsidRPr="00A62E01">
                    <w:rPr>
                      <w:b/>
                    </w:rPr>
                    <w:t xml:space="preserve">Network Support and Hardware   </w:t>
                  </w:r>
                  <w:r w:rsidR="00A62E01" w:rsidRPr="00A62E01">
                    <w:rPr>
                      <w:bCs/>
                    </w:rPr>
                    <w:t>Apr</w:t>
                  </w:r>
                  <w:r w:rsidR="00A75976" w:rsidRPr="00A62E01">
                    <w:rPr>
                      <w:bCs/>
                    </w:rPr>
                    <w:t xml:space="preserve"> </w:t>
                  </w:r>
                  <w:r w:rsidR="007E6BED" w:rsidRPr="00A62E01">
                    <w:rPr>
                      <w:b/>
                    </w:rPr>
                    <w:t xml:space="preserve"> </w:t>
                  </w:r>
                  <w:r w:rsidR="00A75976" w:rsidRPr="00A62E01">
                    <w:t>201</w:t>
                  </w:r>
                  <w:r w:rsidR="00A62E01" w:rsidRPr="00A62E01">
                    <w:t>7 to Till Date.</w:t>
                  </w:r>
                </w:p>
                <w:p w:rsidR="00A62E01" w:rsidRPr="00A62E01" w:rsidRDefault="00A62E01" w:rsidP="00A62E01">
                  <w:pPr>
                    <w:shd w:val="clear" w:color="auto" w:fill="E0E0E0"/>
                    <w:tabs>
                      <w:tab w:val="left" w:pos="288"/>
                    </w:tabs>
                    <w:suppressAutoHyphens/>
                    <w:spacing w:before="40" w:after="0" w:line="240" w:lineRule="auto"/>
                    <w:jc w:val="both"/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</w:pPr>
                  <w:r w:rsidRPr="00A62E01">
                    <w:rPr>
                      <w:rFonts w:ascii="Arial" w:hAnsi="Arial" w:cs="Arial"/>
                      <w:color w:val="000000"/>
                      <w:sz w:val="17"/>
                      <w:szCs w:val="17"/>
                    </w:rPr>
                    <w:t xml:space="preserve">                </w:t>
                  </w:r>
                  <w:r w:rsidRPr="00A62E01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Currently associated with </w:t>
                  </w:r>
                  <w:r w:rsidRPr="00A62E01">
                    <w:rPr>
                      <w:rFonts w:ascii="Arial" w:hAnsi="Arial" w:cs="Arial"/>
                      <w:color w:val="000000"/>
                      <w:sz w:val="18"/>
                      <w:szCs w:val="18"/>
                      <w:lang w:val="en-US"/>
                    </w:rPr>
                    <w:t xml:space="preserve">NICSI Through </w:t>
                  </w:r>
                  <w:r w:rsidRPr="00A62E01"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  <w:lang w:val="en-US"/>
                    </w:rPr>
                    <w:t>SISL Pvt. Ltd.</w:t>
                  </w:r>
                </w:p>
                <w:p w:rsidR="00A62E01" w:rsidRPr="00A62E01" w:rsidRDefault="00A62E01" w:rsidP="00A62E01">
                  <w:pPr>
                    <w:pStyle w:val="ListParagraph"/>
                    <w:spacing w:after="0" w:line="240" w:lineRule="auto"/>
                  </w:pPr>
                </w:p>
                <w:p w:rsidR="007E6BED" w:rsidRPr="00A62E01" w:rsidRDefault="007E6BED" w:rsidP="00A45D96">
                  <w:pPr>
                    <w:spacing w:after="0" w:line="240" w:lineRule="auto"/>
                    <w:ind w:left="360"/>
                    <w:rPr>
                      <w:sz w:val="20"/>
                      <w:szCs w:val="20"/>
                    </w:rPr>
                  </w:pPr>
                </w:p>
              </w:tc>
            </w:tr>
            <w:tr w:rsidR="00E2014A" w:rsidRPr="00A62E01" w:rsidTr="00EF182A">
              <w:trPr>
                <w:trHeight w:val="79"/>
                <w:tblCellSpacing w:w="20" w:type="dxa"/>
                <w:jc w:val="center"/>
              </w:trPr>
              <w:tc>
                <w:tcPr>
                  <w:tcW w:w="10931" w:type="dxa"/>
                  <w:tcBorders>
                    <w:top w:val="inset" w:sz="2" w:space="0" w:color="auto"/>
                    <w:left w:val="inset" w:sz="2" w:space="0" w:color="auto"/>
                    <w:bottom w:val="inset" w:sz="2" w:space="0" w:color="auto"/>
                    <w:right w:val="inset" w:sz="2" w:space="0" w:color="auto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2014A" w:rsidRPr="00A62E01" w:rsidRDefault="00E2014A">
                  <w:pPr>
                    <w:spacing w:after="0" w:line="240" w:lineRule="auto"/>
                    <w:rPr>
                      <w:b/>
                      <w:lang w:val="en-US"/>
                    </w:rPr>
                  </w:pPr>
                  <w:r w:rsidRPr="00A62E01">
                    <w:rPr>
                      <w:b/>
                      <w:lang w:val="en-US"/>
                    </w:rPr>
                    <w:t>Responsibility</w:t>
                  </w:r>
                </w:p>
              </w:tc>
            </w:tr>
            <w:tr w:rsidR="00E2014A" w:rsidRPr="00A62E01" w:rsidTr="00EF182A">
              <w:trPr>
                <w:trHeight w:val="79"/>
                <w:tblCellSpacing w:w="20" w:type="dxa"/>
                <w:jc w:val="center"/>
              </w:trPr>
              <w:tc>
                <w:tcPr>
                  <w:tcW w:w="10931" w:type="dxa"/>
                  <w:tcBorders>
                    <w:top w:val="inset" w:sz="2" w:space="0" w:color="auto"/>
                    <w:left w:val="inset" w:sz="2" w:space="0" w:color="auto"/>
                    <w:bottom w:val="inset" w:sz="2" w:space="0" w:color="auto"/>
                    <w:right w:val="inset" w:sz="2" w:space="0" w:color="auto"/>
                  </w:tcBorders>
                  <w:noWrap/>
                  <w:vAlign w:val="bottom"/>
                  <w:hideMark/>
                </w:tcPr>
                <w:p w:rsidR="00E2014A" w:rsidRPr="00E602A2" w:rsidRDefault="00E602A2" w:rsidP="00E2014A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cs="Tahoma"/>
                    </w:rPr>
                  </w:pPr>
                  <w:r w:rsidRPr="00E602A2">
                    <w:rPr>
                      <w:rFonts w:cs="Tahoma"/>
                    </w:rPr>
                    <w:t xml:space="preserve">Network </w:t>
                  </w:r>
                  <w:proofErr w:type="gramStart"/>
                  <w:r w:rsidRPr="00E602A2">
                    <w:rPr>
                      <w:rFonts w:cs="Tahoma"/>
                    </w:rPr>
                    <w:t xml:space="preserve">Configuration </w:t>
                  </w:r>
                  <w:r w:rsidR="00E2014A" w:rsidRPr="00E602A2">
                    <w:rPr>
                      <w:rFonts w:cs="Tahoma"/>
                    </w:rPr>
                    <w:t>.</w:t>
                  </w:r>
                  <w:proofErr w:type="gramEnd"/>
                </w:p>
                <w:p w:rsidR="00E2014A" w:rsidRPr="00E602A2" w:rsidRDefault="00E602A2" w:rsidP="00E2014A">
                  <w:pPr>
                    <w:pStyle w:val="ListParagraph"/>
                    <w:numPr>
                      <w:ilvl w:val="0"/>
                      <w:numId w:val="16"/>
                    </w:numPr>
                    <w:spacing w:after="0" w:line="240" w:lineRule="auto"/>
                    <w:rPr>
                      <w:rFonts w:cs="Tahoma"/>
                    </w:rPr>
                  </w:pPr>
                  <w:r w:rsidRPr="00E602A2">
                    <w:rPr>
                      <w:rFonts w:cs="Tahoma"/>
                    </w:rPr>
                    <w:t>Desktop Support.( Formatting, Repairing minor problem ,Operating System Installation )</w:t>
                  </w:r>
                </w:p>
                <w:p w:rsidR="00D347FA" w:rsidRPr="00E602A2" w:rsidRDefault="00E602A2" w:rsidP="00E602A2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lang w:val="en-US"/>
                    </w:rPr>
                  </w:pPr>
                  <w:r w:rsidRPr="00E602A2">
                    <w:t xml:space="preserve">Check Net Connection IP </w:t>
                  </w:r>
                  <w:proofErr w:type="gramStart"/>
                  <w:r w:rsidRPr="00E602A2">
                    <w:t>Pinging .</w:t>
                  </w:r>
                  <w:proofErr w:type="gramEnd"/>
                </w:p>
                <w:p w:rsidR="00E602A2" w:rsidRPr="00E602A2" w:rsidRDefault="00E602A2" w:rsidP="00E602A2">
                  <w:pPr>
                    <w:pStyle w:val="ListParagraph"/>
                    <w:numPr>
                      <w:ilvl w:val="0"/>
                      <w:numId w:val="15"/>
                    </w:numPr>
                    <w:spacing w:after="0" w:line="240" w:lineRule="auto"/>
                    <w:rPr>
                      <w:b/>
                      <w:lang w:val="en-US"/>
                    </w:rPr>
                  </w:pPr>
                  <w:r w:rsidRPr="00E602A2">
                    <w:t>Database Installation.</w:t>
                  </w:r>
                </w:p>
              </w:tc>
            </w:tr>
            <w:tr w:rsidR="00E2014A" w:rsidRPr="00A62E01" w:rsidTr="00EF182A">
              <w:trPr>
                <w:trHeight w:val="79"/>
                <w:tblCellSpacing w:w="20" w:type="dxa"/>
                <w:jc w:val="center"/>
              </w:trPr>
              <w:tc>
                <w:tcPr>
                  <w:tcW w:w="10931" w:type="dxa"/>
                  <w:tcBorders>
                    <w:top w:val="inset" w:sz="2" w:space="0" w:color="auto"/>
                    <w:left w:val="inset" w:sz="2" w:space="0" w:color="auto"/>
                    <w:bottom w:val="inset" w:sz="2" w:space="0" w:color="auto"/>
                    <w:right w:val="inset" w:sz="2" w:space="0" w:color="auto"/>
                  </w:tcBorders>
                  <w:noWrap/>
                  <w:vAlign w:val="bottom"/>
                  <w:hideMark/>
                </w:tcPr>
                <w:p w:rsidR="00E2014A" w:rsidRPr="00A62E01" w:rsidRDefault="00E2014A">
                  <w:pPr>
                    <w:spacing w:after="0" w:line="240" w:lineRule="auto"/>
                    <w:rPr>
                      <w:b/>
                      <w:sz w:val="36"/>
                      <w:szCs w:val="36"/>
                    </w:rPr>
                  </w:pPr>
                  <w:r w:rsidRPr="00A62E01">
                    <w:rPr>
                      <w:b/>
                      <w:sz w:val="36"/>
                      <w:szCs w:val="36"/>
                    </w:rPr>
                    <w:t>Projects Undertaken</w:t>
                  </w:r>
                </w:p>
              </w:tc>
            </w:tr>
            <w:tr w:rsidR="00E2014A" w:rsidRPr="00A62E01" w:rsidTr="00EF182A">
              <w:trPr>
                <w:trHeight w:val="79"/>
                <w:tblCellSpacing w:w="20" w:type="dxa"/>
                <w:jc w:val="center"/>
              </w:trPr>
              <w:tc>
                <w:tcPr>
                  <w:tcW w:w="10931" w:type="dxa"/>
                  <w:tcBorders>
                    <w:top w:val="inset" w:sz="2" w:space="0" w:color="auto"/>
                    <w:left w:val="inset" w:sz="2" w:space="0" w:color="auto"/>
                    <w:bottom w:val="inset" w:sz="2" w:space="0" w:color="auto"/>
                    <w:right w:val="inset" w:sz="2" w:space="0" w:color="auto"/>
                  </w:tcBorders>
                  <w:shd w:val="clear" w:color="auto" w:fill="BFBFBF" w:themeFill="background1" w:themeFillShade="BF"/>
                  <w:noWrap/>
                  <w:vAlign w:val="bottom"/>
                  <w:hideMark/>
                </w:tcPr>
                <w:p w:rsidR="00E2014A" w:rsidRPr="00A62E01" w:rsidRDefault="00E2014A">
                  <w:pPr>
                    <w:spacing w:after="0" w:line="240" w:lineRule="auto"/>
                    <w:rPr>
                      <w:b/>
                    </w:rPr>
                  </w:pPr>
                  <w:r w:rsidRPr="00A62E01">
                    <w:rPr>
                      <w:b/>
                    </w:rPr>
                    <w:t>#Project Title</w:t>
                  </w:r>
                </w:p>
              </w:tc>
            </w:tr>
            <w:tr w:rsidR="00E2014A" w:rsidRPr="00A62E01" w:rsidTr="00EF182A">
              <w:trPr>
                <w:trHeight w:val="793"/>
                <w:tblCellSpacing w:w="20" w:type="dxa"/>
                <w:jc w:val="center"/>
              </w:trPr>
              <w:tc>
                <w:tcPr>
                  <w:tcW w:w="10931" w:type="dxa"/>
                  <w:tcBorders>
                    <w:top w:val="inset" w:sz="2" w:space="0" w:color="auto"/>
                    <w:left w:val="inset" w:sz="2" w:space="0" w:color="auto"/>
                    <w:bottom w:val="inset" w:sz="2" w:space="0" w:color="auto"/>
                    <w:right w:val="inset" w:sz="2" w:space="0" w:color="auto"/>
                  </w:tcBorders>
                  <w:noWrap/>
                  <w:vAlign w:val="bottom"/>
                  <w:hideMark/>
                </w:tcPr>
                <w:p w:rsidR="00E602A2" w:rsidRPr="00E602A2" w:rsidRDefault="00E602A2" w:rsidP="00E602A2">
                  <w:pPr>
                    <w:spacing w:before="40"/>
                    <w:jc w:val="both"/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E602A2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Project</w:t>
                  </w:r>
                  <w:r w:rsidRPr="00E602A2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ab/>
                    <w:t>(1)</w:t>
                  </w:r>
                  <w:r w:rsidRPr="00E602A2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ab/>
                    <w:t xml:space="preserve">:   </w:t>
                  </w:r>
                  <w:r w:rsidRPr="00E602A2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E602A2"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en-US"/>
                    </w:rPr>
                    <w:t xml:space="preserve">E Procurement </w:t>
                  </w:r>
                </w:p>
                <w:p w:rsidR="00E602A2" w:rsidRPr="00E602A2" w:rsidRDefault="00E602A2" w:rsidP="00E602A2">
                  <w:pPr>
                    <w:spacing w:before="40"/>
                    <w:jc w:val="both"/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en-US"/>
                    </w:rPr>
                  </w:pPr>
                  <w:r w:rsidRPr="00E602A2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Client</w:t>
                  </w:r>
                  <w:r w:rsidRPr="00E602A2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E602A2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ab/>
                    <w:t xml:space="preserve">:   </w:t>
                  </w:r>
                  <w:r w:rsidRPr="00E602A2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E602A2"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en-US"/>
                    </w:rPr>
                    <w:t>DGS&amp;D</w:t>
                  </w:r>
                </w:p>
                <w:p w:rsidR="00E602A2" w:rsidRPr="00E602A2" w:rsidRDefault="00E602A2" w:rsidP="00E602A2">
                  <w:pPr>
                    <w:spacing w:before="40"/>
                    <w:jc w:val="both"/>
                    <w:rPr>
                      <w:rStyle w:val="Emphasis"/>
                      <w:rFonts w:ascii="Arial" w:hAnsi="Arial" w:cs="Arial"/>
                      <w:b w:val="0"/>
                      <w:color w:val="000000"/>
                      <w:sz w:val="18"/>
                      <w:szCs w:val="18"/>
                      <w:lang w:val="en-US"/>
                    </w:rPr>
                  </w:pPr>
                  <w:r w:rsidRPr="00E602A2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>Designation</w:t>
                  </w:r>
                  <w:r w:rsidRPr="00E602A2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ab/>
                    <w:t xml:space="preserve">:  </w:t>
                  </w:r>
                  <w:r w:rsidRPr="00E602A2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18"/>
                      <w:lang w:val="en-US"/>
                    </w:rPr>
                    <w:tab/>
                  </w:r>
                  <w:r w:rsidRPr="00E602A2">
                    <w:rPr>
                      <w:rFonts w:ascii="Arial" w:hAnsi="Arial" w:cs="Arial"/>
                      <w:bCs/>
                      <w:color w:val="000000"/>
                      <w:sz w:val="18"/>
                      <w:szCs w:val="18"/>
                      <w:lang w:val="en-US"/>
                    </w:rPr>
                    <w:t xml:space="preserve">Network Support  </w:t>
                  </w:r>
                </w:p>
                <w:p w:rsidR="00E602A2" w:rsidRPr="00E602A2" w:rsidRDefault="00E602A2" w:rsidP="00E602A2">
                  <w:pPr>
                    <w:numPr>
                      <w:ilvl w:val="0"/>
                      <w:numId w:val="20"/>
                    </w:num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</w:pPr>
                  <w:r w:rsidRPr="00E602A2">
                    <w:rPr>
                      <w:rFonts w:ascii="Arial" w:hAnsi="Arial" w:cs="Arial"/>
                      <w:b/>
                      <w:sz w:val="18"/>
                      <w:szCs w:val="18"/>
                      <w:u w:val="single"/>
                    </w:rPr>
                    <w:t>E-Procurement System</w:t>
                  </w:r>
                </w:p>
                <w:p w:rsidR="00E602A2" w:rsidRPr="00E602A2" w:rsidRDefault="00E602A2" w:rsidP="00E602A2">
                  <w:pPr>
                    <w:pStyle w:val="NormalWeb"/>
                    <w:numPr>
                      <w:ilvl w:val="0"/>
                      <w:numId w:val="21"/>
                    </w:num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E602A2">
                    <w:rPr>
                      <w:rFonts w:ascii="Arial" w:hAnsi="Arial" w:cs="Arial"/>
                      <w:b/>
                      <w:sz w:val="18"/>
                      <w:szCs w:val="18"/>
                    </w:rPr>
                    <w:t>E-Purchase (ONLINE SUPPLY ORDER)</w:t>
                  </w:r>
                </w:p>
                <w:p w:rsidR="00E602A2" w:rsidRPr="00E602A2" w:rsidRDefault="00E602A2" w:rsidP="00E602A2">
                  <w:pPr>
                    <w:snapToGrid w:val="0"/>
                    <w:jc w:val="both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E602A2">
                    <w:rPr>
                      <w:rFonts w:ascii="Arial" w:hAnsi="Arial" w:cs="Arial"/>
                      <w:sz w:val="18"/>
                      <w:szCs w:val="18"/>
                    </w:rPr>
                    <w:t xml:space="preserve">DGS&amp;D, A Central Purchase Organization of Government of India which looks after for the items to be purchased by government departments on Rate Contract. Rate contract is a mutual agreement between suppliers and DGS&amp;D to make item available on agreed rates as well as terms &amp; condition for a specific period to the various departments of Government of India, State Government, and Public Undertakings etc called </w:t>
                  </w:r>
                  <w:proofErr w:type="spellStart"/>
                  <w:r w:rsidRPr="00E602A2">
                    <w:rPr>
                      <w:rFonts w:ascii="Arial" w:hAnsi="Arial" w:cs="Arial"/>
                      <w:sz w:val="18"/>
                      <w:szCs w:val="18"/>
                    </w:rPr>
                    <w:t>indentor’s</w:t>
                  </w:r>
                  <w:proofErr w:type="spellEnd"/>
                  <w:r w:rsidRPr="00E602A2">
                    <w:rPr>
                      <w:rFonts w:ascii="Arial" w:hAnsi="Arial" w:cs="Arial"/>
                      <w:sz w:val="18"/>
                      <w:szCs w:val="18"/>
                    </w:rPr>
                    <w:t xml:space="preserve"> to make readily available along with Technical Particulars of a specific item for specific RC period. There is online bidding process for availing E-tendering for required Tender Notices.</w:t>
                  </w:r>
                </w:p>
                <w:p w:rsidR="00E2014A" w:rsidRPr="00E602A2" w:rsidRDefault="00E2014A" w:rsidP="00E602A2">
                  <w:pPr>
                    <w:spacing w:after="0" w:line="240" w:lineRule="auto"/>
                    <w:rPr>
                      <w:b/>
                    </w:rPr>
                  </w:pPr>
                </w:p>
              </w:tc>
            </w:tr>
          </w:tbl>
          <w:p w:rsidR="00E2014A" w:rsidRPr="00A62E01" w:rsidRDefault="00E2014A" w:rsidP="00237D3F"/>
        </w:tc>
      </w:tr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BFBFBF" w:themeFill="background1" w:themeFillShade="BF"/>
            <w:noWrap/>
            <w:vAlign w:val="center"/>
            <w:hideMark/>
          </w:tcPr>
          <w:p w:rsidR="00D75B0E" w:rsidRPr="00A62E01" w:rsidRDefault="00D75B0E" w:rsidP="00B228E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</w:pPr>
            <w:r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>EDUCATIONAL QUALIFICATION</w:t>
            </w:r>
          </w:p>
        </w:tc>
      </w:tr>
      <w:tr w:rsidR="00D75B0E" w:rsidRPr="00237D3F" w:rsidTr="00EF182A">
        <w:trPr>
          <w:trHeight w:val="13"/>
          <w:tblCellSpacing w:w="20" w:type="dxa"/>
          <w:jc w:val="center"/>
        </w:trPr>
        <w:tc>
          <w:tcPr>
            <w:tcW w:w="10933" w:type="dxa"/>
            <w:gridSpan w:val="2"/>
            <w:tcBorders>
              <w:bottom w:val="inset" w:sz="2" w:space="0" w:color="auto"/>
            </w:tcBorders>
            <w:shd w:val="clear" w:color="auto" w:fill="auto"/>
            <w:noWrap/>
            <w:vAlign w:val="bottom"/>
            <w:hideMark/>
          </w:tcPr>
          <w:p w:rsidR="00561FBE" w:rsidRPr="00A62E01" w:rsidRDefault="00561FBE" w:rsidP="00FF7240">
            <w:pPr>
              <w:spacing w:line="360" w:lineRule="auto"/>
            </w:pPr>
          </w:p>
        </w:tc>
      </w:tr>
      <w:tr w:rsidR="00561FBE" w:rsidRPr="00237D3F" w:rsidTr="00EF182A">
        <w:trPr>
          <w:trHeight w:val="108"/>
          <w:tblCellSpacing w:w="20" w:type="dxa"/>
          <w:jc w:val="center"/>
        </w:trPr>
        <w:tc>
          <w:tcPr>
            <w:tcW w:w="10933" w:type="dxa"/>
            <w:gridSpan w:val="2"/>
            <w:tcBorders>
              <w:top w:val="inset" w:sz="2" w:space="0" w:color="auto"/>
            </w:tcBorders>
            <w:shd w:val="clear" w:color="auto" w:fill="auto"/>
            <w:noWrap/>
            <w:vAlign w:val="bottom"/>
            <w:hideMark/>
          </w:tcPr>
          <w:p w:rsidR="00FF7240" w:rsidRPr="00A62E01" w:rsidRDefault="00E602A2" w:rsidP="00F034C5">
            <w:pPr>
              <w:rPr>
                <w:b/>
                <w:bCs/>
              </w:rPr>
            </w:pPr>
            <w:r>
              <w:rPr>
                <w:b/>
                <w:bCs/>
              </w:rPr>
              <w:t>Matriculation (BSEB) – 58.4</w:t>
            </w:r>
            <w:r w:rsidR="00FF7240" w:rsidRPr="00A62E01">
              <w:rPr>
                <w:b/>
                <w:bCs/>
              </w:rPr>
              <w:t>%</w:t>
            </w:r>
            <w:r>
              <w:rPr>
                <w:b/>
                <w:bCs/>
              </w:rPr>
              <w:t>(2008</w:t>
            </w:r>
            <w:r w:rsidR="00501FCD" w:rsidRPr="00A62E01">
              <w:rPr>
                <w:b/>
                <w:bCs/>
              </w:rPr>
              <w:t>)</w:t>
            </w:r>
          </w:p>
          <w:p w:rsidR="00FF7240" w:rsidRPr="00A62E01" w:rsidRDefault="00E602A2" w:rsidP="00F034C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Intermidiate</w:t>
            </w:r>
            <w:proofErr w:type="spellEnd"/>
            <w:r>
              <w:rPr>
                <w:b/>
                <w:bCs/>
              </w:rPr>
              <w:t xml:space="preserve"> (BSEB) – 65</w:t>
            </w:r>
            <w:r w:rsidR="00FF7240" w:rsidRPr="00A62E01">
              <w:rPr>
                <w:b/>
                <w:bCs/>
              </w:rPr>
              <w:t>%</w:t>
            </w:r>
            <w:r>
              <w:rPr>
                <w:b/>
                <w:bCs/>
              </w:rPr>
              <w:t>(2010</w:t>
            </w:r>
            <w:r w:rsidR="00501FCD" w:rsidRPr="00A62E01">
              <w:rPr>
                <w:b/>
                <w:bCs/>
              </w:rPr>
              <w:t>)</w:t>
            </w:r>
          </w:p>
          <w:p w:rsidR="00FF7240" w:rsidRPr="00A62E01" w:rsidRDefault="00E602A2" w:rsidP="00F034C5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B.Tech</w:t>
            </w:r>
            <w:proofErr w:type="spellEnd"/>
            <w:r>
              <w:rPr>
                <w:b/>
                <w:bCs/>
              </w:rPr>
              <w:t xml:space="preserve"> (CSE)-  65</w:t>
            </w:r>
            <w:r w:rsidR="00FF7240" w:rsidRPr="00A62E01">
              <w:rPr>
                <w:b/>
                <w:bCs/>
              </w:rPr>
              <w:t>%</w:t>
            </w:r>
            <w:r>
              <w:rPr>
                <w:b/>
                <w:bCs/>
              </w:rPr>
              <w:t>(2015</w:t>
            </w:r>
            <w:r w:rsidR="00501FCD" w:rsidRPr="00A62E01">
              <w:rPr>
                <w:b/>
                <w:bCs/>
              </w:rPr>
              <w:t>)</w:t>
            </w:r>
          </w:p>
        </w:tc>
      </w:tr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BFBFBF" w:themeFill="background1" w:themeFillShade="BF"/>
            <w:noWrap/>
            <w:vAlign w:val="center"/>
            <w:hideMark/>
          </w:tcPr>
          <w:p w:rsidR="00D75B0E" w:rsidRPr="00A62E01" w:rsidRDefault="00D75B0E" w:rsidP="00B228E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</w:pPr>
            <w:r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>SOFTWARE SKILLS</w:t>
            </w:r>
          </w:p>
        </w:tc>
      </w:tr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auto"/>
            <w:noWrap/>
            <w:vAlign w:val="bottom"/>
            <w:hideMark/>
          </w:tcPr>
          <w:p w:rsidR="00001DEC" w:rsidRDefault="00E2014A" w:rsidP="00DE75B8">
            <w:pPr>
              <w:rPr>
                <w:b/>
              </w:rPr>
            </w:pPr>
            <w:r w:rsidRPr="00A62E01">
              <w:t>Operating System</w:t>
            </w:r>
            <w:r w:rsidRPr="00A62E01">
              <w:rPr>
                <w:b/>
              </w:rPr>
              <w:tab/>
              <w:t>:</w:t>
            </w:r>
            <w:r w:rsidRPr="00A62E01">
              <w:tab/>
              <w:t xml:space="preserve">Windows, </w:t>
            </w:r>
            <w:proofErr w:type="spellStart"/>
            <w:r w:rsidRPr="00A62E01">
              <w:t>DOS</w:t>
            </w:r>
            <w:r w:rsidR="00E602A2">
              <w:t>,Linux</w:t>
            </w:r>
            <w:proofErr w:type="spellEnd"/>
            <w:r w:rsidRPr="00A62E01">
              <w:br/>
              <w:t>Web Technology</w:t>
            </w:r>
            <w:r w:rsidRPr="00A62E01">
              <w:tab/>
            </w:r>
            <w:r w:rsidRPr="00A62E01">
              <w:rPr>
                <w:b/>
              </w:rPr>
              <w:t>:</w:t>
            </w:r>
            <w:r w:rsidRPr="00A62E01">
              <w:tab/>
              <w:t>HTML, CSS</w:t>
            </w:r>
            <w:r w:rsidRPr="00A62E01">
              <w:br/>
            </w:r>
            <w:r w:rsidRPr="00A62E01">
              <w:rPr>
                <w:b/>
              </w:rPr>
              <w:t>Language</w:t>
            </w:r>
            <w:r w:rsidRPr="00A62E01">
              <w:rPr>
                <w:b/>
              </w:rPr>
              <w:tab/>
              <w:t xml:space="preserve">               :</w:t>
            </w:r>
            <w:r w:rsidRPr="00A62E01">
              <w:rPr>
                <w:b/>
              </w:rPr>
              <w:tab/>
              <w:t xml:space="preserve">C, </w:t>
            </w:r>
            <w:r w:rsidR="001A2B9C" w:rsidRPr="00A62E01">
              <w:rPr>
                <w:b/>
              </w:rPr>
              <w:t>SQL,PLSQL</w:t>
            </w:r>
            <w:r w:rsidRPr="00A62E01">
              <w:rPr>
                <w:b/>
              </w:rPr>
              <w:br/>
              <w:t>Database</w:t>
            </w:r>
            <w:r w:rsidRPr="00A62E01">
              <w:rPr>
                <w:b/>
              </w:rPr>
              <w:tab/>
              <w:t xml:space="preserve">               :</w:t>
            </w:r>
            <w:r w:rsidRPr="00A62E01">
              <w:tab/>
            </w:r>
            <w:r w:rsidRPr="00A62E01">
              <w:rPr>
                <w:b/>
              </w:rPr>
              <w:t>ORACLE 9i,ORACLE 10g,ORACLE 11g</w:t>
            </w:r>
            <w:r w:rsidRPr="00A62E01">
              <w:rPr>
                <w:b/>
              </w:rPr>
              <w:br/>
            </w:r>
            <w:r w:rsidR="00DE75B8">
              <w:rPr>
                <w:b/>
              </w:rPr>
              <w:t>Network                            :              CCNA</w:t>
            </w:r>
          </w:p>
          <w:p w:rsidR="00001DEC" w:rsidRPr="00A62E01" w:rsidRDefault="00001DEC" w:rsidP="00DE75B8">
            <w:pPr>
              <w:rPr>
                <w:b/>
              </w:rPr>
            </w:pPr>
          </w:p>
        </w:tc>
      </w:tr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BFBFBF" w:themeFill="background1" w:themeFillShade="BF"/>
            <w:noWrap/>
            <w:vAlign w:val="center"/>
            <w:hideMark/>
          </w:tcPr>
          <w:p w:rsidR="00D75B0E" w:rsidRPr="00A62E01" w:rsidRDefault="00F6761D" w:rsidP="00B228E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</w:pPr>
            <w:r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lastRenderedPageBreak/>
              <w:t xml:space="preserve">ACADEMIC </w:t>
            </w:r>
            <w:r w:rsidR="000D23CE"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>TRAINING AND</w:t>
            </w:r>
            <w:r w:rsidR="00501FCD"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 xml:space="preserve"> </w:t>
            </w:r>
            <w:r w:rsidR="00D75B0E"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>PROJECTS</w:t>
            </w:r>
          </w:p>
        </w:tc>
      </w:tr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auto"/>
            <w:noWrap/>
            <w:vAlign w:val="bottom"/>
            <w:hideMark/>
          </w:tcPr>
          <w:p w:rsidR="00E2014A" w:rsidRPr="00A62E01" w:rsidRDefault="00DE75B8" w:rsidP="00E2014A">
            <w:pPr>
              <w:pStyle w:val="ListParagraph"/>
              <w:numPr>
                <w:ilvl w:val="0"/>
                <w:numId w:val="6"/>
              </w:numPr>
              <w:spacing w:after="0" w:line="240" w:lineRule="auto"/>
            </w:pPr>
            <w:r>
              <w:t>Six</w:t>
            </w:r>
            <w:r w:rsidR="00B00E78" w:rsidRPr="00A62E01">
              <w:t xml:space="preserve"> </w:t>
            </w:r>
            <w:r>
              <w:t>M</w:t>
            </w:r>
            <w:r w:rsidR="00237D3F" w:rsidRPr="00A62E01">
              <w:t>onths industrial training</w:t>
            </w:r>
            <w:r w:rsidR="00FC07F5" w:rsidRPr="00A62E01">
              <w:t xml:space="preserve"> with live projects</w:t>
            </w:r>
            <w:r>
              <w:t xml:space="preserve"> on </w:t>
            </w:r>
            <w:proofErr w:type="gramStart"/>
            <w:r>
              <w:t xml:space="preserve">PHP </w:t>
            </w:r>
            <w:r w:rsidR="00E55CBE" w:rsidRPr="00A62E01">
              <w:t xml:space="preserve"> at</w:t>
            </w:r>
            <w:proofErr w:type="gramEnd"/>
            <w:r w:rsidR="00E55CBE" w:rsidRPr="00A62E01">
              <w:t xml:space="preserve"> College.</w:t>
            </w:r>
          </w:p>
          <w:p w:rsidR="007E6BED" w:rsidRPr="00A62E01" w:rsidRDefault="007E6BED" w:rsidP="00E2014A">
            <w:pPr>
              <w:spacing w:after="0" w:line="240" w:lineRule="auto"/>
            </w:pPr>
          </w:p>
          <w:p w:rsidR="00E2014A" w:rsidRPr="00A62E01" w:rsidRDefault="00E2014A" w:rsidP="00E2014A">
            <w:pPr>
              <w:spacing w:after="0" w:line="240" w:lineRule="auto"/>
            </w:pPr>
          </w:p>
        </w:tc>
      </w:tr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BFBFBF" w:themeFill="background1" w:themeFillShade="BF"/>
            <w:noWrap/>
            <w:vAlign w:val="center"/>
            <w:hideMark/>
          </w:tcPr>
          <w:p w:rsidR="00D75B0E" w:rsidRPr="00A62E01" w:rsidRDefault="00D75B0E" w:rsidP="00B228E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</w:pPr>
            <w:r w:rsidRPr="00A62E01">
              <w:rPr>
                <w:rFonts w:eastAsia="Times New Roman" w:cs="Times New Roman"/>
                <w:color w:val="000000"/>
                <w:lang w:eastAsia="en-IN" w:bidi="hi-IN"/>
              </w:rPr>
              <w:t> </w:t>
            </w:r>
            <w:r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>EXTRA CURRICULAR ACTIVITIES</w:t>
            </w:r>
          </w:p>
        </w:tc>
      </w:tr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auto"/>
            <w:noWrap/>
            <w:vAlign w:val="bottom"/>
            <w:hideMark/>
          </w:tcPr>
          <w:p w:rsidR="00237D3F" w:rsidRPr="00A62E01" w:rsidRDefault="00237D3F" w:rsidP="00141E6B">
            <w:pPr>
              <w:spacing w:after="0"/>
            </w:pPr>
          </w:p>
          <w:p w:rsidR="00D75B0E" w:rsidRPr="00A62E01" w:rsidRDefault="00E55CBE" w:rsidP="00501FCD">
            <w:pPr>
              <w:pStyle w:val="ListParagraph"/>
              <w:numPr>
                <w:ilvl w:val="0"/>
                <w:numId w:val="4"/>
              </w:numPr>
            </w:pPr>
            <w:r w:rsidRPr="00A62E01">
              <w:t>Participated in robotics</w:t>
            </w:r>
            <w:r w:rsidR="001A2B9C" w:rsidRPr="00A62E01">
              <w:t xml:space="preserve"> at college Project</w:t>
            </w:r>
            <w:r w:rsidR="00F6761D" w:rsidRPr="00A62E01">
              <w:t>.</w:t>
            </w:r>
          </w:p>
        </w:tc>
      </w:tr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BFBFBF" w:themeFill="background1" w:themeFillShade="BF"/>
            <w:noWrap/>
            <w:vAlign w:val="center"/>
            <w:hideMark/>
          </w:tcPr>
          <w:p w:rsidR="00D75B0E" w:rsidRPr="00A62E01" w:rsidRDefault="00D75B0E" w:rsidP="00B228E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</w:pPr>
            <w:r w:rsidRPr="00A62E01">
              <w:rPr>
                <w:rFonts w:eastAsia="Times New Roman" w:cs="Times New Roman"/>
                <w:color w:val="000000"/>
                <w:lang w:eastAsia="en-IN" w:bidi="hi-IN"/>
              </w:rPr>
              <w:t> </w:t>
            </w:r>
            <w:r w:rsidR="00501FCD"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>AREA OF IN</w:t>
            </w:r>
            <w:r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>TEREST</w:t>
            </w:r>
          </w:p>
        </w:tc>
      </w:tr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auto"/>
            <w:noWrap/>
            <w:vAlign w:val="bottom"/>
            <w:hideMark/>
          </w:tcPr>
          <w:p w:rsidR="00D75B0E" w:rsidRPr="00A62E01" w:rsidRDefault="00BE2175" w:rsidP="00DE75B8">
            <w:pPr>
              <w:spacing w:line="240" w:lineRule="auto"/>
            </w:pPr>
            <w:r w:rsidRPr="00A62E01">
              <w:t>Application</w:t>
            </w:r>
            <w:r w:rsidR="00E55CBE" w:rsidRPr="00A62E01">
              <w:t xml:space="preserve"> </w:t>
            </w:r>
            <w:r w:rsidR="002D40CE" w:rsidRPr="00A62E01">
              <w:t>Software</w:t>
            </w:r>
            <w:r w:rsidRPr="00A62E01">
              <w:t xml:space="preserve"> D</w:t>
            </w:r>
            <w:r w:rsidR="00D75B0E" w:rsidRPr="00A62E01">
              <w:t>evelopment</w:t>
            </w:r>
            <w:r w:rsidR="00E55CBE" w:rsidRPr="00A62E01">
              <w:t xml:space="preserve"> </w:t>
            </w:r>
            <w:proofErr w:type="gramStart"/>
            <w:r w:rsidR="00C900EA" w:rsidRPr="00A62E01">
              <w:t xml:space="preserve">and  </w:t>
            </w:r>
            <w:r w:rsidR="00DE75B8" w:rsidRPr="00DE75B8">
              <w:rPr>
                <w:bCs/>
              </w:rPr>
              <w:t>Networking</w:t>
            </w:r>
            <w:proofErr w:type="gramEnd"/>
            <w:r w:rsidR="00C900EA" w:rsidRPr="00A62E01">
              <w:t>.</w:t>
            </w:r>
          </w:p>
        </w:tc>
      </w:tr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BFBFBF" w:themeFill="background1" w:themeFillShade="BF"/>
            <w:noWrap/>
            <w:vAlign w:val="center"/>
            <w:hideMark/>
          </w:tcPr>
          <w:p w:rsidR="00D75B0E" w:rsidRPr="00A62E01" w:rsidRDefault="00D75B0E" w:rsidP="00B228E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</w:pPr>
            <w:r w:rsidRPr="00A62E01">
              <w:rPr>
                <w:rFonts w:eastAsia="Times New Roman" w:cs="Times New Roman"/>
                <w:color w:val="000000"/>
                <w:lang w:eastAsia="en-IN" w:bidi="hi-IN"/>
              </w:rPr>
              <w:t> </w:t>
            </w:r>
            <w:r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>HOBBIES</w:t>
            </w:r>
          </w:p>
        </w:tc>
      </w:tr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auto"/>
            <w:noWrap/>
            <w:vAlign w:val="bottom"/>
            <w:hideMark/>
          </w:tcPr>
          <w:p w:rsidR="002944DC" w:rsidRPr="00A62E01" w:rsidRDefault="00DE75B8" w:rsidP="002944DC">
            <w:pPr>
              <w:pStyle w:val="ListParagraph"/>
              <w:numPr>
                <w:ilvl w:val="0"/>
                <w:numId w:val="5"/>
              </w:numPr>
            </w:pPr>
            <w:r>
              <w:t>Repairing Electronic Device</w:t>
            </w:r>
            <w:r w:rsidR="00D75B0E" w:rsidRPr="00A62E01">
              <w:t xml:space="preserve">  and Surfing internet</w:t>
            </w:r>
          </w:p>
          <w:p w:rsidR="002944DC" w:rsidRPr="00A62E01" w:rsidRDefault="00D75B0E" w:rsidP="00324F6E">
            <w:pPr>
              <w:pStyle w:val="ListParagraph"/>
              <w:numPr>
                <w:ilvl w:val="0"/>
                <w:numId w:val="5"/>
              </w:numPr>
            </w:pPr>
            <w:r w:rsidRPr="00A62E01">
              <w:t>Playing games</w:t>
            </w:r>
            <w:r w:rsidR="00324F6E" w:rsidRPr="00A62E01">
              <w:t xml:space="preserve"> and </w:t>
            </w:r>
            <w:r w:rsidRPr="00A62E01">
              <w:t>Solving puzzles</w:t>
            </w:r>
          </w:p>
          <w:p w:rsidR="00D75B0E" w:rsidRPr="00A62E01" w:rsidRDefault="006F3EBE" w:rsidP="002944DC">
            <w:pPr>
              <w:pStyle w:val="ListParagraph"/>
              <w:numPr>
                <w:ilvl w:val="0"/>
                <w:numId w:val="5"/>
              </w:numPr>
            </w:pPr>
            <w:r w:rsidRPr="00A62E01">
              <w:t>Reading</w:t>
            </w:r>
            <w:r w:rsidR="008A45CE" w:rsidRPr="00A62E01">
              <w:t xml:space="preserve"> Books</w:t>
            </w:r>
            <w:r w:rsidR="00324F6E" w:rsidRPr="00A62E01">
              <w:t>.</w:t>
            </w:r>
          </w:p>
        </w:tc>
      </w:tr>
      <w:tr w:rsidR="00D75B0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BFBFBF" w:themeFill="background1" w:themeFillShade="BF"/>
            <w:noWrap/>
            <w:vAlign w:val="center"/>
            <w:hideMark/>
          </w:tcPr>
          <w:p w:rsidR="00D75B0E" w:rsidRPr="00A62E01" w:rsidRDefault="00D75B0E" w:rsidP="00B228E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</w:pPr>
            <w:r w:rsidRPr="00A62E01">
              <w:rPr>
                <w:rFonts w:eastAsia="Times New Roman" w:cs="Times New Roman"/>
                <w:b/>
                <w:bCs/>
                <w:color w:val="000000"/>
                <w:lang w:eastAsia="en-IN" w:bidi="hi-IN"/>
              </w:rPr>
              <w:t> Personal Details</w:t>
            </w:r>
          </w:p>
        </w:tc>
      </w:tr>
      <w:tr w:rsidR="00D75B0E" w:rsidRPr="00237D3F" w:rsidTr="0029083E">
        <w:trPr>
          <w:trHeight w:val="2185"/>
          <w:tblCellSpacing w:w="20" w:type="dxa"/>
          <w:jc w:val="center"/>
        </w:trPr>
        <w:tc>
          <w:tcPr>
            <w:tcW w:w="10933" w:type="dxa"/>
            <w:gridSpan w:val="2"/>
            <w:shd w:val="clear" w:color="auto" w:fill="auto"/>
            <w:noWrap/>
            <w:vAlign w:val="bottom"/>
            <w:hideMark/>
          </w:tcPr>
          <w:p w:rsidR="00EC3042" w:rsidRPr="00A62E01" w:rsidRDefault="00D75B0E" w:rsidP="00C97402">
            <w:pPr>
              <w:spacing w:after="0" w:line="240" w:lineRule="auto"/>
            </w:pPr>
            <w:r w:rsidRPr="00A62E01">
              <w:rPr>
                <w:b/>
              </w:rPr>
              <w:t>Father’s name</w:t>
            </w:r>
            <w:r w:rsidRPr="00A62E01">
              <w:rPr>
                <w:b/>
              </w:rPr>
              <w:tab/>
            </w:r>
            <w:r w:rsidR="00E55CBE" w:rsidRPr="00A62E01">
              <w:rPr>
                <w:b/>
              </w:rPr>
              <w:t xml:space="preserve">          </w:t>
            </w:r>
            <w:r w:rsidR="00DE75B8">
              <w:rPr>
                <w:b/>
              </w:rPr>
              <w:t xml:space="preserve">     :</w:t>
            </w:r>
            <w:r w:rsidR="00DE75B8">
              <w:rPr>
                <w:b/>
              </w:rPr>
              <w:tab/>
              <w:t xml:space="preserve">Sh. </w:t>
            </w:r>
            <w:proofErr w:type="spellStart"/>
            <w:r w:rsidR="00DE75B8">
              <w:rPr>
                <w:b/>
              </w:rPr>
              <w:t>Sudhir</w:t>
            </w:r>
            <w:proofErr w:type="spellEnd"/>
            <w:r w:rsidR="00DE75B8">
              <w:rPr>
                <w:b/>
              </w:rPr>
              <w:t xml:space="preserve"> Singh</w:t>
            </w:r>
            <w:r w:rsidRPr="00A62E01">
              <w:rPr>
                <w:b/>
              </w:rPr>
              <w:br/>
            </w:r>
            <w:r w:rsidRPr="00A62E01">
              <w:t>DOB</w:t>
            </w:r>
            <w:r w:rsidR="00237D3F" w:rsidRPr="00A62E01">
              <w:rPr>
                <w:b/>
              </w:rPr>
              <w:tab/>
            </w:r>
            <w:r w:rsidR="00237D3F" w:rsidRPr="00A62E01">
              <w:rPr>
                <w:b/>
              </w:rPr>
              <w:tab/>
            </w:r>
            <w:r w:rsidR="00E55CBE" w:rsidRPr="00A62E01">
              <w:rPr>
                <w:b/>
              </w:rPr>
              <w:t xml:space="preserve">               </w:t>
            </w:r>
            <w:r w:rsidRPr="00A62E01">
              <w:rPr>
                <w:b/>
              </w:rPr>
              <w:t>:</w:t>
            </w:r>
            <w:r w:rsidRPr="00A62E01">
              <w:rPr>
                <w:b/>
              </w:rPr>
              <w:tab/>
            </w:r>
            <w:r w:rsidR="00DE75B8">
              <w:t>Sep 16</w:t>
            </w:r>
            <w:r w:rsidR="00DE75B8" w:rsidRPr="00DE75B8">
              <w:rPr>
                <w:vertAlign w:val="superscript"/>
              </w:rPr>
              <w:t>th</w:t>
            </w:r>
            <w:r w:rsidR="00DE75B8">
              <w:t xml:space="preserve"> , 1993</w:t>
            </w:r>
            <w:r w:rsidR="00E55CBE" w:rsidRPr="00A62E01">
              <w:t xml:space="preserve"> </w:t>
            </w:r>
            <w:r w:rsidRPr="00A62E01">
              <w:br/>
            </w:r>
            <w:r w:rsidR="00237D3F" w:rsidRPr="00A62E01">
              <w:t xml:space="preserve">Language known            </w:t>
            </w:r>
            <w:r w:rsidR="00E55CBE" w:rsidRPr="00A62E01">
              <w:t xml:space="preserve"> </w:t>
            </w:r>
            <w:r w:rsidRPr="00A62E01">
              <w:rPr>
                <w:b/>
              </w:rPr>
              <w:t>:</w:t>
            </w:r>
            <w:r w:rsidRPr="00A62E01">
              <w:tab/>
              <w:t>English, Hindi</w:t>
            </w:r>
            <w:r w:rsidRPr="00A62E01">
              <w:br/>
              <w:t>Marital status</w:t>
            </w:r>
            <w:r w:rsidRPr="00A62E01">
              <w:tab/>
            </w:r>
            <w:r w:rsidRPr="00A62E01">
              <w:tab/>
            </w:r>
            <w:r w:rsidRPr="00A62E01">
              <w:rPr>
                <w:b/>
              </w:rPr>
              <w:t>:</w:t>
            </w:r>
            <w:r w:rsidRPr="00A62E01">
              <w:tab/>
              <w:t>Unmarried</w:t>
            </w:r>
            <w:r w:rsidRPr="00A62E01">
              <w:br/>
              <w:t>Nationality</w:t>
            </w:r>
            <w:r w:rsidRPr="00A62E01">
              <w:tab/>
            </w:r>
            <w:r w:rsidRPr="00A62E01">
              <w:tab/>
            </w:r>
            <w:r w:rsidRPr="00A62E01">
              <w:rPr>
                <w:b/>
              </w:rPr>
              <w:t>:</w:t>
            </w:r>
            <w:r w:rsidRPr="00A62E01">
              <w:tab/>
              <w:t>India</w:t>
            </w:r>
            <w:r w:rsidR="00EC3042" w:rsidRPr="00A62E01">
              <w:t>n</w:t>
            </w:r>
          </w:p>
          <w:p w:rsidR="00E2014A" w:rsidRPr="00A62E01" w:rsidRDefault="00E2014A" w:rsidP="00E2014A">
            <w:pPr>
              <w:pStyle w:val="NoSpacing"/>
            </w:pPr>
          </w:p>
          <w:p w:rsidR="00E55CBE" w:rsidRPr="00A62E01" w:rsidRDefault="00EC3042" w:rsidP="005721E2">
            <w:pPr>
              <w:spacing w:after="0" w:line="240" w:lineRule="auto"/>
            </w:pPr>
            <w:r w:rsidRPr="00A62E01">
              <w:t xml:space="preserve">                 </w:t>
            </w:r>
            <w:r w:rsidR="00E55CBE" w:rsidRPr="00A62E01">
              <w:t xml:space="preserve">                                                         </w:t>
            </w:r>
          </w:p>
        </w:tc>
      </w:tr>
      <w:tr w:rsidR="007D00AD" w:rsidRPr="00237D3F" w:rsidTr="00EF182A">
        <w:trPr>
          <w:trHeight w:val="18"/>
          <w:tblCellSpacing w:w="20" w:type="dxa"/>
          <w:jc w:val="center"/>
        </w:trPr>
        <w:tc>
          <w:tcPr>
            <w:tcW w:w="10933" w:type="dxa"/>
            <w:gridSpan w:val="2"/>
            <w:shd w:val="clear" w:color="auto" w:fill="auto"/>
            <w:noWrap/>
            <w:vAlign w:val="bottom"/>
          </w:tcPr>
          <w:p w:rsidR="007D00AD" w:rsidRPr="00A62E01" w:rsidRDefault="007D00AD" w:rsidP="00E2014A"/>
        </w:tc>
      </w:tr>
      <w:tr w:rsidR="007D00AD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BFBFBF" w:themeFill="background1" w:themeFillShade="BF"/>
            <w:noWrap/>
            <w:vAlign w:val="bottom"/>
          </w:tcPr>
          <w:p w:rsidR="007D00AD" w:rsidRPr="00A62E01" w:rsidRDefault="007D00AD" w:rsidP="005721E2">
            <w:pPr>
              <w:spacing w:after="0" w:line="240" w:lineRule="auto"/>
              <w:rPr>
                <w:b/>
              </w:rPr>
            </w:pPr>
          </w:p>
        </w:tc>
      </w:tr>
      <w:tr w:rsidR="00DE62FE" w:rsidRPr="00237D3F" w:rsidTr="00EF182A">
        <w:trPr>
          <w:trHeight w:val="79"/>
          <w:tblCellSpacing w:w="20" w:type="dxa"/>
          <w:jc w:val="center"/>
        </w:trPr>
        <w:tc>
          <w:tcPr>
            <w:tcW w:w="10933" w:type="dxa"/>
            <w:gridSpan w:val="2"/>
            <w:shd w:val="clear" w:color="auto" w:fill="auto"/>
            <w:noWrap/>
            <w:vAlign w:val="bottom"/>
          </w:tcPr>
          <w:p w:rsidR="00865B5A" w:rsidRPr="00A62E01" w:rsidRDefault="00865B5A" w:rsidP="00FF7240">
            <w:pPr>
              <w:spacing w:after="0" w:line="240" w:lineRule="auto"/>
              <w:rPr>
                <w:b/>
              </w:rPr>
            </w:pPr>
          </w:p>
        </w:tc>
      </w:tr>
      <w:tr w:rsidR="00D82339" w:rsidRPr="00237D3F" w:rsidTr="00EF182A">
        <w:trPr>
          <w:trHeight w:val="18"/>
          <w:tblCellSpacing w:w="20" w:type="dxa"/>
          <w:jc w:val="center"/>
        </w:trPr>
        <w:tc>
          <w:tcPr>
            <w:tcW w:w="10933" w:type="dxa"/>
            <w:gridSpan w:val="2"/>
            <w:shd w:val="clear" w:color="auto" w:fill="BFBFBF" w:themeFill="background1" w:themeFillShade="BF"/>
            <w:noWrap/>
            <w:vAlign w:val="bottom"/>
          </w:tcPr>
          <w:p w:rsidR="00D82339" w:rsidRPr="00A62E01" w:rsidRDefault="00865B5A" w:rsidP="00251DA3">
            <w:pPr>
              <w:spacing w:after="0" w:line="240" w:lineRule="auto"/>
              <w:rPr>
                <w:b/>
                <w:lang w:val="en-US"/>
              </w:rPr>
            </w:pPr>
            <w:r w:rsidRPr="00A62E01">
              <w:rPr>
                <w:b/>
              </w:rPr>
              <w:t xml:space="preserve">Place: New Delhi                                                                                                                                                           Date:  </w:t>
            </w:r>
            <w:r w:rsidR="00DE75B8">
              <w:rPr>
                <w:b/>
              </w:rPr>
              <w:t>05-12</w:t>
            </w:r>
            <w:r w:rsidR="00411651" w:rsidRPr="00A62E01">
              <w:rPr>
                <w:b/>
              </w:rPr>
              <w:t>-2017</w:t>
            </w:r>
          </w:p>
        </w:tc>
      </w:tr>
    </w:tbl>
    <w:p w:rsidR="00EE263F" w:rsidRPr="00957529" w:rsidRDefault="00EE263F" w:rsidP="00957529">
      <w:pPr>
        <w:spacing w:after="0" w:line="240" w:lineRule="auto"/>
        <w:rPr>
          <w:b/>
        </w:rPr>
      </w:pPr>
    </w:p>
    <w:sectPr w:rsidR="00EE263F" w:rsidRPr="00957529" w:rsidSect="00237D3F">
      <w:pgSz w:w="11906" w:h="16838"/>
      <w:pgMar w:top="993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5382FA9C"/>
    <w:lvl w:ilvl="0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auto"/>
        <w:sz w:val="16"/>
        <w:szCs w:val="16"/>
      </w:rPr>
    </w:lvl>
  </w:abstractNum>
  <w:abstractNum w:abstractNumId="1">
    <w:nsid w:val="07CA73F7"/>
    <w:multiLevelType w:val="hybridMultilevel"/>
    <w:tmpl w:val="13D658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540DF"/>
    <w:multiLevelType w:val="hybridMultilevel"/>
    <w:tmpl w:val="C73A9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586D48"/>
    <w:multiLevelType w:val="hybridMultilevel"/>
    <w:tmpl w:val="D5DCEAA2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18B765B9"/>
    <w:multiLevelType w:val="hybridMultilevel"/>
    <w:tmpl w:val="9474C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C2A73"/>
    <w:multiLevelType w:val="hybridMultilevel"/>
    <w:tmpl w:val="56848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443D0A"/>
    <w:multiLevelType w:val="hybridMultilevel"/>
    <w:tmpl w:val="D2523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7117BE"/>
    <w:multiLevelType w:val="hybridMultilevel"/>
    <w:tmpl w:val="08A85B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75BEC"/>
    <w:multiLevelType w:val="hybridMultilevel"/>
    <w:tmpl w:val="EC144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525D46"/>
    <w:multiLevelType w:val="hybridMultilevel"/>
    <w:tmpl w:val="FF5C06E0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08"/>
        </w:tabs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28"/>
        </w:tabs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448"/>
        </w:tabs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168"/>
        </w:tabs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888"/>
        </w:tabs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08"/>
        </w:tabs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28"/>
        </w:tabs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048"/>
        </w:tabs>
        <w:ind w:left="6048" w:hanging="360"/>
      </w:pPr>
      <w:rPr>
        <w:rFonts w:ascii="Wingdings" w:hAnsi="Wingdings" w:hint="default"/>
      </w:rPr>
    </w:lvl>
  </w:abstractNum>
  <w:abstractNum w:abstractNumId="10">
    <w:nsid w:val="37531990"/>
    <w:multiLevelType w:val="hybridMultilevel"/>
    <w:tmpl w:val="B58AF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1D7EF3"/>
    <w:multiLevelType w:val="hybridMultilevel"/>
    <w:tmpl w:val="F5600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D768B"/>
    <w:multiLevelType w:val="hybridMultilevel"/>
    <w:tmpl w:val="E62CA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950E05"/>
    <w:multiLevelType w:val="hybridMultilevel"/>
    <w:tmpl w:val="2500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CE1529"/>
    <w:multiLevelType w:val="hybridMultilevel"/>
    <w:tmpl w:val="9B242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386D57"/>
    <w:multiLevelType w:val="hybridMultilevel"/>
    <w:tmpl w:val="DC0A0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5"/>
  </w:num>
  <w:num w:numId="5">
    <w:abstractNumId w:val="11"/>
  </w:num>
  <w:num w:numId="6">
    <w:abstractNumId w:val="6"/>
  </w:num>
  <w:num w:numId="7">
    <w:abstractNumId w:val="2"/>
  </w:num>
  <w:num w:numId="8">
    <w:abstractNumId w:val="4"/>
  </w:num>
  <w:num w:numId="9">
    <w:abstractNumId w:val="14"/>
  </w:num>
  <w:num w:numId="10">
    <w:abstractNumId w:val="13"/>
  </w:num>
  <w:num w:numId="11">
    <w:abstractNumId w:val="12"/>
  </w:num>
  <w:num w:numId="12">
    <w:abstractNumId w:val="15"/>
  </w:num>
  <w:num w:numId="13">
    <w:abstractNumId w:val="8"/>
  </w:num>
  <w:num w:numId="1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5B0E"/>
    <w:rsid w:val="00001DEC"/>
    <w:rsid w:val="00056F3F"/>
    <w:rsid w:val="000977CC"/>
    <w:rsid w:val="000C2212"/>
    <w:rsid w:val="000D13BD"/>
    <w:rsid w:val="000D23CE"/>
    <w:rsid w:val="00141E6B"/>
    <w:rsid w:val="001661CC"/>
    <w:rsid w:val="0017376E"/>
    <w:rsid w:val="00174984"/>
    <w:rsid w:val="00184300"/>
    <w:rsid w:val="001A2B9C"/>
    <w:rsid w:val="001B7104"/>
    <w:rsid w:val="001D628D"/>
    <w:rsid w:val="00216CC3"/>
    <w:rsid w:val="00221059"/>
    <w:rsid w:val="00237D3F"/>
    <w:rsid w:val="00251DA3"/>
    <w:rsid w:val="002733D1"/>
    <w:rsid w:val="0029083E"/>
    <w:rsid w:val="002944DC"/>
    <w:rsid w:val="002D40CE"/>
    <w:rsid w:val="002E2A56"/>
    <w:rsid w:val="002F7881"/>
    <w:rsid w:val="00305770"/>
    <w:rsid w:val="00322C3F"/>
    <w:rsid w:val="00324F6E"/>
    <w:rsid w:val="003457C5"/>
    <w:rsid w:val="00366962"/>
    <w:rsid w:val="003778DB"/>
    <w:rsid w:val="003953EF"/>
    <w:rsid w:val="003D7AFD"/>
    <w:rsid w:val="00411651"/>
    <w:rsid w:val="004700A0"/>
    <w:rsid w:val="004F2020"/>
    <w:rsid w:val="00501FCD"/>
    <w:rsid w:val="00561FBE"/>
    <w:rsid w:val="005721E2"/>
    <w:rsid w:val="0058181D"/>
    <w:rsid w:val="005855C9"/>
    <w:rsid w:val="00595BC4"/>
    <w:rsid w:val="0068617B"/>
    <w:rsid w:val="006C5A47"/>
    <w:rsid w:val="006F3EBE"/>
    <w:rsid w:val="00707508"/>
    <w:rsid w:val="00723327"/>
    <w:rsid w:val="00740C51"/>
    <w:rsid w:val="00741C4E"/>
    <w:rsid w:val="00773089"/>
    <w:rsid w:val="007A0A3B"/>
    <w:rsid w:val="007D00AD"/>
    <w:rsid w:val="007D3A20"/>
    <w:rsid w:val="007D795D"/>
    <w:rsid w:val="007E6BED"/>
    <w:rsid w:val="0082083B"/>
    <w:rsid w:val="00844454"/>
    <w:rsid w:val="00865B5A"/>
    <w:rsid w:val="008A45CE"/>
    <w:rsid w:val="008C5EAD"/>
    <w:rsid w:val="008D4D07"/>
    <w:rsid w:val="008E4232"/>
    <w:rsid w:val="00943289"/>
    <w:rsid w:val="00952B6C"/>
    <w:rsid w:val="00957529"/>
    <w:rsid w:val="00957755"/>
    <w:rsid w:val="00962C40"/>
    <w:rsid w:val="00963B33"/>
    <w:rsid w:val="00A10DBA"/>
    <w:rsid w:val="00A11142"/>
    <w:rsid w:val="00A16266"/>
    <w:rsid w:val="00A334AF"/>
    <w:rsid w:val="00A45D96"/>
    <w:rsid w:val="00A54478"/>
    <w:rsid w:val="00A62E01"/>
    <w:rsid w:val="00A75976"/>
    <w:rsid w:val="00AA0883"/>
    <w:rsid w:val="00AB5B14"/>
    <w:rsid w:val="00AC1048"/>
    <w:rsid w:val="00B00E78"/>
    <w:rsid w:val="00B0118D"/>
    <w:rsid w:val="00B132EC"/>
    <w:rsid w:val="00B228E2"/>
    <w:rsid w:val="00B541BD"/>
    <w:rsid w:val="00B67E88"/>
    <w:rsid w:val="00B766C5"/>
    <w:rsid w:val="00BD1BDE"/>
    <w:rsid w:val="00BE2175"/>
    <w:rsid w:val="00BF69CA"/>
    <w:rsid w:val="00C67058"/>
    <w:rsid w:val="00C67FA8"/>
    <w:rsid w:val="00C726C4"/>
    <w:rsid w:val="00C900EA"/>
    <w:rsid w:val="00C97402"/>
    <w:rsid w:val="00CA5D18"/>
    <w:rsid w:val="00CB79A5"/>
    <w:rsid w:val="00D06C2D"/>
    <w:rsid w:val="00D27167"/>
    <w:rsid w:val="00D3401E"/>
    <w:rsid w:val="00D347FA"/>
    <w:rsid w:val="00D75B0E"/>
    <w:rsid w:val="00D82339"/>
    <w:rsid w:val="00DE62FE"/>
    <w:rsid w:val="00DE75B8"/>
    <w:rsid w:val="00E2014A"/>
    <w:rsid w:val="00E2664E"/>
    <w:rsid w:val="00E46D19"/>
    <w:rsid w:val="00E55CBE"/>
    <w:rsid w:val="00E602A2"/>
    <w:rsid w:val="00E643CB"/>
    <w:rsid w:val="00E66AE6"/>
    <w:rsid w:val="00EA5121"/>
    <w:rsid w:val="00EC3042"/>
    <w:rsid w:val="00ED2AE3"/>
    <w:rsid w:val="00ED449F"/>
    <w:rsid w:val="00EE263F"/>
    <w:rsid w:val="00EF182A"/>
    <w:rsid w:val="00F034C5"/>
    <w:rsid w:val="00F12D01"/>
    <w:rsid w:val="00F17942"/>
    <w:rsid w:val="00F6761D"/>
    <w:rsid w:val="00F71014"/>
    <w:rsid w:val="00F81122"/>
    <w:rsid w:val="00FB1E46"/>
    <w:rsid w:val="00FB43E3"/>
    <w:rsid w:val="00FC07F5"/>
    <w:rsid w:val="00FC1925"/>
    <w:rsid w:val="00FF7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B0E"/>
  </w:style>
  <w:style w:type="paragraph" w:styleId="Heading1">
    <w:name w:val="heading 1"/>
    <w:basedOn w:val="Normal"/>
    <w:next w:val="Normal"/>
    <w:link w:val="Heading1Char"/>
    <w:uiPriority w:val="9"/>
    <w:qFormat/>
    <w:rsid w:val="007075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B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B0E"/>
    <w:pPr>
      <w:ind w:left="720"/>
      <w:contextualSpacing/>
    </w:pPr>
  </w:style>
  <w:style w:type="table" w:styleId="TableGrid">
    <w:name w:val="Table Grid"/>
    <w:basedOn w:val="TableNormal"/>
    <w:uiPriority w:val="59"/>
    <w:rsid w:val="00561F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7A0A3B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E2014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075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602A2"/>
    <w:rPr>
      <w:rFonts w:cs="Times New Roman"/>
      <w:b/>
      <w:bCs/>
    </w:rPr>
  </w:style>
  <w:style w:type="paragraph" w:styleId="NormalWeb">
    <w:name w:val="Normal (Web)"/>
    <w:basedOn w:val="Normal"/>
    <w:rsid w:val="00E602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B0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5B0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9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962F1-2471-4A1C-81FA-965F4C8C2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gunjan</dc:creator>
  <cp:lastModifiedBy>dgs&amp;d</cp:lastModifiedBy>
  <cp:revision>2</cp:revision>
  <cp:lastPrinted>2016-12-07T10:13:00Z</cp:lastPrinted>
  <dcterms:created xsi:type="dcterms:W3CDTF">2017-12-04T16:36:00Z</dcterms:created>
  <dcterms:modified xsi:type="dcterms:W3CDTF">2017-12-04T16:36:00Z</dcterms:modified>
</cp:coreProperties>
</file>