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B60FE4" w:rsidP="00B60FE4">
      <w:pPr>
        <w:rPr>
          <w:rFonts w:asciiTheme="minorHAnsi" w:hAnsiTheme="minorHAnsi" w:cstheme="minorHAnsi"/>
        </w:rPr>
      </w:pPr>
    </w:p>
    <w:p w:rsidR="002F4CE5" w:rsidP="00B60FE4">
      <w:pPr>
        <w:rPr>
          <w:rFonts w:asciiTheme="minorHAnsi" w:hAnsiTheme="minorHAnsi" w:cstheme="minorHAnsi"/>
        </w:rPr>
      </w:pPr>
    </w:p>
    <w:p w:rsidR="00CC102E" w:rsidRPr="00C70302" w:rsidP="00B60FE4">
      <w:pPr>
        <w:rPr>
          <w:rFonts w:asciiTheme="minorHAnsi" w:hAnsiTheme="minorHAnsi" w:cstheme="minorHAnsi"/>
        </w:rPr>
      </w:pPr>
    </w:p>
    <w:p w:rsidR="00AA52B3" w:rsidRPr="00C70302" w:rsidP="00AA52B3">
      <w:pPr>
        <w:pStyle w:val="Heading8"/>
        <w:rPr>
          <w:rFonts w:asciiTheme="minorHAnsi" w:hAnsiTheme="minorHAnsi" w:cstheme="minorHAnsi"/>
          <w:szCs w:val="22"/>
        </w:rPr>
      </w:pPr>
      <w:r>
        <w:rPr>
          <w:rFonts w:asciiTheme="minorHAnsi" w:hAnsiTheme="minorHAnsi" w:cstheme="minorHAnsi"/>
          <w:szCs w:val="22"/>
        </w:rPr>
        <w:t>Nidhi Dohare</w:t>
      </w:r>
    </w:p>
    <w:p w:rsidR="00AA52B3" w:rsidRPr="00C70302" w:rsidP="00AA52B3">
      <w:pPr>
        <w:jc w:val="both"/>
        <w:rPr>
          <w:rFonts w:asciiTheme="minorHAnsi" w:hAnsiTheme="minorHAnsi" w:cstheme="minorHAnsi"/>
          <w:sz w:val="20"/>
          <w:szCs w:val="20"/>
        </w:rPr>
      </w:pPr>
      <w:r>
        <w:rPr>
          <w:rFonts w:asciiTheme="minorHAnsi" w:hAnsiTheme="minorHAnsi" w:cstheme="minorHAnsi"/>
          <w:sz w:val="20"/>
          <w:szCs w:val="20"/>
        </w:rPr>
        <w:t>Mob: +91-7906031782</w:t>
      </w:r>
      <w:bookmarkStart w:id="0" w:name="_GoBack"/>
      <w:bookmarkEnd w:id="0"/>
    </w:p>
    <w:p w:rsidR="00AA52B3" w:rsidP="00AA52B3">
      <w:pPr>
        <w:jc w:val="both"/>
        <w:rPr>
          <w:rFonts w:asciiTheme="minorHAnsi" w:hAnsiTheme="minorHAnsi" w:cstheme="minorHAnsi"/>
          <w:sz w:val="20"/>
          <w:szCs w:val="20"/>
        </w:rPr>
      </w:pPr>
      <w:r w:rsidRPr="00C70302">
        <w:rPr>
          <w:rFonts w:asciiTheme="minorHAnsi" w:hAnsiTheme="minorHAnsi" w:cstheme="minorHAnsi"/>
          <w:sz w:val="20"/>
          <w:szCs w:val="20"/>
        </w:rPr>
        <w:t xml:space="preserve">Email: </w:t>
      </w:r>
      <w:r w:rsidR="00A86893">
        <w:rPr>
          <w:rFonts w:asciiTheme="minorHAnsi" w:hAnsiTheme="minorHAnsi" w:cstheme="minorHAnsi"/>
          <w:sz w:val="20"/>
          <w:szCs w:val="20"/>
        </w:rPr>
        <w:t>nidhi.dohare123@gmail.com</w:t>
      </w:r>
    </w:p>
    <w:p w:rsidR="00002F11" w:rsidRPr="00C70302" w:rsidP="00AA52B3">
      <w:pPr>
        <w:jc w:val="both"/>
        <w:rPr>
          <w:rFonts w:asciiTheme="minorHAnsi" w:hAnsiTheme="minorHAnsi" w:cstheme="minorHAnsi"/>
          <w:i/>
          <w:iCs/>
          <w:szCs w:val="22"/>
        </w:rPr>
      </w:pPr>
    </w:p>
    <w:p w:rsidR="00AA52B3" w:rsidRPr="00C70302" w:rsidP="00AA52B3">
      <w:pPr>
        <w:pBdr>
          <w:top w:val="single" w:sz="4" w:space="0" w:color="auto"/>
        </w:pBdr>
        <w:ind w:right="-900"/>
        <w:jc w:val="both"/>
        <w:rPr>
          <w:rFonts w:asciiTheme="minorHAnsi" w:hAnsiTheme="minorHAnsi" w:cstheme="minorHAnsi"/>
          <w:b/>
          <w:sz w:val="22"/>
          <w:szCs w:val="22"/>
        </w:rPr>
      </w:pPr>
    </w:p>
    <w:p w:rsidR="00AA52B3" w:rsidRPr="00C70302" w:rsidP="00AA52B3">
      <w:pPr>
        <w:pStyle w:val="Heading6"/>
        <w:rPr>
          <w:rFonts w:asciiTheme="minorHAnsi" w:hAnsiTheme="minorHAnsi" w:cstheme="minorHAnsi"/>
        </w:rPr>
      </w:pPr>
      <w:r w:rsidRPr="00C70302">
        <w:rPr>
          <w:rFonts w:asciiTheme="minorHAnsi" w:hAnsiTheme="minorHAnsi" w:cstheme="minorHAnsi"/>
        </w:rPr>
        <w:t>Aim/Career Objective</w:t>
      </w:r>
    </w:p>
    <w:p w:rsidR="00AA52B3" w:rsidRPr="00C70302" w:rsidP="00AA52B3">
      <w:pPr>
        <w:jc w:val="both"/>
        <w:rPr>
          <w:rFonts w:asciiTheme="minorHAnsi" w:hAnsiTheme="minorHAnsi" w:cstheme="minorHAnsi"/>
          <w:sz w:val="22"/>
          <w:szCs w:val="22"/>
        </w:rPr>
      </w:pPr>
    </w:p>
    <w:p w:rsidR="00AA52B3" w:rsidRPr="00C70302" w:rsidP="00AA52B3">
      <w:pPr>
        <w:jc w:val="both"/>
        <w:rPr>
          <w:rFonts w:asciiTheme="minorHAnsi" w:hAnsiTheme="minorHAnsi" w:cstheme="minorHAnsi"/>
          <w:szCs w:val="22"/>
        </w:rPr>
      </w:pPr>
      <w:r w:rsidRPr="00C70302">
        <w:rPr>
          <w:rFonts w:asciiTheme="minorHAnsi" w:hAnsiTheme="minorHAnsi" w:cstheme="minorHAnsi"/>
          <w:szCs w:val="22"/>
        </w:rPr>
        <w:t>To drive excellent performance and herald change in the organization through visionary approach towards Corporate HR, Innovative HR Practices and Benchmark HR Systems for continuous improvement in quality and productivity of human capital.</w:t>
      </w:r>
    </w:p>
    <w:p w:rsidR="00AA52B3" w:rsidRPr="00C70302" w:rsidP="00AA52B3">
      <w:pPr>
        <w:pStyle w:val="Heading4"/>
        <w:jc w:val="both"/>
        <w:rPr>
          <w:rFonts w:asciiTheme="minorHAnsi" w:hAnsiTheme="minorHAnsi" w:cstheme="minorHAnsi"/>
        </w:rPr>
      </w:pPr>
    </w:p>
    <w:p w:rsidR="00AA52B3" w:rsidRPr="00C70302" w:rsidP="00AA52B3">
      <w:pPr>
        <w:pStyle w:val="Heading6"/>
        <w:rPr>
          <w:rFonts w:asciiTheme="minorHAnsi" w:hAnsiTheme="minorHAnsi" w:cstheme="minorHAnsi"/>
          <w:b w:val="0"/>
          <w:sz w:val="24"/>
        </w:rPr>
      </w:pPr>
      <w:r w:rsidRPr="00C70302">
        <w:rPr>
          <w:rFonts w:asciiTheme="minorHAnsi" w:hAnsiTheme="minorHAnsi" w:cstheme="minorHAnsi"/>
        </w:rPr>
        <w:t>Proficiency Forte</w:t>
      </w:r>
    </w:p>
    <w:tbl>
      <w:tblPr>
        <w:tblpPr w:leftFromText="180" w:rightFromText="180" w:vertAnchor="text" w:horzAnchor="margin" w:tblpY="85"/>
        <w:tblW w:w="8928" w:type="dxa"/>
        <w:tblLook w:val="0000"/>
      </w:tblPr>
      <w:tblGrid>
        <w:gridCol w:w="3932"/>
        <w:gridCol w:w="4996"/>
      </w:tblGrid>
      <w:tr w:rsidTr="00CC102E">
        <w:tblPrEx>
          <w:tblW w:w="8928" w:type="dxa"/>
          <w:tblLook w:val="0000"/>
        </w:tblPrEx>
        <w:trPr>
          <w:trHeight w:val="1707"/>
        </w:trPr>
        <w:tc>
          <w:tcPr>
            <w:tcW w:w="3932" w:type="dxa"/>
          </w:tcPr>
          <w:p w:rsidR="00AA52B3" w:rsidRPr="00FE0F56" w:rsidP="00CF5F7D">
            <w:pPr>
              <w:rPr>
                <w:rFonts w:asciiTheme="minorHAnsi" w:hAnsiTheme="minorHAnsi" w:cstheme="minorHAnsi"/>
              </w:rPr>
            </w:pPr>
            <w:r>
              <w:rPr>
                <w:rFonts w:asciiTheme="minorHAnsi" w:hAnsiTheme="minorHAnsi" w:cstheme="minorHAnsi"/>
                <w:sz w:val="22"/>
                <w:szCs w:val="22"/>
              </w:rPr>
              <w:t xml:space="preserve"> </w:t>
            </w:r>
            <w:r w:rsidRPr="00FE0F56">
              <w:rPr>
                <w:rFonts w:asciiTheme="minorHAnsi" w:hAnsiTheme="minorHAnsi" w:cstheme="minorHAnsi"/>
                <w:sz w:val="22"/>
                <w:szCs w:val="22"/>
              </w:rPr>
              <w:t>Recruitment and Selection</w:t>
            </w:r>
          </w:p>
          <w:p w:rsidR="00AA52B3" w:rsidRPr="00FE0F56" w:rsidP="00CC102E">
            <w:pPr>
              <w:rPr>
                <w:rFonts w:asciiTheme="minorHAnsi" w:hAnsiTheme="minorHAnsi" w:cstheme="minorHAnsi"/>
              </w:rPr>
            </w:pPr>
            <w:r>
              <w:rPr>
                <w:rFonts w:asciiTheme="minorHAnsi" w:hAnsiTheme="minorHAnsi" w:cstheme="minorHAnsi"/>
              </w:rPr>
              <w:t xml:space="preserve"> Payroll Processing</w:t>
            </w:r>
          </w:p>
          <w:p w:rsidR="00CF5F7D" w:rsidRPr="00FE0F56" w:rsidP="00CF5F7D">
            <w:pPr>
              <w:spacing w:before="20"/>
              <w:rPr>
                <w:rFonts w:asciiTheme="minorHAnsi" w:hAnsiTheme="minorHAnsi" w:cstheme="minorHAnsi"/>
              </w:rPr>
            </w:pPr>
            <w:r>
              <w:rPr>
                <w:rFonts w:asciiTheme="minorHAnsi" w:hAnsiTheme="minorHAnsi" w:cstheme="minorHAnsi"/>
                <w:sz w:val="22"/>
                <w:szCs w:val="22"/>
              </w:rPr>
              <w:t xml:space="preserve"> Statutory C</w:t>
            </w:r>
            <w:r w:rsidRPr="00CF5F7D">
              <w:rPr>
                <w:rFonts w:asciiTheme="minorHAnsi" w:hAnsiTheme="minorHAnsi" w:cstheme="minorHAnsi"/>
                <w:sz w:val="22"/>
                <w:szCs w:val="22"/>
              </w:rPr>
              <w:t>ompliances</w:t>
            </w:r>
            <w:r>
              <w:rPr>
                <w:rFonts w:asciiTheme="minorHAnsi" w:hAnsiTheme="minorHAnsi" w:cstheme="minorHAnsi"/>
                <w:sz w:val="22"/>
                <w:szCs w:val="22"/>
              </w:rPr>
              <w:t xml:space="preserve">                                                                        </w:t>
            </w:r>
          </w:p>
          <w:p w:rsidR="00CF5F7D" w:rsidP="007A2946">
            <w:pPr>
              <w:spacing w:before="20"/>
              <w:rPr>
                <w:rFonts w:asciiTheme="minorHAnsi" w:hAnsiTheme="minorHAnsi" w:cstheme="minorHAnsi"/>
                <w:sz w:val="22"/>
                <w:szCs w:val="22"/>
              </w:rPr>
            </w:pPr>
            <w:r>
              <w:rPr>
                <w:rFonts w:asciiTheme="minorHAnsi" w:hAnsiTheme="minorHAnsi" w:cstheme="minorHAnsi"/>
                <w:sz w:val="22"/>
                <w:szCs w:val="22"/>
              </w:rPr>
              <w:t xml:space="preserve"> </w:t>
            </w:r>
            <w:r w:rsidRPr="00FE0F56">
              <w:rPr>
                <w:rFonts w:asciiTheme="minorHAnsi" w:hAnsiTheme="minorHAnsi" w:cstheme="minorHAnsi"/>
                <w:sz w:val="22"/>
                <w:szCs w:val="22"/>
              </w:rPr>
              <w:t>Policy making Administration</w:t>
            </w:r>
          </w:p>
          <w:p w:rsidR="00AA52B3" w:rsidRPr="00FE0F56" w:rsidP="00B500F6">
            <w:pPr>
              <w:spacing w:before="20"/>
              <w:rPr>
                <w:rFonts w:asciiTheme="minorHAnsi" w:hAnsiTheme="minorHAnsi" w:cstheme="minorHAnsi"/>
              </w:rPr>
            </w:pPr>
            <w:r>
              <w:rPr>
                <w:rFonts w:asciiTheme="minorHAnsi" w:hAnsiTheme="minorHAnsi" w:cstheme="minorHAnsi"/>
                <w:sz w:val="22"/>
                <w:szCs w:val="22"/>
              </w:rPr>
              <w:t xml:space="preserve"> </w:t>
            </w:r>
            <w:r w:rsidRPr="00FE0F56" w:rsidR="007A2946">
              <w:rPr>
                <w:rFonts w:asciiTheme="minorHAnsi" w:hAnsiTheme="minorHAnsi" w:cstheme="minorHAnsi"/>
                <w:sz w:val="22"/>
                <w:szCs w:val="22"/>
              </w:rPr>
              <w:t>Exit Interviews</w:t>
            </w:r>
          </w:p>
        </w:tc>
        <w:tc>
          <w:tcPr>
            <w:tcW w:w="4996" w:type="dxa"/>
          </w:tcPr>
          <w:p w:rsidR="00AA52B3" w:rsidRPr="00FE0F56" w:rsidP="00CF5F7D">
            <w:pPr>
              <w:ind w:left="360"/>
              <w:rPr>
                <w:rFonts w:asciiTheme="minorHAnsi" w:hAnsiTheme="minorHAnsi" w:cstheme="minorHAnsi"/>
              </w:rPr>
            </w:pPr>
            <w:r w:rsidRPr="00FE0F56">
              <w:rPr>
                <w:rFonts w:asciiTheme="minorHAnsi" w:hAnsiTheme="minorHAnsi" w:cstheme="minorHAnsi"/>
                <w:sz w:val="22"/>
                <w:szCs w:val="22"/>
              </w:rPr>
              <w:t>HR Generalist Affairs/Operations</w:t>
            </w:r>
          </w:p>
          <w:p w:rsidR="00AA52B3" w:rsidP="00CF5F7D">
            <w:pPr>
              <w:spacing w:before="20"/>
              <w:ind w:left="105"/>
              <w:rPr>
                <w:rFonts w:asciiTheme="minorHAnsi" w:hAnsiTheme="minorHAnsi" w:cstheme="minorHAnsi"/>
                <w:sz w:val="22"/>
                <w:szCs w:val="22"/>
              </w:rPr>
            </w:pPr>
            <w:r>
              <w:rPr>
                <w:rFonts w:asciiTheme="minorHAnsi" w:hAnsiTheme="minorHAnsi" w:cstheme="minorHAnsi"/>
                <w:sz w:val="22"/>
                <w:szCs w:val="22"/>
              </w:rPr>
              <w:t xml:space="preserve">     Leave &amp; Attendance </w:t>
            </w:r>
            <w:r w:rsidRPr="00FE0F56" w:rsidR="00CC102E">
              <w:rPr>
                <w:rFonts w:asciiTheme="minorHAnsi" w:hAnsiTheme="minorHAnsi" w:cstheme="minorHAnsi"/>
                <w:sz w:val="22"/>
                <w:szCs w:val="22"/>
              </w:rPr>
              <w:t xml:space="preserve"> Management</w:t>
            </w:r>
          </w:p>
          <w:p w:rsidR="00CD3020" w:rsidRPr="00FE0F56" w:rsidP="00CF5F7D">
            <w:pPr>
              <w:spacing w:before="20"/>
              <w:ind w:left="105"/>
              <w:rPr>
                <w:rFonts w:asciiTheme="minorHAnsi" w:hAnsiTheme="minorHAnsi" w:cstheme="minorHAnsi"/>
              </w:rPr>
            </w:pPr>
            <w:r>
              <w:rPr>
                <w:rFonts w:asciiTheme="minorHAnsi" w:hAnsiTheme="minorHAnsi" w:cstheme="minorHAnsi"/>
                <w:sz w:val="22"/>
                <w:szCs w:val="22"/>
              </w:rPr>
              <w:t xml:space="preserve">     Employee Induction &amp; Onboarding</w:t>
            </w:r>
          </w:p>
          <w:p w:rsidR="00CC102E" w:rsidRPr="00FE0F56" w:rsidP="00CC102E">
            <w:pPr>
              <w:tabs>
                <w:tab w:val="right" w:pos="4598"/>
              </w:tabs>
              <w:rPr>
                <w:rFonts w:asciiTheme="minorHAnsi" w:hAnsiTheme="minorHAnsi" w:cstheme="minorHAnsi"/>
              </w:rPr>
            </w:pPr>
            <w:r>
              <w:rPr>
                <w:rFonts w:asciiTheme="minorHAnsi" w:hAnsiTheme="minorHAnsi" w:cstheme="minorHAnsi"/>
              </w:rPr>
              <w:t xml:space="preserve">       </w:t>
            </w:r>
            <w:r w:rsidRPr="00FE0F56">
              <w:rPr>
                <w:rFonts w:asciiTheme="minorHAnsi" w:hAnsiTheme="minorHAnsi" w:cstheme="minorHAnsi"/>
                <w:sz w:val="22"/>
                <w:szCs w:val="22"/>
              </w:rPr>
              <w:t>Employee counseling/ Grievance Handling</w:t>
            </w:r>
          </w:p>
          <w:p w:rsidR="00CC102E" w:rsidRPr="00FE0F56" w:rsidP="00CF5F7D">
            <w:pPr>
              <w:tabs>
                <w:tab w:val="left" w:pos="375"/>
                <w:tab w:val="right" w:pos="4598"/>
              </w:tabs>
              <w:rPr>
                <w:rFonts w:asciiTheme="minorHAnsi" w:hAnsiTheme="minorHAnsi" w:cstheme="minorHAnsi"/>
              </w:rPr>
            </w:pPr>
            <w:r w:rsidRPr="00FE0F56">
              <w:rPr>
                <w:rFonts w:asciiTheme="minorHAnsi" w:hAnsiTheme="minorHAnsi" w:cstheme="minorHAnsi"/>
                <w:sz w:val="22"/>
                <w:szCs w:val="22"/>
              </w:rPr>
              <w:tab/>
            </w:r>
            <w:r w:rsidR="00CF5F7D">
              <w:rPr>
                <w:rFonts w:asciiTheme="minorHAnsi" w:hAnsiTheme="minorHAnsi" w:cstheme="minorHAnsi"/>
                <w:sz w:val="22"/>
                <w:szCs w:val="22"/>
              </w:rPr>
              <w:tab/>
            </w:r>
          </w:p>
          <w:p w:rsidR="00AA52B3" w:rsidRPr="00FE0F56" w:rsidP="00CC102E">
            <w:pPr>
              <w:tabs>
                <w:tab w:val="right" w:pos="4598"/>
              </w:tabs>
              <w:rPr>
                <w:rFonts w:asciiTheme="minorHAnsi" w:hAnsiTheme="minorHAnsi" w:cstheme="minorHAnsi"/>
              </w:rPr>
            </w:pPr>
          </w:p>
        </w:tc>
      </w:tr>
    </w:tbl>
    <w:p w:rsidR="00AA52B3" w:rsidP="00CC102E">
      <w:pPr>
        <w:pStyle w:val="Heading3"/>
        <w:shd w:val="clear" w:color="auto" w:fill="D9D9D9"/>
        <w:tabs>
          <w:tab w:val="right" w:pos="9360"/>
        </w:tabs>
        <w:ind w:right="-720"/>
        <w:jc w:val="both"/>
        <w:rPr>
          <w:rFonts w:asciiTheme="minorHAnsi" w:hAnsiTheme="minorHAnsi" w:cstheme="minorHAnsi"/>
          <w:sz w:val="26"/>
        </w:rPr>
      </w:pPr>
      <w:r w:rsidRPr="00C70302">
        <w:rPr>
          <w:rFonts w:asciiTheme="minorHAnsi" w:hAnsiTheme="minorHAnsi" w:cstheme="minorHAnsi"/>
          <w:sz w:val="26"/>
        </w:rPr>
        <w:t>Academics</w:t>
      </w:r>
      <w:r w:rsidRPr="00C70302">
        <w:rPr>
          <w:rFonts w:asciiTheme="minorHAnsi" w:hAnsiTheme="minorHAnsi" w:cstheme="minorHAnsi"/>
          <w:sz w:val="26"/>
        </w:rPr>
        <w:tab/>
      </w:r>
    </w:p>
    <w:p w:rsidR="00CC102E" w:rsidRPr="00CC102E" w:rsidP="00CC102E"/>
    <w:p w:rsidR="00AA52B3" w:rsidRPr="00C70302" w:rsidP="00AA52B3">
      <w:pPr>
        <w:pStyle w:val="BodyTextIndent3"/>
        <w:numPr>
          <w:ilvl w:val="0"/>
          <w:numId w:val="3"/>
        </w:numPr>
        <w:jc w:val="both"/>
        <w:rPr>
          <w:rFonts w:asciiTheme="minorHAnsi" w:hAnsiTheme="minorHAnsi" w:cstheme="minorHAnsi"/>
          <w:sz w:val="24"/>
          <w:szCs w:val="22"/>
        </w:rPr>
      </w:pPr>
      <w:r w:rsidRPr="00C70302">
        <w:rPr>
          <w:rFonts w:asciiTheme="minorHAnsi" w:hAnsiTheme="minorHAnsi" w:cstheme="minorHAnsi"/>
          <w:b/>
          <w:sz w:val="24"/>
          <w:szCs w:val="22"/>
        </w:rPr>
        <w:t xml:space="preserve">Two-year full time </w:t>
      </w:r>
      <w:r w:rsidR="00A86893">
        <w:rPr>
          <w:rFonts w:asciiTheme="minorHAnsi" w:hAnsiTheme="minorHAnsi" w:cstheme="minorHAnsi"/>
          <w:b/>
          <w:sz w:val="24"/>
          <w:szCs w:val="22"/>
        </w:rPr>
        <w:t>MBA</w:t>
      </w:r>
      <w:r w:rsidR="00A86893">
        <w:rPr>
          <w:rFonts w:asciiTheme="minorHAnsi" w:hAnsiTheme="minorHAnsi" w:cstheme="minorHAnsi"/>
          <w:sz w:val="24"/>
          <w:szCs w:val="22"/>
        </w:rPr>
        <w:t>, batch 2008-2010</w:t>
      </w:r>
      <w:r w:rsidRPr="00C70302">
        <w:rPr>
          <w:rFonts w:asciiTheme="minorHAnsi" w:hAnsiTheme="minorHAnsi" w:cstheme="minorHAnsi"/>
          <w:sz w:val="24"/>
          <w:szCs w:val="22"/>
        </w:rPr>
        <w:t xml:space="preserve"> </w:t>
      </w:r>
      <w:r w:rsidRPr="00C70302" w:rsidR="00A86893">
        <w:rPr>
          <w:rFonts w:asciiTheme="minorHAnsi" w:hAnsiTheme="minorHAnsi" w:cstheme="minorHAnsi"/>
          <w:sz w:val="24"/>
          <w:szCs w:val="22"/>
        </w:rPr>
        <w:t>from,</w:t>
      </w:r>
      <w:r w:rsidR="00A86893">
        <w:rPr>
          <w:rFonts w:asciiTheme="minorHAnsi" w:hAnsiTheme="minorHAnsi" w:cstheme="minorHAnsi"/>
          <w:sz w:val="24"/>
          <w:szCs w:val="22"/>
        </w:rPr>
        <w:t xml:space="preserve"> Uttar Pradesh Technical University.</w:t>
      </w:r>
    </w:p>
    <w:p w:rsidR="00AA52B3" w:rsidP="00A86893">
      <w:pPr>
        <w:numPr>
          <w:ilvl w:val="0"/>
          <w:numId w:val="3"/>
        </w:numPr>
        <w:jc w:val="both"/>
        <w:rPr>
          <w:rFonts w:asciiTheme="minorHAnsi" w:hAnsiTheme="minorHAnsi" w:cstheme="minorHAnsi"/>
          <w:szCs w:val="22"/>
        </w:rPr>
      </w:pPr>
      <w:r w:rsidRPr="00C70302">
        <w:rPr>
          <w:rFonts w:asciiTheme="minorHAnsi" w:hAnsiTheme="minorHAnsi" w:cstheme="minorHAnsi"/>
          <w:b/>
          <w:szCs w:val="22"/>
        </w:rPr>
        <w:t>Bachelor of Science</w:t>
      </w:r>
      <w:r w:rsidRPr="00C70302">
        <w:rPr>
          <w:rFonts w:asciiTheme="minorHAnsi" w:hAnsiTheme="minorHAnsi" w:cstheme="minorHAnsi"/>
          <w:szCs w:val="22"/>
        </w:rPr>
        <w:t xml:space="preserve"> (Regular) from </w:t>
      </w:r>
      <w:r w:rsidR="00A86893">
        <w:rPr>
          <w:rFonts w:asciiTheme="minorHAnsi" w:hAnsiTheme="minorHAnsi" w:cstheme="minorHAnsi"/>
          <w:b/>
          <w:szCs w:val="22"/>
        </w:rPr>
        <w:t>Agra</w:t>
      </w:r>
      <w:r w:rsidRPr="00C70302">
        <w:rPr>
          <w:rFonts w:asciiTheme="minorHAnsi" w:hAnsiTheme="minorHAnsi" w:cstheme="minorHAnsi"/>
          <w:b/>
          <w:szCs w:val="22"/>
        </w:rPr>
        <w:t xml:space="preserve"> College</w:t>
      </w:r>
      <w:r w:rsidRPr="00C70302">
        <w:rPr>
          <w:rFonts w:asciiTheme="minorHAnsi" w:hAnsiTheme="minorHAnsi" w:cstheme="minorHAnsi"/>
          <w:szCs w:val="22"/>
        </w:rPr>
        <w:t xml:space="preserve">, </w:t>
      </w:r>
      <w:r w:rsidR="00A86893">
        <w:rPr>
          <w:rFonts w:asciiTheme="minorHAnsi" w:hAnsiTheme="minorHAnsi" w:cstheme="minorHAnsi"/>
          <w:szCs w:val="22"/>
        </w:rPr>
        <w:t>Agra</w:t>
      </w:r>
      <w:r w:rsidR="00F15598">
        <w:rPr>
          <w:rFonts w:asciiTheme="minorHAnsi" w:hAnsiTheme="minorHAnsi" w:cstheme="minorHAnsi"/>
          <w:szCs w:val="22"/>
        </w:rPr>
        <w:t>.</w:t>
      </w:r>
    </w:p>
    <w:p w:rsidR="00A86893" w:rsidRPr="00A86893" w:rsidP="00A86893">
      <w:pPr>
        <w:ind w:left="720"/>
        <w:jc w:val="both"/>
        <w:rPr>
          <w:rFonts w:asciiTheme="minorHAnsi" w:hAnsiTheme="minorHAnsi" w:cstheme="minorHAnsi"/>
          <w:szCs w:val="22"/>
        </w:rPr>
      </w:pPr>
    </w:p>
    <w:p w:rsidR="00AA52B3" w:rsidRPr="00C70302" w:rsidP="00AA52B3">
      <w:pPr>
        <w:pStyle w:val="Heading6"/>
        <w:tabs>
          <w:tab w:val="left" w:pos="720"/>
          <w:tab w:val="left" w:pos="1440"/>
          <w:tab w:val="left" w:pos="2160"/>
          <w:tab w:val="right" w:pos="9360"/>
        </w:tabs>
        <w:rPr>
          <w:rFonts w:asciiTheme="minorHAnsi" w:hAnsiTheme="minorHAnsi" w:cstheme="minorHAnsi"/>
        </w:rPr>
      </w:pPr>
      <w:r w:rsidRPr="00C70302">
        <w:rPr>
          <w:rFonts w:asciiTheme="minorHAnsi" w:hAnsiTheme="minorHAnsi" w:cstheme="minorHAnsi"/>
        </w:rPr>
        <w:t>Work Experience</w:t>
      </w:r>
      <w:r w:rsidRPr="00C70302">
        <w:rPr>
          <w:rFonts w:asciiTheme="minorHAnsi" w:hAnsiTheme="minorHAnsi" w:cstheme="minorHAnsi"/>
        </w:rPr>
        <w:tab/>
      </w:r>
      <w:r w:rsidRPr="00C70302">
        <w:rPr>
          <w:rFonts w:asciiTheme="minorHAnsi" w:hAnsiTheme="minorHAnsi" w:cstheme="minorHAnsi"/>
        </w:rPr>
        <w:tab/>
      </w:r>
    </w:p>
    <w:p w:rsidR="00AA52B3" w:rsidRPr="00C70302" w:rsidP="00AA52B3">
      <w:pPr>
        <w:pStyle w:val="Heading4"/>
        <w:jc w:val="both"/>
        <w:rPr>
          <w:rFonts w:asciiTheme="minorHAnsi" w:hAnsiTheme="minorHAnsi" w:cstheme="minorHAnsi"/>
          <w:u w:val="none"/>
        </w:rPr>
      </w:pPr>
    </w:p>
    <w:p w:rsidR="0025019E" w:rsidRPr="00A86893" w:rsidP="0025019E">
      <w:pPr>
        <w:pStyle w:val="Heading6"/>
        <w:tabs>
          <w:tab w:val="left" w:pos="720"/>
          <w:tab w:val="left" w:pos="1440"/>
          <w:tab w:val="left" w:pos="2160"/>
          <w:tab w:val="right" w:pos="9360"/>
        </w:tabs>
        <w:rPr>
          <w:rFonts w:ascii="Calibri" w:hAnsi="Calibri" w:cs="Calibri"/>
          <w:sz w:val="22"/>
        </w:rPr>
      </w:pPr>
      <w:r>
        <w:rPr>
          <w:rFonts w:asciiTheme="minorHAnsi" w:hAnsiTheme="minorHAnsi" w:cstheme="minorHAnsi"/>
          <w:bCs/>
          <w:sz w:val="22"/>
        </w:rPr>
        <w:t>Karbonn Mobile</w:t>
      </w:r>
      <w:r w:rsidR="001B49C0">
        <w:rPr>
          <w:rFonts w:asciiTheme="minorHAnsi" w:hAnsiTheme="minorHAnsi" w:cstheme="minorHAnsi"/>
          <w:bCs/>
          <w:sz w:val="22"/>
        </w:rPr>
        <w:t>s</w:t>
      </w:r>
      <w:r>
        <w:rPr>
          <w:rFonts w:asciiTheme="minorHAnsi" w:hAnsiTheme="minorHAnsi" w:cstheme="minorHAnsi"/>
          <w:bCs/>
          <w:sz w:val="22"/>
        </w:rPr>
        <w:t xml:space="preserve"> (</w:t>
      </w:r>
      <w:r>
        <w:rPr>
          <w:rFonts w:asciiTheme="minorHAnsi" w:hAnsiTheme="minorHAnsi" w:cstheme="minorHAnsi"/>
          <w:bCs/>
          <w:sz w:val="22"/>
        </w:rPr>
        <w:t xml:space="preserve">Jaina Marketing </w:t>
      </w:r>
      <w:r w:rsidR="00F5468B">
        <w:rPr>
          <w:rFonts w:asciiTheme="minorHAnsi" w:hAnsiTheme="minorHAnsi" w:cstheme="minorHAnsi"/>
          <w:bCs/>
          <w:sz w:val="22"/>
        </w:rPr>
        <w:t>and</w:t>
      </w:r>
      <w:r>
        <w:rPr>
          <w:rFonts w:asciiTheme="minorHAnsi" w:hAnsiTheme="minorHAnsi" w:cstheme="minorHAnsi"/>
          <w:bCs/>
          <w:sz w:val="22"/>
        </w:rPr>
        <w:t xml:space="preserve"> </w:t>
      </w:r>
      <w:r w:rsidR="007A1810">
        <w:rPr>
          <w:rFonts w:asciiTheme="minorHAnsi" w:hAnsiTheme="minorHAnsi" w:cstheme="minorHAnsi"/>
          <w:bCs/>
          <w:sz w:val="22"/>
        </w:rPr>
        <w:t>Associates)</w:t>
      </w:r>
      <w:r w:rsidRPr="00A86893">
        <w:rPr>
          <w:rFonts w:ascii="Calibri" w:hAnsi="Calibri" w:cs="Calibri"/>
          <w:bCs/>
          <w:sz w:val="22"/>
        </w:rPr>
        <w:t xml:space="preserve"> </w:t>
      </w:r>
      <w:r>
        <w:rPr>
          <w:rFonts w:asciiTheme="minorHAnsi" w:hAnsiTheme="minorHAnsi" w:cstheme="minorHAnsi"/>
          <w:sz w:val="22"/>
        </w:rPr>
        <w:t>(</w:t>
      </w:r>
      <w:r>
        <w:rPr>
          <w:rFonts w:asciiTheme="minorHAnsi" w:hAnsiTheme="minorHAnsi" w:cstheme="minorHAnsi"/>
          <w:bCs/>
          <w:sz w:val="22"/>
        </w:rPr>
        <w:t>Duration: 1 April-</w:t>
      </w:r>
      <w:r w:rsidR="00E34941">
        <w:rPr>
          <w:rFonts w:asciiTheme="minorHAnsi" w:hAnsiTheme="minorHAnsi" w:cstheme="minorHAnsi"/>
          <w:bCs/>
          <w:sz w:val="22"/>
        </w:rPr>
        <w:t xml:space="preserve">2016 </w:t>
      </w:r>
      <w:r w:rsidR="00E34941">
        <w:rPr>
          <w:rFonts w:ascii="Calibri" w:hAnsi="Calibri" w:cs="Calibri"/>
          <w:bCs/>
          <w:sz w:val="22"/>
        </w:rPr>
        <w:t xml:space="preserve">to </w:t>
      </w:r>
      <w:r w:rsidR="00CF5F7D">
        <w:rPr>
          <w:rFonts w:ascii="Calibri" w:hAnsi="Calibri" w:cs="Calibri"/>
          <w:bCs/>
          <w:sz w:val="22"/>
        </w:rPr>
        <w:t>13 January-2017</w:t>
      </w:r>
      <w:r>
        <w:rPr>
          <w:rFonts w:asciiTheme="minorHAnsi" w:hAnsiTheme="minorHAnsi" w:cstheme="minorHAnsi"/>
          <w:bCs/>
          <w:sz w:val="22"/>
        </w:rPr>
        <w:t>)</w:t>
      </w:r>
    </w:p>
    <w:p w:rsidR="0025019E" w:rsidRPr="00A86893" w:rsidP="0025019E">
      <w:pPr>
        <w:pStyle w:val="Heading6"/>
        <w:tabs>
          <w:tab w:val="left" w:pos="720"/>
          <w:tab w:val="left" w:pos="1440"/>
          <w:tab w:val="left" w:pos="2160"/>
          <w:tab w:val="right" w:pos="9360"/>
        </w:tabs>
        <w:rPr>
          <w:rFonts w:ascii="Calibri" w:hAnsi="Calibri" w:cs="Calibri"/>
          <w:bCs/>
          <w:sz w:val="22"/>
        </w:rPr>
      </w:pPr>
      <w:r>
        <w:rPr>
          <w:rFonts w:asciiTheme="minorHAnsi" w:hAnsiTheme="minorHAnsi" w:cstheme="minorHAnsi"/>
          <w:bCs/>
          <w:sz w:val="22"/>
        </w:rPr>
        <w:t xml:space="preserve">Assistant Manager </w:t>
      </w:r>
      <w:r w:rsidRPr="00A86893">
        <w:rPr>
          <w:rFonts w:ascii="Calibri" w:hAnsi="Calibri" w:cs="Calibri"/>
          <w:bCs/>
          <w:sz w:val="22"/>
        </w:rPr>
        <w:t>- Human Resources</w:t>
      </w:r>
    </w:p>
    <w:p w:rsidR="0025019E" w:rsidRPr="00A86893" w:rsidP="0025019E">
      <w:pPr>
        <w:pStyle w:val="Heading6"/>
        <w:tabs>
          <w:tab w:val="left" w:pos="720"/>
          <w:tab w:val="left" w:pos="1440"/>
          <w:tab w:val="left" w:pos="2160"/>
          <w:tab w:val="right" w:pos="9360"/>
        </w:tabs>
        <w:rPr>
          <w:rFonts w:ascii="Calibri" w:hAnsi="Calibri" w:cs="Calibri"/>
          <w:bCs/>
          <w:sz w:val="22"/>
        </w:rPr>
      </w:pPr>
      <w:r w:rsidRPr="00A86893">
        <w:rPr>
          <w:rFonts w:ascii="Calibri" w:hAnsi="Calibri" w:cs="Calibri"/>
          <w:bCs/>
          <w:sz w:val="22"/>
        </w:rPr>
        <w:t xml:space="preserve">Job Profile: </w:t>
      </w:r>
      <w:r w:rsidR="00CF5F7D">
        <w:rPr>
          <w:rFonts w:asciiTheme="minorHAnsi" w:hAnsiTheme="minorHAnsi" w:cstheme="minorHAnsi"/>
          <w:bCs/>
          <w:sz w:val="22"/>
        </w:rPr>
        <w:t xml:space="preserve"> Human resources Management</w:t>
      </w:r>
    </w:p>
    <w:p w:rsidR="00AA52B3" w:rsidRPr="00C2622B" w:rsidP="00C2622B">
      <w:pPr>
        <w:pStyle w:val="Heading6"/>
        <w:tabs>
          <w:tab w:val="left" w:pos="720"/>
          <w:tab w:val="left" w:pos="1440"/>
          <w:tab w:val="left" w:pos="2160"/>
          <w:tab w:val="right" w:pos="9360"/>
        </w:tabs>
        <w:rPr>
          <w:rFonts w:asciiTheme="minorHAnsi" w:hAnsiTheme="minorHAnsi" w:cstheme="minorHAnsi"/>
          <w:sz w:val="22"/>
        </w:rPr>
      </w:pPr>
      <w:r w:rsidRPr="00A86893">
        <w:rPr>
          <w:rFonts w:ascii="Calibri" w:hAnsi="Calibri" w:cs="Calibri"/>
          <w:bCs/>
          <w:sz w:val="22"/>
        </w:rPr>
        <w:t>Location: Delhi</w:t>
      </w:r>
    </w:p>
    <w:p w:rsidR="00AA52B3" w:rsidRPr="00C70302" w:rsidP="00AA52B3">
      <w:pPr>
        <w:pStyle w:val="Heading41"/>
        <w:shd w:val="clear" w:color="auto" w:fill="FFFFFF"/>
        <w:rPr>
          <w:rFonts w:asciiTheme="minorHAnsi" w:hAnsiTheme="minorHAnsi" w:cstheme="minorHAnsi"/>
          <w:b/>
          <w:bCs/>
          <w:sz w:val="20"/>
          <w:szCs w:val="20"/>
        </w:rPr>
      </w:pPr>
    </w:p>
    <w:p w:rsidR="00115D13" w:rsidRPr="004B3EBA" w:rsidP="004B3EBA">
      <w:pPr>
        <w:rPr>
          <w:rFonts w:ascii="Calibri" w:hAnsi="Calibri" w:cs="Calibri"/>
          <w:b/>
          <w:u w:val="single"/>
        </w:rPr>
      </w:pPr>
      <w:r w:rsidRPr="00E01BA8">
        <w:rPr>
          <w:rFonts w:ascii="Calibri" w:hAnsi="Calibri" w:cs="Calibri"/>
          <w:b/>
          <w:u w:val="single"/>
        </w:rPr>
        <w:t>Roles &amp; Responsibilities:</w:t>
      </w:r>
    </w:p>
    <w:p w:rsidR="00D2759B" w:rsidRPr="004B3EBA" w:rsidP="00F64477">
      <w:pPr>
        <w:numPr>
          <w:ilvl w:val="0"/>
          <w:numId w:val="35"/>
        </w:numPr>
        <w:rPr>
          <w:b/>
          <w:u w:val="single"/>
          <w:lang w:eastAsia="hi-IN" w:bidi="hi-IN"/>
        </w:rPr>
      </w:pPr>
      <w:r w:rsidRPr="004B3EBA">
        <w:rPr>
          <w:b/>
          <w:u w:val="single"/>
          <w:lang w:eastAsia="hi-IN" w:bidi="hi-IN"/>
        </w:rPr>
        <w:t>Payroll processing</w:t>
      </w:r>
    </w:p>
    <w:p w:rsidR="00D2759B" w:rsidRPr="00F5468B" w:rsidP="00F64477">
      <w:pPr>
        <w:numPr>
          <w:ilvl w:val="1"/>
          <w:numId w:val="35"/>
        </w:numPr>
        <w:rPr>
          <w:rFonts w:asciiTheme="minorHAnsi" w:hAnsiTheme="minorHAnsi" w:cstheme="minorHAnsi"/>
          <w:lang w:eastAsia="hi-IN" w:bidi="hi-IN"/>
        </w:rPr>
      </w:pPr>
      <w:r>
        <w:rPr>
          <w:rFonts w:asciiTheme="minorHAnsi" w:hAnsiTheme="minorHAnsi" w:cstheme="minorHAnsi"/>
          <w:lang w:eastAsia="hi-IN" w:bidi="hi-IN"/>
        </w:rPr>
        <w:t>Create</w:t>
      </w:r>
      <w:r w:rsidRPr="00F5468B">
        <w:rPr>
          <w:rFonts w:asciiTheme="minorHAnsi" w:hAnsiTheme="minorHAnsi" w:cstheme="minorHAnsi"/>
          <w:lang w:eastAsia="hi-IN" w:bidi="hi-IN"/>
        </w:rPr>
        <w:t xml:space="preserve"> the Employees’ salary history into the database.</w:t>
      </w:r>
    </w:p>
    <w:p w:rsidR="00F64477" w:rsidRPr="00F5468B" w:rsidP="00F5468B">
      <w:pPr>
        <w:numPr>
          <w:ilvl w:val="1"/>
          <w:numId w:val="35"/>
        </w:numPr>
        <w:rPr>
          <w:rFonts w:asciiTheme="minorHAnsi" w:hAnsiTheme="minorHAnsi" w:cstheme="minorHAnsi"/>
          <w:lang w:eastAsia="hi-IN" w:bidi="hi-IN"/>
        </w:rPr>
      </w:pPr>
      <w:r>
        <w:rPr>
          <w:rFonts w:asciiTheme="minorHAnsi" w:hAnsiTheme="minorHAnsi" w:cstheme="minorHAnsi"/>
          <w:lang w:eastAsia="hi-IN" w:bidi="hi-IN"/>
        </w:rPr>
        <w:t>Collect</w:t>
      </w:r>
      <w:r w:rsidRPr="00F5468B" w:rsidR="00D2759B">
        <w:rPr>
          <w:rFonts w:asciiTheme="minorHAnsi" w:hAnsiTheme="minorHAnsi" w:cstheme="minorHAnsi"/>
          <w:lang w:eastAsia="hi-IN" w:bidi="hi-IN"/>
        </w:rPr>
        <w:t xml:space="preserve"> and updating various Department inputs.</w:t>
      </w:r>
    </w:p>
    <w:p w:rsidR="00F64477" w:rsidRPr="00F5468B" w:rsidP="00F5468B">
      <w:pPr>
        <w:numPr>
          <w:ilvl w:val="1"/>
          <w:numId w:val="35"/>
        </w:numPr>
        <w:rPr>
          <w:rFonts w:asciiTheme="minorHAnsi" w:hAnsiTheme="minorHAnsi" w:cstheme="minorHAnsi"/>
          <w:lang w:eastAsia="hi-IN" w:bidi="hi-IN"/>
        </w:rPr>
      </w:pPr>
      <w:r>
        <w:rPr>
          <w:rFonts w:asciiTheme="minorHAnsi" w:hAnsiTheme="minorHAnsi" w:cstheme="minorHAnsi"/>
          <w:lang w:eastAsia="hi-IN" w:bidi="hi-IN"/>
        </w:rPr>
        <w:t>Process</w:t>
      </w:r>
      <w:r w:rsidRPr="00F5468B" w:rsidR="00D2759B">
        <w:rPr>
          <w:rFonts w:asciiTheme="minorHAnsi" w:hAnsiTheme="minorHAnsi" w:cstheme="minorHAnsi"/>
          <w:lang w:eastAsia="hi-IN" w:bidi="hi-IN"/>
        </w:rPr>
        <w:t xml:space="preserve"> salary and cross checking with the variance analysis.</w:t>
      </w:r>
    </w:p>
    <w:p w:rsidR="00F64477" w:rsidRPr="00F5468B" w:rsidP="00F64477">
      <w:pPr>
        <w:numPr>
          <w:ilvl w:val="1"/>
          <w:numId w:val="35"/>
        </w:numPr>
        <w:rPr>
          <w:rFonts w:asciiTheme="minorHAnsi" w:hAnsiTheme="minorHAnsi" w:cstheme="minorHAnsi"/>
          <w:lang w:eastAsia="hi-IN" w:bidi="hi-IN"/>
        </w:rPr>
      </w:pPr>
      <w:r>
        <w:rPr>
          <w:rFonts w:asciiTheme="minorHAnsi" w:hAnsiTheme="minorHAnsi" w:cstheme="minorHAnsi"/>
          <w:lang w:eastAsia="hi-IN" w:bidi="hi-IN"/>
        </w:rPr>
        <w:t>Co-O</w:t>
      </w:r>
      <w:r w:rsidR="009941BB">
        <w:rPr>
          <w:rFonts w:asciiTheme="minorHAnsi" w:hAnsiTheme="minorHAnsi" w:cstheme="minorHAnsi"/>
          <w:lang w:eastAsia="hi-IN" w:bidi="hi-IN"/>
        </w:rPr>
        <w:t>rdinate</w:t>
      </w:r>
      <w:r w:rsidRPr="00F5468B" w:rsidR="00D2759B">
        <w:rPr>
          <w:rFonts w:asciiTheme="minorHAnsi" w:hAnsiTheme="minorHAnsi" w:cstheme="minorHAnsi"/>
          <w:lang w:eastAsia="hi-IN" w:bidi="hi-IN"/>
        </w:rPr>
        <w:t xml:space="preserve"> with Finance Department for the Employees’ Salary Cheque.</w:t>
      </w:r>
    </w:p>
    <w:p w:rsidR="00F5468B" w:rsidRPr="00F5468B" w:rsidP="00F5468B">
      <w:pPr>
        <w:numPr>
          <w:ilvl w:val="1"/>
          <w:numId w:val="35"/>
        </w:numPr>
        <w:rPr>
          <w:rFonts w:asciiTheme="minorHAnsi" w:hAnsiTheme="minorHAnsi" w:cstheme="minorHAnsi"/>
          <w:lang w:eastAsia="hi-IN" w:bidi="hi-IN"/>
        </w:rPr>
      </w:pPr>
      <w:r>
        <w:rPr>
          <w:rFonts w:asciiTheme="minorHAnsi" w:hAnsiTheme="minorHAnsi" w:cstheme="minorHAnsi"/>
          <w:lang w:eastAsia="hi-IN" w:bidi="hi-IN"/>
        </w:rPr>
        <w:t>Take</w:t>
      </w:r>
      <w:r w:rsidRPr="00F5468B" w:rsidR="00D2759B">
        <w:rPr>
          <w:rFonts w:asciiTheme="minorHAnsi" w:hAnsiTheme="minorHAnsi" w:cstheme="minorHAnsi"/>
          <w:lang w:eastAsia="hi-IN" w:bidi="hi-IN"/>
        </w:rPr>
        <w:t xml:space="preserve"> care of Employees’ salary credit in to their respective salary account.</w:t>
      </w:r>
    </w:p>
    <w:p w:rsidR="008E477A" w:rsidP="008E477A">
      <w:pPr>
        <w:numPr>
          <w:ilvl w:val="1"/>
          <w:numId w:val="35"/>
        </w:numPr>
        <w:rPr>
          <w:rFonts w:asciiTheme="minorHAnsi" w:hAnsiTheme="minorHAnsi" w:cstheme="minorHAnsi"/>
          <w:lang w:eastAsia="hi-IN" w:bidi="hi-IN"/>
        </w:rPr>
      </w:pPr>
      <w:r>
        <w:rPr>
          <w:rFonts w:asciiTheme="minorHAnsi" w:hAnsiTheme="minorHAnsi" w:cstheme="minorHAnsi"/>
        </w:rPr>
        <w:t>Maintain</w:t>
      </w:r>
      <w:r w:rsidRPr="00F5468B" w:rsidR="00E57BE2">
        <w:rPr>
          <w:rFonts w:asciiTheme="minorHAnsi" w:hAnsiTheme="minorHAnsi" w:cstheme="minorHAnsi"/>
        </w:rPr>
        <w:t xml:space="preserve"> of attendance and leave records, salary hike and time office for </w:t>
      </w:r>
      <w:r w:rsidRPr="00F5468B" w:rsidR="00E57BE2">
        <w:rPr>
          <w:rFonts w:asciiTheme="minorHAnsi" w:hAnsiTheme="minorHAnsi" w:cstheme="minorHAnsi"/>
          <w:bCs/>
        </w:rPr>
        <w:t>Payroll processing</w:t>
      </w:r>
      <w:r w:rsidRPr="00F5468B" w:rsidR="00E57BE2">
        <w:rPr>
          <w:rFonts w:asciiTheme="minorHAnsi" w:hAnsiTheme="minorHAnsi" w:cstheme="minorHAnsi"/>
        </w:rPr>
        <w:t>.</w:t>
      </w:r>
    </w:p>
    <w:p w:rsidR="008E477A" w:rsidRPr="00E123AA" w:rsidP="00E123AA">
      <w:pPr>
        <w:numPr>
          <w:ilvl w:val="1"/>
          <w:numId w:val="35"/>
        </w:numPr>
        <w:rPr>
          <w:rFonts w:asciiTheme="minorHAnsi" w:hAnsiTheme="minorHAnsi" w:cstheme="minorHAnsi"/>
          <w:lang w:eastAsia="hi-IN" w:bidi="hi-IN"/>
        </w:rPr>
      </w:pPr>
      <w:r>
        <w:rPr>
          <w:rFonts w:asciiTheme="minorHAnsi" w:hAnsiTheme="minorHAnsi" w:cstheme="minorHAnsi"/>
          <w:lang w:eastAsia="hi-IN" w:bidi="hi-IN"/>
        </w:rPr>
        <w:t>Responsible for PF, ESI, Bonus, Salary Slip</w:t>
      </w:r>
      <w:r w:rsidRPr="008E477A">
        <w:rPr>
          <w:rFonts w:asciiTheme="minorHAnsi" w:hAnsiTheme="minorHAnsi" w:cstheme="minorHAnsi"/>
          <w:lang w:eastAsia="hi-IN" w:bidi="hi-IN"/>
        </w:rPr>
        <w:t xml:space="preserve"> and other </w:t>
      </w:r>
      <w:r>
        <w:rPr>
          <w:rFonts w:asciiTheme="minorHAnsi" w:hAnsiTheme="minorHAnsi" w:cstheme="minorHAnsi"/>
          <w:lang w:eastAsia="hi-IN" w:bidi="hi-IN"/>
        </w:rPr>
        <w:t>salary related query</w:t>
      </w:r>
      <w:r w:rsidRPr="008E477A">
        <w:rPr>
          <w:rFonts w:asciiTheme="minorHAnsi" w:hAnsiTheme="minorHAnsi" w:cstheme="minorHAnsi"/>
          <w:lang w:eastAsia="hi-IN" w:bidi="hi-IN"/>
        </w:rPr>
        <w:t>.</w:t>
      </w:r>
    </w:p>
    <w:p w:rsidR="008E477A" w:rsidP="008E477A">
      <w:pPr>
        <w:numPr>
          <w:ilvl w:val="1"/>
          <w:numId w:val="35"/>
        </w:numPr>
        <w:rPr>
          <w:rFonts w:asciiTheme="minorHAnsi" w:hAnsiTheme="minorHAnsi" w:cstheme="minorHAnsi"/>
          <w:lang w:eastAsia="hi-IN" w:bidi="hi-IN"/>
        </w:rPr>
      </w:pPr>
      <w:r w:rsidRPr="008E477A">
        <w:rPr>
          <w:rFonts w:asciiTheme="minorHAnsi" w:hAnsiTheme="minorHAnsi" w:cstheme="minorHAnsi"/>
          <w:lang w:eastAsia="hi-IN" w:bidi="hi-IN"/>
        </w:rPr>
        <w:t>Leave Accounting &amp; Management.</w:t>
      </w:r>
    </w:p>
    <w:p w:rsidR="00E123AA" w:rsidP="008E477A">
      <w:pPr>
        <w:numPr>
          <w:ilvl w:val="1"/>
          <w:numId w:val="35"/>
        </w:numPr>
        <w:rPr>
          <w:rFonts w:asciiTheme="minorHAnsi" w:hAnsiTheme="minorHAnsi" w:cstheme="minorHAnsi"/>
          <w:lang w:eastAsia="hi-IN" w:bidi="hi-IN"/>
        </w:rPr>
      </w:pPr>
      <w:r>
        <w:rPr>
          <w:rFonts w:asciiTheme="minorHAnsi" w:hAnsiTheme="minorHAnsi" w:cstheme="minorHAnsi"/>
          <w:lang w:eastAsia="hi-IN" w:bidi="hi-IN"/>
        </w:rPr>
        <w:t>Collec</w:t>
      </w:r>
      <w:r w:rsidR="001B6472">
        <w:rPr>
          <w:rFonts w:asciiTheme="minorHAnsi" w:hAnsiTheme="minorHAnsi" w:cstheme="minorHAnsi"/>
          <w:lang w:eastAsia="hi-IN" w:bidi="hi-IN"/>
        </w:rPr>
        <w:t>t</w:t>
      </w:r>
      <w:r w:rsidRPr="008E477A" w:rsidR="008E477A">
        <w:rPr>
          <w:rFonts w:asciiTheme="minorHAnsi" w:hAnsiTheme="minorHAnsi" w:cstheme="minorHAnsi"/>
          <w:lang w:eastAsia="hi-IN" w:bidi="hi-IN"/>
        </w:rPr>
        <w:t xml:space="preserve"> the new </w:t>
      </w:r>
      <w:r w:rsidRPr="008E477A" w:rsidR="001B6472">
        <w:rPr>
          <w:rFonts w:asciiTheme="minorHAnsi" w:hAnsiTheme="minorHAnsi" w:cstheme="minorHAnsi"/>
          <w:lang w:eastAsia="hi-IN" w:bidi="hi-IN"/>
        </w:rPr>
        <w:t>joiner’s</w:t>
      </w:r>
      <w:r w:rsidRPr="008E477A" w:rsidR="008E477A">
        <w:rPr>
          <w:rFonts w:asciiTheme="minorHAnsi" w:hAnsiTheme="minorHAnsi" w:cstheme="minorHAnsi"/>
          <w:lang w:eastAsia="hi-IN" w:bidi="hi-IN"/>
        </w:rPr>
        <w:t xml:space="preserve"> data and sending it to the respected team</w:t>
      </w:r>
      <w:r w:rsidR="00F15598">
        <w:rPr>
          <w:rFonts w:asciiTheme="minorHAnsi" w:hAnsiTheme="minorHAnsi" w:cstheme="minorHAnsi"/>
          <w:lang w:eastAsia="hi-IN" w:bidi="hi-IN"/>
        </w:rPr>
        <w:t>.</w:t>
      </w:r>
    </w:p>
    <w:p w:rsidR="00115D13" w:rsidRPr="007B3659" w:rsidP="007B3659">
      <w:pPr>
        <w:numPr>
          <w:ilvl w:val="1"/>
          <w:numId w:val="35"/>
        </w:numPr>
        <w:rPr>
          <w:rFonts w:asciiTheme="minorHAnsi" w:hAnsiTheme="minorHAnsi" w:cstheme="minorHAnsi"/>
          <w:lang w:eastAsia="hi-IN" w:bidi="hi-IN"/>
        </w:rPr>
      </w:pPr>
      <w:r w:rsidRPr="00E123AA">
        <w:rPr>
          <w:rFonts w:asciiTheme="minorHAnsi" w:hAnsiTheme="minorHAnsi" w:cstheme="minorHAnsi"/>
          <w:lang w:eastAsia="hi-IN" w:bidi="hi-IN"/>
        </w:rPr>
        <w:t>Salary revisions / Changes during completion of probation</w:t>
      </w:r>
      <w:r w:rsidR="004B3EBA">
        <w:rPr>
          <w:rFonts w:asciiTheme="minorHAnsi" w:hAnsiTheme="minorHAnsi" w:cstheme="minorHAnsi"/>
          <w:lang w:eastAsia="hi-IN" w:bidi="hi-IN"/>
        </w:rPr>
        <w:t>.</w:t>
      </w:r>
    </w:p>
    <w:p w:rsidR="00CF5DFA" w:rsidRPr="004B3EBA" w:rsidP="00F64477">
      <w:pPr>
        <w:numPr>
          <w:ilvl w:val="0"/>
          <w:numId w:val="30"/>
        </w:numPr>
        <w:rPr>
          <w:b/>
          <w:u w:val="single"/>
          <w:lang w:eastAsia="hi-IN" w:bidi="hi-IN"/>
        </w:rPr>
      </w:pPr>
      <w:r w:rsidRPr="004B3EBA">
        <w:rPr>
          <w:b/>
          <w:u w:val="single"/>
          <w:lang w:eastAsia="hi-IN" w:bidi="hi-IN"/>
        </w:rPr>
        <w:t>Statutory Compliances</w:t>
      </w:r>
    </w:p>
    <w:p w:rsidR="00F71708" w:rsidRPr="00F71708" w:rsidP="00F71708">
      <w:pPr>
        <w:pStyle w:val="ListParagraph"/>
        <w:numPr>
          <w:ilvl w:val="1"/>
          <w:numId w:val="30"/>
        </w:numPr>
        <w:rPr>
          <w:rFonts w:asciiTheme="minorHAnsi" w:hAnsiTheme="minorHAnsi" w:cstheme="minorHAnsi"/>
          <w:b w:val="0"/>
          <w:lang w:eastAsia="hi-IN" w:bidi="hi-IN"/>
        </w:rPr>
      </w:pPr>
      <w:r>
        <w:rPr>
          <w:rFonts w:asciiTheme="minorHAnsi" w:hAnsiTheme="minorHAnsi" w:cstheme="minorHAnsi"/>
          <w:b w:val="0"/>
          <w:lang w:eastAsia="hi-IN" w:bidi="hi-IN"/>
        </w:rPr>
        <w:t>Maintain</w:t>
      </w:r>
      <w:r w:rsidRPr="00F71708">
        <w:rPr>
          <w:rFonts w:asciiTheme="minorHAnsi" w:hAnsiTheme="minorHAnsi" w:cstheme="minorHAnsi"/>
          <w:b w:val="0"/>
          <w:lang w:eastAsia="hi-IN" w:bidi="hi-IN"/>
        </w:rPr>
        <w:t xml:space="preserve"> all Statutory Records.</w:t>
      </w:r>
    </w:p>
    <w:p w:rsidR="00115D13" w:rsidRPr="007B3659" w:rsidP="007B3659">
      <w:pPr>
        <w:numPr>
          <w:ilvl w:val="1"/>
          <w:numId w:val="30"/>
        </w:numPr>
        <w:rPr>
          <w:rFonts w:asciiTheme="minorHAnsi" w:hAnsiTheme="minorHAnsi" w:cstheme="minorHAnsi"/>
          <w:lang w:eastAsia="hi-IN" w:bidi="hi-IN"/>
        </w:rPr>
      </w:pPr>
      <w:r>
        <w:rPr>
          <w:rFonts w:asciiTheme="minorHAnsi" w:hAnsiTheme="minorHAnsi" w:cstheme="minorHAnsi"/>
          <w:lang w:eastAsia="hi-IN" w:bidi="hi-IN"/>
        </w:rPr>
        <w:t>Prepare</w:t>
      </w:r>
      <w:r w:rsidRPr="00F5468B" w:rsidR="00CF5DFA">
        <w:rPr>
          <w:rFonts w:asciiTheme="minorHAnsi" w:hAnsiTheme="minorHAnsi" w:cstheme="minorHAnsi"/>
          <w:lang w:eastAsia="hi-IN" w:bidi="hi-IN"/>
        </w:rPr>
        <w:t xml:space="preserve"> Annual &amp; Monthly Returns of PF.</w:t>
      </w:r>
    </w:p>
    <w:p w:rsidR="004B3EBA" w:rsidP="00115D13">
      <w:pPr>
        <w:numPr>
          <w:ilvl w:val="1"/>
          <w:numId w:val="30"/>
        </w:numPr>
        <w:rPr>
          <w:rFonts w:asciiTheme="minorHAnsi" w:hAnsiTheme="minorHAnsi" w:cstheme="minorHAnsi"/>
          <w:lang w:eastAsia="hi-IN" w:bidi="hi-IN"/>
        </w:rPr>
      </w:pPr>
      <w:r>
        <w:rPr>
          <w:rFonts w:asciiTheme="minorHAnsi" w:hAnsiTheme="minorHAnsi" w:cstheme="minorHAnsi"/>
          <w:lang w:eastAsia="hi-IN" w:bidi="hi-IN"/>
        </w:rPr>
        <w:t>Prepare</w:t>
      </w:r>
      <w:r w:rsidRPr="00F5468B" w:rsidR="00CF5DFA">
        <w:rPr>
          <w:rFonts w:asciiTheme="minorHAnsi" w:hAnsiTheme="minorHAnsi" w:cstheme="minorHAnsi"/>
          <w:lang w:eastAsia="hi-IN" w:bidi="hi-IN"/>
        </w:rPr>
        <w:t xml:space="preserve"> Half Yearly &amp; Monthly </w:t>
      </w:r>
      <w:r w:rsidRPr="00F5468B" w:rsidR="00F64477">
        <w:rPr>
          <w:rFonts w:asciiTheme="minorHAnsi" w:hAnsiTheme="minorHAnsi" w:cstheme="minorHAnsi"/>
          <w:lang w:eastAsia="hi-IN" w:bidi="hi-IN"/>
        </w:rPr>
        <w:t>Returns</w:t>
      </w:r>
      <w:r w:rsidRPr="00F5468B" w:rsidR="00CF5DFA">
        <w:rPr>
          <w:rFonts w:asciiTheme="minorHAnsi" w:hAnsiTheme="minorHAnsi" w:cstheme="minorHAnsi"/>
          <w:lang w:eastAsia="hi-IN" w:bidi="hi-IN"/>
        </w:rPr>
        <w:t xml:space="preserve"> of ESI.</w:t>
      </w:r>
    </w:p>
    <w:p w:rsidR="007B3659" w:rsidP="007B3659">
      <w:pPr>
        <w:rPr>
          <w:rFonts w:asciiTheme="minorHAnsi" w:hAnsiTheme="minorHAnsi" w:cstheme="minorHAnsi"/>
          <w:lang w:eastAsia="hi-IN" w:bidi="hi-IN"/>
        </w:rPr>
      </w:pPr>
    </w:p>
    <w:p w:rsidR="007B3659" w:rsidRPr="00115D13" w:rsidP="007B3659">
      <w:pPr>
        <w:rPr>
          <w:rFonts w:asciiTheme="minorHAnsi" w:hAnsiTheme="minorHAnsi" w:cstheme="minorHAnsi"/>
          <w:lang w:eastAsia="hi-IN" w:bidi="hi-IN"/>
        </w:rPr>
      </w:pPr>
    </w:p>
    <w:p w:rsidR="00F64477" w:rsidRPr="00F71708" w:rsidP="00F71708">
      <w:pPr>
        <w:numPr>
          <w:ilvl w:val="1"/>
          <w:numId w:val="30"/>
        </w:numPr>
        <w:rPr>
          <w:rFonts w:asciiTheme="minorHAnsi" w:hAnsiTheme="minorHAnsi" w:cstheme="minorHAnsi"/>
          <w:lang w:eastAsia="hi-IN" w:bidi="hi-IN"/>
        </w:rPr>
      </w:pPr>
      <w:r>
        <w:rPr>
          <w:rFonts w:asciiTheme="minorHAnsi" w:hAnsiTheme="minorHAnsi" w:cstheme="minorHAnsi"/>
          <w:lang w:eastAsia="hi-IN" w:bidi="hi-IN"/>
        </w:rPr>
        <w:t>Take</w:t>
      </w:r>
      <w:r w:rsidRPr="00F5468B" w:rsidR="00CF5DFA">
        <w:rPr>
          <w:rFonts w:asciiTheme="minorHAnsi" w:hAnsiTheme="minorHAnsi" w:cstheme="minorHAnsi"/>
          <w:lang w:eastAsia="hi-IN" w:bidi="hi-IN"/>
        </w:rPr>
        <w:t xml:space="preserve"> Care of PF Settlement for resigned Employees.</w:t>
      </w:r>
    </w:p>
    <w:p w:rsidR="00BF3B9A" w:rsidRPr="007B3659" w:rsidP="007B3659">
      <w:pPr>
        <w:numPr>
          <w:ilvl w:val="1"/>
          <w:numId w:val="30"/>
        </w:numPr>
        <w:rPr>
          <w:b/>
          <w:lang w:eastAsia="hi-IN" w:bidi="hi-IN"/>
        </w:rPr>
      </w:pPr>
      <w:r>
        <w:rPr>
          <w:rFonts w:asciiTheme="minorHAnsi" w:hAnsiTheme="minorHAnsi" w:cstheme="minorHAnsi"/>
          <w:lang w:eastAsia="hi-IN" w:bidi="hi-IN"/>
        </w:rPr>
        <w:t>Take</w:t>
      </w:r>
      <w:r w:rsidRPr="00F5468B" w:rsidR="00CF5DFA">
        <w:rPr>
          <w:rFonts w:asciiTheme="minorHAnsi" w:hAnsiTheme="minorHAnsi" w:cstheme="minorHAnsi"/>
          <w:lang w:eastAsia="hi-IN" w:bidi="hi-IN"/>
        </w:rPr>
        <w:t xml:space="preserve"> Care of ESI Compliance and Queries</w:t>
      </w:r>
      <w:r w:rsidRPr="00F64477" w:rsidR="00CF5DFA">
        <w:rPr>
          <w:b/>
          <w:lang w:eastAsia="hi-IN" w:bidi="hi-IN"/>
        </w:rPr>
        <w:t>.</w:t>
      </w:r>
    </w:p>
    <w:p w:rsidR="00BF3B9A" w:rsidRPr="00B73462" w:rsidP="00BF3B9A">
      <w:pPr>
        <w:pStyle w:val="Heading41"/>
        <w:numPr>
          <w:ilvl w:val="0"/>
          <w:numId w:val="14"/>
        </w:numPr>
        <w:shd w:val="clear" w:color="auto" w:fill="FFFFFF"/>
        <w:rPr>
          <w:rFonts w:asciiTheme="minorHAnsi" w:hAnsiTheme="minorHAnsi" w:cstheme="minorHAnsi"/>
          <w:b/>
          <w:u w:val="single"/>
        </w:rPr>
      </w:pPr>
      <w:r w:rsidRPr="00B73462">
        <w:rPr>
          <w:rFonts w:asciiTheme="minorHAnsi" w:hAnsiTheme="minorHAnsi" w:cstheme="minorHAnsi"/>
          <w:b/>
          <w:u w:val="single"/>
        </w:rPr>
        <w:t>HR Operations:</w:t>
      </w:r>
    </w:p>
    <w:p w:rsidR="00BF3B9A" w:rsidRPr="00F42791" w:rsidP="00BF3B9A">
      <w:pPr>
        <w:pStyle w:val="Heading41"/>
        <w:numPr>
          <w:ilvl w:val="1"/>
          <w:numId w:val="14"/>
        </w:numPr>
        <w:shd w:val="clear" w:color="auto" w:fill="FFFFFF"/>
        <w:rPr>
          <w:rFonts w:asciiTheme="minorHAnsi" w:hAnsiTheme="minorHAnsi" w:cstheme="minorHAnsi"/>
        </w:rPr>
      </w:pPr>
      <w:r w:rsidRPr="00F42791">
        <w:rPr>
          <w:rFonts w:asciiTheme="minorHAnsi" w:hAnsiTheme="minorHAnsi" w:cstheme="minorHAnsi"/>
        </w:rPr>
        <w:t>HR Data management &amp; documentation.</w:t>
      </w:r>
    </w:p>
    <w:p w:rsidR="00BF3B9A" w:rsidP="00BF3B9A">
      <w:pPr>
        <w:pStyle w:val="Heading41"/>
        <w:numPr>
          <w:ilvl w:val="1"/>
          <w:numId w:val="14"/>
        </w:numPr>
        <w:shd w:val="clear" w:color="auto" w:fill="FFFFFF"/>
        <w:rPr>
          <w:rFonts w:asciiTheme="minorHAnsi" w:hAnsiTheme="minorHAnsi" w:cstheme="minorHAnsi"/>
        </w:rPr>
      </w:pPr>
      <w:r w:rsidRPr="00F42791">
        <w:rPr>
          <w:rFonts w:asciiTheme="minorHAnsi" w:hAnsiTheme="minorHAnsi" w:cstheme="minorHAnsi"/>
        </w:rPr>
        <w:t>Co-ordination and follow-up on joining, post joining formalities.</w:t>
      </w:r>
    </w:p>
    <w:p w:rsidR="00115D13" w:rsidRPr="007B3659" w:rsidP="00115D13">
      <w:pPr>
        <w:pStyle w:val="Heading41"/>
        <w:numPr>
          <w:ilvl w:val="1"/>
          <w:numId w:val="14"/>
        </w:numPr>
        <w:shd w:val="clear" w:color="auto" w:fill="FFFFFF"/>
        <w:rPr>
          <w:rFonts w:asciiTheme="minorHAnsi" w:hAnsiTheme="minorHAnsi" w:cstheme="minorHAnsi"/>
        </w:rPr>
      </w:pPr>
      <w:r w:rsidRPr="00BF3B9A">
        <w:rPr>
          <w:rFonts w:asciiTheme="minorHAnsi" w:hAnsiTheme="minorHAnsi" w:cstheme="minorHAnsi"/>
        </w:rPr>
        <w:t>Open House Sessions on HR processes &amp; policies</w:t>
      </w:r>
      <w:r w:rsidR="007B3659">
        <w:rPr>
          <w:rFonts w:asciiTheme="minorHAnsi" w:hAnsiTheme="minorHAnsi" w:cstheme="minorHAnsi"/>
        </w:rPr>
        <w:t>.</w:t>
      </w:r>
    </w:p>
    <w:p w:rsidR="00F42791" w:rsidRPr="004B3EBA" w:rsidP="00F42791">
      <w:pPr>
        <w:pStyle w:val="Heading41"/>
        <w:numPr>
          <w:ilvl w:val="0"/>
          <w:numId w:val="14"/>
        </w:numPr>
        <w:shd w:val="clear" w:color="auto" w:fill="FFFFFF"/>
        <w:rPr>
          <w:rFonts w:asciiTheme="minorHAnsi" w:hAnsiTheme="minorHAnsi" w:cstheme="minorHAnsi"/>
          <w:b/>
          <w:u w:val="single"/>
        </w:rPr>
      </w:pPr>
      <w:r w:rsidRPr="004B3EBA">
        <w:rPr>
          <w:rFonts w:asciiTheme="minorHAnsi" w:hAnsiTheme="minorHAnsi" w:cstheme="minorHAnsi"/>
          <w:b/>
          <w:u w:val="single"/>
        </w:rPr>
        <w:t>Attrition, Retention &amp; Grievances Handling:</w:t>
      </w:r>
    </w:p>
    <w:p w:rsidR="00F42791" w:rsidRPr="00F42791" w:rsidP="00F42791">
      <w:pPr>
        <w:pStyle w:val="Heading41"/>
        <w:numPr>
          <w:ilvl w:val="1"/>
          <w:numId w:val="14"/>
        </w:numPr>
        <w:shd w:val="clear" w:color="auto" w:fill="FFFFFF"/>
        <w:rPr>
          <w:rFonts w:asciiTheme="minorHAnsi" w:hAnsiTheme="minorHAnsi" w:cstheme="minorHAnsi"/>
        </w:rPr>
      </w:pPr>
      <w:r>
        <w:rPr>
          <w:rFonts w:asciiTheme="minorHAnsi" w:hAnsiTheme="minorHAnsi" w:cstheme="minorHAnsi"/>
        </w:rPr>
        <w:t>Take</w:t>
      </w:r>
      <w:r w:rsidRPr="00F42791">
        <w:rPr>
          <w:rFonts w:asciiTheme="minorHAnsi" w:hAnsiTheme="minorHAnsi" w:cstheme="minorHAnsi"/>
        </w:rPr>
        <w:t xml:space="preserve"> care of retention issues organizing necessary meetings with department heads and concerned managers.</w:t>
      </w:r>
    </w:p>
    <w:p w:rsidR="00F42791" w:rsidRPr="007B3659" w:rsidP="007B3659">
      <w:pPr>
        <w:pStyle w:val="Heading41"/>
        <w:numPr>
          <w:ilvl w:val="1"/>
          <w:numId w:val="14"/>
        </w:numPr>
        <w:shd w:val="clear" w:color="auto" w:fill="FFFFFF"/>
        <w:rPr>
          <w:rFonts w:asciiTheme="minorHAnsi" w:hAnsiTheme="minorHAnsi" w:cstheme="minorHAnsi"/>
        </w:rPr>
      </w:pPr>
      <w:r>
        <w:rPr>
          <w:rFonts w:asciiTheme="minorHAnsi" w:hAnsiTheme="minorHAnsi" w:cstheme="minorHAnsi"/>
        </w:rPr>
        <w:t>Assist</w:t>
      </w:r>
      <w:r w:rsidRPr="00F42791">
        <w:rPr>
          <w:rFonts w:asciiTheme="minorHAnsi" w:hAnsiTheme="minorHAnsi" w:cstheme="minorHAnsi"/>
        </w:rPr>
        <w:t xml:space="preserve"> in grievances by meeting and counseling the concerned employees.</w:t>
      </w:r>
    </w:p>
    <w:p w:rsidR="00F42791" w:rsidRPr="00B73462" w:rsidP="00F42791">
      <w:pPr>
        <w:pStyle w:val="Heading41"/>
        <w:numPr>
          <w:ilvl w:val="0"/>
          <w:numId w:val="14"/>
        </w:numPr>
        <w:shd w:val="clear" w:color="auto" w:fill="FFFFFF"/>
        <w:rPr>
          <w:rFonts w:asciiTheme="minorHAnsi" w:hAnsiTheme="minorHAnsi" w:cstheme="minorHAnsi"/>
          <w:b/>
          <w:u w:val="single"/>
        </w:rPr>
      </w:pPr>
      <w:r w:rsidRPr="00B73462">
        <w:rPr>
          <w:rFonts w:asciiTheme="minorHAnsi" w:hAnsiTheme="minorHAnsi" w:cstheme="minorHAnsi"/>
          <w:b/>
          <w:u w:val="single"/>
        </w:rPr>
        <w:t>MIS Reports:</w:t>
      </w:r>
    </w:p>
    <w:p w:rsidR="00F42791" w:rsidRPr="00F42791" w:rsidP="00F42791">
      <w:pPr>
        <w:pStyle w:val="Heading41"/>
        <w:numPr>
          <w:ilvl w:val="1"/>
          <w:numId w:val="14"/>
        </w:numPr>
        <w:shd w:val="clear" w:color="auto" w:fill="FFFFFF"/>
        <w:rPr>
          <w:rFonts w:asciiTheme="minorHAnsi" w:hAnsiTheme="minorHAnsi" w:cstheme="minorHAnsi"/>
        </w:rPr>
      </w:pPr>
      <w:r>
        <w:rPr>
          <w:rFonts w:asciiTheme="minorHAnsi" w:hAnsiTheme="minorHAnsi" w:cstheme="minorHAnsi"/>
        </w:rPr>
        <w:t>Prepare</w:t>
      </w:r>
      <w:r w:rsidRPr="00F42791">
        <w:rPr>
          <w:rFonts w:asciiTheme="minorHAnsi" w:hAnsiTheme="minorHAnsi" w:cstheme="minorHAnsi"/>
        </w:rPr>
        <w:t xml:space="preserve"> and maintaining the daily, weekly, monthly MIS Reports.</w:t>
      </w:r>
    </w:p>
    <w:p w:rsidR="00F42791" w:rsidRPr="00F42791" w:rsidP="00F42791">
      <w:pPr>
        <w:pStyle w:val="Heading41"/>
        <w:numPr>
          <w:ilvl w:val="1"/>
          <w:numId w:val="14"/>
        </w:numPr>
        <w:shd w:val="clear" w:color="auto" w:fill="FFFFFF"/>
        <w:rPr>
          <w:rFonts w:asciiTheme="minorHAnsi" w:hAnsiTheme="minorHAnsi" w:cstheme="minorHAnsi"/>
        </w:rPr>
      </w:pPr>
      <w:r>
        <w:rPr>
          <w:rFonts w:asciiTheme="minorHAnsi" w:hAnsiTheme="minorHAnsi" w:cstheme="minorHAnsi"/>
        </w:rPr>
        <w:t>Update</w:t>
      </w:r>
      <w:r w:rsidRPr="00F42791">
        <w:rPr>
          <w:rFonts w:asciiTheme="minorHAnsi" w:hAnsiTheme="minorHAnsi" w:cstheme="minorHAnsi"/>
        </w:rPr>
        <w:t xml:space="preserve"> HRIS &amp; maintaining personal files of employees. </w:t>
      </w:r>
    </w:p>
    <w:p w:rsidR="004561AB" w:rsidRPr="007B3659" w:rsidP="004561AB">
      <w:pPr>
        <w:pStyle w:val="Heading41"/>
        <w:numPr>
          <w:ilvl w:val="1"/>
          <w:numId w:val="14"/>
        </w:numPr>
        <w:shd w:val="clear" w:color="auto" w:fill="FFFFFF"/>
        <w:rPr>
          <w:rFonts w:asciiTheme="minorHAnsi" w:hAnsiTheme="minorHAnsi" w:cstheme="minorHAnsi"/>
        </w:rPr>
      </w:pPr>
      <w:r w:rsidRPr="00F42791">
        <w:rPr>
          <w:rFonts w:asciiTheme="minorHAnsi" w:hAnsiTheme="minorHAnsi" w:cstheme="minorHAnsi"/>
        </w:rPr>
        <w:t>Mon</w:t>
      </w:r>
      <w:r w:rsidR="001B6472">
        <w:rPr>
          <w:rFonts w:asciiTheme="minorHAnsi" w:hAnsiTheme="minorHAnsi" w:cstheme="minorHAnsi"/>
        </w:rPr>
        <w:t>itor</w:t>
      </w:r>
      <w:r w:rsidRPr="00F42791">
        <w:rPr>
          <w:rFonts w:asciiTheme="minorHAnsi" w:hAnsiTheme="minorHAnsi" w:cstheme="minorHAnsi"/>
        </w:rPr>
        <w:t xml:space="preserve"> the smooth running of HR policies. </w:t>
      </w:r>
    </w:p>
    <w:p w:rsidR="00F42791" w:rsidRPr="00B73462" w:rsidP="00F42791">
      <w:pPr>
        <w:pStyle w:val="Heading41"/>
        <w:numPr>
          <w:ilvl w:val="0"/>
          <w:numId w:val="14"/>
        </w:numPr>
        <w:shd w:val="clear" w:color="auto" w:fill="FFFFFF"/>
        <w:rPr>
          <w:rFonts w:asciiTheme="minorHAnsi" w:hAnsiTheme="minorHAnsi" w:cstheme="minorHAnsi"/>
          <w:b/>
          <w:u w:val="single"/>
        </w:rPr>
      </w:pPr>
      <w:r w:rsidRPr="00B73462">
        <w:rPr>
          <w:rFonts w:asciiTheme="minorHAnsi" w:hAnsiTheme="minorHAnsi" w:cstheme="minorHAnsi"/>
          <w:b/>
          <w:u w:val="single"/>
        </w:rPr>
        <w:t xml:space="preserve">Exit Management: </w:t>
      </w:r>
    </w:p>
    <w:p w:rsidR="00F42791" w:rsidRPr="00F42791" w:rsidP="00F42791">
      <w:pPr>
        <w:pStyle w:val="Heading41"/>
        <w:numPr>
          <w:ilvl w:val="1"/>
          <w:numId w:val="14"/>
        </w:numPr>
        <w:shd w:val="clear" w:color="auto" w:fill="FFFFFF"/>
        <w:rPr>
          <w:rFonts w:asciiTheme="minorHAnsi" w:hAnsiTheme="minorHAnsi" w:cstheme="minorHAnsi"/>
        </w:rPr>
      </w:pPr>
      <w:r w:rsidRPr="00F42791">
        <w:rPr>
          <w:rFonts w:asciiTheme="minorHAnsi" w:hAnsiTheme="minorHAnsi" w:cstheme="minorHAnsi"/>
        </w:rPr>
        <w:t>Responsible for Exit Management System by conducting exit interviews.</w:t>
      </w:r>
    </w:p>
    <w:p w:rsidR="00F42791" w:rsidRPr="00F42791" w:rsidP="00F42791">
      <w:pPr>
        <w:pStyle w:val="Heading41"/>
        <w:numPr>
          <w:ilvl w:val="1"/>
          <w:numId w:val="14"/>
        </w:numPr>
        <w:shd w:val="clear" w:color="auto" w:fill="FFFFFF"/>
        <w:rPr>
          <w:rFonts w:asciiTheme="minorHAnsi" w:hAnsiTheme="minorHAnsi" w:cstheme="minorHAnsi"/>
        </w:rPr>
      </w:pPr>
      <w:r w:rsidRPr="00F42791">
        <w:rPr>
          <w:rFonts w:asciiTheme="minorHAnsi" w:hAnsiTheme="minorHAnsi" w:cstheme="minorHAnsi"/>
        </w:rPr>
        <w:t>To manage smooth exit process of employees arising out of voluntary &amp; involuntary reasons.</w:t>
      </w:r>
    </w:p>
    <w:p w:rsidR="00186360" w:rsidRPr="004B3EBA" w:rsidP="00E57BE2">
      <w:pPr>
        <w:pStyle w:val="Heading41"/>
        <w:numPr>
          <w:ilvl w:val="1"/>
          <w:numId w:val="14"/>
        </w:numPr>
        <w:shd w:val="clear" w:color="auto" w:fill="FFFFFF"/>
        <w:rPr>
          <w:rFonts w:asciiTheme="minorHAnsi" w:hAnsiTheme="minorHAnsi" w:cstheme="minorHAnsi"/>
        </w:rPr>
      </w:pPr>
      <w:r>
        <w:rPr>
          <w:rFonts w:asciiTheme="minorHAnsi" w:hAnsiTheme="minorHAnsi" w:cstheme="minorHAnsi"/>
        </w:rPr>
        <w:t>Facilitate</w:t>
      </w:r>
      <w:r w:rsidRPr="00F42791" w:rsidR="00F42791">
        <w:rPr>
          <w:rFonts w:asciiTheme="minorHAnsi" w:hAnsiTheme="minorHAnsi" w:cstheme="minorHAnsi"/>
        </w:rPr>
        <w:t xml:space="preserve"> full and final settlement for the employees who have left the organization.</w:t>
      </w:r>
    </w:p>
    <w:p w:rsidR="00577CEC" w:rsidP="00577CEC">
      <w:pPr>
        <w:pStyle w:val="Heading41"/>
        <w:shd w:val="clear" w:color="auto" w:fill="FFFFFF"/>
        <w:ind w:left="720"/>
        <w:rPr>
          <w:rFonts w:asciiTheme="minorHAnsi" w:hAnsiTheme="minorHAnsi" w:cstheme="minorHAnsi"/>
          <w:b/>
          <w:bCs/>
          <w:sz w:val="20"/>
          <w:szCs w:val="20"/>
        </w:rPr>
      </w:pPr>
    </w:p>
    <w:p w:rsidR="00A86893" w:rsidRPr="00A86893" w:rsidP="00A86893">
      <w:pPr>
        <w:pStyle w:val="Heading6"/>
        <w:tabs>
          <w:tab w:val="left" w:pos="720"/>
          <w:tab w:val="left" w:pos="1440"/>
          <w:tab w:val="left" w:pos="2160"/>
          <w:tab w:val="right" w:pos="9360"/>
        </w:tabs>
        <w:rPr>
          <w:rFonts w:ascii="Calibri" w:hAnsi="Calibri" w:cs="Calibri"/>
          <w:sz w:val="22"/>
        </w:rPr>
      </w:pPr>
      <w:r w:rsidRPr="00A86893">
        <w:rPr>
          <w:rFonts w:ascii="Calibri" w:hAnsi="Calibri" w:cs="Calibri"/>
          <w:bCs/>
          <w:sz w:val="22"/>
        </w:rPr>
        <w:t xml:space="preserve">Covalent Softwares Pvt. Ltd, Delhi </w:t>
      </w:r>
      <w:r>
        <w:rPr>
          <w:rFonts w:asciiTheme="minorHAnsi" w:hAnsiTheme="minorHAnsi" w:cstheme="minorHAnsi"/>
          <w:sz w:val="22"/>
        </w:rPr>
        <w:t>(</w:t>
      </w:r>
      <w:r w:rsidR="00721CBE">
        <w:rPr>
          <w:rFonts w:ascii="Calibri" w:hAnsi="Calibri" w:cs="Calibri"/>
          <w:bCs/>
          <w:sz w:val="22"/>
        </w:rPr>
        <w:t>Duration: 10 Nov-2014 – 31st December 2015</w:t>
      </w:r>
      <w:r>
        <w:rPr>
          <w:rFonts w:asciiTheme="minorHAnsi" w:hAnsiTheme="minorHAnsi" w:cstheme="minorHAnsi"/>
          <w:bCs/>
          <w:sz w:val="22"/>
        </w:rPr>
        <w:t>)</w:t>
      </w:r>
    </w:p>
    <w:p w:rsidR="00A86893" w:rsidRPr="00A86893" w:rsidP="00A86893">
      <w:pPr>
        <w:pStyle w:val="Heading6"/>
        <w:tabs>
          <w:tab w:val="left" w:pos="720"/>
          <w:tab w:val="left" w:pos="1440"/>
          <w:tab w:val="left" w:pos="2160"/>
          <w:tab w:val="right" w:pos="9360"/>
        </w:tabs>
        <w:rPr>
          <w:rFonts w:ascii="Calibri" w:hAnsi="Calibri" w:cs="Calibri"/>
          <w:bCs/>
          <w:sz w:val="22"/>
        </w:rPr>
      </w:pPr>
      <w:r w:rsidRPr="00A86893">
        <w:rPr>
          <w:rFonts w:ascii="Calibri" w:hAnsi="Calibri" w:cs="Calibri"/>
          <w:bCs/>
          <w:sz w:val="22"/>
        </w:rPr>
        <w:t>Sr. Executive- Human Resources</w:t>
      </w:r>
    </w:p>
    <w:p w:rsidR="00A86893" w:rsidRPr="00A86893" w:rsidP="00A86893">
      <w:pPr>
        <w:pStyle w:val="Heading6"/>
        <w:tabs>
          <w:tab w:val="left" w:pos="720"/>
          <w:tab w:val="left" w:pos="1440"/>
          <w:tab w:val="left" w:pos="2160"/>
          <w:tab w:val="right" w:pos="9360"/>
        </w:tabs>
        <w:rPr>
          <w:rFonts w:ascii="Calibri" w:hAnsi="Calibri" w:cs="Calibri"/>
          <w:bCs/>
          <w:sz w:val="22"/>
        </w:rPr>
      </w:pPr>
      <w:r>
        <w:rPr>
          <w:rFonts w:ascii="Calibri" w:hAnsi="Calibri" w:cs="Calibri"/>
          <w:bCs/>
          <w:sz w:val="22"/>
        </w:rPr>
        <w:t>Job Profile: Human Resource</w:t>
      </w:r>
      <w:r w:rsidRPr="00A86893">
        <w:rPr>
          <w:rFonts w:ascii="Calibri" w:hAnsi="Calibri" w:cs="Calibri"/>
          <w:bCs/>
          <w:sz w:val="22"/>
        </w:rPr>
        <w:t xml:space="preserve"> Management</w:t>
      </w:r>
    </w:p>
    <w:p w:rsidR="00AA52B3" w:rsidRPr="00C2622B" w:rsidP="00C2622B">
      <w:pPr>
        <w:pStyle w:val="Heading6"/>
        <w:tabs>
          <w:tab w:val="left" w:pos="720"/>
          <w:tab w:val="left" w:pos="1440"/>
          <w:tab w:val="left" w:pos="2160"/>
          <w:tab w:val="right" w:pos="9360"/>
        </w:tabs>
        <w:rPr>
          <w:rFonts w:asciiTheme="minorHAnsi" w:hAnsiTheme="minorHAnsi" w:cstheme="minorHAnsi"/>
          <w:sz w:val="22"/>
        </w:rPr>
      </w:pPr>
      <w:r w:rsidRPr="00A86893">
        <w:rPr>
          <w:rFonts w:ascii="Calibri" w:hAnsi="Calibri" w:cs="Calibri"/>
          <w:bCs/>
          <w:sz w:val="22"/>
        </w:rPr>
        <w:t>Location: Delhi</w:t>
      </w:r>
    </w:p>
    <w:p w:rsidR="00AA52B3" w:rsidRPr="00C70302" w:rsidP="00AA52B3">
      <w:pPr>
        <w:rPr>
          <w:rFonts w:asciiTheme="minorHAnsi" w:hAnsiTheme="minorHAnsi" w:cstheme="minorHAnsi"/>
        </w:rPr>
      </w:pPr>
    </w:p>
    <w:p w:rsidR="00A86893" w:rsidP="00A86893">
      <w:pPr>
        <w:rPr>
          <w:rFonts w:ascii="Calibri" w:hAnsi="Calibri" w:cs="Calibri"/>
          <w:b/>
          <w:szCs w:val="20"/>
          <w:u w:val="single"/>
        </w:rPr>
      </w:pPr>
      <w:r w:rsidRPr="00A86893">
        <w:rPr>
          <w:rFonts w:ascii="Calibri" w:hAnsi="Calibri" w:cs="Calibri"/>
          <w:b/>
          <w:szCs w:val="20"/>
          <w:u w:val="single"/>
        </w:rPr>
        <w:t>Roles &amp; Responsibilities:</w:t>
      </w:r>
    </w:p>
    <w:p w:rsidR="00E34941" w:rsidRPr="007B3659" w:rsidP="007B3659">
      <w:pPr>
        <w:pStyle w:val="ListParagraph"/>
        <w:numPr>
          <w:ilvl w:val="0"/>
          <w:numId w:val="42"/>
        </w:numPr>
        <w:rPr>
          <w:rFonts w:ascii="Calibri" w:hAnsi="Calibri" w:cs="Calibri"/>
          <w:u w:val="single"/>
        </w:rPr>
      </w:pPr>
      <w:r w:rsidRPr="004561AB">
        <w:rPr>
          <w:rFonts w:ascii="Calibri" w:hAnsi="Calibri" w:cs="Calibri"/>
          <w:u w:val="single"/>
        </w:rPr>
        <w:t>Recruitment</w:t>
      </w:r>
    </w:p>
    <w:p w:rsidR="00E34941" w:rsidRPr="0041396A" w:rsidP="0041396A">
      <w:pPr>
        <w:pStyle w:val="ListParagraph"/>
        <w:numPr>
          <w:ilvl w:val="1"/>
          <w:numId w:val="36"/>
        </w:numPr>
        <w:rPr>
          <w:rFonts w:ascii="Calibri" w:hAnsi="Calibri" w:cs="Calibri"/>
          <w:b w:val="0"/>
          <w:u w:val="single"/>
        </w:rPr>
      </w:pPr>
      <w:r>
        <w:rPr>
          <w:rFonts w:ascii="Calibri" w:hAnsi="Calibri" w:cs="Calibri"/>
          <w:b w:val="0"/>
        </w:rPr>
        <w:t>Understand</w:t>
      </w:r>
      <w:r w:rsidRPr="00E34941" w:rsidR="00A86893">
        <w:rPr>
          <w:rFonts w:ascii="Calibri" w:hAnsi="Calibri" w:cs="Calibri"/>
          <w:b w:val="0"/>
        </w:rPr>
        <w:t xml:space="preserve"> the defined job</w:t>
      </w:r>
      <w:r w:rsidR="004561AB">
        <w:rPr>
          <w:rFonts w:ascii="Calibri" w:hAnsi="Calibri" w:cs="Calibri"/>
          <w:b w:val="0"/>
        </w:rPr>
        <w:t xml:space="preserve"> specifications of the company</w:t>
      </w:r>
      <w:r w:rsidRPr="00E34941" w:rsidR="00A86893">
        <w:rPr>
          <w:rFonts w:ascii="Calibri" w:hAnsi="Calibri" w:cs="Calibri"/>
          <w:b w:val="0"/>
        </w:rPr>
        <w:t xml:space="preserve"> with detailed job descriptions, skill requirements.</w:t>
      </w:r>
    </w:p>
    <w:p w:rsidR="00E34941" w:rsidRPr="0041396A" w:rsidP="0041396A">
      <w:pPr>
        <w:pStyle w:val="ListParagraph"/>
        <w:numPr>
          <w:ilvl w:val="1"/>
          <w:numId w:val="36"/>
        </w:numPr>
        <w:rPr>
          <w:rFonts w:ascii="Calibri" w:hAnsi="Calibri" w:cs="Calibri"/>
          <w:b w:val="0"/>
          <w:u w:val="single"/>
        </w:rPr>
      </w:pPr>
      <w:r>
        <w:rPr>
          <w:rFonts w:ascii="Calibri" w:hAnsi="Calibri" w:cs="Calibri"/>
          <w:b w:val="0"/>
        </w:rPr>
        <w:t>Preliminary interview</w:t>
      </w:r>
      <w:r w:rsidRPr="00E34941" w:rsidR="00A86893">
        <w:rPr>
          <w:rFonts w:ascii="Calibri" w:hAnsi="Calibri" w:cs="Calibri"/>
          <w:b w:val="0"/>
        </w:rPr>
        <w:t xml:space="preserve"> of potential candidates in order to assess the candidate's suitability, attitude, academic and professional qualifications, experience, communication skills etc.</w:t>
      </w:r>
    </w:p>
    <w:p w:rsidR="004561AB" w:rsidRPr="004561AB" w:rsidP="004561AB">
      <w:pPr>
        <w:pStyle w:val="ListParagraph"/>
        <w:numPr>
          <w:ilvl w:val="1"/>
          <w:numId w:val="36"/>
        </w:numPr>
        <w:rPr>
          <w:rFonts w:ascii="Calibri" w:hAnsi="Calibri" w:cs="Calibri"/>
          <w:b w:val="0"/>
          <w:u w:val="single"/>
        </w:rPr>
      </w:pPr>
      <w:r>
        <w:rPr>
          <w:rFonts w:ascii="Calibri" w:hAnsi="Calibri" w:cs="Calibri"/>
          <w:b w:val="0"/>
        </w:rPr>
        <w:t>Update</w:t>
      </w:r>
      <w:r>
        <w:rPr>
          <w:rFonts w:ascii="Calibri" w:hAnsi="Calibri" w:cs="Calibri"/>
          <w:b w:val="0"/>
        </w:rPr>
        <w:t xml:space="preserve"> Monthly MIS report.</w:t>
      </w:r>
    </w:p>
    <w:p w:rsidR="004561AB" w:rsidRPr="007B3659" w:rsidP="007B3659">
      <w:pPr>
        <w:pStyle w:val="ListParagraph"/>
        <w:numPr>
          <w:ilvl w:val="1"/>
          <w:numId w:val="36"/>
        </w:numPr>
        <w:rPr>
          <w:rFonts w:ascii="Calibri" w:hAnsi="Calibri" w:cs="Calibri"/>
          <w:b w:val="0"/>
          <w:u w:val="single"/>
        </w:rPr>
      </w:pPr>
      <w:r>
        <w:rPr>
          <w:rFonts w:ascii="Calibri" w:hAnsi="Calibri" w:cs="Calibri"/>
          <w:b w:val="0"/>
        </w:rPr>
        <w:t>Prepare</w:t>
      </w:r>
      <w:r w:rsidRPr="00E34941" w:rsidR="00A86893">
        <w:rPr>
          <w:rFonts w:ascii="Calibri" w:hAnsi="Calibri" w:cs="Calibri"/>
          <w:b w:val="0"/>
        </w:rPr>
        <w:t xml:space="preserve"> daily recruitment Tracker</w:t>
      </w:r>
      <w:r>
        <w:rPr>
          <w:rFonts w:ascii="Calibri" w:hAnsi="Calibri" w:cs="Calibri"/>
          <w:b w:val="0"/>
        </w:rPr>
        <w:t>.</w:t>
      </w:r>
    </w:p>
    <w:p w:rsidR="00E34941" w:rsidRPr="00E34941" w:rsidP="00E34941">
      <w:pPr>
        <w:pStyle w:val="ListParagraph"/>
        <w:numPr>
          <w:ilvl w:val="0"/>
          <w:numId w:val="38"/>
        </w:numPr>
        <w:jc w:val="both"/>
        <w:rPr>
          <w:rFonts w:asciiTheme="minorHAnsi" w:hAnsiTheme="minorHAnsi" w:cstheme="minorHAnsi"/>
          <w:bCs/>
          <w:u w:val="single"/>
        </w:rPr>
      </w:pPr>
      <w:r w:rsidRPr="00E34941">
        <w:rPr>
          <w:rFonts w:ascii="Calibri" w:hAnsi="Calibri" w:cs="Calibri"/>
          <w:bCs/>
          <w:u w:val="single"/>
        </w:rPr>
        <w:t>Payroll management</w:t>
      </w:r>
    </w:p>
    <w:p w:rsidR="00E34941" w:rsidRPr="00E34941" w:rsidP="00E34941">
      <w:pPr>
        <w:pStyle w:val="ListParagraph"/>
        <w:numPr>
          <w:ilvl w:val="1"/>
          <w:numId w:val="38"/>
        </w:numPr>
        <w:jc w:val="both"/>
        <w:rPr>
          <w:rFonts w:asciiTheme="minorHAnsi" w:hAnsiTheme="minorHAnsi" w:cstheme="minorHAnsi"/>
          <w:b w:val="0"/>
          <w:bCs/>
          <w:u w:val="single"/>
        </w:rPr>
      </w:pPr>
      <w:r w:rsidRPr="00E34941">
        <w:rPr>
          <w:rFonts w:ascii="Calibri" w:hAnsi="Calibri" w:cs="Calibri"/>
          <w:b w:val="0"/>
          <w:bCs/>
        </w:rPr>
        <w:t xml:space="preserve">Salary </w:t>
      </w:r>
      <w:r w:rsidRPr="00E34941" w:rsidR="007E68BE">
        <w:rPr>
          <w:rFonts w:ascii="Calibri" w:hAnsi="Calibri" w:cs="Calibri"/>
          <w:b w:val="0"/>
          <w:bCs/>
        </w:rPr>
        <w:t>Pro</w:t>
      </w:r>
      <w:r w:rsidR="007E68BE">
        <w:rPr>
          <w:rFonts w:ascii="Calibri" w:hAnsi="Calibri" w:cs="Calibri"/>
          <w:b w:val="0"/>
          <w:bCs/>
        </w:rPr>
        <w:t>c</w:t>
      </w:r>
      <w:r w:rsidRPr="00E34941" w:rsidR="007E68BE">
        <w:rPr>
          <w:rFonts w:ascii="Calibri" w:hAnsi="Calibri" w:cs="Calibri"/>
          <w:b w:val="0"/>
          <w:bCs/>
        </w:rPr>
        <w:t>essing</w:t>
      </w:r>
      <w:r w:rsidR="007B3659">
        <w:rPr>
          <w:rFonts w:ascii="Calibri" w:hAnsi="Calibri" w:cs="Calibri"/>
          <w:b w:val="0"/>
          <w:bCs/>
        </w:rPr>
        <w:t>.</w:t>
      </w:r>
    </w:p>
    <w:p w:rsidR="00E34941" w:rsidRPr="00E34941" w:rsidP="00E34941">
      <w:pPr>
        <w:pStyle w:val="ListParagraph"/>
        <w:numPr>
          <w:ilvl w:val="1"/>
          <w:numId w:val="38"/>
        </w:numPr>
        <w:jc w:val="both"/>
        <w:rPr>
          <w:rFonts w:asciiTheme="minorHAnsi" w:hAnsiTheme="minorHAnsi" w:cstheme="minorHAnsi"/>
          <w:b w:val="0"/>
          <w:bCs/>
          <w:u w:val="single"/>
        </w:rPr>
      </w:pPr>
      <w:r w:rsidRPr="00E34941">
        <w:rPr>
          <w:rFonts w:ascii="Calibri" w:hAnsi="Calibri" w:cs="Calibri"/>
          <w:b w:val="0"/>
          <w:bCs/>
        </w:rPr>
        <w:t>Handled payroll related queries of the employees</w:t>
      </w:r>
      <w:r w:rsidR="007B3659">
        <w:rPr>
          <w:rFonts w:ascii="Calibri" w:hAnsi="Calibri" w:cs="Calibri"/>
          <w:b w:val="0"/>
          <w:bCs/>
        </w:rPr>
        <w:t>.</w:t>
      </w:r>
    </w:p>
    <w:p w:rsidR="004561AB" w:rsidRPr="007B3659" w:rsidP="007B3659">
      <w:pPr>
        <w:pStyle w:val="ListParagraph"/>
        <w:numPr>
          <w:ilvl w:val="1"/>
          <w:numId w:val="38"/>
        </w:numPr>
        <w:jc w:val="both"/>
        <w:rPr>
          <w:rFonts w:asciiTheme="minorHAnsi" w:hAnsiTheme="minorHAnsi" w:cstheme="minorHAnsi"/>
          <w:b w:val="0"/>
          <w:bCs/>
          <w:u w:val="single"/>
        </w:rPr>
      </w:pPr>
      <w:r w:rsidRPr="00E34941">
        <w:rPr>
          <w:rFonts w:ascii="Calibri" w:hAnsi="Calibri" w:cs="Calibri"/>
          <w:b w:val="0"/>
          <w:bCs/>
        </w:rPr>
        <w:t>Leave &amp; attendance management</w:t>
      </w:r>
      <w:r w:rsidR="007B3659">
        <w:rPr>
          <w:rFonts w:ascii="Calibri" w:hAnsi="Calibri" w:cs="Calibri"/>
          <w:b w:val="0"/>
          <w:bCs/>
        </w:rPr>
        <w:t>.</w:t>
      </w:r>
    </w:p>
    <w:p w:rsidR="00E34941" w:rsidRPr="00E34941" w:rsidP="00E34941">
      <w:pPr>
        <w:pStyle w:val="ListParagraph"/>
        <w:numPr>
          <w:ilvl w:val="0"/>
          <w:numId w:val="39"/>
        </w:numPr>
        <w:rPr>
          <w:rFonts w:asciiTheme="minorHAnsi" w:hAnsiTheme="minorHAnsi" w:cstheme="minorHAnsi"/>
          <w:bCs/>
          <w:u w:val="single"/>
        </w:rPr>
      </w:pPr>
      <w:r w:rsidRPr="00E34941">
        <w:rPr>
          <w:rFonts w:ascii="Calibri" w:hAnsi="Calibri" w:cs="Calibri"/>
          <w:bCs/>
          <w:u w:val="single"/>
        </w:rPr>
        <w:t>General Administration</w:t>
      </w:r>
    </w:p>
    <w:p w:rsidR="00E34941" w:rsidRPr="00E57BE2" w:rsidP="00E34941">
      <w:pPr>
        <w:pStyle w:val="ListParagraph"/>
        <w:numPr>
          <w:ilvl w:val="1"/>
          <w:numId w:val="39"/>
        </w:numPr>
        <w:rPr>
          <w:rFonts w:asciiTheme="minorHAnsi" w:hAnsiTheme="minorHAnsi" w:cstheme="minorHAnsi"/>
          <w:b w:val="0"/>
          <w:bCs/>
          <w:u w:val="single"/>
        </w:rPr>
      </w:pPr>
      <w:r>
        <w:rPr>
          <w:rFonts w:ascii="Calibri" w:hAnsi="Calibri" w:cs="Calibri"/>
          <w:b w:val="0"/>
        </w:rPr>
        <w:t>Maintain</w:t>
      </w:r>
      <w:r w:rsidRPr="00E57BE2" w:rsidR="00A86893">
        <w:rPr>
          <w:rFonts w:ascii="Calibri" w:hAnsi="Calibri" w:cs="Calibri"/>
          <w:b w:val="0"/>
        </w:rPr>
        <w:t xml:space="preserve"> employee personal files and database, coordinated for full and final settlements</w:t>
      </w:r>
      <w:r w:rsidR="00F15598">
        <w:rPr>
          <w:rFonts w:ascii="Calibri" w:hAnsi="Calibri" w:cs="Calibri"/>
          <w:b w:val="0"/>
        </w:rPr>
        <w:t>.</w:t>
      </w:r>
      <w:r w:rsidRPr="00E57BE2" w:rsidR="00A86893">
        <w:rPr>
          <w:rFonts w:ascii="Calibri" w:hAnsi="Calibri" w:cs="Calibri"/>
          <w:b w:val="0"/>
        </w:rPr>
        <w:tab/>
      </w:r>
      <w:r w:rsidRPr="00E57BE2" w:rsidR="00A86893">
        <w:rPr>
          <w:rFonts w:ascii="Calibri" w:hAnsi="Calibri" w:cs="Calibri"/>
          <w:b w:val="0"/>
        </w:rPr>
        <w:tab/>
      </w:r>
      <w:r w:rsidRPr="00E57BE2" w:rsidR="00A86893">
        <w:rPr>
          <w:rFonts w:ascii="Calibri" w:hAnsi="Calibri" w:cs="Calibri"/>
          <w:b w:val="0"/>
        </w:rPr>
        <w:tab/>
      </w:r>
    </w:p>
    <w:p w:rsidR="00A86893" w:rsidRPr="00E57BE2" w:rsidP="00E57BE2">
      <w:pPr>
        <w:pStyle w:val="ListParagraph"/>
        <w:numPr>
          <w:ilvl w:val="1"/>
          <w:numId w:val="39"/>
        </w:numPr>
        <w:rPr>
          <w:rFonts w:asciiTheme="minorHAnsi" w:hAnsiTheme="minorHAnsi" w:cstheme="minorHAnsi"/>
          <w:b w:val="0"/>
          <w:bCs/>
          <w:u w:val="single"/>
        </w:rPr>
      </w:pPr>
      <w:r w:rsidRPr="00E57BE2">
        <w:rPr>
          <w:rFonts w:ascii="Calibri" w:hAnsi="Calibri" w:cs="Calibri"/>
          <w:b w:val="0"/>
        </w:rPr>
        <w:t>Preparation of various letters like offer letter, salary hike letter, relieving letter, ID cards, bank accounts etc.</w:t>
      </w:r>
    </w:p>
    <w:p w:rsidR="00E57BE2" w:rsidRPr="00E57BE2" w:rsidP="00E57BE2">
      <w:pPr>
        <w:pStyle w:val="ListParagraph"/>
        <w:numPr>
          <w:ilvl w:val="1"/>
          <w:numId w:val="39"/>
        </w:numPr>
        <w:rPr>
          <w:rFonts w:asciiTheme="minorHAnsi" w:hAnsiTheme="minorHAnsi" w:cstheme="minorHAnsi"/>
          <w:b w:val="0"/>
          <w:bCs/>
          <w:u w:val="single"/>
        </w:rPr>
      </w:pPr>
      <w:r>
        <w:rPr>
          <w:rFonts w:ascii="Calibri" w:hAnsi="Calibri" w:cs="Calibri"/>
          <w:b w:val="0"/>
        </w:rPr>
        <w:t>Collect and Maintain employee attendance from various departments.</w:t>
      </w:r>
    </w:p>
    <w:p w:rsidR="00E57BE2" w:rsidRPr="00E57BE2" w:rsidP="00E57BE2">
      <w:pPr>
        <w:pStyle w:val="ListParagraph"/>
        <w:numPr>
          <w:ilvl w:val="1"/>
          <w:numId w:val="39"/>
        </w:numPr>
        <w:rPr>
          <w:rFonts w:asciiTheme="minorHAnsi" w:hAnsiTheme="minorHAnsi" w:cstheme="minorHAnsi"/>
          <w:b w:val="0"/>
          <w:bCs/>
          <w:u w:val="single"/>
        </w:rPr>
      </w:pPr>
      <w:r>
        <w:rPr>
          <w:rFonts w:ascii="Calibri" w:hAnsi="Calibri" w:cs="Calibri"/>
          <w:b w:val="0"/>
        </w:rPr>
        <w:t>Maintain and track leaves of employee.</w:t>
      </w:r>
    </w:p>
    <w:p w:rsidR="00C2622B" w:rsidP="00C2622B">
      <w:pPr>
        <w:ind w:left="1440"/>
        <w:rPr>
          <w:rFonts w:asciiTheme="minorHAnsi" w:hAnsiTheme="minorHAnsi" w:cstheme="minorHAnsi"/>
        </w:rPr>
      </w:pPr>
    </w:p>
    <w:p w:rsidR="00F15598" w:rsidP="00C2622B">
      <w:pPr>
        <w:ind w:left="1440"/>
        <w:rPr>
          <w:rFonts w:asciiTheme="minorHAnsi" w:hAnsiTheme="minorHAnsi" w:cstheme="minorHAnsi"/>
        </w:rPr>
      </w:pPr>
    </w:p>
    <w:p w:rsidR="00F15598" w:rsidP="00C2622B">
      <w:pPr>
        <w:ind w:left="1440"/>
        <w:rPr>
          <w:rFonts w:asciiTheme="minorHAnsi" w:hAnsiTheme="minorHAnsi" w:cstheme="minorHAnsi"/>
        </w:rPr>
      </w:pPr>
    </w:p>
    <w:p w:rsidR="00F15598" w:rsidP="00C2622B">
      <w:pPr>
        <w:ind w:left="1440"/>
        <w:rPr>
          <w:rFonts w:asciiTheme="minorHAnsi" w:hAnsiTheme="minorHAnsi" w:cstheme="minorHAnsi"/>
        </w:rPr>
      </w:pPr>
    </w:p>
    <w:p w:rsidR="00F15598" w:rsidRPr="00C2622B" w:rsidP="00C2622B">
      <w:pPr>
        <w:ind w:left="1440"/>
        <w:rPr>
          <w:rFonts w:asciiTheme="minorHAnsi" w:hAnsiTheme="minorHAnsi" w:cstheme="minorHAnsi"/>
        </w:rPr>
      </w:pPr>
    </w:p>
    <w:p w:rsidR="00A86893" w:rsidRPr="00A86893" w:rsidP="00A86893">
      <w:pPr>
        <w:pStyle w:val="Heading6"/>
        <w:tabs>
          <w:tab w:val="left" w:pos="720"/>
          <w:tab w:val="left" w:pos="1440"/>
          <w:tab w:val="left" w:pos="2160"/>
          <w:tab w:val="right" w:pos="9360"/>
        </w:tabs>
        <w:rPr>
          <w:rFonts w:ascii="Calibri" w:hAnsi="Calibri" w:cs="Calibri"/>
          <w:sz w:val="22"/>
        </w:rPr>
      </w:pPr>
      <w:r w:rsidRPr="00A86893">
        <w:rPr>
          <w:rFonts w:ascii="Calibri" w:hAnsi="Calibri" w:cs="Calibri"/>
          <w:bCs/>
          <w:sz w:val="22"/>
        </w:rPr>
        <w:t>Luminous Water Technologies Pvt. Ltd,</w:t>
      </w:r>
      <w:r w:rsidR="004B3EBA">
        <w:rPr>
          <w:rFonts w:ascii="Calibri" w:hAnsi="Calibri" w:cs="Calibri"/>
          <w:bCs/>
          <w:sz w:val="22"/>
        </w:rPr>
        <w:t xml:space="preserve"> (A SAR Group Company)</w:t>
      </w:r>
      <w:r w:rsidRPr="00A86893">
        <w:rPr>
          <w:rFonts w:ascii="Calibri" w:hAnsi="Calibri" w:cs="Calibri"/>
          <w:bCs/>
          <w:sz w:val="22"/>
        </w:rPr>
        <w:t xml:space="preserve"> Gurgaon </w:t>
      </w:r>
    </w:p>
    <w:p w:rsidR="00A86893" w:rsidRPr="00A86893" w:rsidP="00A86893">
      <w:pPr>
        <w:pStyle w:val="Heading6"/>
        <w:tabs>
          <w:tab w:val="left" w:pos="720"/>
          <w:tab w:val="left" w:pos="1440"/>
          <w:tab w:val="left" w:pos="2160"/>
          <w:tab w:val="right" w:pos="9360"/>
        </w:tabs>
        <w:rPr>
          <w:rFonts w:ascii="Calibri" w:hAnsi="Calibri" w:cs="Calibri"/>
          <w:bCs/>
          <w:sz w:val="22"/>
        </w:rPr>
      </w:pPr>
      <w:r w:rsidRPr="00A86893">
        <w:rPr>
          <w:rFonts w:ascii="Calibri" w:hAnsi="Calibri" w:cs="Calibri"/>
          <w:bCs/>
          <w:sz w:val="22"/>
        </w:rPr>
        <w:t>Duration: 01 July-2013 – 12 Sep 2014</w:t>
      </w:r>
    </w:p>
    <w:p w:rsidR="00A86893" w:rsidRPr="00A86893" w:rsidP="00A86893">
      <w:pPr>
        <w:pStyle w:val="Heading6"/>
        <w:tabs>
          <w:tab w:val="left" w:pos="720"/>
          <w:tab w:val="left" w:pos="1440"/>
          <w:tab w:val="left" w:pos="2160"/>
          <w:tab w:val="right" w:pos="9360"/>
        </w:tabs>
        <w:rPr>
          <w:rFonts w:ascii="Calibri" w:hAnsi="Calibri" w:cs="Calibri"/>
          <w:bCs/>
          <w:sz w:val="22"/>
        </w:rPr>
      </w:pPr>
      <w:r w:rsidRPr="00A86893">
        <w:rPr>
          <w:rFonts w:ascii="Calibri" w:hAnsi="Calibri" w:cs="Calibri"/>
          <w:bCs/>
          <w:sz w:val="22"/>
        </w:rPr>
        <w:t>Executive – Human Resources</w:t>
      </w:r>
    </w:p>
    <w:p w:rsidR="00A86893" w:rsidRPr="00A86893" w:rsidP="00A86893">
      <w:pPr>
        <w:pStyle w:val="Heading6"/>
        <w:tabs>
          <w:tab w:val="left" w:pos="720"/>
          <w:tab w:val="left" w:pos="1440"/>
          <w:tab w:val="left" w:pos="2160"/>
          <w:tab w:val="right" w:pos="9360"/>
        </w:tabs>
        <w:rPr>
          <w:rFonts w:ascii="Calibri" w:hAnsi="Calibri" w:cs="Calibri"/>
          <w:bCs/>
          <w:sz w:val="22"/>
        </w:rPr>
      </w:pPr>
      <w:r w:rsidRPr="00A86893">
        <w:rPr>
          <w:rFonts w:ascii="Calibri" w:hAnsi="Calibri" w:cs="Calibri"/>
          <w:bCs/>
          <w:sz w:val="22"/>
        </w:rPr>
        <w:t>Job Profile:  Payroll Management</w:t>
      </w:r>
    </w:p>
    <w:p w:rsidR="00AA52B3" w:rsidRPr="00A86893" w:rsidP="00C2622B">
      <w:pPr>
        <w:pStyle w:val="Heading6"/>
        <w:tabs>
          <w:tab w:val="left" w:pos="720"/>
          <w:tab w:val="left" w:pos="1440"/>
          <w:tab w:val="left" w:pos="2160"/>
          <w:tab w:val="right" w:pos="9360"/>
        </w:tabs>
        <w:rPr>
          <w:rFonts w:asciiTheme="minorHAnsi" w:hAnsiTheme="minorHAnsi" w:cstheme="minorHAnsi"/>
          <w:bCs/>
          <w:sz w:val="22"/>
        </w:rPr>
      </w:pPr>
      <w:r w:rsidRPr="00A86893">
        <w:rPr>
          <w:rFonts w:ascii="Calibri" w:hAnsi="Calibri" w:cs="Calibri"/>
          <w:bCs/>
          <w:sz w:val="22"/>
        </w:rPr>
        <w:t>Location:  Gurgaon</w:t>
      </w:r>
    </w:p>
    <w:p w:rsidR="00002F11" w:rsidP="00C2622B">
      <w:pPr>
        <w:ind w:right="-180"/>
        <w:jc w:val="both"/>
        <w:rPr>
          <w:rFonts w:asciiTheme="minorHAnsi" w:hAnsiTheme="minorHAnsi" w:cstheme="minorHAnsi"/>
          <w:b/>
        </w:rPr>
      </w:pPr>
    </w:p>
    <w:p w:rsidR="00A86893" w:rsidRPr="004B3EBA" w:rsidP="00A86893">
      <w:pPr>
        <w:ind w:right="-180"/>
        <w:jc w:val="both"/>
        <w:rPr>
          <w:rFonts w:ascii="Calibri" w:hAnsi="Calibri" w:cs="Calibri"/>
          <w:b/>
          <w:bCs/>
          <w:u w:val="single"/>
        </w:rPr>
      </w:pPr>
      <w:r w:rsidRPr="00A86893">
        <w:rPr>
          <w:rFonts w:ascii="Calibri" w:hAnsi="Calibri" w:cs="Calibri"/>
          <w:b/>
          <w:bCs/>
          <w:u w:val="single"/>
        </w:rPr>
        <w:t>Roles &amp; Responsibility:</w:t>
      </w:r>
    </w:p>
    <w:p w:rsidR="00A86893" w:rsidRPr="00A86893" w:rsidP="00186360">
      <w:pPr>
        <w:numPr>
          <w:ilvl w:val="0"/>
          <w:numId w:val="27"/>
        </w:numPr>
        <w:ind w:right="-180"/>
        <w:jc w:val="both"/>
        <w:rPr>
          <w:rFonts w:ascii="Calibri" w:hAnsi="Calibri" w:cs="Calibri"/>
        </w:rPr>
      </w:pPr>
      <w:r w:rsidRPr="00A86893">
        <w:rPr>
          <w:rFonts w:ascii="Calibri" w:hAnsi="Calibri" w:cs="Calibri"/>
        </w:rPr>
        <w:t>End to end processing of company’s payroll(s) - ERP software.</w:t>
      </w:r>
    </w:p>
    <w:p w:rsidR="00A86893" w:rsidRPr="00A86893" w:rsidP="00186360">
      <w:pPr>
        <w:numPr>
          <w:ilvl w:val="0"/>
          <w:numId w:val="27"/>
        </w:numPr>
        <w:ind w:right="-180"/>
        <w:jc w:val="both"/>
        <w:rPr>
          <w:rFonts w:ascii="Calibri" w:hAnsi="Calibri" w:cs="Calibri"/>
        </w:rPr>
      </w:pPr>
      <w:r w:rsidRPr="00A86893">
        <w:rPr>
          <w:rFonts w:ascii="Calibri" w:hAnsi="Calibri" w:cs="Calibri"/>
        </w:rPr>
        <w:t xml:space="preserve">Maintains payroll information by designing systems; directing the collection, calculation, and entering of data. </w:t>
      </w:r>
    </w:p>
    <w:p w:rsidR="00A86893" w:rsidRPr="0041396A" w:rsidP="0041396A">
      <w:pPr>
        <w:numPr>
          <w:ilvl w:val="0"/>
          <w:numId w:val="27"/>
        </w:numPr>
        <w:ind w:right="-180"/>
        <w:jc w:val="both"/>
        <w:rPr>
          <w:rFonts w:ascii="Calibri" w:hAnsi="Calibri" w:cs="Calibri"/>
        </w:rPr>
      </w:pPr>
      <w:r w:rsidRPr="00A86893">
        <w:rPr>
          <w:rFonts w:ascii="Calibri" w:hAnsi="Calibri" w:cs="Calibri"/>
        </w:rPr>
        <w:t xml:space="preserve">Updates payroll records by reviewing and approving changes in exemptions, insurance coverage, savings deductions, and job titles, and department/ division transfers. </w:t>
      </w:r>
    </w:p>
    <w:p w:rsidR="00A86893" w:rsidRPr="00A86893" w:rsidP="00186360">
      <w:pPr>
        <w:numPr>
          <w:ilvl w:val="0"/>
          <w:numId w:val="27"/>
        </w:numPr>
        <w:ind w:right="-180"/>
        <w:jc w:val="both"/>
        <w:rPr>
          <w:rFonts w:ascii="Calibri" w:hAnsi="Calibri" w:cs="Calibri"/>
        </w:rPr>
      </w:pPr>
      <w:r w:rsidRPr="00A86893">
        <w:rPr>
          <w:rFonts w:ascii="Calibri" w:hAnsi="Calibri" w:cs="Calibri"/>
          <w:bCs/>
        </w:rPr>
        <w:t>Full and final processing.</w:t>
      </w:r>
    </w:p>
    <w:p w:rsidR="00A86893" w:rsidRPr="00A86893" w:rsidP="00186360">
      <w:pPr>
        <w:numPr>
          <w:ilvl w:val="0"/>
          <w:numId w:val="27"/>
        </w:numPr>
        <w:ind w:right="-180"/>
        <w:jc w:val="both"/>
        <w:rPr>
          <w:rFonts w:ascii="Calibri" w:hAnsi="Calibri" w:cs="Calibri"/>
        </w:rPr>
      </w:pPr>
      <w:r>
        <w:rPr>
          <w:rFonts w:ascii="Calibri" w:hAnsi="Calibri" w:cs="Calibri"/>
        </w:rPr>
        <w:t>Maintain</w:t>
      </w:r>
      <w:r w:rsidRPr="00A86893">
        <w:rPr>
          <w:rFonts w:ascii="Calibri" w:hAnsi="Calibri" w:cs="Calibri"/>
        </w:rPr>
        <w:t xml:space="preserve"> leave records of employee.</w:t>
      </w:r>
    </w:p>
    <w:p w:rsidR="00A86893" w:rsidRPr="00A86893" w:rsidP="00186360">
      <w:pPr>
        <w:numPr>
          <w:ilvl w:val="0"/>
          <w:numId w:val="27"/>
        </w:numPr>
        <w:ind w:right="-180"/>
        <w:jc w:val="both"/>
        <w:rPr>
          <w:rFonts w:ascii="Calibri" w:hAnsi="Calibri" w:cs="Calibri"/>
        </w:rPr>
      </w:pPr>
      <w:r w:rsidRPr="00A86893">
        <w:rPr>
          <w:rFonts w:ascii="Calibri" w:hAnsi="Calibri" w:cs="Calibri"/>
        </w:rPr>
        <w:t>Investigate and understand cause for staff absence.</w:t>
      </w:r>
    </w:p>
    <w:p w:rsidR="00A86893" w:rsidRPr="00A86893" w:rsidP="00186360">
      <w:pPr>
        <w:numPr>
          <w:ilvl w:val="0"/>
          <w:numId w:val="27"/>
        </w:numPr>
        <w:ind w:right="-180"/>
        <w:jc w:val="both"/>
        <w:rPr>
          <w:rFonts w:ascii="Calibri" w:hAnsi="Calibri" w:cs="Calibri"/>
        </w:rPr>
      </w:pPr>
      <w:r w:rsidRPr="00A86893">
        <w:rPr>
          <w:rFonts w:ascii="Calibri" w:hAnsi="Calibri" w:cs="Calibri"/>
        </w:rPr>
        <w:t>Reporting as per requirement – MIS</w:t>
      </w:r>
      <w:r w:rsidR="00F15598">
        <w:rPr>
          <w:rFonts w:ascii="Calibri" w:hAnsi="Calibri" w:cs="Calibri"/>
        </w:rPr>
        <w:t>.</w:t>
      </w:r>
    </w:p>
    <w:p w:rsidR="00A86893" w:rsidRPr="00A86893" w:rsidP="00186360">
      <w:pPr>
        <w:numPr>
          <w:ilvl w:val="0"/>
          <w:numId w:val="27"/>
        </w:numPr>
        <w:ind w:right="-180"/>
        <w:jc w:val="both"/>
        <w:rPr>
          <w:rFonts w:asciiTheme="minorHAnsi" w:hAnsiTheme="minorHAnsi" w:cstheme="minorHAnsi"/>
          <w:b/>
        </w:rPr>
      </w:pPr>
      <w:r w:rsidRPr="00A86893">
        <w:rPr>
          <w:rFonts w:ascii="Calibri" w:hAnsi="Calibri" w:cs="Calibri"/>
        </w:rPr>
        <w:t>Effectively handled queries from all the employees regarding Salaries, PF &amp; ESIC, follow-up etc</w:t>
      </w:r>
      <w:r w:rsidRPr="00A86893">
        <w:rPr>
          <w:rFonts w:ascii="Calibri" w:hAnsi="Calibri" w:cs="Calibri"/>
          <w:b/>
        </w:rPr>
        <w:t>.</w:t>
      </w:r>
    </w:p>
    <w:p w:rsidR="004B3EBA" w:rsidRPr="004B3EBA" w:rsidP="004B3EBA">
      <w:pPr>
        <w:numPr>
          <w:ilvl w:val="0"/>
          <w:numId w:val="27"/>
        </w:numPr>
        <w:ind w:right="-180"/>
        <w:jc w:val="both"/>
        <w:rPr>
          <w:rFonts w:asciiTheme="minorHAnsi" w:hAnsiTheme="minorHAnsi" w:cstheme="minorHAnsi"/>
        </w:rPr>
      </w:pPr>
      <w:r w:rsidRPr="00A86893">
        <w:rPr>
          <w:rFonts w:ascii="Calibri" w:hAnsi="Calibri" w:cs="Calibri"/>
        </w:rPr>
        <w:t>Effectively handled medical insurance and GPA of SAR group</w:t>
      </w:r>
      <w:r w:rsidR="00F15598">
        <w:rPr>
          <w:rFonts w:ascii="Calibri" w:hAnsi="Calibri" w:cs="Calibri"/>
        </w:rPr>
        <w:t>.</w:t>
      </w:r>
    </w:p>
    <w:p w:rsidR="003721C1" w:rsidP="003721C1">
      <w:pPr>
        <w:ind w:right="-180"/>
        <w:jc w:val="both"/>
        <w:rPr>
          <w:rFonts w:ascii="Calibri" w:hAnsi="Calibri" w:cs="Calibri"/>
        </w:rPr>
      </w:pPr>
    </w:p>
    <w:p w:rsidR="00186360" w:rsidRPr="00A86893" w:rsidP="00186360">
      <w:pPr>
        <w:pStyle w:val="Heading6"/>
        <w:tabs>
          <w:tab w:val="left" w:pos="720"/>
          <w:tab w:val="left" w:pos="1440"/>
          <w:tab w:val="left" w:pos="2160"/>
          <w:tab w:val="right" w:pos="9360"/>
        </w:tabs>
        <w:rPr>
          <w:rFonts w:ascii="Calibri" w:hAnsi="Calibri" w:cs="Calibri"/>
          <w:sz w:val="22"/>
        </w:rPr>
      </w:pPr>
      <w:r>
        <w:rPr>
          <w:rFonts w:asciiTheme="minorHAnsi" w:hAnsiTheme="minorHAnsi" w:cstheme="minorHAnsi"/>
          <w:bCs/>
          <w:sz w:val="22"/>
        </w:rPr>
        <w:t>Hi- Trac Manpower Services Pvt. Ltd</w:t>
      </w:r>
      <w:r w:rsidR="0041396A">
        <w:rPr>
          <w:rFonts w:asciiTheme="minorHAnsi" w:hAnsiTheme="minorHAnsi" w:cstheme="minorHAnsi"/>
          <w:bCs/>
          <w:sz w:val="22"/>
        </w:rPr>
        <w:t xml:space="preserve">, </w:t>
      </w:r>
      <w:r w:rsidR="00F5468B">
        <w:rPr>
          <w:rFonts w:ascii="Calibri" w:hAnsi="Calibri" w:cs="Calibri"/>
          <w:bCs/>
          <w:sz w:val="22"/>
        </w:rPr>
        <w:t>Gurgaon (13</w:t>
      </w:r>
      <w:r w:rsidR="00CC102E">
        <w:rPr>
          <w:rFonts w:ascii="Calibri" w:hAnsi="Calibri" w:cs="Calibri"/>
          <w:bCs/>
          <w:sz w:val="22"/>
        </w:rPr>
        <w:t xml:space="preserve"> Aug-</w:t>
      </w:r>
      <w:r w:rsidR="00F5468B">
        <w:rPr>
          <w:rFonts w:ascii="Calibri" w:hAnsi="Calibri" w:cs="Calibri"/>
          <w:bCs/>
          <w:sz w:val="22"/>
        </w:rPr>
        <w:t>2012 to 7 May-2013)</w:t>
      </w:r>
    </w:p>
    <w:p w:rsidR="003721C1" w:rsidRPr="00F5468B" w:rsidP="003721C1">
      <w:pPr>
        <w:pStyle w:val="Heading6"/>
        <w:tabs>
          <w:tab w:val="left" w:pos="720"/>
          <w:tab w:val="left" w:pos="1440"/>
          <w:tab w:val="left" w:pos="2160"/>
          <w:tab w:val="right" w:pos="9360"/>
        </w:tabs>
        <w:rPr>
          <w:rFonts w:ascii="Calibri" w:hAnsi="Calibri" w:cs="Calibri"/>
          <w:bCs/>
          <w:sz w:val="22"/>
        </w:rPr>
      </w:pPr>
      <w:r w:rsidRPr="00A86893">
        <w:rPr>
          <w:rFonts w:ascii="Calibri" w:hAnsi="Calibri" w:cs="Calibri"/>
          <w:bCs/>
          <w:sz w:val="22"/>
        </w:rPr>
        <w:t>Executive – Human Resources</w:t>
      </w:r>
    </w:p>
    <w:p w:rsidR="00CF5DFA" w:rsidRPr="00C70302" w:rsidP="00AA52B3">
      <w:pPr>
        <w:jc w:val="both"/>
        <w:rPr>
          <w:rFonts w:asciiTheme="minorHAnsi" w:hAnsiTheme="minorHAnsi" w:cstheme="minorHAnsi"/>
          <w:b/>
          <w:sz w:val="22"/>
          <w:szCs w:val="22"/>
        </w:rPr>
      </w:pPr>
    </w:p>
    <w:p w:rsidR="00AA52B3" w:rsidRPr="00C2622B" w:rsidP="00C2622B">
      <w:pPr>
        <w:shd w:val="clear" w:color="auto" w:fill="D9D9D9"/>
        <w:tabs>
          <w:tab w:val="right" w:pos="9360"/>
        </w:tabs>
        <w:ind w:right="-720"/>
        <w:jc w:val="both"/>
        <w:rPr>
          <w:rFonts w:asciiTheme="minorHAnsi" w:hAnsiTheme="minorHAnsi" w:cstheme="minorHAnsi"/>
          <w:b/>
          <w:sz w:val="26"/>
          <w:szCs w:val="22"/>
        </w:rPr>
      </w:pPr>
      <w:r w:rsidRPr="00C2622B">
        <w:rPr>
          <w:rFonts w:asciiTheme="minorHAnsi" w:hAnsiTheme="minorHAnsi" w:cstheme="minorHAnsi"/>
          <w:b/>
          <w:szCs w:val="22"/>
        </w:rPr>
        <w:t>Personal Details</w:t>
      </w:r>
      <w:r w:rsidRPr="00C70302">
        <w:rPr>
          <w:rFonts w:asciiTheme="minorHAnsi" w:hAnsiTheme="minorHAnsi" w:cstheme="minorHAnsi"/>
          <w:b/>
          <w:sz w:val="26"/>
          <w:szCs w:val="22"/>
        </w:rPr>
        <w:tab/>
      </w:r>
    </w:p>
    <w:p w:rsidR="00AA52B3" w:rsidRPr="00C70302" w:rsidP="003432FC">
      <w:pPr>
        <w:rPr>
          <w:rFonts w:asciiTheme="minorHAnsi" w:hAnsiTheme="minorHAnsi" w:cstheme="minorHAnsi"/>
          <w:color w:val="000000"/>
          <w:szCs w:val="18"/>
        </w:rPr>
      </w:pPr>
      <w:r>
        <w:rPr>
          <w:rFonts w:asciiTheme="minorHAnsi" w:hAnsiTheme="minorHAnsi" w:cstheme="minorHAnsi"/>
          <w:b/>
          <w:color w:val="000000"/>
          <w:szCs w:val="18"/>
        </w:rPr>
        <w:t>Date of Birth</w:t>
      </w:r>
      <w:r>
        <w:rPr>
          <w:rFonts w:asciiTheme="minorHAnsi" w:hAnsiTheme="minorHAnsi" w:cstheme="minorHAnsi"/>
          <w:b/>
          <w:color w:val="000000"/>
          <w:szCs w:val="18"/>
        </w:rPr>
        <w:tab/>
      </w:r>
      <w:r>
        <w:rPr>
          <w:rFonts w:asciiTheme="minorHAnsi" w:hAnsiTheme="minorHAnsi" w:cstheme="minorHAnsi"/>
          <w:b/>
          <w:color w:val="000000"/>
          <w:szCs w:val="18"/>
        </w:rPr>
        <w:tab/>
      </w:r>
      <w:r>
        <w:rPr>
          <w:rFonts w:asciiTheme="minorHAnsi" w:hAnsiTheme="minorHAnsi" w:cstheme="minorHAnsi"/>
          <w:b/>
          <w:color w:val="000000"/>
          <w:szCs w:val="18"/>
        </w:rPr>
        <w:tab/>
      </w:r>
      <w:r w:rsidRPr="00C70302">
        <w:rPr>
          <w:rFonts w:asciiTheme="minorHAnsi" w:hAnsiTheme="minorHAnsi" w:cstheme="minorHAnsi"/>
          <w:b/>
          <w:color w:val="000000"/>
          <w:szCs w:val="18"/>
        </w:rPr>
        <w:t>:</w:t>
      </w:r>
      <w:r w:rsidRPr="00C70302">
        <w:rPr>
          <w:rFonts w:asciiTheme="minorHAnsi" w:hAnsiTheme="minorHAnsi" w:cstheme="minorHAnsi"/>
          <w:b/>
          <w:color w:val="000000"/>
          <w:szCs w:val="18"/>
        </w:rPr>
        <w:tab/>
      </w:r>
      <w:r w:rsidR="00CD3020">
        <w:rPr>
          <w:rFonts w:asciiTheme="minorHAnsi" w:hAnsiTheme="minorHAnsi" w:cstheme="minorHAnsi"/>
          <w:b/>
          <w:color w:val="000000"/>
          <w:szCs w:val="18"/>
        </w:rPr>
        <w:tab/>
      </w:r>
      <w:r w:rsidRPr="00186360" w:rsidR="00186360">
        <w:rPr>
          <w:rFonts w:asciiTheme="minorHAnsi" w:hAnsiTheme="minorHAnsi" w:cstheme="minorHAnsi"/>
          <w:color w:val="000000"/>
          <w:szCs w:val="18"/>
        </w:rPr>
        <w:t xml:space="preserve">04 May </w:t>
      </w:r>
      <w:r w:rsidRPr="00186360">
        <w:rPr>
          <w:rFonts w:asciiTheme="minorHAnsi" w:hAnsiTheme="minorHAnsi" w:cstheme="minorHAnsi"/>
          <w:color w:val="000000"/>
          <w:szCs w:val="18"/>
        </w:rPr>
        <w:t>1986</w:t>
      </w:r>
    </w:p>
    <w:p w:rsidR="00AA52B3" w:rsidRPr="00C70302" w:rsidP="003432FC">
      <w:pPr>
        <w:rPr>
          <w:rFonts w:asciiTheme="minorHAnsi" w:hAnsiTheme="minorHAnsi" w:cstheme="minorHAnsi"/>
          <w:color w:val="000000"/>
          <w:szCs w:val="18"/>
        </w:rPr>
      </w:pPr>
      <w:r>
        <w:rPr>
          <w:rFonts w:asciiTheme="minorHAnsi" w:hAnsiTheme="minorHAnsi" w:cstheme="minorHAnsi"/>
          <w:b/>
          <w:bCs/>
          <w:szCs w:val="32"/>
        </w:rPr>
        <w:t>Nationality</w:t>
      </w:r>
      <w:r>
        <w:rPr>
          <w:rFonts w:asciiTheme="minorHAnsi" w:hAnsiTheme="minorHAnsi" w:cstheme="minorHAnsi"/>
          <w:b/>
          <w:bCs/>
          <w:szCs w:val="32"/>
        </w:rPr>
        <w:tab/>
      </w:r>
      <w:r>
        <w:rPr>
          <w:rFonts w:asciiTheme="minorHAnsi" w:hAnsiTheme="minorHAnsi" w:cstheme="minorHAnsi"/>
          <w:b/>
          <w:bCs/>
          <w:szCs w:val="32"/>
        </w:rPr>
        <w:tab/>
      </w:r>
      <w:r>
        <w:rPr>
          <w:rFonts w:asciiTheme="minorHAnsi" w:hAnsiTheme="minorHAnsi" w:cstheme="minorHAnsi"/>
          <w:b/>
          <w:bCs/>
          <w:szCs w:val="32"/>
        </w:rPr>
        <w:tab/>
      </w:r>
      <w:r w:rsidRPr="00C70302">
        <w:rPr>
          <w:rFonts w:asciiTheme="minorHAnsi" w:hAnsiTheme="minorHAnsi" w:cstheme="minorHAnsi"/>
          <w:b/>
          <w:bCs/>
          <w:szCs w:val="32"/>
        </w:rPr>
        <w:t>:</w:t>
      </w:r>
      <w:r w:rsidRPr="00C70302">
        <w:rPr>
          <w:rFonts w:asciiTheme="minorHAnsi" w:hAnsiTheme="minorHAnsi" w:cstheme="minorHAnsi"/>
          <w:b/>
          <w:bCs/>
          <w:szCs w:val="32"/>
        </w:rPr>
        <w:tab/>
      </w:r>
      <w:r w:rsidR="00CD3020">
        <w:rPr>
          <w:rFonts w:asciiTheme="minorHAnsi" w:hAnsiTheme="minorHAnsi" w:cstheme="minorHAnsi"/>
          <w:b/>
          <w:bCs/>
          <w:szCs w:val="32"/>
        </w:rPr>
        <w:tab/>
      </w:r>
      <w:r w:rsidRPr="00C70302">
        <w:rPr>
          <w:rFonts w:asciiTheme="minorHAnsi" w:hAnsiTheme="minorHAnsi" w:cstheme="minorHAnsi"/>
          <w:color w:val="000000"/>
          <w:szCs w:val="18"/>
        </w:rPr>
        <w:t>Indian</w:t>
      </w:r>
    </w:p>
    <w:p w:rsidR="00186360" w:rsidRPr="00C70302" w:rsidP="003432FC">
      <w:pPr>
        <w:rPr>
          <w:rFonts w:asciiTheme="minorHAnsi" w:hAnsiTheme="minorHAnsi" w:cstheme="minorHAnsi"/>
        </w:rPr>
      </w:pPr>
      <w:r w:rsidRPr="00186360">
        <w:rPr>
          <w:rFonts w:asciiTheme="minorHAnsi" w:hAnsiTheme="minorHAnsi" w:cstheme="minorHAnsi"/>
          <w:b/>
        </w:rPr>
        <w:t xml:space="preserve">Language </w:t>
      </w:r>
      <w:r w:rsidRPr="00CD3020">
        <w:rPr>
          <w:rFonts w:asciiTheme="minorHAnsi" w:hAnsiTheme="minorHAnsi" w:cstheme="minorHAnsi"/>
          <w:b/>
        </w:rPr>
        <w:t>Known</w:t>
      </w:r>
      <w:r w:rsidRPr="00CD3020" w:rsidR="003432FC">
        <w:rPr>
          <w:rFonts w:asciiTheme="minorHAnsi" w:hAnsiTheme="minorHAnsi" w:cstheme="minorHAnsi"/>
          <w:b/>
        </w:rPr>
        <w:t xml:space="preserve">                   </w:t>
      </w:r>
      <w:r w:rsidRPr="00CD3020">
        <w:rPr>
          <w:rFonts w:asciiTheme="minorHAnsi" w:hAnsiTheme="minorHAnsi" w:cstheme="minorHAnsi"/>
          <w:b/>
        </w:rPr>
        <w:t xml:space="preserve">   :</w:t>
      </w:r>
      <w:r>
        <w:rPr>
          <w:rFonts w:asciiTheme="minorHAnsi" w:hAnsiTheme="minorHAnsi" w:cstheme="minorHAnsi"/>
        </w:rPr>
        <w:t xml:space="preserve">           </w:t>
      </w:r>
      <w:r w:rsidR="008D428F">
        <w:rPr>
          <w:rFonts w:asciiTheme="minorHAnsi" w:hAnsiTheme="minorHAnsi" w:cstheme="minorHAnsi"/>
        </w:rPr>
        <w:tab/>
      </w:r>
      <w:r w:rsidR="008D428F">
        <w:rPr>
          <w:rFonts w:asciiTheme="minorHAnsi" w:hAnsiTheme="minorHAnsi" w:cstheme="minorHAnsi"/>
        </w:rPr>
        <w:tab/>
      </w:r>
      <w:r>
        <w:rPr>
          <w:rFonts w:asciiTheme="minorHAnsi" w:hAnsiTheme="minorHAnsi" w:cstheme="minorHAnsi"/>
        </w:rPr>
        <w:t>English, Hin</w:t>
      </w:r>
      <w:r w:rsidR="007C0AEE">
        <w:rPr>
          <w:rFonts w:asciiTheme="minorHAnsi" w:hAnsiTheme="minorHAnsi" w:cstheme="minorHAnsi"/>
        </w:rPr>
        <w:t>di</w:t>
      </w:r>
    </w:p>
    <w:p w:rsidR="00AA52B3" w:rsidRPr="00C70302" w:rsidP="003432FC">
      <w:pPr>
        <w:rPr>
          <w:rFonts w:asciiTheme="minorHAnsi" w:hAnsiTheme="minorHAnsi" w:cstheme="minorHAnsi"/>
        </w:rPr>
      </w:pPr>
    </w:p>
    <w:p w:rsidR="00AA52B3" w:rsidRPr="00C70302" w:rsidP="00AA52B3">
      <w:pPr>
        <w:shd w:val="clear" w:color="auto" w:fill="D9D9D9"/>
        <w:tabs>
          <w:tab w:val="right" w:pos="9360"/>
        </w:tabs>
        <w:ind w:right="-720"/>
        <w:jc w:val="both"/>
        <w:rPr>
          <w:rFonts w:asciiTheme="minorHAnsi" w:hAnsiTheme="minorHAnsi" w:cstheme="minorHAnsi"/>
          <w:bCs/>
          <w:szCs w:val="32"/>
        </w:rPr>
      </w:pPr>
      <w:r w:rsidRPr="00C70302">
        <w:rPr>
          <w:rFonts w:asciiTheme="minorHAnsi" w:hAnsiTheme="minorHAnsi" w:cstheme="minorHAnsi"/>
          <w:b/>
          <w:sz w:val="26"/>
          <w:szCs w:val="22"/>
        </w:rPr>
        <w:t>Declaration</w:t>
      </w:r>
    </w:p>
    <w:p w:rsidR="00AA52B3" w:rsidRPr="00C70302" w:rsidP="00AA52B3">
      <w:pPr>
        <w:jc w:val="both"/>
        <w:rPr>
          <w:rFonts w:asciiTheme="minorHAnsi" w:hAnsiTheme="minorHAnsi" w:cstheme="minorHAnsi"/>
          <w:bCs/>
          <w:szCs w:val="32"/>
        </w:rPr>
      </w:pPr>
    </w:p>
    <w:p w:rsidR="00AA52B3" w:rsidRPr="00C70302" w:rsidP="00AA52B3">
      <w:pPr>
        <w:jc w:val="both"/>
        <w:rPr>
          <w:rFonts w:asciiTheme="minorHAnsi" w:hAnsiTheme="minorHAnsi" w:cstheme="minorHAnsi"/>
        </w:rPr>
      </w:pPr>
      <w:r w:rsidRPr="00C70302">
        <w:rPr>
          <w:rFonts w:asciiTheme="minorHAnsi" w:hAnsiTheme="minorHAnsi" w:cstheme="minorHAnsi"/>
          <w:bCs/>
          <w:szCs w:val="32"/>
        </w:rPr>
        <w:t>I hereby declare that the above-mentioned particulars are true &amp; correct and to the best of my knowledge.</w:t>
      </w:r>
      <w:r w:rsidRPr="00C70302">
        <w:rPr>
          <w:rFonts w:asciiTheme="minorHAnsi" w:hAnsiTheme="minorHAnsi" w:cstheme="minorHAnsi"/>
          <w:sz w:val="22"/>
          <w:szCs w:val="22"/>
        </w:rPr>
        <w:t xml:space="preserve"> </w:t>
      </w:r>
    </w:p>
    <w:p w:rsidR="00AA52B3" w:rsidRPr="00C70302" w:rsidP="00AA52B3">
      <w:pPr>
        <w:jc w:val="both"/>
        <w:rPr>
          <w:rFonts w:asciiTheme="minorHAnsi" w:hAnsiTheme="minorHAnsi" w:cstheme="minorHAnsi"/>
        </w:rPr>
      </w:pPr>
    </w:p>
    <w:p w:rsidR="00AA52B3" w:rsidRPr="00BA7AE7" w:rsidP="00AA52B3">
      <w:pPr>
        <w:jc w:val="both"/>
        <w:rPr>
          <w:rFonts w:asciiTheme="minorHAnsi" w:hAnsiTheme="minorHAnsi" w:cstheme="minorHAnsi"/>
          <w:bCs/>
          <w:szCs w:val="32"/>
        </w:rPr>
      </w:pPr>
      <w:r w:rsidRPr="00C70302">
        <w:rPr>
          <w:rFonts w:asciiTheme="minorHAnsi" w:hAnsiTheme="minorHAnsi" w:cstheme="minorHAnsi"/>
          <w:b/>
          <w:bCs/>
          <w:szCs w:val="32"/>
        </w:rPr>
        <w:t xml:space="preserve">Place: </w:t>
      </w:r>
      <w:r w:rsidRPr="00C70302">
        <w:rPr>
          <w:rFonts w:asciiTheme="minorHAnsi" w:hAnsiTheme="minorHAnsi" w:cstheme="minorHAnsi"/>
          <w:bCs/>
          <w:szCs w:val="32"/>
        </w:rPr>
        <w:t>Delhi</w:t>
      </w:r>
      <w:r>
        <w:rPr>
          <w:rFonts w:asciiTheme="minorHAnsi" w:hAnsiTheme="minorHAnsi" w:cstheme="minorHAnsi"/>
          <w:bCs/>
          <w:szCs w:val="32"/>
        </w:rPr>
        <w:tab/>
      </w:r>
      <w:r>
        <w:rPr>
          <w:rFonts w:asciiTheme="minorHAnsi" w:hAnsiTheme="minorHAnsi" w:cstheme="minorHAnsi"/>
          <w:bCs/>
          <w:szCs w:val="32"/>
        </w:rPr>
        <w:tab/>
      </w:r>
      <w:r w:rsidRPr="00C70302">
        <w:rPr>
          <w:rFonts w:asciiTheme="minorHAnsi" w:hAnsiTheme="minorHAnsi" w:cstheme="minorHAnsi"/>
          <w:b/>
          <w:bCs/>
          <w:szCs w:val="32"/>
        </w:rPr>
        <w:tab/>
        <w:t xml:space="preserve">                                       </w:t>
      </w:r>
      <w:r w:rsidRPr="00C70302">
        <w:rPr>
          <w:rFonts w:asciiTheme="minorHAnsi" w:hAnsiTheme="minorHAnsi" w:cstheme="minorHAnsi"/>
          <w:b/>
          <w:bCs/>
          <w:szCs w:val="32"/>
        </w:rPr>
        <w:tab/>
      </w:r>
      <w:r w:rsidRPr="00C70302">
        <w:rPr>
          <w:rFonts w:asciiTheme="minorHAnsi" w:hAnsiTheme="minorHAnsi" w:cstheme="minorHAnsi"/>
          <w:b/>
          <w:bCs/>
          <w:szCs w:val="32"/>
        </w:rPr>
        <w:tab/>
      </w:r>
      <w:r w:rsidR="00002F11">
        <w:rPr>
          <w:rFonts w:asciiTheme="minorHAnsi" w:hAnsiTheme="minorHAnsi" w:cstheme="minorHAnsi"/>
          <w:b/>
          <w:bCs/>
          <w:szCs w:val="32"/>
        </w:rPr>
        <w:t xml:space="preserve">                         </w:t>
      </w:r>
      <w:r w:rsidR="00186360">
        <w:rPr>
          <w:rFonts w:asciiTheme="minorHAnsi" w:hAnsiTheme="minorHAnsi" w:cstheme="minorHAnsi"/>
          <w:b/>
          <w:bCs/>
          <w:szCs w:val="32"/>
        </w:rPr>
        <w:t>Nidhi Dohare</w:t>
      </w:r>
      <w:r w:rsidRPr="00C70302">
        <w:rPr>
          <w:rFonts w:asciiTheme="minorHAnsi" w:hAnsiTheme="minorHAnsi" w:cstheme="minorHAnsi"/>
          <w:b/>
          <w:bCs/>
          <w:szCs w:val="32"/>
        </w:rPr>
        <w:tab/>
      </w:r>
      <w:r w:rsidRPr="00C70302">
        <w:rPr>
          <w:rFonts w:asciiTheme="minorHAnsi" w:hAnsiTheme="minorHAnsi" w:cstheme="minorHAnsi"/>
          <w:b/>
          <w:bCs/>
          <w:szCs w:val="32"/>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66793F">
      <w:pgSz w:w="12240" w:h="15840"/>
      <w:pgMar w:top="450" w:right="1530" w:bottom="63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w Cen MT">
    <w:panose1 w:val="020B08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9"/>
    <w:multiLevelType w:val="hybridMultilevel"/>
    <w:tmpl w:val="59F21DF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804201"/>
    <w:multiLevelType w:val="hybridMultilevel"/>
    <w:tmpl w:val="BDE477E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5390994"/>
    <w:multiLevelType w:val="hybridMultilevel"/>
    <w:tmpl w:val="E0EAF6C6"/>
    <w:lvl w:ilvl="0">
      <w:start w:val="1"/>
      <w:numFmt w:val="bullet"/>
      <w:lvlText w:val=""/>
      <w:lvlJc w:val="left"/>
      <w:pPr>
        <w:tabs>
          <w:tab w:val="num" w:pos="720"/>
        </w:tabs>
        <w:ind w:left="720" w:hanging="72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8EE503D"/>
    <w:multiLevelType w:val="hybridMultilevel"/>
    <w:tmpl w:val="F8AEBFF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9B47E49"/>
    <w:multiLevelType w:val="hybridMultilevel"/>
    <w:tmpl w:val="1B50195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ABC1210"/>
    <w:multiLevelType w:val="hybridMultilevel"/>
    <w:tmpl w:val="5C047D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EF155AB"/>
    <w:multiLevelType w:val="hybridMultilevel"/>
    <w:tmpl w:val="949A6B0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38A59D0"/>
    <w:multiLevelType w:val="hybridMultilevel"/>
    <w:tmpl w:val="9E387C4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4386499"/>
    <w:multiLevelType w:val="hybridMultilevel"/>
    <w:tmpl w:val="2004B0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6561D06"/>
    <w:multiLevelType w:val="hybridMultilevel"/>
    <w:tmpl w:val="67CC92F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6D802B2"/>
    <w:multiLevelType w:val="hybridMultilevel"/>
    <w:tmpl w:val="139821D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6FA36DB"/>
    <w:multiLevelType w:val="hybridMultilevel"/>
    <w:tmpl w:val="2B54873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86517ED"/>
    <w:multiLevelType w:val="hybridMultilevel"/>
    <w:tmpl w:val="05A25A72"/>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3">
    <w:nsid w:val="1BB0599D"/>
    <w:multiLevelType w:val="hybridMultilevel"/>
    <w:tmpl w:val="69E87D36"/>
    <w:lvl w:ilvl="0">
      <w:start w:val="1"/>
      <w:numFmt w:val="bullet"/>
      <w:lvlText w:val="o"/>
      <w:lvlJc w:val="left"/>
      <w:pPr>
        <w:ind w:left="720" w:hanging="360"/>
      </w:pPr>
      <w:rPr>
        <w:rFonts w:ascii="Courier New" w:hAnsi="Courier New" w:cs="Courier New"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E66538D"/>
    <w:multiLevelType w:val="hybridMultilevel"/>
    <w:tmpl w:val="0E18F1F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1FAF43C3"/>
    <w:multiLevelType w:val="hybridMultilevel"/>
    <w:tmpl w:val="ABD6B5E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015B02"/>
    <w:multiLevelType w:val="hybridMultilevel"/>
    <w:tmpl w:val="6A14E0A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3021497"/>
    <w:multiLevelType w:val="hybridMultilevel"/>
    <w:tmpl w:val="F09E8DDC"/>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33CC677B"/>
    <w:multiLevelType w:val="hybridMultilevel"/>
    <w:tmpl w:val="9ED491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64F22CC"/>
    <w:multiLevelType w:val="hybridMultilevel"/>
    <w:tmpl w:val="2E8652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8223D0D"/>
    <w:multiLevelType w:val="hybridMultilevel"/>
    <w:tmpl w:val="D5187D2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C7044EA"/>
    <w:multiLevelType w:val="hybridMultilevel"/>
    <w:tmpl w:val="04BE6BE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E3F4A8B"/>
    <w:multiLevelType w:val="hybridMultilevel"/>
    <w:tmpl w:val="EB0E3BCA"/>
    <w:lvl w:ilvl="0">
      <w:start w:val="1"/>
      <w:numFmt w:val="bullet"/>
      <w:lvlText w:val="o"/>
      <w:lvlJc w:val="left"/>
      <w:pPr>
        <w:ind w:left="1800" w:hanging="360"/>
      </w:pPr>
      <w:rPr>
        <w:rFonts w:ascii="Courier New" w:hAnsi="Courier New" w:cs="Courier New"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3">
    <w:nsid w:val="401515FB"/>
    <w:multiLevelType w:val="hybridMultilevel"/>
    <w:tmpl w:val="019AD5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3171A23"/>
    <w:multiLevelType w:val="hybridMultilevel"/>
    <w:tmpl w:val="C5722A5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6323641"/>
    <w:multiLevelType w:val="hybridMultilevel"/>
    <w:tmpl w:val="460E04A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475412B9"/>
    <w:multiLevelType w:val="hybridMultilevel"/>
    <w:tmpl w:val="E6F02006"/>
    <w:lvl w:ilvl="0">
      <w:start w:val="1"/>
      <w:numFmt w:val="bullet"/>
      <w:lvlText w:val="o"/>
      <w:lvlJc w:val="left"/>
      <w:pPr>
        <w:tabs>
          <w:tab w:val="num" w:pos="2160"/>
        </w:tabs>
        <w:ind w:left="2160" w:hanging="720"/>
      </w:pPr>
      <w:rPr>
        <w:rFonts w:ascii="Courier New" w:hAnsi="Courier New" w:cs="Courier New" w:hint="default"/>
        <w:color w:val="auto"/>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27">
    <w:nsid w:val="4CB034D2"/>
    <w:multiLevelType w:val="hybridMultilevel"/>
    <w:tmpl w:val="1956794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59207059"/>
    <w:multiLevelType w:val="hybridMultilevel"/>
    <w:tmpl w:val="B6BCF7E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5A7F007F"/>
    <w:multiLevelType w:val="hybridMultilevel"/>
    <w:tmpl w:val="643A848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EDB3DD7"/>
    <w:multiLevelType w:val="hybridMultilevel"/>
    <w:tmpl w:val="26002A1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3160950"/>
    <w:multiLevelType w:val="hybridMultilevel"/>
    <w:tmpl w:val="678E3D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4567E4A"/>
    <w:multiLevelType w:val="hybridMultilevel"/>
    <w:tmpl w:val="62D642FC"/>
    <w:lvl w:ilvl="0">
      <w:start w:val="1"/>
      <w:numFmt w:val="decimal"/>
      <w:lvlText w:val="%1."/>
      <w:lvlJc w:val="left"/>
      <w:pPr>
        <w:ind w:left="2145" w:hanging="360"/>
      </w:pPr>
    </w:lvl>
    <w:lvl w:ilvl="1" w:tentative="1">
      <w:start w:val="1"/>
      <w:numFmt w:val="lowerLetter"/>
      <w:lvlText w:val="%2."/>
      <w:lvlJc w:val="left"/>
      <w:pPr>
        <w:ind w:left="2865" w:hanging="360"/>
      </w:pPr>
    </w:lvl>
    <w:lvl w:ilvl="2" w:tentative="1">
      <w:start w:val="1"/>
      <w:numFmt w:val="lowerRoman"/>
      <w:lvlText w:val="%3."/>
      <w:lvlJc w:val="right"/>
      <w:pPr>
        <w:ind w:left="3585" w:hanging="180"/>
      </w:pPr>
    </w:lvl>
    <w:lvl w:ilvl="3" w:tentative="1">
      <w:start w:val="1"/>
      <w:numFmt w:val="decimal"/>
      <w:lvlText w:val="%4."/>
      <w:lvlJc w:val="left"/>
      <w:pPr>
        <w:ind w:left="4305" w:hanging="360"/>
      </w:pPr>
    </w:lvl>
    <w:lvl w:ilvl="4" w:tentative="1">
      <w:start w:val="1"/>
      <w:numFmt w:val="lowerLetter"/>
      <w:lvlText w:val="%5."/>
      <w:lvlJc w:val="left"/>
      <w:pPr>
        <w:ind w:left="5025" w:hanging="360"/>
      </w:pPr>
    </w:lvl>
    <w:lvl w:ilvl="5" w:tentative="1">
      <w:start w:val="1"/>
      <w:numFmt w:val="lowerRoman"/>
      <w:lvlText w:val="%6."/>
      <w:lvlJc w:val="right"/>
      <w:pPr>
        <w:ind w:left="5745" w:hanging="180"/>
      </w:pPr>
    </w:lvl>
    <w:lvl w:ilvl="6" w:tentative="1">
      <w:start w:val="1"/>
      <w:numFmt w:val="decimal"/>
      <w:lvlText w:val="%7."/>
      <w:lvlJc w:val="left"/>
      <w:pPr>
        <w:ind w:left="6465" w:hanging="360"/>
      </w:pPr>
    </w:lvl>
    <w:lvl w:ilvl="7" w:tentative="1">
      <w:start w:val="1"/>
      <w:numFmt w:val="lowerLetter"/>
      <w:lvlText w:val="%8."/>
      <w:lvlJc w:val="left"/>
      <w:pPr>
        <w:ind w:left="7185" w:hanging="360"/>
      </w:pPr>
    </w:lvl>
    <w:lvl w:ilvl="8" w:tentative="1">
      <w:start w:val="1"/>
      <w:numFmt w:val="lowerRoman"/>
      <w:lvlText w:val="%9."/>
      <w:lvlJc w:val="right"/>
      <w:pPr>
        <w:ind w:left="7905" w:hanging="180"/>
      </w:pPr>
    </w:lvl>
  </w:abstractNum>
  <w:abstractNum w:abstractNumId="33">
    <w:nsid w:val="6709165F"/>
    <w:multiLevelType w:val="hybridMultilevel"/>
    <w:tmpl w:val="02B40B4E"/>
    <w:lvl w:ilvl="0">
      <w:start w:val="1"/>
      <w:numFmt w:val="bullet"/>
      <w:lvlText w:val=""/>
      <w:lvlJc w:val="left"/>
      <w:pPr>
        <w:tabs>
          <w:tab w:val="num" w:pos="986"/>
        </w:tabs>
        <w:ind w:left="986" w:hanging="720"/>
      </w:pPr>
      <w:rPr>
        <w:rFonts w:ascii="Wingdings" w:hAnsi="Wingdings" w:hint="default"/>
        <w:color w:val="auto"/>
      </w:rPr>
    </w:lvl>
    <w:lvl w:ilvl="1" w:tentative="1">
      <w:start w:val="1"/>
      <w:numFmt w:val="bullet"/>
      <w:lvlText w:val="o"/>
      <w:lvlJc w:val="left"/>
      <w:pPr>
        <w:tabs>
          <w:tab w:val="num" w:pos="1706"/>
        </w:tabs>
        <w:ind w:left="1706" w:hanging="360"/>
      </w:pPr>
      <w:rPr>
        <w:rFonts w:ascii="Courier New" w:hAnsi="Courier New" w:cs="Courier New" w:hint="default"/>
      </w:rPr>
    </w:lvl>
    <w:lvl w:ilvl="2" w:tentative="1">
      <w:start w:val="1"/>
      <w:numFmt w:val="bullet"/>
      <w:lvlText w:val=""/>
      <w:lvlJc w:val="left"/>
      <w:pPr>
        <w:tabs>
          <w:tab w:val="num" w:pos="2426"/>
        </w:tabs>
        <w:ind w:left="2426" w:hanging="360"/>
      </w:pPr>
      <w:rPr>
        <w:rFonts w:ascii="Wingdings" w:hAnsi="Wingdings" w:hint="default"/>
      </w:rPr>
    </w:lvl>
    <w:lvl w:ilvl="3" w:tentative="1">
      <w:start w:val="1"/>
      <w:numFmt w:val="bullet"/>
      <w:lvlText w:val=""/>
      <w:lvlJc w:val="left"/>
      <w:pPr>
        <w:tabs>
          <w:tab w:val="num" w:pos="3146"/>
        </w:tabs>
        <w:ind w:left="3146" w:hanging="360"/>
      </w:pPr>
      <w:rPr>
        <w:rFonts w:ascii="Symbol" w:hAnsi="Symbol" w:hint="default"/>
      </w:rPr>
    </w:lvl>
    <w:lvl w:ilvl="4" w:tentative="1">
      <w:start w:val="1"/>
      <w:numFmt w:val="bullet"/>
      <w:lvlText w:val="o"/>
      <w:lvlJc w:val="left"/>
      <w:pPr>
        <w:tabs>
          <w:tab w:val="num" w:pos="3866"/>
        </w:tabs>
        <w:ind w:left="3866" w:hanging="360"/>
      </w:pPr>
      <w:rPr>
        <w:rFonts w:ascii="Courier New" w:hAnsi="Courier New" w:cs="Courier New" w:hint="default"/>
      </w:rPr>
    </w:lvl>
    <w:lvl w:ilvl="5" w:tentative="1">
      <w:start w:val="1"/>
      <w:numFmt w:val="bullet"/>
      <w:lvlText w:val=""/>
      <w:lvlJc w:val="left"/>
      <w:pPr>
        <w:tabs>
          <w:tab w:val="num" w:pos="4586"/>
        </w:tabs>
        <w:ind w:left="4586" w:hanging="360"/>
      </w:pPr>
      <w:rPr>
        <w:rFonts w:ascii="Wingdings" w:hAnsi="Wingdings" w:hint="default"/>
      </w:rPr>
    </w:lvl>
    <w:lvl w:ilvl="6" w:tentative="1">
      <w:start w:val="1"/>
      <w:numFmt w:val="bullet"/>
      <w:lvlText w:val=""/>
      <w:lvlJc w:val="left"/>
      <w:pPr>
        <w:tabs>
          <w:tab w:val="num" w:pos="5306"/>
        </w:tabs>
        <w:ind w:left="5306" w:hanging="360"/>
      </w:pPr>
      <w:rPr>
        <w:rFonts w:ascii="Symbol" w:hAnsi="Symbol" w:hint="default"/>
      </w:rPr>
    </w:lvl>
    <w:lvl w:ilvl="7" w:tentative="1">
      <w:start w:val="1"/>
      <w:numFmt w:val="bullet"/>
      <w:lvlText w:val="o"/>
      <w:lvlJc w:val="left"/>
      <w:pPr>
        <w:tabs>
          <w:tab w:val="num" w:pos="6026"/>
        </w:tabs>
        <w:ind w:left="6026" w:hanging="360"/>
      </w:pPr>
      <w:rPr>
        <w:rFonts w:ascii="Courier New" w:hAnsi="Courier New" w:cs="Courier New" w:hint="default"/>
      </w:rPr>
    </w:lvl>
    <w:lvl w:ilvl="8" w:tentative="1">
      <w:start w:val="1"/>
      <w:numFmt w:val="bullet"/>
      <w:lvlText w:val=""/>
      <w:lvlJc w:val="left"/>
      <w:pPr>
        <w:tabs>
          <w:tab w:val="num" w:pos="6746"/>
        </w:tabs>
        <w:ind w:left="6746" w:hanging="360"/>
      </w:pPr>
      <w:rPr>
        <w:rFonts w:ascii="Wingdings" w:hAnsi="Wingdings" w:hint="default"/>
      </w:rPr>
    </w:lvl>
  </w:abstractNum>
  <w:abstractNum w:abstractNumId="34">
    <w:nsid w:val="67E63D15"/>
    <w:multiLevelType w:val="hybridMultilevel"/>
    <w:tmpl w:val="09B48EA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688F0372"/>
    <w:multiLevelType w:val="hybridMultilevel"/>
    <w:tmpl w:val="D698415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96E7B7A"/>
    <w:multiLevelType w:val="hybridMultilevel"/>
    <w:tmpl w:val="A80ECD2A"/>
    <w:lvl w:ilvl="0">
      <w:start w:val="1"/>
      <w:numFmt w:val="bullet"/>
      <w:lvlText w:val="o"/>
      <w:lvlJc w:val="left"/>
      <w:pPr>
        <w:ind w:left="765" w:hanging="360"/>
      </w:pPr>
      <w:rPr>
        <w:rFonts w:ascii="Courier New" w:hAnsi="Courier New" w:cs="Courier New" w:hint="default"/>
      </w:rPr>
    </w:lvl>
    <w:lvl w:ilvl="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37">
    <w:nsid w:val="6B9E4E89"/>
    <w:multiLevelType w:val="hybridMultilevel"/>
    <w:tmpl w:val="BAAE5E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6E046883"/>
    <w:multiLevelType w:val="hybridMultilevel"/>
    <w:tmpl w:val="8466CAE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2765CD5"/>
    <w:multiLevelType w:val="hybridMultilevel"/>
    <w:tmpl w:val="14F2E09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54F3107"/>
    <w:multiLevelType w:val="hybridMultilevel"/>
    <w:tmpl w:val="2A068D2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nsid w:val="7E777576"/>
    <w:multiLevelType w:val="hybridMultilevel"/>
    <w:tmpl w:val="EE86204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8"/>
  </w:num>
  <w:num w:numId="4">
    <w:abstractNumId w:val="1"/>
  </w:num>
  <w:num w:numId="5">
    <w:abstractNumId w:val="16"/>
  </w:num>
  <w:num w:numId="6">
    <w:abstractNumId w:val="28"/>
  </w:num>
  <w:num w:numId="7">
    <w:abstractNumId w:val="17"/>
  </w:num>
  <w:num w:numId="8">
    <w:abstractNumId w:val="37"/>
  </w:num>
  <w:num w:numId="9">
    <w:abstractNumId w:val="31"/>
  </w:num>
  <w:num w:numId="10">
    <w:abstractNumId w:val="14"/>
  </w:num>
  <w:num w:numId="11">
    <w:abstractNumId w:val="15"/>
  </w:num>
  <w:num w:numId="12">
    <w:abstractNumId w:val="40"/>
  </w:num>
  <w:num w:numId="13">
    <w:abstractNumId w:val="39"/>
  </w:num>
  <w:num w:numId="14">
    <w:abstractNumId w:val="0"/>
  </w:num>
  <w:num w:numId="15">
    <w:abstractNumId w:val="18"/>
  </w:num>
  <w:num w:numId="16">
    <w:abstractNumId w:val="10"/>
  </w:num>
  <w:num w:numId="17">
    <w:abstractNumId w:val="38"/>
  </w:num>
  <w:num w:numId="18">
    <w:abstractNumId w:val="19"/>
  </w:num>
  <w:num w:numId="19">
    <w:abstractNumId w:val="13"/>
  </w:num>
  <w:num w:numId="20">
    <w:abstractNumId w:val="23"/>
  </w:num>
  <w:num w:numId="21">
    <w:abstractNumId w:val="5"/>
  </w:num>
  <w:num w:numId="22">
    <w:abstractNumId w:val="34"/>
  </w:num>
  <w:num w:numId="23">
    <w:abstractNumId w:val="20"/>
  </w:num>
  <w:num w:numId="24">
    <w:abstractNumId w:val="3"/>
  </w:num>
  <w:num w:numId="25">
    <w:abstractNumId w:val="30"/>
  </w:num>
  <w:num w:numId="26">
    <w:abstractNumId w:val="9"/>
  </w:num>
  <w:num w:numId="27">
    <w:abstractNumId w:val="12"/>
  </w:num>
  <w:num w:numId="28">
    <w:abstractNumId w:val="2"/>
  </w:num>
  <w:num w:numId="29">
    <w:abstractNumId w:val="33"/>
  </w:num>
  <w:num w:numId="30">
    <w:abstractNumId w:val="4"/>
  </w:num>
  <w:num w:numId="31">
    <w:abstractNumId w:val="6"/>
  </w:num>
  <w:num w:numId="32">
    <w:abstractNumId w:val="32"/>
  </w:num>
  <w:num w:numId="33">
    <w:abstractNumId w:val="22"/>
  </w:num>
  <w:num w:numId="34">
    <w:abstractNumId w:val="26"/>
  </w:num>
  <w:num w:numId="35">
    <w:abstractNumId w:val="11"/>
  </w:num>
  <w:num w:numId="36">
    <w:abstractNumId w:val="41"/>
  </w:num>
  <w:num w:numId="37">
    <w:abstractNumId w:val="36"/>
  </w:num>
  <w:num w:numId="38">
    <w:abstractNumId w:val="35"/>
  </w:num>
  <w:num w:numId="39">
    <w:abstractNumId w:val="7"/>
  </w:num>
  <w:num w:numId="40">
    <w:abstractNumId w:val="25"/>
  </w:num>
  <w:num w:numId="41">
    <w:abstractNumId w:val="24"/>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2B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A52B3"/>
    <w:pPr>
      <w:keepNext/>
      <w:outlineLvl w:val="0"/>
    </w:pPr>
    <w:rPr>
      <w:rFonts w:ascii="Arial" w:hAnsi="Arial" w:cs="Arial"/>
      <w:b/>
      <w:sz w:val="32"/>
      <w:lang w:val="fr-FR"/>
    </w:rPr>
  </w:style>
  <w:style w:type="paragraph" w:styleId="Heading3">
    <w:name w:val="heading 3"/>
    <w:basedOn w:val="Normal"/>
    <w:next w:val="Normal"/>
    <w:link w:val="Heading3Char"/>
    <w:qFormat/>
    <w:rsid w:val="00AA52B3"/>
    <w:pPr>
      <w:keepNext/>
      <w:outlineLvl w:val="2"/>
    </w:pPr>
    <w:rPr>
      <w:rFonts w:ascii="Arial" w:hAnsi="Arial" w:cs="Arial"/>
      <w:b/>
      <w:sz w:val="22"/>
      <w:szCs w:val="22"/>
    </w:rPr>
  </w:style>
  <w:style w:type="paragraph" w:styleId="Heading4">
    <w:name w:val="heading 4"/>
    <w:basedOn w:val="Normal"/>
    <w:next w:val="Normal"/>
    <w:link w:val="Heading4Char"/>
    <w:qFormat/>
    <w:rsid w:val="00AA52B3"/>
    <w:pPr>
      <w:keepNext/>
      <w:outlineLvl w:val="3"/>
    </w:pPr>
    <w:rPr>
      <w:rFonts w:ascii="Arial" w:hAnsi="Arial" w:cs="Arial"/>
      <w:b/>
      <w:sz w:val="22"/>
      <w:szCs w:val="18"/>
      <w:u w:val="single"/>
    </w:rPr>
  </w:style>
  <w:style w:type="paragraph" w:styleId="Heading6">
    <w:name w:val="heading 6"/>
    <w:basedOn w:val="Normal"/>
    <w:next w:val="Normal"/>
    <w:link w:val="Heading6Char"/>
    <w:qFormat/>
    <w:rsid w:val="00AA52B3"/>
    <w:pPr>
      <w:keepNext/>
      <w:shd w:val="clear" w:color="auto" w:fill="D9D9D9"/>
      <w:ind w:right="-720"/>
      <w:jc w:val="both"/>
      <w:outlineLvl w:val="5"/>
    </w:pPr>
    <w:rPr>
      <w:rFonts w:ascii="Arial" w:hAnsi="Arial" w:cs="Arial"/>
      <w:b/>
      <w:sz w:val="26"/>
      <w:szCs w:val="22"/>
    </w:rPr>
  </w:style>
  <w:style w:type="paragraph" w:styleId="Heading8">
    <w:name w:val="heading 8"/>
    <w:basedOn w:val="Normal"/>
    <w:next w:val="Normal"/>
    <w:link w:val="Heading8Char"/>
    <w:qFormat/>
    <w:rsid w:val="00AA52B3"/>
    <w:pPr>
      <w:keepNext/>
      <w:ind w:right="-720"/>
      <w:jc w:val="both"/>
      <w:outlineLvl w:val="7"/>
    </w:pPr>
    <w:rPr>
      <w:rFonts w:ascii="Arial" w:hAnsi="Arial" w:cs="Arial"/>
      <w:b/>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2B3"/>
    <w:rPr>
      <w:rFonts w:ascii="Arial" w:eastAsia="Times New Roman" w:hAnsi="Arial" w:cs="Arial"/>
      <w:b/>
      <w:sz w:val="32"/>
      <w:szCs w:val="24"/>
      <w:lang w:val="fr-FR"/>
    </w:rPr>
  </w:style>
  <w:style w:type="character" w:customStyle="1" w:styleId="Heading3Char">
    <w:name w:val="Heading 3 Char"/>
    <w:basedOn w:val="DefaultParagraphFont"/>
    <w:link w:val="Heading3"/>
    <w:rsid w:val="00AA52B3"/>
    <w:rPr>
      <w:rFonts w:ascii="Arial" w:eastAsia="Times New Roman" w:hAnsi="Arial" w:cs="Arial"/>
      <w:b/>
    </w:rPr>
  </w:style>
  <w:style w:type="character" w:customStyle="1" w:styleId="Heading4Char">
    <w:name w:val="Heading 4 Char"/>
    <w:basedOn w:val="DefaultParagraphFont"/>
    <w:link w:val="Heading4"/>
    <w:rsid w:val="00AA52B3"/>
    <w:rPr>
      <w:rFonts w:ascii="Arial" w:eastAsia="Times New Roman" w:hAnsi="Arial" w:cs="Arial"/>
      <w:b/>
      <w:szCs w:val="18"/>
      <w:u w:val="single"/>
    </w:rPr>
  </w:style>
  <w:style w:type="character" w:customStyle="1" w:styleId="Heading6Char">
    <w:name w:val="Heading 6 Char"/>
    <w:basedOn w:val="DefaultParagraphFont"/>
    <w:link w:val="Heading6"/>
    <w:rsid w:val="00AA52B3"/>
    <w:rPr>
      <w:rFonts w:ascii="Arial" w:eastAsia="Times New Roman" w:hAnsi="Arial" w:cs="Arial"/>
      <w:b/>
      <w:sz w:val="26"/>
      <w:shd w:val="clear" w:color="auto" w:fill="D9D9D9"/>
    </w:rPr>
  </w:style>
  <w:style w:type="character" w:customStyle="1" w:styleId="Heading8Char">
    <w:name w:val="Heading 8 Char"/>
    <w:basedOn w:val="DefaultParagraphFont"/>
    <w:link w:val="Heading8"/>
    <w:rsid w:val="00AA52B3"/>
    <w:rPr>
      <w:rFonts w:ascii="Arial" w:eastAsia="Times New Roman" w:hAnsi="Arial" w:cs="Arial"/>
      <w:b/>
      <w:sz w:val="24"/>
      <w:szCs w:val="18"/>
    </w:rPr>
  </w:style>
  <w:style w:type="paragraph" w:styleId="BodyTextIndent3">
    <w:name w:val="Body Text Indent 3"/>
    <w:basedOn w:val="Normal"/>
    <w:link w:val="BodyTextIndent3Char"/>
    <w:rsid w:val="00AA52B3"/>
    <w:pPr>
      <w:spacing w:after="120"/>
      <w:ind w:left="360"/>
    </w:pPr>
    <w:rPr>
      <w:sz w:val="16"/>
      <w:szCs w:val="16"/>
    </w:rPr>
  </w:style>
  <w:style w:type="character" w:customStyle="1" w:styleId="BodyTextIndent3Char">
    <w:name w:val="Body Text Indent 3 Char"/>
    <w:basedOn w:val="DefaultParagraphFont"/>
    <w:link w:val="BodyTextIndent3"/>
    <w:rsid w:val="00AA52B3"/>
    <w:rPr>
      <w:rFonts w:ascii="Times New Roman" w:eastAsia="Times New Roman" w:hAnsi="Times New Roman" w:cs="Times New Roman"/>
      <w:sz w:val="16"/>
      <w:szCs w:val="16"/>
    </w:rPr>
  </w:style>
  <w:style w:type="paragraph" w:styleId="ListParagraph">
    <w:name w:val="List Paragraph"/>
    <w:basedOn w:val="Normal"/>
    <w:uiPriority w:val="34"/>
    <w:qFormat/>
    <w:rsid w:val="00AA52B3"/>
    <w:pPr>
      <w:ind w:left="720"/>
    </w:pPr>
    <w:rPr>
      <w:rFonts w:ascii="Garamond" w:hAnsi="Garamond"/>
      <w:b/>
      <w:szCs w:val="20"/>
    </w:rPr>
  </w:style>
  <w:style w:type="paragraph" w:customStyle="1" w:styleId="Bulleted">
    <w:name w:val="Bulleted"/>
    <w:aliases w:val="Hanging:  0.25&quot;,Left:  0.25&quot;,Symbol (symbol)"/>
    <w:basedOn w:val="Normal"/>
    <w:rsid w:val="00AA52B3"/>
    <w:rPr>
      <w:rFonts w:ascii="Tw Cen MT" w:hAnsi="Tw Cen MT" w:cs="Arial"/>
      <w:sz w:val="22"/>
      <w:szCs w:val="22"/>
    </w:rPr>
  </w:style>
  <w:style w:type="paragraph" w:styleId="NormalWeb">
    <w:name w:val="Normal (Web)"/>
    <w:basedOn w:val="Normal"/>
    <w:semiHidden/>
    <w:rsid w:val="00AA52B3"/>
    <w:pPr>
      <w:spacing w:before="100" w:beforeAutospacing="1" w:after="100" w:afterAutospacing="1"/>
    </w:pPr>
  </w:style>
  <w:style w:type="paragraph" w:customStyle="1" w:styleId="Heading41">
    <w:name w:val="Heading 41"/>
    <w:next w:val="Normal"/>
    <w:rsid w:val="00AA52B3"/>
    <w:pPr>
      <w:widowControl w:val="0"/>
      <w:suppressAutoHyphens/>
      <w:autoSpaceDE w:val="0"/>
      <w:spacing w:after="0" w:line="240" w:lineRule="auto"/>
    </w:pPr>
    <w:rPr>
      <w:rFonts w:ascii="Verdana" w:eastAsia="Verdana" w:hAnsi="Verdana" w:cs="Verdana"/>
      <w:sz w:val="24"/>
      <w:szCs w:val="24"/>
      <w:lang w:eastAsia="hi-IN" w:bidi="hi-IN"/>
    </w:rPr>
  </w:style>
  <w:style w:type="character" w:styleId="Hyperlink">
    <w:name w:val="Hyperlink"/>
    <w:basedOn w:val="DefaultParagraphFont"/>
    <w:uiPriority w:val="99"/>
    <w:unhideWhenUsed/>
    <w:rsid w:val="00002F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806437cc287a7e7c98b599031b1e67e98717b616dbb95dd388c7005e401cab429a86cc384cde9c370d99ad6a3af22255&amp;jobId=MjAxOTAyI0lJSWVZS0dyK3c9PV8xNTQ5MDA3MzU0&amp;compId=9b249739516b4369ce2f7d7c0c8b7f5966995f75a1421ea2&amp;uid=58860835428241721549015676&amp;userId=e6a0b3bd0890ee391eca9b904a3d6430f1c016cb3b168d78&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Rahul</cp:lastModifiedBy>
  <cp:revision>23</cp:revision>
  <cp:lastPrinted>2016-08-16T12:14:00Z</cp:lastPrinted>
  <dcterms:created xsi:type="dcterms:W3CDTF">2017-07-30T10:29:00Z</dcterms:created>
  <dcterms:modified xsi:type="dcterms:W3CDTF">2018-10-11T04:21:00Z</dcterms:modified>
</cp:coreProperties>
</file>