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5000" w:type="pct"/>
        <w:tblLayout w:type="fixed"/>
        <w:tblLook w:val="0000"/>
      </w:tblPr>
      <w:tblGrid>
        <w:gridCol w:w="438"/>
        <w:gridCol w:w="22"/>
        <w:gridCol w:w="6090"/>
        <w:gridCol w:w="51"/>
        <w:gridCol w:w="2039"/>
      </w:tblGrid>
      <w:tr w:rsidTr="0031569A">
        <w:tblPrEx>
          <w:tblW w:w="5000" w:type="pct"/>
          <w:tblLayout w:type="fixed"/>
          <w:tblLook w:val="0000"/>
        </w:tblPrEx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1632EE" w:rsidRPr="00DE7766" w:rsidP="001632EE">
            <w:pPr>
              <w:pStyle w:val="ContactInfo"/>
            </w:pPr>
            <w:r w:rsidRPr="001632EE">
              <w:rPr>
                <w:b/>
                <w:bCs/>
                <w:color w:val="00B0F0"/>
                <w:sz w:val="40"/>
                <w:szCs w:val="40"/>
              </w:rPr>
              <w:t>Karan Pandey</w:t>
            </w:r>
            <w:r>
              <w:t xml:space="preserve">                           </w:t>
            </w:r>
            <w:r w:rsidR="00F86B66">
              <w:t xml:space="preserve">                            </w:t>
            </w:r>
            <w:r>
              <w:t xml:space="preserve"> G-37, Shakarpur, Delhi -110092</w:t>
            </w:r>
          </w:p>
          <w:p w:rsidR="001632EE" w:rsidP="001632EE">
            <w:pPr>
              <w:pStyle w:val="ContactInfo"/>
              <w:jc w:val="right"/>
            </w:pPr>
            <w:r>
              <w:t>991-036-8092</w:t>
            </w:r>
          </w:p>
          <w:p w:rsidR="00075E73" w:rsidRPr="001632EE" w:rsidP="001632EE">
            <w:pPr>
              <w:pStyle w:val="ContactInfo"/>
              <w:jc w:val="right"/>
              <w:rPr>
                <w:b/>
                <w:bCs/>
                <w:color w:val="00B0F0"/>
                <w:sz w:val="40"/>
                <w:szCs w:val="40"/>
              </w:rPr>
            </w:pPr>
            <w:r w:rsidRPr="001632EE">
              <w:rPr>
                <w:color w:val="00B0F0"/>
              </w:rPr>
              <w:t>Kpkaran025@gmail.com</w:t>
            </w:r>
          </w:p>
          <w:p w:rsidR="00C069B4" w:rsidRPr="001632EE" w:rsidP="001632EE">
            <w:pPr>
              <w:pStyle w:val="ContactInfo"/>
              <w:rPr>
                <w:color w:val="00B0F0"/>
              </w:rPr>
            </w:pP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632EE" w:rsidP="00DE7766">
            <w:pPr>
              <w:pStyle w:val="Heading1"/>
              <w:rPr>
                <w:color w:val="00B0F0"/>
              </w:rPr>
            </w:pPr>
            <w:r>
              <w:rPr>
                <w:color w:val="00B0F0"/>
              </w:rPr>
              <w:t>Summary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P="00116379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P="001632EE">
            <w:r>
              <w:t>SQL Analyst with 5.8 Years of Experience</w:t>
            </w:r>
            <w:r w:rsidR="00DA7848">
              <w:t xml:space="preserve">. </w:t>
            </w:r>
            <w:r w:rsidR="00FD12BE">
              <w:t>Expertise in Transact – SQL(DDL, DML, DCL) and in design and Normalization of the database tables. Experience in implementing business logic using Store Procedure, Views,</w:t>
            </w:r>
            <w:r w:rsidR="007853B7">
              <w:t xml:space="preserve"> Functions, Triggers and Index</w:t>
            </w:r>
            <w:bookmarkStart w:id="0" w:name="_GoBack"/>
            <w:bookmarkEnd w:id="0"/>
            <w:r w:rsidR="00FD12BE">
              <w:t>. Seeking a successful, challenging and rewarding career that provides the opportunity to innovate and grow along with organization.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1632EE" w:rsidP="00D4662D">
            <w:pPr>
              <w:pStyle w:val="Heading1"/>
              <w:rPr>
                <w:color w:val="00B0F0"/>
              </w:rPr>
            </w:pPr>
            <w:r w:rsidRPr="001632EE">
              <w:rPr>
                <w:color w:val="00B0F0"/>
              </w:rPr>
              <w:t>skills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P="00DE7766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P="007D5AB6">
            <w:pPr>
              <w:pStyle w:val="ListParagraph"/>
            </w:pPr>
            <w:r>
              <w:t>SQL</w:t>
            </w:r>
          </w:p>
          <w:p w:rsidR="00811E79" w:rsidP="007D5AB6">
            <w:pPr>
              <w:pStyle w:val="ListParagraph"/>
            </w:pPr>
            <w:r>
              <w:t>MySQL</w:t>
            </w:r>
          </w:p>
          <w:p w:rsidR="00811E79" w:rsidP="007D5AB6">
            <w:pPr>
              <w:pStyle w:val="ListParagraph"/>
            </w:pPr>
            <w:r>
              <w:t>PostgreSQL</w:t>
            </w:r>
          </w:p>
          <w:p w:rsidR="00811E79" w:rsidP="00811E79">
            <w:pPr>
              <w:pStyle w:val="ListParagraph"/>
            </w:pPr>
            <w:r>
              <w:t>PHP</w:t>
            </w:r>
          </w:p>
          <w:p w:rsidR="00811E79" w:rsidP="00811E79">
            <w:pPr>
              <w:pStyle w:val="ListParagraph"/>
            </w:pPr>
            <w:r>
              <w:t>MS SQL Server</w:t>
            </w:r>
            <w:r w:rsidR="00FD12BE">
              <w:t xml:space="preserve"> 2008,2012</w:t>
            </w:r>
          </w:p>
          <w:p w:rsidR="00FD12BE" w:rsidP="00811E79">
            <w:pPr>
              <w:pStyle w:val="ListParagraph"/>
            </w:pPr>
            <w:r>
              <w:t>SQL Server Reporting Service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632EE" w:rsidP="002911C8">
            <w:pPr>
              <w:pStyle w:val="Heading1"/>
              <w:rPr>
                <w:color w:val="00B0F0"/>
              </w:rPr>
            </w:pPr>
            <w:r w:rsidRPr="001632EE">
              <w:rPr>
                <w:color w:val="00B0F0"/>
              </w:rPr>
              <w:t xml:space="preserve">Professional </w:t>
            </w:r>
            <w:r w:rsidRPr="001632EE" w:rsidR="00D97489">
              <w:rPr>
                <w:color w:val="00B0F0"/>
              </w:rPr>
              <w:t>Experience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AC02AF" w:rsidP="001632EE">
            <w:pPr>
              <w:pStyle w:val="Heading2"/>
              <w:rPr>
                <w:sz w:val="18"/>
                <w:szCs w:val="18"/>
              </w:rPr>
            </w:pPr>
            <w:r w:rsidRPr="00AC02AF">
              <w:rPr>
                <w:sz w:val="18"/>
                <w:szCs w:val="18"/>
              </w:rPr>
              <w:t>Database Administrator Support L2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P="001632EE">
            <w:pPr>
              <w:pStyle w:val="Dates"/>
            </w:pPr>
            <w:r>
              <w:t>Aug 2016 - Current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1632EE" w:rsidP="007D5AB6">
            <w:pPr>
              <w:pStyle w:val="Location"/>
              <w:rPr>
                <w:b/>
                <w:bCs/>
                <w:i w:val="0"/>
                <w:iCs/>
                <w:color w:val="00B0F0"/>
                <w:sz w:val="24"/>
                <w:szCs w:val="24"/>
              </w:rPr>
            </w:pPr>
            <w:r w:rsidRPr="001632EE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National Informatics Centre</w:t>
            </w:r>
            <w:r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, Delhi Secretariat, Delhi</w:t>
            </w:r>
          </w:p>
          <w:p w:rsidR="00D4662D" w:rsidRPr="0010077D" w:rsidP="00116379">
            <w:pPr>
              <w:pStyle w:val="ListParagraph"/>
            </w:pPr>
            <w:r>
              <w:t>Creation of Procedure, Function, Jobs and Queries were performed.</w:t>
            </w:r>
          </w:p>
          <w:p w:rsidR="00D4662D" w:rsidP="00116379">
            <w:pPr>
              <w:pStyle w:val="ListParagraph"/>
            </w:pPr>
            <w:r>
              <w:t>Perform query</w:t>
            </w:r>
            <w:r w:rsidR="00E7391D">
              <w:t xml:space="preserve">, </w:t>
            </w:r>
            <w:r w:rsidRPr="00E7391D" w:rsidR="00E7391D">
              <w:t>Performance Tuning</w:t>
            </w:r>
            <w:r>
              <w:t xml:space="preserve"> and report optimizations to increase efficiency of legacy reports</w:t>
            </w:r>
            <w:r w:rsidR="00FA6FAB">
              <w:t>.</w:t>
            </w:r>
          </w:p>
          <w:p w:rsidR="00FA6FAB" w:rsidRPr="0010077D" w:rsidP="00116379">
            <w:pPr>
              <w:pStyle w:val="ListParagraph"/>
            </w:pPr>
            <w:r w:rsidRPr="00FA6FAB">
              <w:t xml:space="preserve">Creating Triggers, Store Procedures, Views and Indexes etc as per </w:t>
            </w:r>
            <w:r w:rsidR="00294803">
              <w:t>r</w:t>
            </w:r>
            <w:r w:rsidRPr="00FA6FAB">
              <w:t>equirements Manage data manipulation by using stored procedures, transactions, triggers, user- defined functions, and views.</w:t>
            </w:r>
          </w:p>
          <w:p w:rsidR="006962EF" w:rsidP="00A84DB9">
            <w:pPr>
              <w:pStyle w:val="ListParagraph"/>
            </w:pPr>
            <w:r>
              <w:t>Provide Client support on e-mail, chat and Skype Meeting</w:t>
            </w:r>
          </w:p>
          <w:p w:rsidR="00A84DB9" w:rsidRPr="00A84DB9" w:rsidP="00A84DB9">
            <w:pPr>
              <w:pStyle w:val="ListParagraph"/>
            </w:pPr>
            <w:r w:rsidRPr="00233413">
              <w:t>Restoring Database in case of crash/emergencies.</w:t>
            </w:r>
          </w:p>
          <w:p w:rsidR="00A84DB9" w:rsidRPr="00D4662D" w:rsidP="00A84DB9">
            <w:pPr>
              <w:pStyle w:val="ListParagraph"/>
            </w:pPr>
            <w:r w:rsidRPr="00233413">
              <w:t>Gathering &amp; preparing various reports and analyze Risk.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648E" w:rsidP="001632EE">
            <w:pPr>
              <w:pStyle w:val="Heading2"/>
              <w:rPr>
                <w:sz w:val="18"/>
                <w:szCs w:val="18"/>
              </w:rPr>
            </w:pPr>
          </w:p>
          <w:p w:rsidR="006962EF" w:rsidRPr="00AC02AF" w:rsidP="001632EE">
            <w:pPr>
              <w:pStyle w:val="Heading2"/>
              <w:rPr>
                <w:sz w:val="18"/>
                <w:szCs w:val="18"/>
              </w:rPr>
            </w:pPr>
            <w:r w:rsidRPr="00AC02AF">
              <w:rPr>
                <w:sz w:val="18"/>
                <w:szCs w:val="18"/>
              </w:rPr>
              <w:t>Sql Analyst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9E648E" w:rsidP="001632EE">
            <w:pPr>
              <w:pStyle w:val="Dates"/>
            </w:pPr>
          </w:p>
          <w:p w:rsidR="006962EF" w:rsidRPr="00F510D1" w:rsidP="001632EE">
            <w:pPr>
              <w:pStyle w:val="Dates"/>
            </w:pPr>
            <w:r>
              <w:t>May 2016-July 201</w:t>
            </w:r>
            <w:r w:rsidR="00094A24">
              <w:t>6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Pr="00AC02AF" w:rsidP="007D5AB6">
            <w:pPr>
              <w:pStyle w:val="Location"/>
              <w:rPr>
                <w:b/>
                <w:bCs/>
                <w:i w:val="0"/>
                <w:iCs/>
                <w:color w:val="00B0F0"/>
                <w:sz w:val="24"/>
                <w:szCs w:val="24"/>
              </w:rPr>
            </w:pPr>
            <w:r w:rsidRPr="00AC02AF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Becil Plus 91 Security Solutions</w:t>
            </w:r>
            <w:r w:rsidR="00AC02AF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, Noida</w:t>
            </w:r>
          </w:p>
          <w:p w:rsidR="00AF1168" w:rsidRPr="00D97489" w:rsidP="00116379">
            <w:pPr>
              <w:pStyle w:val="ListParagraph"/>
            </w:pPr>
            <w:r w:rsidRPr="00233413">
              <w:t>Creating the primary objects (Tables, views, indexes) once application developers have designed an application</w:t>
            </w:r>
          </w:p>
          <w:p w:rsidR="00AF1168" w:rsidRPr="00D97489" w:rsidP="00116379">
            <w:pPr>
              <w:pStyle w:val="ListParagraph"/>
            </w:pPr>
            <w:r w:rsidRPr="00233413">
              <w:t>Designed application database on coded objects such as stored procedures, views, functions &amp; indexing.</w:t>
            </w:r>
          </w:p>
          <w:p w:rsidR="006962EF" w:rsidP="007D5AB6">
            <w:pPr>
              <w:pStyle w:val="ListParagraph"/>
            </w:pPr>
            <w:r w:rsidRPr="00233413">
              <w:t>Responsible for all job file from file download to shipment.</w:t>
            </w:r>
          </w:p>
          <w:p w:rsidR="00233413" w:rsidRPr="00CE3AD0" w:rsidP="007D5AB6">
            <w:pPr>
              <w:pStyle w:val="ListParagraph"/>
            </w:pPr>
            <w:r w:rsidRPr="00233413">
              <w:t>Analysis &amp; organize data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.</w:t>
            </w:r>
          </w:p>
          <w:p w:rsidR="00CE3AD0" w:rsidRPr="003457E6" w:rsidP="007D5AB6">
            <w:pPr>
              <w:pStyle w:val="ListParagraph"/>
            </w:pPr>
            <w:r w:rsidRPr="00CE3AD0">
              <w:t>Restoring Database in case of crash/emergencies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.</w:t>
            </w:r>
          </w:p>
          <w:p w:rsidR="003457E6" w:rsidRPr="00DE7766" w:rsidP="007D5AB6">
            <w:pPr>
              <w:pStyle w:val="ListParagraph"/>
            </w:pPr>
            <w:r w:rsidRPr="003457E6">
              <w:t>Manage the content of site with help of search engine.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648E" w:rsidP="00AC02AF">
            <w:pPr>
              <w:pStyle w:val="Heading2"/>
              <w:rPr>
                <w:sz w:val="18"/>
                <w:szCs w:val="18"/>
              </w:rPr>
            </w:pPr>
          </w:p>
          <w:p w:rsidR="003609EA" w:rsidP="00AC02AF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Analyst</w:t>
            </w:r>
          </w:p>
          <w:p w:rsidR="003609EA" w:rsidRPr="00AC02AF" w:rsidP="003609EA">
            <w:pPr>
              <w:pStyle w:val="Location"/>
              <w:rPr>
                <w:b/>
                <w:bCs/>
                <w:i w:val="0"/>
                <w:iCs/>
                <w:color w:val="00B0F0"/>
                <w:sz w:val="24"/>
                <w:szCs w:val="24"/>
              </w:rPr>
            </w:pPr>
            <w:r w:rsidRPr="00AC02AF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Sommet Solution</w:t>
            </w:r>
            <w:r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, Delhi</w:t>
            </w:r>
          </w:p>
          <w:p w:rsidR="003609EA" w:rsidRPr="00D4662D" w:rsidP="003609EA">
            <w:pPr>
              <w:pStyle w:val="ListParagraph"/>
            </w:pPr>
            <w:r w:rsidRPr="00891397">
              <w:t>Create analysis datasets from raw datasets as per the specifications provided by statistician.</w:t>
            </w:r>
          </w:p>
          <w:p w:rsidR="003609EA" w:rsidRPr="00D4662D" w:rsidP="003609EA">
            <w:pPr>
              <w:pStyle w:val="ListParagraph"/>
            </w:pPr>
            <w:r w:rsidRPr="00891397">
              <w:t>Perform validation of tables and listings</w:t>
            </w:r>
          </w:p>
          <w:p w:rsidR="003609EA" w:rsidRPr="002811E7" w:rsidP="009E648E">
            <w:pPr>
              <w:pStyle w:val="ListParagraph"/>
            </w:pPr>
            <w:r w:rsidRPr="00891397">
              <w:t>Generate tables, listings and figures using statistical procedures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.</w:t>
            </w:r>
          </w:p>
          <w:p w:rsidR="002811E7" w:rsidRPr="009E648E" w:rsidP="009E648E">
            <w:pPr>
              <w:pStyle w:val="ListParagraph"/>
            </w:pPr>
            <w:r w:rsidRPr="002811E7">
              <w:t>Utilize company standard macros to create output of tables and listings.</w:t>
            </w:r>
          </w:p>
          <w:p w:rsidR="003609EA" w:rsidRPr="009E648E" w:rsidP="003609EA">
            <w:pPr>
              <w:pStyle w:val="Location"/>
              <w:rPr>
                <w:i w:val="0"/>
              </w:rPr>
            </w:pPr>
          </w:p>
          <w:p w:rsidR="003609EA" w:rsidRPr="003609EA" w:rsidP="003609EA">
            <w:pPr>
              <w:pStyle w:val="Location"/>
              <w:rPr>
                <w:b/>
                <w:i w:val="0"/>
                <w:sz w:val="18"/>
                <w:szCs w:val="18"/>
              </w:rPr>
            </w:pPr>
            <w:r w:rsidRPr="003609EA">
              <w:rPr>
                <w:b/>
                <w:i w:val="0"/>
                <w:sz w:val="18"/>
                <w:szCs w:val="18"/>
              </w:rPr>
              <w:t>Data Analyst</w:t>
            </w:r>
          </w:p>
          <w:p w:rsidR="003609EA" w:rsidRPr="00AC02AF" w:rsidP="003609EA">
            <w:pPr>
              <w:pStyle w:val="Location"/>
              <w:rPr>
                <w:b/>
                <w:bCs/>
                <w:i w:val="0"/>
                <w:iCs/>
                <w:color w:val="00B0F0"/>
                <w:sz w:val="24"/>
                <w:szCs w:val="24"/>
              </w:rPr>
            </w:pPr>
            <w:r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 xml:space="preserve">Propertree Real Estate </w:t>
            </w:r>
            <w:r w:rsidRPr="00AC02AF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S</w:t>
            </w:r>
            <w:r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ervices Pvt Ltd., Noida</w:t>
            </w:r>
          </w:p>
          <w:p w:rsidR="003609EA" w:rsidRPr="00D4662D" w:rsidP="003609EA">
            <w:pPr>
              <w:pStyle w:val="ListParagraph"/>
            </w:pPr>
            <w:r w:rsidRPr="00570D81">
              <w:t>Advanced Backup setup, configuration, troubleshooting and recovery.</w:t>
            </w:r>
          </w:p>
          <w:p w:rsidR="00570D81" w:rsidRPr="00570D81" w:rsidP="0056101A">
            <w:pPr>
              <w:pStyle w:val="ListParagraph"/>
            </w:pPr>
            <w:r w:rsidRPr="00570D81">
              <w:t>Creating procedures, functions, cursors and triggers.</w:t>
            </w:r>
          </w:p>
          <w:p w:rsidR="003609EA" w:rsidP="0056101A">
            <w:pPr>
              <w:pStyle w:val="ListParagraph"/>
            </w:pPr>
            <w:r w:rsidRPr="00570D81">
              <w:t>Configuring and monitoring all sorts of Replication strategies.</w:t>
            </w:r>
          </w:p>
          <w:p w:rsidR="00570D81" w:rsidP="0056101A">
            <w:pPr>
              <w:pStyle w:val="ListParagraph"/>
            </w:pPr>
            <w:r>
              <w:t>A</w:t>
            </w:r>
            <w:r w:rsidRPr="00570D81">
              <w:t>ll Core DBA activities starting from legacy SQL servers to latest version</w:t>
            </w:r>
            <w:r w:rsidR="00015CA8">
              <w:t>.</w:t>
            </w:r>
          </w:p>
          <w:p w:rsidR="00015CA8" w:rsidRPr="00570D81" w:rsidP="0056101A">
            <w:pPr>
              <w:pStyle w:val="ListParagraph"/>
            </w:pPr>
            <w:r w:rsidRPr="00015CA8">
              <w:t>Design, develop and maintain Business Dashboard</w:t>
            </w:r>
            <w:r>
              <w:t>.</w:t>
            </w:r>
          </w:p>
          <w:p w:rsidR="006962EF" w:rsidRPr="00AC02AF" w:rsidP="003609EA">
            <w:pPr>
              <w:pStyle w:val="Heading2"/>
              <w:rPr>
                <w:sz w:val="18"/>
                <w:szCs w:val="18"/>
              </w:rPr>
            </w:pPr>
            <w:r w:rsidRPr="00AC02AF">
              <w:rPr>
                <w:sz w:val="18"/>
                <w:szCs w:val="18"/>
              </w:rPr>
              <w:t>Data Analyst</w:t>
            </w:r>
            <w:r w:rsidR="003609EA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9E648E" w:rsidP="00AC02AF">
            <w:pPr>
              <w:pStyle w:val="Dates"/>
            </w:pPr>
          </w:p>
          <w:p w:rsidR="0056101A" w:rsidP="00AC02AF">
            <w:pPr>
              <w:pStyle w:val="Dates"/>
            </w:pPr>
            <w:r>
              <w:t>April 2015 – May 2016</w:t>
            </w: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570D81" w:rsidP="00AC02AF">
            <w:pPr>
              <w:pStyle w:val="Dates"/>
            </w:pPr>
          </w:p>
          <w:p w:rsidR="00570D81" w:rsidP="00AC02AF">
            <w:pPr>
              <w:pStyle w:val="Dates"/>
            </w:pPr>
          </w:p>
          <w:p w:rsidR="0056101A" w:rsidP="00AC02AF">
            <w:pPr>
              <w:pStyle w:val="Dates"/>
            </w:pPr>
            <w:r>
              <w:t>Aug 2012-March 2015</w:t>
            </w:r>
          </w:p>
          <w:p w:rsidR="0056101A" w:rsidP="00AC02AF">
            <w:pPr>
              <w:pStyle w:val="Dates"/>
            </w:pPr>
          </w:p>
          <w:p w:rsidR="0056101A" w:rsidP="00AC02AF">
            <w:pPr>
              <w:pStyle w:val="Dates"/>
            </w:pPr>
          </w:p>
          <w:p w:rsidR="003609EA" w:rsidP="00AC02AF">
            <w:pPr>
              <w:pStyle w:val="Dates"/>
            </w:pPr>
          </w:p>
          <w:p w:rsidR="003609EA" w:rsidP="00AC02AF">
            <w:pPr>
              <w:pStyle w:val="Dates"/>
              <w:rPr>
                <w:b/>
              </w:rPr>
            </w:pPr>
          </w:p>
          <w:p w:rsidR="003609EA" w:rsidP="00AC02AF">
            <w:pPr>
              <w:pStyle w:val="Dates"/>
              <w:rPr>
                <w:b/>
              </w:rPr>
            </w:pPr>
          </w:p>
          <w:p w:rsidR="003609EA" w:rsidP="00AC02AF">
            <w:pPr>
              <w:pStyle w:val="Dates"/>
              <w:rPr>
                <w:b/>
              </w:rPr>
            </w:pPr>
          </w:p>
          <w:p w:rsidR="00570D81" w:rsidP="00AC02AF">
            <w:pPr>
              <w:pStyle w:val="Dates"/>
            </w:pPr>
          </w:p>
          <w:p w:rsidR="00015CA8" w:rsidP="00AC02AF">
            <w:pPr>
              <w:pStyle w:val="Dates"/>
            </w:pPr>
          </w:p>
          <w:p w:rsidR="00A657C8" w:rsidP="00AC02AF">
            <w:pPr>
              <w:pStyle w:val="Dates"/>
            </w:pPr>
          </w:p>
          <w:p w:rsidR="003609EA" w:rsidRPr="00D97489" w:rsidP="009C2A80">
            <w:pPr>
              <w:pStyle w:val="Dates"/>
            </w:pPr>
            <w:r>
              <w:t>Jan 2012</w:t>
            </w:r>
            <w:r w:rsidRPr="009E648E">
              <w:t>-</w:t>
            </w:r>
            <w:r>
              <w:t xml:space="preserve">July </w:t>
            </w:r>
            <w:r w:rsidRPr="009E648E">
              <w:t>201</w:t>
            </w:r>
            <w:r>
              <w:t>2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1350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Pr="00AC02AF" w:rsidP="007D5AB6">
            <w:pPr>
              <w:pStyle w:val="Location"/>
              <w:rPr>
                <w:b/>
                <w:bCs/>
                <w:i w:val="0"/>
                <w:iCs/>
                <w:color w:val="00B0F0"/>
                <w:sz w:val="24"/>
                <w:szCs w:val="24"/>
              </w:rPr>
            </w:pPr>
            <w:r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>Brat Baboon,</w:t>
            </w:r>
            <w:r w:rsidR="00AC02AF">
              <w:rPr>
                <w:b/>
                <w:bCs/>
                <w:i w:val="0"/>
                <w:iCs/>
                <w:color w:val="00B0F0"/>
                <w:sz w:val="24"/>
                <w:szCs w:val="24"/>
              </w:rPr>
              <w:t xml:space="preserve"> Delhi</w:t>
            </w:r>
          </w:p>
          <w:p w:rsidR="00D4662D" w:rsidRPr="00D4662D" w:rsidP="00116379">
            <w:pPr>
              <w:pStyle w:val="ListParagraph"/>
            </w:pPr>
            <w:r w:rsidRPr="003630CF">
              <w:t>Update &amp; maintenance the website.</w:t>
            </w:r>
          </w:p>
          <w:p w:rsidR="00D4662D" w:rsidRPr="00D4662D" w:rsidP="00116379">
            <w:pPr>
              <w:pStyle w:val="ListParagraph"/>
            </w:pPr>
            <w:r w:rsidRPr="003630CF">
              <w:t>Analysis &amp; organize data.</w:t>
            </w:r>
          </w:p>
          <w:p w:rsidR="003630CF" w:rsidRPr="003630CF" w:rsidP="0031569A">
            <w:pPr>
              <w:pStyle w:val="ListParagraph"/>
            </w:pPr>
            <w:r w:rsidRPr="003630CF">
              <w:t>Manage the content of site with help of search engine.</w:t>
            </w:r>
          </w:p>
          <w:p w:rsidR="0031569A" w:rsidP="0031569A">
            <w:pPr>
              <w:pStyle w:val="ListParagraph"/>
            </w:pPr>
            <w:r w:rsidRPr="003630CF">
              <w:t>Creating &amp; Updating animated online advertise.</w:t>
            </w:r>
            <w:r w:rsidR="00DA7848">
              <w:br/>
            </w:r>
          </w:p>
          <w:p w:rsidR="003609EA" w:rsidRPr="00D4662D" w:rsidP="003609EA"/>
        </w:tc>
      </w:tr>
      <w:tr w:rsidTr="0031569A">
        <w:tblPrEx>
          <w:tblW w:w="5000" w:type="pct"/>
          <w:tblLayout w:type="fixed"/>
          <w:tblLook w:val="0000"/>
        </w:tblPrEx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P="006962EF">
            <w:pPr>
              <w:pStyle w:val="Heading1"/>
            </w:pPr>
            <w:r w:rsidRPr="00D50711">
              <w:rPr>
                <w:color w:val="00B0F0"/>
              </w:rPr>
              <w:t>Education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P="006962EF"/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P="0031569A">
            <w:pPr>
              <w:pStyle w:val="Heading2"/>
            </w:pPr>
            <w:r>
              <w:t>Indira Gandhi National Open University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P="0031569A">
            <w:pPr>
              <w:pStyle w:val="Dates"/>
            </w:pPr>
            <w:r>
              <w:t>2012 - 2015</w:t>
            </w:r>
          </w:p>
        </w:tc>
      </w:tr>
      <w:tr w:rsidTr="0031569A">
        <w:tblPrEx>
          <w:tblW w:w="5000" w:type="pct"/>
          <w:tblLayout w:type="fixed"/>
          <w:tblLook w:val="0000"/>
        </w:tblPrEx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6962EF" w:rsidP="006962EF">
            <w:r>
              <w:br w:type="page"/>
            </w:r>
          </w:p>
        </w:tc>
        <w:tc>
          <w:tcPr>
            <w:tcW w:w="8180" w:type="dxa"/>
            <w:gridSpan w:val="3"/>
            <w:tcBorders>
              <w:top w:val="nil"/>
              <w:left w:val="nil"/>
              <w:right w:val="nil"/>
            </w:tcBorders>
          </w:tcPr>
          <w:p w:rsidR="00D4662D" w:rsidP="00D4662D">
            <w:pPr>
              <w:pStyle w:val="Location"/>
            </w:pPr>
            <w:r>
              <w:t>Delhi</w:t>
            </w:r>
          </w:p>
          <w:p w:rsidR="006962EF" w:rsidRPr="00A469BB" w:rsidP="0031569A">
            <w:pPr>
              <w:pStyle w:val="ListParagraph"/>
            </w:pPr>
            <w:r w:rsidRPr="00D50711">
              <w:rPr>
                <w:color w:val="00B0F0"/>
              </w:rPr>
              <w:t>Master of Computer Application</w:t>
            </w:r>
          </w:p>
          <w:p w:rsidR="00A469BB" w:rsidRPr="006962EF" w:rsidP="00A469BB"/>
        </w:tc>
      </w:tr>
    </w:tbl>
    <w:p w:rsidR="0031569A" w:rsidP="00A469BB">
      <w:pPr>
        <w:pStyle w:val="Heading2"/>
        <w:ind w:left="567"/>
        <w:jc w:val="both"/>
      </w:pPr>
      <w:r>
        <w:t xml:space="preserve">Makhanlal Chaturvedi Rashtriya Patrakarita Vishwavidyalaya                                 </w:t>
      </w:r>
      <w:r w:rsidRPr="00A469BB">
        <w:rPr>
          <w:b w:val="0"/>
          <w:bCs/>
        </w:rPr>
        <w:t>2008 - 2011</w:t>
      </w:r>
    </w:p>
    <w:p w:rsidR="00A469BB" w:rsidRPr="00A469BB" w:rsidP="00A469BB">
      <w:pPr>
        <w:ind w:left="567"/>
        <w:rPr>
          <w:i/>
          <w:iCs/>
        </w:rPr>
      </w:pPr>
      <w:r w:rsidRPr="00A469BB">
        <w:rPr>
          <w:i/>
          <w:iCs/>
        </w:rPr>
        <w:t>Delhi</w:t>
      </w:r>
    </w:p>
    <w:p w:rsidR="008E18D5" w:rsidRPr="003716A6" w:rsidP="003716A6">
      <w:pPr>
        <w:pStyle w:val="ListParagraph"/>
        <w:rPr>
          <w:color w:val="00B0F0"/>
        </w:rPr>
      </w:pPr>
      <w:r w:rsidRPr="003716A6">
        <w:rPr>
          <w:color w:val="00B0F0"/>
        </w:rPr>
        <w:t>Bachelor of Computer Application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14190B"/>
    <w:multiLevelType w:val="hybridMultilevel"/>
    <w:tmpl w:val="DFDED55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>
    <w:nsid w:val="7CDE2B48"/>
    <w:multiLevelType w:val="hybridMultilevel"/>
    <w:tmpl w:val="184C98BC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7F04"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isibleStyles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d7f41f9cea8dd15ca1f540528ebb4f1134f530e18705c4458440321091b5b58120d140b16425f54004356014b4450530401195c1333471b1b1112405b590e504e011503504e1c180c571833471b1b0013465b5c09595601514841481f0f2b561358191b15001043095e08541b140e445745455d5f08054c1b00100317130d5d5d551c120a120011474a411b1213471b1b111347515f0d5743110c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KARAN\AppData\Roaming\Microsoft\Templates\Computer%20programmer%20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135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KARAN</dc:creator>
  <cp:lastModifiedBy>KARAN</cp:lastModifiedBy>
  <cp:revision>27</cp:revision>
  <cp:lastPrinted>2004-03-09T22:36:00Z</cp:lastPrinted>
  <dcterms:created xsi:type="dcterms:W3CDTF">2017-12-28T07:20:00Z</dcterms:created>
  <dcterms:modified xsi:type="dcterms:W3CDTF">2018-01-11T10:45:00Z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