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56" w:type="dxa"/>
        <w:tblLayout w:type="fixed"/>
        <w:tblLook w:val="0000" w:firstRow="0" w:lastRow="0" w:firstColumn="0" w:lastColumn="0" w:noHBand="0" w:noVBand="0"/>
      </w:tblPr>
      <w:tblGrid>
        <w:gridCol w:w="1789"/>
        <w:gridCol w:w="186"/>
        <w:gridCol w:w="50"/>
        <w:gridCol w:w="186"/>
        <w:gridCol w:w="695"/>
        <w:gridCol w:w="240"/>
        <w:gridCol w:w="1192"/>
        <w:gridCol w:w="677"/>
        <w:gridCol w:w="1933"/>
        <w:gridCol w:w="255"/>
        <w:gridCol w:w="236"/>
        <w:gridCol w:w="3017"/>
      </w:tblGrid>
      <w:tr w:rsidR="00D32642" w:rsidTr="000860D7">
        <w:trPr>
          <w:trHeight w:val="710"/>
        </w:trPr>
        <w:tc>
          <w:tcPr>
            <w:tcW w:w="10456" w:type="dxa"/>
            <w:gridSpan w:val="12"/>
            <w:tcBorders>
              <w:top w:val="single" w:sz="6" w:space="0" w:color="C0C0C0"/>
              <w:left w:val="single" w:sz="6" w:space="0" w:color="C0C0C0"/>
              <w:bottom w:val="single" w:sz="6" w:space="0" w:color="C0C0C0"/>
              <w:right w:val="single" w:sz="6" w:space="0" w:color="C0C0C0"/>
            </w:tcBorders>
          </w:tcPr>
          <w:p w:rsidR="00D32642" w:rsidRDefault="00A43193">
            <w:pPr>
              <w:tabs>
                <w:tab w:val="left" w:pos="6358"/>
              </w:tabs>
              <w:rPr>
                <w:b/>
                <w:noProof/>
              </w:rPr>
            </w:pPr>
            <w:r>
              <w:rPr>
                <w:rFonts w:ascii="Verdana" w:hAnsi="Verdana" w:cs="Verdana"/>
                <w:b/>
                <w:bCs/>
                <w:sz w:val="28"/>
                <w:szCs w:val="28"/>
              </w:rPr>
              <w:t xml:space="preserve">Devendra Mathanker                              </w:t>
            </w:r>
            <w:r w:rsidR="000860D7">
              <w:rPr>
                <w:rFonts w:ascii="Verdana" w:hAnsi="Verdana" w:cs="Verdana"/>
                <w:b/>
                <w:bCs/>
                <w:sz w:val="28"/>
                <w:szCs w:val="28"/>
              </w:rPr>
              <w:t xml:space="preserve">      </w:t>
            </w:r>
            <w:hyperlink r:id="rId10" w:history="1">
              <w:r>
                <w:rPr>
                  <w:rStyle w:val="Hyperlink"/>
                  <w:b/>
                  <w:noProof/>
                </w:rPr>
                <w:t>devindramathanker@gmail.com</w:t>
              </w:r>
            </w:hyperlink>
          </w:p>
          <w:p w:rsidR="000860D7" w:rsidRDefault="000860D7" w:rsidP="000860D7">
            <w:pPr>
              <w:tabs>
                <w:tab w:val="left" w:pos="6545"/>
              </w:tabs>
              <w:rPr>
                <w:rFonts w:ascii="Verdana" w:hAnsi="Verdana" w:cs="Verdana"/>
                <w:sz w:val="18"/>
                <w:szCs w:val="18"/>
              </w:rPr>
            </w:pPr>
            <w:r>
              <w:rPr>
                <w:rFonts w:ascii="Verdana" w:hAnsi="Verdana" w:cs="Verdana"/>
                <w:sz w:val="18"/>
                <w:szCs w:val="18"/>
              </w:rPr>
              <w:t xml:space="preserve">B-69,Daya </w:t>
            </w:r>
            <w:proofErr w:type="spellStart"/>
            <w:r>
              <w:rPr>
                <w:rFonts w:ascii="Verdana" w:hAnsi="Verdana" w:cs="Verdana"/>
                <w:sz w:val="18"/>
                <w:szCs w:val="18"/>
              </w:rPr>
              <w:t>Niwas</w:t>
            </w:r>
            <w:proofErr w:type="spellEnd"/>
            <w:r>
              <w:rPr>
                <w:rFonts w:ascii="Verdana" w:hAnsi="Verdana" w:cs="Verdana"/>
                <w:sz w:val="18"/>
                <w:szCs w:val="18"/>
              </w:rPr>
              <w:t xml:space="preserve">, Sector 12, Block B                                                         </w:t>
            </w:r>
            <w:proofErr w:type="spellStart"/>
            <w:r>
              <w:rPr>
                <w:rFonts w:ascii="Verdana" w:hAnsi="Verdana" w:cs="Verdana"/>
                <w:sz w:val="18"/>
                <w:szCs w:val="18"/>
              </w:rPr>
              <w:t>SkypeID</w:t>
            </w:r>
            <w:proofErr w:type="spellEnd"/>
            <w:r>
              <w:rPr>
                <w:rFonts w:ascii="Verdana" w:hAnsi="Verdana" w:cs="Verdana"/>
                <w:sz w:val="18"/>
                <w:szCs w:val="18"/>
              </w:rPr>
              <w:t xml:space="preserve"> : </w:t>
            </w:r>
            <w:proofErr w:type="spellStart"/>
            <w:r>
              <w:rPr>
                <w:rFonts w:ascii="Verdana" w:hAnsi="Verdana" w:cs="Verdana"/>
                <w:sz w:val="18"/>
                <w:szCs w:val="18"/>
              </w:rPr>
              <w:t>devendramathanker</w:t>
            </w:r>
            <w:proofErr w:type="spellEnd"/>
          </w:p>
          <w:p w:rsidR="000860D7" w:rsidRDefault="000860D7" w:rsidP="000860D7">
            <w:pPr>
              <w:tabs>
                <w:tab w:val="left" w:pos="6545"/>
              </w:tabs>
              <w:rPr>
                <w:rFonts w:ascii="Verdana" w:hAnsi="Verdana" w:cs="Verdana"/>
                <w:sz w:val="18"/>
                <w:szCs w:val="18"/>
              </w:rPr>
            </w:pPr>
            <w:proofErr w:type="spellStart"/>
            <w:r>
              <w:rPr>
                <w:rFonts w:ascii="Verdana" w:hAnsi="Verdana" w:cs="Verdana"/>
                <w:sz w:val="18"/>
                <w:szCs w:val="18"/>
              </w:rPr>
              <w:t>Lajpat</w:t>
            </w:r>
            <w:proofErr w:type="spellEnd"/>
            <w:r>
              <w:rPr>
                <w:rFonts w:ascii="Verdana" w:hAnsi="Verdana" w:cs="Verdana"/>
                <w:sz w:val="18"/>
                <w:szCs w:val="18"/>
              </w:rPr>
              <w:t xml:space="preserve"> Nagar, Near </w:t>
            </w:r>
            <w:proofErr w:type="spellStart"/>
            <w:r>
              <w:rPr>
                <w:rFonts w:ascii="Verdana" w:hAnsi="Verdana" w:cs="Verdana"/>
                <w:sz w:val="18"/>
                <w:szCs w:val="18"/>
              </w:rPr>
              <w:t>M.Goel</w:t>
            </w:r>
            <w:proofErr w:type="spellEnd"/>
            <w:r>
              <w:rPr>
                <w:rFonts w:ascii="Verdana" w:hAnsi="Verdana" w:cs="Verdana"/>
                <w:sz w:val="18"/>
                <w:szCs w:val="18"/>
              </w:rPr>
              <w:t xml:space="preserve"> Hospital,</w:t>
            </w:r>
          </w:p>
          <w:p w:rsidR="000860D7" w:rsidRDefault="000860D7" w:rsidP="000860D7">
            <w:pPr>
              <w:tabs>
                <w:tab w:val="left" w:pos="6545"/>
              </w:tabs>
              <w:rPr>
                <w:rFonts w:ascii="Verdana" w:hAnsi="Verdana" w:cs="Verdana"/>
                <w:sz w:val="18"/>
                <w:szCs w:val="18"/>
              </w:rPr>
            </w:pPr>
            <w:r>
              <w:rPr>
                <w:rFonts w:ascii="Verdana" w:hAnsi="Verdana" w:cs="Verdana"/>
                <w:sz w:val="18"/>
                <w:szCs w:val="18"/>
              </w:rPr>
              <w:t>New Railway Road, Gurgaon-122001</w:t>
            </w:r>
          </w:p>
          <w:p w:rsidR="000860D7" w:rsidRDefault="000860D7" w:rsidP="000860D7">
            <w:pPr>
              <w:tabs>
                <w:tab w:val="left" w:pos="6545"/>
              </w:tabs>
              <w:rPr>
                <w:rFonts w:ascii="Verdana" w:hAnsi="Verdana"/>
                <w:b/>
                <w:noProof/>
                <w:sz w:val="18"/>
                <w:szCs w:val="18"/>
              </w:rPr>
            </w:pPr>
            <w:r>
              <w:rPr>
                <w:rFonts w:ascii="Verdana" w:hAnsi="Verdana" w:cs="Verdana"/>
                <w:b/>
                <w:bCs/>
                <w:sz w:val="18"/>
                <w:szCs w:val="18"/>
              </w:rPr>
              <w:t>Mobile: +91 –</w:t>
            </w:r>
            <w:r>
              <w:rPr>
                <w:rFonts w:ascii="Verdana" w:hAnsi="Verdana"/>
                <w:b/>
                <w:noProof/>
                <w:sz w:val="18"/>
                <w:szCs w:val="18"/>
              </w:rPr>
              <w:t>9821550880</w:t>
            </w:r>
          </w:p>
          <w:p w:rsidR="00D32642" w:rsidRDefault="00D32642">
            <w:pPr>
              <w:rPr>
                <w:rFonts w:ascii="Verdana" w:hAnsi="Verdana" w:cs="Verdana"/>
                <w:b/>
                <w:bCs/>
                <w:sz w:val="20"/>
                <w:szCs w:val="20"/>
              </w:rPr>
            </w:pPr>
          </w:p>
        </w:tc>
      </w:tr>
      <w:tr w:rsidR="00D32642" w:rsidTr="000860D7">
        <w:trPr>
          <w:trHeight w:val="283"/>
        </w:trPr>
        <w:tc>
          <w:tcPr>
            <w:tcW w:w="10456" w:type="dxa"/>
            <w:gridSpan w:val="12"/>
            <w:tcBorders>
              <w:top w:val="single" w:sz="6" w:space="0" w:color="C0C0C0"/>
              <w:left w:val="single" w:sz="6" w:space="0" w:color="C0C0C0"/>
              <w:bottom w:val="single" w:sz="6" w:space="0" w:color="C0C0C0"/>
              <w:right w:val="single" w:sz="6" w:space="0" w:color="C0C0C0"/>
            </w:tcBorders>
            <w:shd w:val="clear" w:color="auto" w:fill="C0C0C0"/>
          </w:tcPr>
          <w:p w:rsidR="00D32642" w:rsidRDefault="00A43193">
            <w:pPr>
              <w:pStyle w:val="Heading3"/>
              <w:keepNext/>
              <w:rPr>
                <w:rFonts w:ascii="Verdana" w:hAnsi="Verdana" w:cs="Verdana"/>
                <w:b/>
                <w:bCs/>
                <w:color w:val="000000"/>
              </w:rPr>
            </w:pPr>
            <w:r>
              <w:rPr>
                <w:rFonts w:ascii="Verdana" w:hAnsi="Verdana" w:cs="Verdana"/>
                <w:b/>
                <w:bCs/>
                <w:color w:val="000000"/>
              </w:rPr>
              <w:t>Career Objective</w:t>
            </w:r>
          </w:p>
        </w:tc>
      </w:tr>
      <w:tr w:rsidR="00D32642" w:rsidTr="000860D7">
        <w:trPr>
          <w:trHeight w:val="283"/>
        </w:trPr>
        <w:tc>
          <w:tcPr>
            <w:tcW w:w="10456" w:type="dxa"/>
            <w:gridSpan w:val="12"/>
            <w:tcBorders>
              <w:top w:val="single" w:sz="6" w:space="0" w:color="C0C0C0"/>
              <w:left w:val="single" w:sz="6" w:space="0" w:color="C0C0C0"/>
              <w:bottom w:val="single" w:sz="6" w:space="0" w:color="C0C0C0"/>
              <w:right w:val="single" w:sz="6" w:space="0" w:color="C0C0C0"/>
            </w:tcBorders>
          </w:tcPr>
          <w:p w:rsidR="00D32642" w:rsidRDefault="00D32642">
            <w:pPr>
              <w:jc w:val="center"/>
              <w:rPr>
                <w:rFonts w:ascii="Verdana" w:hAnsi="Verdana" w:cs="Verdana"/>
                <w:b/>
                <w:bCs/>
                <w:color w:val="000000"/>
              </w:rPr>
            </w:pPr>
          </w:p>
        </w:tc>
      </w:tr>
      <w:tr w:rsidR="00D32642" w:rsidTr="000860D7">
        <w:trPr>
          <w:trHeight w:val="283"/>
        </w:trPr>
        <w:tc>
          <w:tcPr>
            <w:tcW w:w="10456" w:type="dxa"/>
            <w:gridSpan w:val="12"/>
            <w:tcBorders>
              <w:top w:val="single" w:sz="6" w:space="0" w:color="C0C0C0"/>
              <w:left w:val="single" w:sz="6" w:space="0" w:color="C0C0C0"/>
              <w:bottom w:val="single" w:sz="6" w:space="0" w:color="C0C0C0"/>
              <w:right w:val="single" w:sz="6" w:space="0" w:color="C0C0C0"/>
            </w:tcBorders>
          </w:tcPr>
          <w:p w:rsidR="00D91FDE" w:rsidRDefault="00A43193" w:rsidP="00C31979">
            <w:pPr>
              <w:jc w:val="both"/>
              <w:rPr>
                <w:rFonts w:ascii="Verdana" w:hAnsi="Verdana" w:cs="Verdana"/>
                <w:sz w:val="20"/>
                <w:szCs w:val="20"/>
              </w:rPr>
            </w:pPr>
            <w:r>
              <w:rPr>
                <w:rFonts w:ascii="Verdana" w:hAnsi="Verdana" w:cs="Verdana"/>
                <w:sz w:val="20"/>
                <w:szCs w:val="20"/>
              </w:rPr>
              <w:t>To develop high degree of proficiency in Software development so as to contribute best of my abilities to the organization with at most sincerity and dedication.</w:t>
            </w:r>
          </w:p>
        </w:tc>
      </w:tr>
      <w:tr w:rsidR="00D32642" w:rsidTr="000860D7">
        <w:trPr>
          <w:trHeight w:val="283"/>
        </w:trPr>
        <w:tc>
          <w:tcPr>
            <w:tcW w:w="10456" w:type="dxa"/>
            <w:gridSpan w:val="1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rPr>
            </w:pPr>
          </w:p>
        </w:tc>
      </w:tr>
      <w:tr w:rsidR="00D32642" w:rsidTr="000860D7">
        <w:trPr>
          <w:trHeight w:val="283"/>
        </w:trPr>
        <w:tc>
          <w:tcPr>
            <w:tcW w:w="10456" w:type="dxa"/>
            <w:gridSpan w:val="12"/>
            <w:tcBorders>
              <w:top w:val="single" w:sz="6" w:space="0" w:color="C0C0C0"/>
              <w:left w:val="single" w:sz="6" w:space="0" w:color="C0C0C0"/>
              <w:bottom w:val="single" w:sz="6" w:space="0" w:color="C0C0C0"/>
              <w:right w:val="single" w:sz="6" w:space="0" w:color="C0C0C0"/>
            </w:tcBorders>
            <w:shd w:val="clear" w:color="auto" w:fill="C0C0C0"/>
          </w:tcPr>
          <w:p w:rsidR="00D32642" w:rsidRDefault="00A43193">
            <w:r>
              <w:rPr>
                <w:rFonts w:ascii="Verdana" w:hAnsi="Verdana" w:cs="Verdana"/>
                <w:b/>
                <w:bCs/>
                <w:color w:val="000000"/>
              </w:rPr>
              <w:t>Professional Experience Summary</w:t>
            </w:r>
          </w:p>
        </w:tc>
      </w:tr>
      <w:tr w:rsidR="00D32642" w:rsidTr="000860D7">
        <w:trPr>
          <w:trHeight w:val="71"/>
        </w:trPr>
        <w:tc>
          <w:tcPr>
            <w:tcW w:w="10456" w:type="dxa"/>
            <w:gridSpan w:val="1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rPr>
            </w:pPr>
          </w:p>
        </w:tc>
      </w:tr>
      <w:tr w:rsidR="00D32642" w:rsidTr="000860D7">
        <w:trPr>
          <w:trHeight w:val="69"/>
        </w:trPr>
        <w:tc>
          <w:tcPr>
            <w:tcW w:w="10456" w:type="dxa"/>
            <w:gridSpan w:val="12"/>
            <w:tcBorders>
              <w:top w:val="single" w:sz="6" w:space="0" w:color="C0C0C0"/>
              <w:left w:val="single" w:sz="6" w:space="0" w:color="C0C0C0"/>
              <w:bottom w:val="single" w:sz="6" w:space="0" w:color="C0C0C0"/>
              <w:right w:val="single" w:sz="6" w:space="0" w:color="C0C0C0"/>
            </w:tcBorders>
          </w:tcPr>
          <w:p w:rsidR="00D91FDE" w:rsidRPr="006D7EBE" w:rsidRDefault="00D91FDE" w:rsidP="00D91FDE">
            <w:pPr>
              <w:spacing w:line="276" w:lineRule="auto"/>
              <w:jc w:val="both"/>
              <w:rPr>
                <w:rFonts w:ascii="Verdana" w:hAnsi="Verdana" w:cs="Verdana"/>
                <w:sz w:val="20"/>
                <w:szCs w:val="20"/>
              </w:rPr>
            </w:pPr>
            <w:r w:rsidRPr="00526984">
              <w:rPr>
                <w:rFonts w:ascii="Verdana" w:hAnsi="Verdana" w:cs="Calibri"/>
                <w:sz w:val="20"/>
                <w:szCs w:val="20"/>
                <w:lang w:val="en-IN" w:eastAsia="en-IN"/>
              </w:rPr>
              <w:t xml:space="preserve">Extensive experience in design and implementation of software solutions Specializing in Microsoft technology with </w:t>
            </w:r>
            <w:r w:rsidRPr="00526984">
              <w:rPr>
                <w:rFonts w:ascii="Verdana" w:hAnsi="Verdana" w:cs="Calibri"/>
                <w:sz w:val="20"/>
                <w:szCs w:val="20"/>
                <w:lang w:val="en-IN" w:eastAsia="zh-CN"/>
              </w:rPr>
              <w:t>8.5</w:t>
            </w:r>
            <w:r w:rsidRPr="00526984">
              <w:rPr>
                <w:rFonts w:ascii="Verdana" w:hAnsi="Verdana" w:cs="Calibri"/>
                <w:sz w:val="20"/>
                <w:szCs w:val="20"/>
                <w:lang w:val="en-IN" w:eastAsia="en-IN"/>
              </w:rPr>
              <w:t xml:space="preserve"> Year</w:t>
            </w:r>
            <w:r w:rsidRPr="00526984">
              <w:rPr>
                <w:rFonts w:ascii="Verdana" w:hAnsi="Verdana" w:cs="Calibri"/>
                <w:sz w:val="20"/>
                <w:szCs w:val="20"/>
                <w:lang w:val="en-IN" w:eastAsia="zh-CN"/>
              </w:rPr>
              <w:t xml:space="preserve">s </w:t>
            </w:r>
            <w:r w:rsidRPr="00526984">
              <w:rPr>
                <w:rFonts w:ascii="Verdana" w:hAnsi="Verdana" w:cs="Calibri"/>
                <w:sz w:val="20"/>
                <w:szCs w:val="20"/>
                <w:lang w:val="en-IN" w:eastAsia="en-IN"/>
              </w:rPr>
              <w:t xml:space="preserve">of experience handling client side project </w:t>
            </w:r>
            <w:r w:rsidRPr="00526984">
              <w:rPr>
                <w:rFonts w:ascii="Verdana" w:hAnsi="Verdana" w:cs="Calibri"/>
                <w:b/>
                <w:sz w:val="20"/>
                <w:szCs w:val="20"/>
                <w:lang w:val="en-IN" w:eastAsia="en-IN"/>
              </w:rPr>
              <w:t xml:space="preserve">Mitsubishi, </w:t>
            </w:r>
            <w:proofErr w:type="spellStart"/>
            <w:r w:rsidRPr="00526984">
              <w:rPr>
                <w:rFonts w:ascii="Verdana" w:hAnsi="Verdana" w:cs="Calibri"/>
                <w:b/>
                <w:sz w:val="20"/>
                <w:szCs w:val="20"/>
                <w:lang w:val="en-IN" w:eastAsia="en-IN"/>
              </w:rPr>
              <w:t>Nihilent</w:t>
            </w:r>
            <w:proofErr w:type="spellEnd"/>
            <w:r w:rsidRPr="00526984">
              <w:rPr>
                <w:rFonts w:ascii="Verdana" w:hAnsi="Verdana" w:cs="Calibri"/>
                <w:b/>
                <w:sz w:val="20"/>
                <w:szCs w:val="20"/>
                <w:lang w:val="en-IN" w:eastAsia="en-IN"/>
              </w:rPr>
              <w:t xml:space="preserve"> </w:t>
            </w:r>
            <w:r w:rsidRPr="00526984">
              <w:rPr>
                <w:rFonts w:ascii="Verdana" w:hAnsi="Verdana" w:cs="Calibri"/>
                <w:sz w:val="20"/>
                <w:szCs w:val="20"/>
                <w:lang w:val="en-IN" w:eastAsia="en-IN"/>
              </w:rPr>
              <w:t xml:space="preserve">in </w:t>
            </w:r>
            <w:r w:rsidRPr="00526984">
              <w:rPr>
                <w:rFonts w:ascii="Verdana" w:hAnsi="Verdana" w:cs="Calibri"/>
                <w:b/>
                <w:sz w:val="20"/>
                <w:szCs w:val="20"/>
                <w:lang w:val="en-IN" w:eastAsia="en-IN"/>
              </w:rPr>
              <w:t xml:space="preserve">Pune, </w:t>
            </w:r>
            <w:proofErr w:type="spellStart"/>
            <w:r w:rsidRPr="00526984">
              <w:rPr>
                <w:rFonts w:ascii="Verdana" w:hAnsi="Verdana" w:cs="Calibri"/>
                <w:b/>
                <w:sz w:val="20"/>
                <w:szCs w:val="20"/>
                <w:lang w:val="en-IN" w:eastAsia="en-IN"/>
              </w:rPr>
              <w:t>Acuvate</w:t>
            </w:r>
            <w:proofErr w:type="spellEnd"/>
            <w:r w:rsidRPr="00526984">
              <w:rPr>
                <w:rFonts w:ascii="Verdana" w:hAnsi="Verdana" w:cs="Calibri"/>
                <w:b/>
                <w:sz w:val="20"/>
                <w:szCs w:val="20"/>
                <w:lang w:val="en-IN" w:eastAsia="en-IN"/>
              </w:rPr>
              <w:t xml:space="preserve"> Software Pvt Ltd </w:t>
            </w:r>
            <w:r w:rsidRPr="00526984">
              <w:rPr>
                <w:rFonts w:ascii="Verdana" w:hAnsi="Verdana" w:cs="Calibri"/>
                <w:sz w:val="20"/>
                <w:szCs w:val="20"/>
                <w:lang w:val="en-IN" w:eastAsia="en-IN"/>
              </w:rPr>
              <w:t xml:space="preserve">in </w:t>
            </w:r>
            <w:r w:rsidRPr="00526984">
              <w:rPr>
                <w:rFonts w:ascii="Verdana" w:hAnsi="Verdana" w:cs="Calibri"/>
                <w:b/>
                <w:sz w:val="20"/>
                <w:szCs w:val="20"/>
                <w:lang w:val="en-IN" w:eastAsia="en-IN"/>
              </w:rPr>
              <w:t xml:space="preserve">Hyderabad </w:t>
            </w:r>
            <w:r w:rsidRPr="00526984">
              <w:rPr>
                <w:rFonts w:ascii="Verdana" w:hAnsi="Verdana" w:cs="Calibri"/>
                <w:sz w:val="20"/>
                <w:szCs w:val="20"/>
                <w:lang w:val="en-IN" w:eastAsia="en-IN"/>
              </w:rPr>
              <w:t>,</w:t>
            </w:r>
            <w:r w:rsidRPr="00526984">
              <w:rPr>
                <w:rFonts w:ascii="Verdana" w:hAnsi="Verdana" w:cs="Calibri"/>
                <w:b/>
                <w:sz w:val="20"/>
                <w:szCs w:val="20"/>
                <w:lang w:val="en-IN" w:eastAsia="en-IN"/>
              </w:rPr>
              <w:t xml:space="preserve"> Bharti Airtel </w:t>
            </w:r>
            <w:r w:rsidRPr="00526984">
              <w:rPr>
                <w:rFonts w:ascii="Verdana" w:hAnsi="Verdana" w:cs="Calibri"/>
                <w:sz w:val="20"/>
                <w:szCs w:val="20"/>
                <w:lang w:val="en-IN" w:eastAsia="en-IN"/>
              </w:rPr>
              <w:t xml:space="preserve">in </w:t>
            </w:r>
            <w:r w:rsidRPr="00526984">
              <w:rPr>
                <w:rFonts w:ascii="Verdana" w:hAnsi="Verdana" w:cs="Calibri"/>
                <w:b/>
                <w:sz w:val="20"/>
                <w:szCs w:val="20"/>
                <w:lang w:val="en-IN" w:eastAsia="en-IN"/>
              </w:rPr>
              <w:t xml:space="preserve">Gurgaon </w:t>
            </w:r>
            <w:r w:rsidRPr="00526984">
              <w:rPr>
                <w:rFonts w:ascii="Verdana" w:hAnsi="Verdana" w:cs="Calibri"/>
                <w:sz w:val="20"/>
                <w:szCs w:val="20"/>
                <w:lang w:val="en-IN" w:eastAsia="en-IN"/>
              </w:rPr>
              <w:t>and</w:t>
            </w:r>
            <w:r w:rsidRPr="00526984">
              <w:rPr>
                <w:rFonts w:ascii="Verdana" w:hAnsi="Verdana" w:cs="Calibri"/>
                <w:b/>
                <w:sz w:val="20"/>
                <w:szCs w:val="20"/>
                <w:lang w:val="en-IN" w:eastAsia="en-IN"/>
              </w:rPr>
              <w:t xml:space="preserve"> Mahindra </w:t>
            </w:r>
            <w:proofErr w:type="spellStart"/>
            <w:r w:rsidRPr="00526984">
              <w:rPr>
                <w:rFonts w:ascii="Verdana" w:hAnsi="Verdana" w:cs="Calibri"/>
                <w:b/>
                <w:sz w:val="20"/>
                <w:szCs w:val="20"/>
                <w:lang w:val="en-IN" w:eastAsia="en-IN"/>
              </w:rPr>
              <w:t>Comviva</w:t>
            </w:r>
            <w:proofErr w:type="spellEnd"/>
            <w:r w:rsidRPr="00526984">
              <w:rPr>
                <w:rFonts w:ascii="Verdana" w:hAnsi="Verdana" w:cs="Calibri"/>
                <w:b/>
                <w:sz w:val="20"/>
                <w:szCs w:val="20"/>
                <w:lang w:val="en-IN" w:eastAsia="en-IN"/>
              </w:rPr>
              <w:t xml:space="preserve"> </w:t>
            </w:r>
            <w:r w:rsidRPr="0089316D">
              <w:rPr>
                <w:rFonts w:ascii="Verdana" w:hAnsi="Verdana" w:cs="Calibri"/>
                <w:sz w:val="20"/>
                <w:szCs w:val="20"/>
                <w:lang w:val="en-IN" w:eastAsia="en-IN"/>
              </w:rPr>
              <w:t>in</w:t>
            </w:r>
            <w:r w:rsidRPr="00526984">
              <w:rPr>
                <w:rFonts w:ascii="Verdana" w:hAnsi="Verdana" w:cs="Calibri"/>
                <w:b/>
                <w:sz w:val="20"/>
                <w:szCs w:val="20"/>
                <w:lang w:val="en-IN" w:eastAsia="en-IN"/>
              </w:rPr>
              <w:t xml:space="preserve"> Gurgaon. </w:t>
            </w:r>
            <w:r w:rsidRPr="00526984">
              <w:rPr>
                <w:rFonts w:ascii="Verdana" w:hAnsi="Verdana" w:cs="Verdana"/>
                <w:sz w:val="20"/>
                <w:szCs w:val="20"/>
              </w:rPr>
              <w:t xml:space="preserve">Presently working as a </w:t>
            </w:r>
            <w:r w:rsidRPr="00526984">
              <w:rPr>
                <w:rFonts w:ascii="Verdana" w:hAnsi="Verdana" w:cs="Verdana"/>
                <w:b/>
                <w:color w:val="000000"/>
                <w:sz w:val="20"/>
                <w:szCs w:val="20"/>
              </w:rPr>
              <w:t xml:space="preserve">System Analyst </w:t>
            </w:r>
            <w:r>
              <w:rPr>
                <w:rFonts w:ascii="Verdana" w:hAnsi="Verdana" w:cs="Verdana"/>
                <w:color w:val="000000"/>
                <w:sz w:val="20"/>
                <w:szCs w:val="20"/>
              </w:rPr>
              <w:t>at</w:t>
            </w:r>
            <w:r w:rsidRPr="00526984">
              <w:rPr>
                <w:rFonts w:ascii="Verdana" w:hAnsi="Verdana" w:cs="Verdana"/>
                <w:sz w:val="20"/>
                <w:szCs w:val="20"/>
              </w:rPr>
              <w:t xml:space="preserve"> </w:t>
            </w:r>
            <w:r w:rsidRPr="00526984">
              <w:rPr>
                <w:rFonts w:ascii="Verdana" w:hAnsi="Verdana" w:cs="Verdana"/>
                <w:b/>
                <w:sz w:val="20"/>
                <w:szCs w:val="20"/>
              </w:rPr>
              <w:t>Indusind Bank</w:t>
            </w:r>
            <w:r>
              <w:rPr>
                <w:rFonts w:ascii="Verdana" w:hAnsi="Verdana" w:cs="Verdana"/>
                <w:b/>
                <w:sz w:val="20"/>
                <w:szCs w:val="20"/>
              </w:rPr>
              <w:t xml:space="preserve"> Ltd</w:t>
            </w:r>
            <w:r w:rsidR="00BE1FA0">
              <w:rPr>
                <w:rFonts w:ascii="Verdana" w:hAnsi="Verdana" w:cs="Verdana"/>
                <w:b/>
                <w:sz w:val="20"/>
                <w:szCs w:val="20"/>
              </w:rPr>
              <w:t xml:space="preserve"> </w:t>
            </w:r>
            <w:r w:rsidR="00BE1FA0">
              <w:rPr>
                <w:rFonts w:ascii="Verdana" w:hAnsi="Verdana" w:cs="Verdana"/>
                <w:sz w:val="20"/>
                <w:szCs w:val="20"/>
              </w:rPr>
              <w:t xml:space="preserve">in </w:t>
            </w:r>
            <w:r w:rsidR="00BE1FA0">
              <w:rPr>
                <w:rFonts w:ascii="Verdana" w:hAnsi="Verdana" w:cs="Verdana"/>
                <w:b/>
                <w:sz w:val="20"/>
                <w:szCs w:val="20"/>
              </w:rPr>
              <w:t>Delhi.</w:t>
            </w:r>
          </w:p>
          <w:p w:rsidR="00D91FDE" w:rsidRDefault="00D91FDE" w:rsidP="00D91FDE">
            <w:pPr>
              <w:spacing w:line="276" w:lineRule="auto"/>
              <w:jc w:val="both"/>
              <w:rPr>
                <w:rFonts w:ascii="Verdana" w:hAnsi="Verdana" w:cs="Verdana"/>
                <w:sz w:val="18"/>
                <w:szCs w:val="18"/>
              </w:rPr>
            </w:pPr>
          </w:p>
          <w:p w:rsidR="00D91FDE" w:rsidRPr="00C5281F" w:rsidRDefault="00D91FDE" w:rsidP="00D91FDE">
            <w:pPr>
              <w:spacing w:line="276" w:lineRule="auto"/>
              <w:jc w:val="both"/>
              <w:rPr>
                <w:rFonts w:ascii="Verdana" w:hAnsi="Verdana" w:cs="Verdana"/>
                <w:sz w:val="20"/>
                <w:szCs w:val="20"/>
              </w:rPr>
            </w:pPr>
            <w:r w:rsidRPr="00C5281F">
              <w:rPr>
                <w:rFonts w:ascii="Verdana" w:hAnsi="Verdana" w:cs="Verdana"/>
                <w:sz w:val="20"/>
                <w:szCs w:val="20"/>
              </w:rPr>
              <w:t>Following are some of my summarized biggest achievements while working during my live industrial exposure.</w:t>
            </w:r>
          </w:p>
          <w:p w:rsidR="00D91FDE"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Extensive hands-on experience on ASP.Net (Using C#) and SQL based application development.</w:t>
            </w:r>
          </w:p>
          <w:p w:rsidR="00D91FDE" w:rsidRPr="00284A08" w:rsidRDefault="00D91FDE" w:rsidP="00D91FDE">
            <w:pPr>
              <w:numPr>
                <w:ilvl w:val="0"/>
                <w:numId w:val="1"/>
              </w:numPr>
              <w:spacing w:line="276" w:lineRule="auto"/>
              <w:jc w:val="both"/>
              <w:rPr>
                <w:rFonts w:ascii="Verdana" w:hAnsi="Verdana" w:cs="Verdana"/>
                <w:color w:val="000000"/>
                <w:sz w:val="20"/>
                <w:szCs w:val="20"/>
              </w:rPr>
            </w:pPr>
            <w:r>
              <w:rPr>
                <w:rFonts w:ascii="Verdana" w:hAnsi="Verdana" w:cs="Verdana"/>
                <w:color w:val="000000"/>
                <w:sz w:val="20"/>
                <w:szCs w:val="20"/>
              </w:rPr>
              <w:t>Extensive hands-on experience on Web services, Ajax, Rest API, JavaScript, J-Query application development.</w:t>
            </w:r>
          </w:p>
          <w:p w:rsidR="00D91FDE"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Extensive hands-on experience with new OOTB features of SharePoint 2013/2010/2016.</w:t>
            </w:r>
          </w:p>
          <w:p w:rsidR="00D91FDE"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Extensive hands-on experience with custom solution using SSOM, CSOM &amp; JSOM object models of SharePoint 2013/2010.</w:t>
            </w:r>
          </w:p>
          <w:p w:rsidR="00D91FDE"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Extensive hands-on experience of Custom Web parts, Event receiver, Timer Jobs, Workflows Creation and Power-Shell commands etc.</w:t>
            </w:r>
          </w:p>
          <w:p w:rsidR="00D91FDE" w:rsidRDefault="00D91FDE" w:rsidP="00D91FDE">
            <w:pPr>
              <w:numPr>
                <w:ilvl w:val="0"/>
                <w:numId w:val="1"/>
              </w:numPr>
              <w:spacing w:line="276" w:lineRule="auto"/>
              <w:jc w:val="both"/>
              <w:rPr>
                <w:rFonts w:ascii="Verdana" w:hAnsi="Verdana" w:cs="Verdana"/>
                <w:color w:val="000000"/>
                <w:sz w:val="20"/>
                <w:szCs w:val="20"/>
              </w:rPr>
            </w:pPr>
            <w:r>
              <w:rPr>
                <w:rFonts w:ascii="Verdana" w:hAnsi="Verdana" w:cs="Verdana"/>
                <w:color w:val="000000"/>
                <w:sz w:val="20"/>
                <w:szCs w:val="20"/>
              </w:rPr>
              <w:t xml:space="preserve">Extensive hands-on experience of </w:t>
            </w:r>
            <w:r>
              <w:rPr>
                <w:rFonts w:ascii="Verdana" w:hAnsi="Verdana"/>
                <w:color w:val="000000"/>
                <w:sz w:val="20"/>
                <w:szCs w:val="20"/>
                <w:shd w:val="clear" w:color="auto" w:fill="FFFFFF"/>
              </w:rPr>
              <w:t>Design and Develop custom SharePoint 2013 applications using SharePoint Designer.</w:t>
            </w:r>
          </w:p>
          <w:p w:rsidR="00D91FDE"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Participated in all phases of the Software Development life cycle beginning with gathering requirements.</w:t>
            </w:r>
          </w:p>
          <w:p w:rsidR="00D91FDE"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Extensive experience in production support, maintenance and enhancements of multiple SharePoint sites.</w:t>
            </w:r>
          </w:p>
          <w:p w:rsidR="00D91FDE" w:rsidRDefault="00D91FDE" w:rsidP="00D91FDE">
            <w:pPr>
              <w:spacing w:line="276" w:lineRule="auto"/>
              <w:ind w:left="720"/>
              <w:jc w:val="both"/>
              <w:rPr>
                <w:rFonts w:ascii="Verdana" w:hAnsi="Verdana" w:cs="Verdana"/>
                <w:sz w:val="20"/>
                <w:szCs w:val="20"/>
              </w:rPr>
            </w:pPr>
          </w:p>
          <w:p w:rsidR="00D91FDE"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 xml:space="preserve">Extensive hands-on experience of Provider Hosted App (PHA) in SharePoint 2013. </w:t>
            </w:r>
          </w:p>
          <w:p w:rsidR="00D91FDE" w:rsidRPr="00840D22"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Experience on SPFX, MS Flow, Power Apps &amp; understanding of modern UI in SharePoint 2019.</w:t>
            </w:r>
          </w:p>
          <w:p w:rsidR="00D91FDE"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Extensive hands-on experience of MVC applications of .Net Framework.</w:t>
            </w:r>
          </w:p>
          <w:p w:rsidR="00D91FDE" w:rsidRDefault="00D91FDE" w:rsidP="00D91FDE">
            <w:pPr>
              <w:numPr>
                <w:ilvl w:val="0"/>
                <w:numId w:val="1"/>
              </w:numPr>
              <w:spacing w:line="276" w:lineRule="auto"/>
              <w:jc w:val="both"/>
              <w:rPr>
                <w:rFonts w:ascii="Verdana" w:hAnsi="Verdana" w:cs="Verdana"/>
                <w:sz w:val="20"/>
                <w:szCs w:val="20"/>
              </w:rPr>
            </w:pPr>
            <w:r w:rsidRPr="00532D8B">
              <w:rPr>
                <w:rFonts w:ascii="Verdana" w:hAnsi="Verdana" w:cs="Verdana"/>
                <w:sz w:val="20"/>
                <w:szCs w:val="20"/>
              </w:rPr>
              <w:t>Extensive hands-on experience to develop Out of the Box solution in SharePoint 2013/2016 using Ajax, Rest API, JavaScript, HTML, CSS &amp; J-Query.</w:t>
            </w:r>
          </w:p>
          <w:p w:rsidR="00D91FDE"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Worked on Scheduler using Console application for SharePoint applications.</w:t>
            </w:r>
          </w:p>
          <w:p w:rsidR="00D91FDE"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 xml:space="preserve">Worked on </w:t>
            </w:r>
            <w:r w:rsidRPr="00DE7C4B">
              <w:rPr>
                <w:rFonts w:ascii="Verdana" w:hAnsi="Verdana" w:cs="Verdana"/>
                <w:b/>
                <w:sz w:val="20"/>
                <w:szCs w:val="20"/>
              </w:rPr>
              <w:t>Finacle</w:t>
            </w:r>
            <w:r>
              <w:rPr>
                <w:rFonts w:ascii="Verdana" w:hAnsi="Verdana" w:cs="Verdana"/>
                <w:sz w:val="20"/>
                <w:szCs w:val="20"/>
              </w:rPr>
              <w:t xml:space="preserve"> API integration with SharePoint applications</w:t>
            </w:r>
          </w:p>
          <w:p w:rsidR="00D32642" w:rsidRDefault="00D91FDE" w:rsidP="00D91FDE">
            <w:pPr>
              <w:numPr>
                <w:ilvl w:val="0"/>
                <w:numId w:val="1"/>
              </w:numPr>
              <w:spacing w:line="276" w:lineRule="auto"/>
              <w:jc w:val="both"/>
              <w:rPr>
                <w:rFonts w:ascii="Verdana" w:hAnsi="Verdana" w:cs="Verdana"/>
                <w:sz w:val="20"/>
                <w:szCs w:val="20"/>
              </w:rPr>
            </w:pPr>
            <w:r>
              <w:rPr>
                <w:rFonts w:ascii="Verdana" w:hAnsi="Verdana" w:cs="Verdana"/>
                <w:sz w:val="20"/>
                <w:szCs w:val="20"/>
              </w:rPr>
              <w:t>Worked on VSTO solution using C#.</w:t>
            </w:r>
          </w:p>
          <w:p w:rsidR="003B7B9B" w:rsidRPr="00D91FDE" w:rsidRDefault="003B7B9B" w:rsidP="003B7B9B">
            <w:pPr>
              <w:spacing w:line="276" w:lineRule="auto"/>
              <w:ind w:left="360"/>
              <w:jc w:val="both"/>
              <w:rPr>
                <w:rFonts w:ascii="Verdana" w:hAnsi="Verdana" w:cs="Verdana"/>
                <w:sz w:val="20"/>
                <w:szCs w:val="20"/>
              </w:rPr>
            </w:pPr>
          </w:p>
        </w:tc>
      </w:tr>
      <w:tr w:rsidR="00D32642" w:rsidTr="000860D7">
        <w:trPr>
          <w:trHeight w:val="69"/>
        </w:trPr>
        <w:tc>
          <w:tcPr>
            <w:tcW w:w="10456" w:type="dxa"/>
            <w:gridSpan w:val="12"/>
            <w:tcBorders>
              <w:top w:val="single" w:sz="6" w:space="0" w:color="C0C0C0"/>
              <w:left w:val="single" w:sz="6" w:space="0" w:color="C0C0C0"/>
              <w:bottom w:val="single" w:sz="6" w:space="0" w:color="C0C0C0"/>
              <w:right w:val="single" w:sz="6" w:space="0" w:color="C0C0C0"/>
            </w:tcBorders>
            <w:shd w:val="clear" w:color="auto" w:fill="BFBFBF"/>
          </w:tcPr>
          <w:p w:rsidR="00D32642" w:rsidRDefault="00D32642">
            <w:pPr>
              <w:spacing w:line="276" w:lineRule="auto"/>
              <w:jc w:val="both"/>
              <w:rPr>
                <w:rFonts w:ascii="Verdana" w:hAnsi="Verdana" w:cs="Calibri"/>
                <w:sz w:val="18"/>
                <w:szCs w:val="18"/>
                <w:lang w:val="en-IN" w:eastAsia="en-IN"/>
              </w:rPr>
            </w:pPr>
          </w:p>
        </w:tc>
      </w:tr>
      <w:tr w:rsidR="00D32642" w:rsidTr="000860D7">
        <w:trPr>
          <w:trHeight w:val="69"/>
        </w:trPr>
        <w:tc>
          <w:tcPr>
            <w:tcW w:w="10456" w:type="dxa"/>
            <w:gridSpan w:val="12"/>
            <w:tcBorders>
              <w:top w:val="single" w:sz="6" w:space="0" w:color="C0C0C0"/>
              <w:left w:val="single" w:sz="6" w:space="0" w:color="C0C0C0"/>
              <w:bottom w:val="single" w:sz="6" w:space="0" w:color="C0C0C0"/>
              <w:right w:val="single" w:sz="6" w:space="0" w:color="C0C0C0"/>
            </w:tcBorders>
          </w:tcPr>
          <w:p w:rsidR="00D32642" w:rsidRDefault="00D32642">
            <w:pPr>
              <w:spacing w:line="276" w:lineRule="auto"/>
              <w:jc w:val="both"/>
              <w:rPr>
                <w:rFonts w:ascii="Verdana" w:hAnsi="Verdana" w:cs="Calibri"/>
                <w:sz w:val="18"/>
                <w:szCs w:val="18"/>
                <w:lang w:val="en-IN" w:eastAsia="en-IN"/>
              </w:rPr>
            </w:pPr>
          </w:p>
        </w:tc>
      </w:tr>
      <w:tr w:rsidR="00D32642" w:rsidTr="000860D7">
        <w:trPr>
          <w:trHeight w:val="179"/>
        </w:trPr>
        <w:tc>
          <w:tcPr>
            <w:tcW w:w="10456" w:type="dxa"/>
            <w:gridSpan w:val="12"/>
            <w:tcBorders>
              <w:top w:val="single" w:sz="6" w:space="0" w:color="C0C0C0"/>
              <w:left w:val="single" w:sz="6" w:space="0" w:color="C0C0C0"/>
              <w:bottom w:val="single" w:sz="6" w:space="0" w:color="C0C0C0"/>
              <w:right w:val="single" w:sz="6" w:space="0" w:color="C0C0C0"/>
            </w:tcBorders>
            <w:shd w:val="clear" w:color="auto" w:fill="C0C0C0"/>
          </w:tcPr>
          <w:p w:rsidR="00D32642" w:rsidRDefault="00A43193">
            <w:r>
              <w:rPr>
                <w:rFonts w:ascii="Verdana" w:hAnsi="Verdana" w:cs="Verdana"/>
                <w:b/>
                <w:bCs/>
                <w:color w:val="000000"/>
              </w:rPr>
              <w:t xml:space="preserve">Educational </w:t>
            </w:r>
          </w:p>
        </w:tc>
      </w:tr>
      <w:tr w:rsidR="00D32642" w:rsidTr="000860D7">
        <w:trPr>
          <w:trHeight w:val="283"/>
        </w:trPr>
        <w:tc>
          <w:tcPr>
            <w:tcW w:w="10456" w:type="dxa"/>
            <w:gridSpan w:val="12"/>
            <w:tcBorders>
              <w:top w:val="single" w:sz="6" w:space="0" w:color="C0C0C0"/>
              <w:left w:val="single" w:sz="6" w:space="0" w:color="C0C0C0"/>
              <w:bottom w:val="single" w:sz="6" w:space="0" w:color="C0C0C0"/>
              <w:right w:val="single" w:sz="6" w:space="0" w:color="C0C0C0"/>
            </w:tcBorders>
          </w:tcPr>
          <w:p w:rsidR="00D32642" w:rsidRDefault="00A43193">
            <w:pPr>
              <w:tabs>
                <w:tab w:val="left" w:pos="2220"/>
              </w:tabs>
              <w:rPr>
                <w:rFonts w:ascii="Verdana" w:hAnsi="Verdana" w:cs="Verdana"/>
                <w:b/>
                <w:bCs/>
                <w:sz w:val="20"/>
                <w:szCs w:val="20"/>
              </w:rPr>
            </w:pPr>
            <w:r>
              <w:rPr>
                <w:rFonts w:ascii="Verdana" w:hAnsi="Verdana" w:cs="Verdana"/>
                <w:b/>
                <w:bCs/>
                <w:sz w:val="20"/>
                <w:szCs w:val="20"/>
              </w:rPr>
              <w:tab/>
            </w:r>
          </w:p>
          <w:p w:rsidR="00D32642" w:rsidRDefault="00A43193">
            <w:pPr>
              <w:numPr>
                <w:ilvl w:val="0"/>
                <w:numId w:val="14"/>
              </w:numPr>
              <w:rPr>
                <w:rFonts w:ascii="Verdana" w:hAnsi="Verdana" w:cs="Verdana"/>
                <w:sz w:val="20"/>
                <w:szCs w:val="20"/>
              </w:rPr>
            </w:pPr>
            <w:r>
              <w:rPr>
                <w:rFonts w:ascii="Verdana" w:hAnsi="Verdana" w:cs="Verdana"/>
                <w:b/>
                <w:sz w:val="20"/>
                <w:szCs w:val="20"/>
              </w:rPr>
              <w:t>Master of Computer Application</w:t>
            </w:r>
            <w:r>
              <w:rPr>
                <w:rFonts w:ascii="Verdana" w:hAnsi="Verdana" w:cs="Verdana"/>
                <w:sz w:val="20"/>
                <w:szCs w:val="20"/>
              </w:rPr>
              <w:t xml:space="preserve"> (MCA), 2012 batch Pass out from RGPV, </w:t>
            </w:r>
            <w:r>
              <w:rPr>
                <w:sz w:val="22"/>
                <w:szCs w:val="22"/>
              </w:rPr>
              <w:t xml:space="preserve">University with </w:t>
            </w:r>
            <w:r>
              <w:rPr>
                <w:b/>
                <w:sz w:val="22"/>
                <w:szCs w:val="22"/>
              </w:rPr>
              <w:t>67%.</w:t>
            </w:r>
          </w:p>
          <w:p w:rsidR="00D32642" w:rsidRDefault="00A43193">
            <w:pPr>
              <w:numPr>
                <w:ilvl w:val="0"/>
                <w:numId w:val="14"/>
              </w:numPr>
              <w:rPr>
                <w:rFonts w:ascii="Verdana" w:hAnsi="Verdana" w:cs="Verdana"/>
                <w:sz w:val="20"/>
                <w:szCs w:val="20"/>
              </w:rPr>
            </w:pPr>
            <w:r>
              <w:rPr>
                <w:rFonts w:ascii="Verdana" w:hAnsi="Verdana" w:cs="Verdana"/>
                <w:b/>
                <w:sz w:val="20"/>
                <w:szCs w:val="20"/>
              </w:rPr>
              <w:t>Bachelor of Computer Application</w:t>
            </w:r>
            <w:r>
              <w:rPr>
                <w:rFonts w:ascii="Verdana" w:hAnsi="Verdana" w:cs="Verdana"/>
                <w:sz w:val="20"/>
                <w:szCs w:val="20"/>
              </w:rPr>
              <w:t xml:space="preserve"> (BCA), 2007 Batch pass out from </w:t>
            </w:r>
            <w:proofErr w:type="spellStart"/>
            <w:r>
              <w:rPr>
                <w:sz w:val="22"/>
                <w:szCs w:val="22"/>
              </w:rPr>
              <w:t>Makhanlal</w:t>
            </w:r>
            <w:proofErr w:type="spellEnd"/>
            <w:r>
              <w:rPr>
                <w:sz w:val="22"/>
                <w:szCs w:val="22"/>
              </w:rPr>
              <w:t xml:space="preserve"> University</w:t>
            </w:r>
            <w:r>
              <w:rPr>
                <w:rFonts w:ascii="Verdana" w:hAnsi="Verdana" w:cs="Verdana"/>
                <w:sz w:val="20"/>
                <w:szCs w:val="20"/>
              </w:rPr>
              <w:t xml:space="preserve">, M.P. with </w:t>
            </w:r>
            <w:r>
              <w:rPr>
                <w:rFonts w:ascii="Verdana" w:hAnsi="Verdana" w:cs="Verdana"/>
                <w:b/>
                <w:sz w:val="20"/>
                <w:szCs w:val="20"/>
              </w:rPr>
              <w:t>68%.</w:t>
            </w:r>
          </w:p>
          <w:p w:rsidR="00D32642" w:rsidRDefault="00A43193">
            <w:pPr>
              <w:numPr>
                <w:ilvl w:val="0"/>
                <w:numId w:val="14"/>
              </w:numPr>
              <w:rPr>
                <w:rFonts w:ascii="Verdana" w:hAnsi="Verdana" w:cs="Verdana"/>
                <w:sz w:val="20"/>
                <w:szCs w:val="20"/>
              </w:rPr>
            </w:pPr>
            <w:r>
              <w:rPr>
                <w:rFonts w:ascii="Verdana" w:hAnsi="Verdana" w:cs="Verdana"/>
                <w:b/>
                <w:sz w:val="20"/>
                <w:szCs w:val="20"/>
              </w:rPr>
              <w:t>Higher Secondary</w:t>
            </w:r>
            <w:r>
              <w:rPr>
                <w:rFonts w:ascii="Verdana" w:hAnsi="Verdana" w:cs="Verdana"/>
                <w:sz w:val="20"/>
                <w:szCs w:val="20"/>
              </w:rPr>
              <w:t xml:space="preserve"> (12th), 2004 Batch pass out from Govt. High. Sec. School </w:t>
            </w:r>
            <w:proofErr w:type="spellStart"/>
            <w:r>
              <w:rPr>
                <w:rFonts w:ascii="Verdana" w:hAnsi="Verdana" w:cs="Verdana"/>
                <w:sz w:val="20"/>
                <w:szCs w:val="20"/>
              </w:rPr>
              <w:t>Khedicourt</w:t>
            </w:r>
            <w:proofErr w:type="spellEnd"/>
            <w:r>
              <w:rPr>
                <w:rFonts w:ascii="Verdana" w:hAnsi="Verdana" w:cs="Verdana"/>
                <w:sz w:val="20"/>
                <w:szCs w:val="20"/>
              </w:rPr>
              <w:t xml:space="preserve"> M.P. with </w:t>
            </w:r>
            <w:r>
              <w:rPr>
                <w:rFonts w:ascii="Verdana" w:hAnsi="Verdana" w:cs="Verdana"/>
                <w:b/>
                <w:sz w:val="20"/>
                <w:szCs w:val="20"/>
              </w:rPr>
              <w:t>66%.</w:t>
            </w:r>
          </w:p>
          <w:p w:rsidR="00D32642" w:rsidRDefault="00A43193">
            <w:pPr>
              <w:numPr>
                <w:ilvl w:val="0"/>
                <w:numId w:val="14"/>
              </w:numPr>
              <w:rPr>
                <w:rFonts w:ascii="Verdana" w:hAnsi="Verdana" w:cs="Verdana"/>
                <w:sz w:val="20"/>
                <w:szCs w:val="20"/>
              </w:rPr>
            </w:pPr>
            <w:r>
              <w:rPr>
                <w:rFonts w:ascii="Verdana" w:hAnsi="Verdana" w:cs="Verdana"/>
                <w:b/>
                <w:sz w:val="20"/>
                <w:szCs w:val="20"/>
              </w:rPr>
              <w:t xml:space="preserve">High School </w:t>
            </w:r>
            <w:r>
              <w:rPr>
                <w:rFonts w:ascii="Verdana" w:hAnsi="Verdana" w:cs="Verdana"/>
                <w:sz w:val="20"/>
                <w:szCs w:val="20"/>
              </w:rPr>
              <w:t xml:space="preserve">(10th), 2002 Batch pass out from Govt. High. Sec. School </w:t>
            </w:r>
            <w:proofErr w:type="spellStart"/>
            <w:r>
              <w:rPr>
                <w:rFonts w:ascii="Verdana" w:hAnsi="Verdana" w:cs="Verdana"/>
                <w:sz w:val="20"/>
                <w:szCs w:val="20"/>
              </w:rPr>
              <w:t>Khedicourt</w:t>
            </w:r>
            <w:proofErr w:type="spellEnd"/>
            <w:r>
              <w:rPr>
                <w:rFonts w:ascii="Verdana" w:hAnsi="Verdana" w:cs="Verdana"/>
                <w:sz w:val="20"/>
                <w:szCs w:val="20"/>
              </w:rPr>
              <w:t xml:space="preserve"> </w:t>
            </w:r>
            <w:r>
              <w:rPr>
                <w:sz w:val="22"/>
                <w:szCs w:val="22"/>
              </w:rPr>
              <w:t xml:space="preserve">M.P. with </w:t>
            </w:r>
            <w:r>
              <w:rPr>
                <w:b/>
                <w:sz w:val="22"/>
                <w:szCs w:val="22"/>
              </w:rPr>
              <w:t>61 %.</w:t>
            </w:r>
          </w:p>
          <w:p w:rsidR="00D32642" w:rsidRDefault="00D32642">
            <w:pPr>
              <w:ind w:left="720"/>
              <w:rPr>
                <w:rFonts w:ascii="Verdana" w:hAnsi="Verdana" w:cs="Verdana"/>
                <w:sz w:val="20"/>
                <w:szCs w:val="20"/>
              </w:rPr>
            </w:pPr>
          </w:p>
        </w:tc>
      </w:tr>
      <w:tr w:rsidR="00D32642" w:rsidTr="000860D7">
        <w:trPr>
          <w:trHeight w:val="152"/>
        </w:trPr>
        <w:tc>
          <w:tcPr>
            <w:tcW w:w="10456" w:type="dxa"/>
            <w:gridSpan w:val="12"/>
            <w:tcBorders>
              <w:top w:val="single" w:sz="6" w:space="0" w:color="C0C0C0"/>
              <w:left w:val="single" w:sz="6" w:space="0" w:color="C0C0C0"/>
              <w:bottom w:val="single" w:sz="6" w:space="0" w:color="C0C0C0"/>
              <w:right w:val="single" w:sz="6" w:space="0" w:color="C0C0C0"/>
            </w:tcBorders>
          </w:tcPr>
          <w:p w:rsidR="00D32642" w:rsidRDefault="00D32642">
            <w:pPr>
              <w:ind w:left="720"/>
              <w:rPr>
                <w:rFonts w:ascii="Verdana" w:hAnsi="Verdana" w:cs="Verdana"/>
                <w:sz w:val="20"/>
                <w:szCs w:val="20"/>
              </w:rPr>
            </w:pPr>
          </w:p>
        </w:tc>
      </w:tr>
      <w:tr w:rsidR="00D32642" w:rsidTr="000860D7">
        <w:trPr>
          <w:trHeight w:val="283"/>
        </w:trPr>
        <w:tc>
          <w:tcPr>
            <w:tcW w:w="10456" w:type="dxa"/>
            <w:gridSpan w:val="12"/>
            <w:tcBorders>
              <w:top w:val="single" w:sz="6" w:space="0" w:color="C0C0C0"/>
              <w:left w:val="single" w:sz="6" w:space="0" w:color="C0C0C0"/>
              <w:bottom w:val="single" w:sz="6" w:space="0" w:color="C0C0C0"/>
              <w:right w:val="single" w:sz="6" w:space="0" w:color="C0C0C0"/>
            </w:tcBorders>
            <w:shd w:val="clear" w:color="auto" w:fill="C0C0C0"/>
          </w:tcPr>
          <w:p w:rsidR="00D32642" w:rsidRDefault="00A43193">
            <w:r>
              <w:rPr>
                <w:rFonts w:ascii="Verdana" w:hAnsi="Verdana" w:cs="Verdana"/>
                <w:b/>
                <w:bCs/>
                <w:color w:val="000000"/>
              </w:rPr>
              <w:t>Technical Skills</w:t>
            </w:r>
          </w:p>
        </w:tc>
      </w:tr>
      <w:tr w:rsidR="00D32642" w:rsidTr="000860D7">
        <w:trPr>
          <w:trHeight w:val="300"/>
        </w:trPr>
        <w:tc>
          <w:tcPr>
            <w:tcW w:w="10456" w:type="dxa"/>
            <w:gridSpan w:val="1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r>
      <w:tr w:rsidR="00D32642" w:rsidTr="000860D7">
        <w:trPr>
          <w:trHeight w:val="300"/>
        </w:trPr>
        <w:tc>
          <w:tcPr>
            <w:tcW w:w="2906" w:type="dxa"/>
            <w:gridSpan w:val="5"/>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Operating Systems</w:t>
            </w:r>
          </w:p>
        </w:tc>
        <w:tc>
          <w:tcPr>
            <w:tcW w:w="240"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7310" w:type="dxa"/>
            <w:gridSpan w:val="6"/>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Windows Family</w:t>
            </w:r>
          </w:p>
        </w:tc>
      </w:tr>
      <w:tr w:rsidR="00D32642" w:rsidTr="000860D7">
        <w:trPr>
          <w:trHeight w:val="300"/>
        </w:trPr>
        <w:tc>
          <w:tcPr>
            <w:tcW w:w="2906" w:type="dxa"/>
            <w:gridSpan w:val="5"/>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Language</w:t>
            </w:r>
          </w:p>
        </w:tc>
        <w:tc>
          <w:tcPr>
            <w:tcW w:w="240"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7310" w:type="dxa"/>
            <w:gridSpan w:val="6"/>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C#</w:t>
            </w:r>
          </w:p>
        </w:tc>
      </w:tr>
      <w:tr w:rsidR="00D32642" w:rsidTr="000860D7">
        <w:trPr>
          <w:trHeight w:val="300"/>
        </w:trPr>
        <w:tc>
          <w:tcPr>
            <w:tcW w:w="2906" w:type="dxa"/>
            <w:gridSpan w:val="5"/>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Databases</w:t>
            </w:r>
          </w:p>
        </w:tc>
        <w:tc>
          <w:tcPr>
            <w:tcW w:w="240"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7310" w:type="dxa"/>
            <w:gridSpan w:val="6"/>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SQL Server 2008</w:t>
            </w:r>
          </w:p>
        </w:tc>
      </w:tr>
      <w:tr w:rsidR="00D32642" w:rsidTr="000860D7">
        <w:trPr>
          <w:trHeight w:val="300"/>
        </w:trPr>
        <w:tc>
          <w:tcPr>
            <w:tcW w:w="2906" w:type="dxa"/>
            <w:gridSpan w:val="5"/>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 xml:space="preserve">Tools </w:t>
            </w:r>
          </w:p>
        </w:tc>
        <w:tc>
          <w:tcPr>
            <w:tcW w:w="240"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7310" w:type="dxa"/>
            <w:gridSpan w:val="6"/>
            <w:tcBorders>
              <w:top w:val="single" w:sz="6" w:space="0" w:color="C0C0C0"/>
              <w:left w:val="single" w:sz="6" w:space="0" w:color="C0C0C0"/>
              <w:bottom w:val="single" w:sz="6" w:space="0" w:color="C0C0C0"/>
              <w:right w:val="single" w:sz="6" w:space="0" w:color="C0C0C0"/>
            </w:tcBorders>
          </w:tcPr>
          <w:p w:rsidR="00D32642" w:rsidRPr="008040E9" w:rsidRDefault="00A43193">
            <w:pPr>
              <w:pStyle w:val="Header"/>
              <w:widowControl/>
              <w:numPr>
                <w:ilvl w:val="0"/>
                <w:numId w:val="16"/>
              </w:numPr>
              <w:tabs>
                <w:tab w:val="clear" w:pos="4513"/>
                <w:tab w:val="clear" w:pos="9026"/>
              </w:tabs>
              <w:autoSpaceDE/>
              <w:autoSpaceDN/>
              <w:adjustRightInd/>
              <w:spacing w:before="40" w:after="40" w:line="360" w:lineRule="auto"/>
              <w:rPr>
                <w:rFonts w:ascii="Verdana" w:hAnsi="Verdana" w:cs="Verdana"/>
                <w:sz w:val="18"/>
                <w:szCs w:val="18"/>
              </w:rPr>
            </w:pPr>
            <w:r w:rsidRPr="008040E9">
              <w:rPr>
                <w:rFonts w:ascii="Verdana" w:hAnsi="Verdana" w:cs="Verdana"/>
                <w:sz w:val="18"/>
                <w:szCs w:val="18"/>
              </w:rPr>
              <w:t>SharePoint Server 2010/13</w:t>
            </w:r>
          </w:p>
          <w:p w:rsidR="00D32642" w:rsidRPr="008040E9" w:rsidRDefault="00A43193">
            <w:pPr>
              <w:pStyle w:val="Header"/>
              <w:widowControl/>
              <w:numPr>
                <w:ilvl w:val="0"/>
                <w:numId w:val="16"/>
              </w:numPr>
              <w:tabs>
                <w:tab w:val="clear" w:pos="4513"/>
                <w:tab w:val="clear" w:pos="9026"/>
              </w:tabs>
              <w:autoSpaceDE/>
              <w:autoSpaceDN/>
              <w:adjustRightInd/>
              <w:spacing w:before="40" w:after="40" w:line="360" w:lineRule="auto"/>
              <w:rPr>
                <w:rFonts w:ascii="Verdana" w:hAnsi="Verdana" w:cs="Verdana"/>
                <w:sz w:val="18"/>
                <w:szCs w:val="18"/>
              </w:rPr>
            </w:pPr>
            <w:r w:rsidRPr="008040E9">
              <w:rPr>
                <w:rFonts w:ascii="Verdana" w:hAnsi="Verdana" w:cs="Verdana"/>
                <w:sz w:val="18"/>
                <w:szCs w:val="18"/>
              </w:rPr>
              <w:t>SharePoint Designer  2010/13</w:t>
            </w:r>
          </w:p>
          <w:p w:rsidR="00D32642" w:rsidRPr="008040E9" w:rsidRDefault="000D39DF">
            <w:pPr>
              <w:pStyle w:val="Header"/>
              <w:widowControl/>
              <w:numPr>
                <w:ilvl w:val="0"/>
                <w:numId w:val="16"/>
              </w:numPr>
              <w:tabs>
                <w:tab w:val="clear" w:pos="4513"/>
                <w:tab w:val="clear" w:pos="9026"/>
              </w:tabs>
              <w:autoSpaceDE/>
              <w:autoSpaceDN/>
              <w:adjustRightInd/>
              <w:spacing w:before="40" w:after="40" w:line="360" w:lineRule="auto"/>
              <w:rPr>
                <w:rFonts w:ascii="Verdana" w:hAnsi="Verdana" w:cs="Verdana"/>
                <w:sz w:val="18"/>
                <w:szCs w:val="18"/>
              </w:rPr>
            </w:pPr>
            <w:r>
              <w:rPr>
                <w:rFonts w:ascii="Verdana" w:hAnsi="Verdana" w:cs="Verdana"/>
                <w:sz w:val="18"/>
                <w:szCs w:val="18"/>
                <w:lang w:eastAsia="zh-CN"/>
              </w:rPr>
              <w:t>ShareP</w:t>
            </w:r>
            <w:r w:rsidR="00A43193" w:rsidRPr="008040E9">
              <w:rPr>
                <w:rFonts w:ascii="Verdana" w:hAnsi="Verdana" w:cs="Verdana"/>
                <w:sz w:val="18"/>
                <w:szCs w:val="18"/>
                <w:lang w:eastAsia="zh-CN"/>
              </w:rPr>
              <w:t xml:space="preserve">oint SPFX (Gulp, Yeoman, NPM) </w:t>
            </w:r>
          </w:p>
          <w:p w:rsidR="00D32642" w:rsidRPr="008040E9" w:rsidRDefault="000D39DF">
            <w:pPr>
              <w:pStyle w:val="Header"/>
              <w:widowControl/>
              <w:numPr>
                <w:ilvl w:val="0"/>
                <w:numId w:val="16"/>
              </w:numPr>
              <w:tabs>
                <w:tab w:val="clear" w:pos="4513"/>
                <w:tab w:val="clear" w:pos="9026"/>
              </w:tabs>
              <w:autoSpaceDE/>
              <w:autoSpaceDN/>
              <w:adjustRightInd/>
              <w:spacing w:before="40" w:after="40" w:line="360" w:lineRule="auto"/>
              <w:rPr>
                <w:rFonts w:ascii="Verdana" w:hAnsi="Verdana" w:cs="Verdana"/>
                <w:sz w:val="18"/>
                <w:szCs w:val="18"/>
              </w:rPr>
            </w:pPr>
            <w:r>
              <w:rPr>
                <w:rFonts w:ascii="Verdana" w:hAnsi="Verdana" w:cs="Verdana"/>
                <w:sz w:val="18"/>
                <w:szCs w:val="18"/>
                <w:lang w:eastAsia="zh-CN"/>
              </w:rPr>
              <w:t>ShareP</w:t>
            </w:r>
            <w:r w:rsidR="00A43193" w:rsidRPr="008040E9">
              <w:rPr>
                <w:rFonts w:ascii="Verdana" w:hAnsi="Verdana" w:cs="Verdana"/>
                <w:sz w:val="18"/>
                <w:szCs w:val="18"/>
                <w:lang w:eastAsia="zh-CN"/>
              </w:rPr>
              <w:t>oint Power</w:t>
            </w:r>
            <w:r>
              <w:rPr>
                <w:rFonts w:ascii="Verdana" w:hAnsi="Verdana" w:cs="Verdana"/>
                <w:sz w:val="18"/>
                <w:szCs w:val="18"/>
                <w:lang w:eastAsia="zh-CN"/>
              </w:rPr>
              <w:t>-</w:t>
            </w:r>
            <w:r w:rsidR="00A43193" w:rsidRPr="008040E9">
              <w:rPr>
                <w:rFonts w:ascii="Verdana" w:hAnsi="Verdana" w:cs="Verdana"/>
                <w:sz w:val="18"/>
                <w:szCs w:val="18"/>
                <w:lang w:eastAsia="zh-CN"/>
              </w:rPr>
              <w:t>Apps</w:t>
            </w:r>
          </w:p>
          <w:p w:rsidR="00D32642" w:rsidRPr="008040E9" w:rsidRDefault="00A43193">
            <w:pPr>
              <w:pStyle w:val="Header"/>
              <w:widowControl/>
              <w:numPr>
                <w:ilvl w:val="0"/>
                <w:numId w:val="16"/>
              </w:numPr>
              <w:tabs>
                <w:tab w:val="clear" w:pos="4513"/>
                <w:tab w:val="clear" w:pos="9026"/>
              </w:tabs>
              <w:autoSpaceDE/>
              <w:autoSpaceDN/>
              <w:adjustRightInd/>
              <w:spacing w:before="40" w:after="40" w:line="360" w:lineRule="auto"/>
              <w:rPr>
                <w:rFonts w:ascii="Verdana" w:hAnsi="Verdana" w:cs="Verdana"/>
                <w:sz w:val="18"/>
                <w:szCs w:val="18"/>
              </w:rPr>
            </w:pPr>
            <w:r w:rsidRPr="008040E9">
              <w:rPr>
                <w:rFonts w:ascii="Verdana" w:hAnsi="Verdana" w:cs="Verdana"/>
                <w:sz w:val="18"/>
                <w:szCs w:val="18"/>
                <w:lang w:eastAsia="zh-CN"/>
              </w:rPr>
              <w:t>JS Framework (NodeJS, ReactJS)</w:t>
            </w:r>
          </w:p>
          <w:p w:rsidR="00D32642" w:rsidRPr="008040E9" w:rsidRDefault="00A43193">
            <w:pPr>
              <w:pStyle w:val="Header"/>
              <w:widowControl/>
              <w:numPr>
                <w:ilvl w:val="0"/>
                <w:numId w:val="16"/>
              </w:numPr>
              <w:tabs>
                <w:tab w:val="clear" w:pos="4513"/>
                <w:tab w:val="clear" w:pos="9026"/>
              </w:tabs>
              <w:autoSpaceDE/>
              <w:autoSpaceDN/>
              <w:adjustRightInd/>
              <w:spacing w:before="40" w:after="40" w:line="360" w:lineRule="auto"/>
              <w:rPr>
                <w:rFonts w:ascii="Verdana" w:hAnsi="Verdana" w:cs="Verdana"/>
                <w:sz w:val="18"/>
                <w:szCs w:val="18"/>
              </w:rPr>
            </w:pPr>
            <w:r w:rsidRPr="008040E9">
              <w:rPr>
                <w:rFonts w:ascii="Verdana" w:hAnsi="Verdana" w:cs="Verdana"/>
                <w:sz w:val="18"/>
                <w:szCs w:val="18"/>
                <w:lang w:eastAsia="zh-CN"/>
              </w:rPr>
              <w:t xml:space="preserve">Microsoft Flow </w:t>
            </w:r>
          </w:p>
          <w:p w:rsidR="00D32642" w:rsidRPr="008040E9" w:rsidRDefault="00A43193">
            <w:pPr>
              <w:pStyle w:val="Header"/>
              <w:widowControl/>
              <w:numPr>
                <w:ilvl w:val="0"/>
                <w:numId w:val="16"/>
              </w:numPr>
              <w:tabs>
                <w:tab w:val="clear" w:pos="4513"/>
                <w:tab w:val="clear" w:pos="9026"/>
              </w:tabs>
              <w:autoSpaceDE/>
              <w:autoSpaceDN/>
              <w:adjustRightInd/>
              <w:spacing w:before="40" w:after="40" w:line="360" w:lineRule="auto"/>
              <w:rPr>
                <w:rFonts w:ascii="Verdana" w:hAnsi="Verdana" w:cs="Verdana"/>
                <w:sz w:val="18"/>
                <w:szCs w:val="18"/>
              </w:rPr>
            </w:pPr>
            <w:r w:rsidRPr="008040E9">
              <w:rPr>
                <w:rFonts w:ascii="Verdana" w:hAnsi="Verdana" w:cs="Verdana"/>
                <w:sz w:val="18"/>
                <w:szCs w:val="18"/>
              </w:rPr>
              <w:t>CAML Query Builder</w:t>
            </w:r>
          </w:p>
          <w:p w:rsidR="00D32642" w:rsidRPr="008040E9" w:rsidRDefault="00A43193">
            <w:pPr>
              <w:pStyle w:val="Header"/>
              <w:widowControl/>
              <w:numPr>
                <w:ilvl w:val="0"/>
                <w:numId w:val="16"/>
              </w:numPr>
              <w:tabs>
                <w:tab w:val="clear" w:pos="4513"/>
                <w:tab w:val="clear" w:pos="9026"/>
              </w:tabs>
              <w:autoSpaceDE/>
              <w:autoSpaceDN/>
              <w:adjustRightInd/>
              <w:spacing w:before="40" w:after="40" w:line="360" w:lineRule="auto"/>
              <w:rPr>
                <w:rFonts w:ascii="Verdana" w:hAnsi="Verdana" w:cs="Verdana"/>
                <w:sz w:val="18"/>
                <w:szCs w:val="18"/>
              </w:rPr>
            </w:pPr>
            <w:r w:rsidRPr="008040E9">
              <w:rPr>
                <w:rFonts w:ascii="Verdana" w:hAnsi="Verdana" w:cs="Verdana"/>
                <w:sz w:val="18"/>
                <w:szCs w:val="18"/>
              </w:rPr>
              <w:t xml:space="preserve">Visual Studio </w:t>
            </w:r>
          </w:p>
          <w:p w:rsidR="00D32642" w:rsidRPr="008040E9" w:rsidRDefault="00A43193">
            <w:pPr>
              <w:pStyle w:val="Header"/>
              <w:widowControl/>
              <w:numPr>
                <w:ilvl w:val="0"/>
                <w:numId w:val="16"/>
              </w:numPr>
              <w:tabs>
                <w:tab w:val="clear" w:pos="4513"/>
                <w:tab w:val="clear" w:pos="9026"/>
              </w:tabs>
              <w:autoSpaceDE/>
              <w:autoSpaceDN/>
              <w:adjustRightInd/>
              <w:spacing w:before="40" w:after="40" w:line="360" w:lineRule="auto"/>
              <w:rPr>
                <w:rFonts w:ascii="Verdana" w:hAnsi="Verdana" w:cs="Verdana"/>
                <w:sz w:val="18"/>
                <w:szCs w:val="18"/>
              </w:rPr>
            </w:pPr>
            <w:r w:rsidRPr="008040E9">
              <w:rPr>
                <w:rFonts w:ascii="Verdana" w:hAnsi="Verdana" w:cs="Verdana"/>
                <w:sz w:val="18"/>
                <w:szCs w:val="18"/>
              </w:rPr>
              <w:t>Ajax Toolkit</w:t>
            </w:r>
          </w:p>
          <w:p w:rsidR="00D32642" w:rsidRDefault="00A43193">
            <w:pPr>
              <w:pStyle w:val="Header"/>
              <w:widowControl/>
              <w:numPr>
                <w:ilvl w:val="0"/>
                <w:numId w:val="16"/>
              </w:numPr>
              <w:tabs>
                <w:tab w:val="clear" w:pos="4513"/>
                <w:tab w:val="clear" w:pos="9026"/>
              </w:tabs>
              <w:autoSpaceDE/>
              <w:autoSpaceDN/>
              <w:adjustRightInd/>
              <w:spacing w:before="40" w:after="40" w:line="360" w:lineRule="auto"/>
              <w:rPr>
                <w:rFonts w:ascii="Verdana" w:hAnsi="Verdana" w:cs="Verdana"/>
                <w:sz w:val="18"/>
                <w:szCs w:val="18"/>
              </w:rPr>
            </w:pPr>
            <w:r w:rsidRPr="008040E9">
              <w:rPr>
                <w:rFonts w:ascii="Verdana" w:hAnsi="Verdana" w:cs="Verdana"/>
                <w:sz w:val="18"/>
                <w:szCs w:val="18"/>
              </w:rPr>
              <w:t>SQL Server 2008 R2/ 2012</w:t>
            </w:r>
          </w:p>
        </w:tc>
      </w:tr>
      <w:tr w:rsidR="00D32642" w:rsidTr="000860D7">
        <w:trPr>
          <w:trHeight w:val="300"/>
        </w:trPr>
        <w:tc>
          <w:tcPr>
            <w:tcW w:w="2906" w:type="dxa"/>
            <w:gridSpan w:val="5"/>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Web Technologies</w:t>
            </w:r>
          </w:p>
        </w:tc>
        <w:tc>
          <w:tcPr>
            <w:tcW w:w="240" w:type="dxa"/>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c>
          <w:tcPr>
            <w:tcW w:w="7310" w:type="dxa"/>
            <w:gridSpan w:val="6"/>
            <w:tcBorders>
              <w:top w:val="single" w:sz="6" w:space="0" w:color="C0C0C0"/>
              <w:left w:val="single" w:sz="6" w:space="0" w:color="C0C0C0"/>
              <w:bottom w:val="single" w:sz="6" w:space="0" w:color="C0C0C0"/>
              <w:right w:val="single" w:sz="6" w:space="0" w:color="C0C0C0"/>
            </w:tcBorders>
          </w:tcPr>
          <w:p w:rsidR="00D32642" w:rsidRPr="008040E9" w:rsidRDefault="008040E9" w:rsidP="008040E9">
            <w:pPr>
              <w:rPr>
                <w:rFonts w:ascii="Verdana" w:hAnsi="Verdana" w:cs="Verdana"/>
                <w:sz w:val="18"/>
                <w:szCs w:val="18"/>
              </w:rPr>
            </w:pPr>
            <w:r w:rsidRPr="008040E9">
              <w:rPr>
                <w:rFonts w:ascii="Verdana" w:hAnsi="Verdana" w:cs="Verdana"/>
                <w:sz w:val="18"/>
                <w:szCs w:val="18"/>
              </w:rPr>
              <w:t>Asp.Net, HTML, JavaScript,</w:t>
            </w:r>
            <w:r>
              <w:rPr>
                <w:rFonts w:ascii="Verdana" w:hAnsi="Verdana" w:cs="Verdana"/>
                <w:sz w:val="18"/>
                <w:szCs w:val="18"/>
              </w:rPr>
              <w:t xml:space="preserve"> </w:t>
            </w:r>
            <w:r w:rsidRPr="008040E9">
              <w:rPr>
                <w:rFonts w:ascii="Verdana" w:hAnsi="Verdana" w:cs="Verdana"/>
                <w:sz w:val="18"/>
                <w:szCs w:val="18"/>
              </w:rPr>
              <w:t>JQ</w:t>
            </w:r>
            <w:r w:rsidR="00C31979" w:rsidRPr="008040E9">
              <w:rPr>
                <w:rFonts w:ascii="Verdana" w:hAnsi="Verdana" w:cs="Verdana"/>
                <w:sz w:val="18"/>
                <w:szCs w:val="18"/>
              </w:rPr>
              <w:t>uery, Rest API,</w:t>
            </w:r>
            <w:r w:rsidR="00050485">
              <w:rPr>
                <w:rFonts w:ascii="Verdana" w:hAnsi="Verdana" w:cs="Verdana"/>
                <w:sz w:val="18"/>
                <w:szCs w:val="18"/>
              </w:rPr>
              <w:t xml:space="preserve"> Ajax,</w:t>
            </w:r>
            <w:r w:rsidR="00C31979" w:rsidRPr="008040E9">
              <w:rPr>
                <w:rFonts w:ascii="Verdana" w:hAnsi="Verdana" w:cs="Verdana"/>
                <w:sz w:val="18"/>
                <w:szCs w:val="18"/>
              </w:rPr>
              <w:t xml:space="preserve"> Web Services, MVC, </w:t>
            </w:r>
            <w:r>
              <w:rPr>
                <w:rFonts w:ascii="Verdana" w:hAnsi="Verdana" w:cs="Verdana"/>
                <w:sz w:val="18"/>
                <w:szCs w:val="18"/>
              </w:rPr>
              <w:t>Css</w:t>
            </w:r>
          </w:p>
        </w:tc>
      </w:tr>
      <w:tr w:rsidR="00D32642" w:rsidTr="000860D7">
        <w:trPr>
          <w:trHeight w:val="283"/>
        </w:trPr>
        <w:tc>
          <w:tcPr>
            <w:tcW w:w="10456" w:type="dxa"/>
            <w:gridSpan w:val="12"/>
            <w:tcBorders>
              <w:top w:val="single" w:sz="6" w:space="0" w:color="C0C0C0"/>
              <w:left w:val="single" w:sz="6" w:space="0" w:color="C0C0C0"/>
              <w:bottom w:val="single" w:sz="6" w:space="0" w:color="C0C0C0"/>
              <w:right w:val="single" w:sz="6" w:space="0" w:color="C0C0C0"/>
            </w:tcBorders>
            <w:shd w:val="clear" w:color="auto" w:fill="C0C0C0"/>
          </w:tcPr>
          <w:p w:rsidR="00D32642" w:rsidRDefault="00A43193">
            <w:r>
              <w:rPr>
                <w:rFonts w:ascii="Verdana" w:hAnsi="Verdana" w:cs="Verdana"/>
                <w:b/>
                <w:bCs/>
                <w:color w:val="000000"/>
              </w:rPr>
              <w:t>Work Experience</w:t>
            </w:r>
          </w:p>
        </w:tc>
      </w:tr>
      <w:tr w:rsidR="00D32642" w:rsidTr="000860D7">
        <w:trPr>
          <w:trHeight w:val="283"/>
        </w:trPr>
        <w:tc>
          <w:tcPr>
            <w:tcW w:w="10456" w:type="dxa"/>
            <w:gridSpan w:val="12"/>
            <w:tcBorders>
              <w:top w:val="single" w:sz="6" w:space="0" w:color="C0C0C0"/>
              <w:left w:val="single" w:sz="6" w:space="0" w:color="C0C0C0"/>
              <w:bottom w:val="single" w:sz="6" w:space="0" w:color="C0C0C0"/>
              <w:right w:val="single" w:sz="6" w:space="0" w:color="C0C0C0"/>
            </w:tcBorders>
          </w:tcPr>
          <w:p w:rsidR="00D32642" w:rsidRDefault="00D32642">
            <w:pPr>
              <w:jc w:val="center"/>
              <w:rPr>
                <w:rFonts w:ascii="Verdana" w:hAnsi="Verdana" w:cs="Verdana"/>
                <w:b/>
                <w:bCs/>
                <w:color w:val="000000"/>
              </w:rPr>
            </w:pPr>
          </w:p>
        </w:tc>
      </w:tr>
      <w:tr w:rsidR="00D32642" w:rsidTr="000860D7">
        <w:trPr>
          <w:trHeight w:val="95"/>
        </w:trPr>
        <w:tc>
          <w:tcPr>
            <w:tcW w:w="4338" w:type="dxa"/>
            <w:gridSpan w:val="7"/>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Company Name</w:t>
            </w:r>
          </w:p>
        </w:tc>
        <w:tc>
          <w:tcPr>
            <w:tcW w:w="2610"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Position Held</w:t>
            </w:r>
          </w:p>
        </w:tc>
        <w:tc>
          <w:tcPr>
            <w:tcW w:w="3508" w:type="dxa"/>
            <w:gridSpan w:val="3"/>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Duration</w:t>
            </w:r>
          </w:p>
        </w:tc>
      </w:tr>
      <w:tr w:rsidR="00D32642" w:rsidTr="000860D7">
        <w:trPr>
          <w:trHeight w:val="95"/>
        </w:trPr>
        <w:tc>
          <w:tcPr>
            <w:tcW w:w="4338" w:type="dxa"/>
            <w:gridSpan w:val="7"/>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proofErr w:type="spellStart"/>
            <w:r>
              <w:rPr>
                <w:rFonts w:ascii="Verdana" w:hAnsi="Verdana" w:cs="Verdana"/>
                <w:sz w:val="20"/>
                <w:szCs w:val="20"/>
              </w:rPr>
              <w:t>RamaSoft</w:t>
            </w:r>
            <w:proofErr w:type="spellEnd"/>
            <w:r>
              <w:rPr>
                <w:rFonts w:ascii="Verdana" w:hAnsi="Verdana" w:cs="Verdana"/>
                <w:sz w:val="20"/>
                <w:szCs w:val="20"/>
              </w:rPr>
              <w:t xml:space="preserve"> Web Developers Pvt. Ltd.</w:t>
            </w:r>
          </w:p>
        </w:tc>
        <w:tc>
          <w:tcPr>
            <w:tcW w:w="2610"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color w:val="000000"/>
                <w:sz w:val="20"/>
                <w:szCs w:val="20"/>
              </w:rPr>
            </w:pPr>
            <w:r>
              <w:rPr>
                <w:rFonts w:ascii="Verdana" w:hAnsi="Verdana" w:cs="Verdana"/>
                <w:color w:val="000000"/>
                <w:sz w:val="20"/>
                <w:szCs w:val="20"/>
              </w:rPr>
              <w:t>Trainee</w:t>
            </w:r>
          </w:p>
        </w:tc>
        <w:tc>
          <w:tcPr>
            <w:tcW w:w="3508" w:type="dxa"/>
            <w:gridSpan w:val="3"/>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March 2012 to June 2012</w:t>
            </w:r>
          </w:p>
        </w:tc>
      </w:tr>
      <w:tr w:rsidR="00D32642" w:rsidTr="000860D7">
        <w:trPr>
          <w:trHeight w:val="95"/>
        </w:trPr>
        <w:tc>
          <w:tcPr>
            <w:tcW w:w="4338" w:type="dxa"/>
            <w:gridSpan w:val="7"/>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Techwhiz Enterprises Pvt. Ltd, Bangalore</w:t>
            </w:r>
          </w:p>
        </w:tc>
        <w:tc>
          <w:tcPr>
            <w:tcW w:w="2610"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color w:val="000000"/>
                <w:sz w:val="20"/>
                <w:szCs w:val="20"/>
              </w:rPr>
            </w:pPr>
            <w:r>
              <w:rPr>
                <w:rFonts w:ascii="Verdana" w:hAnsi="Verdana" w:cs="Verdana"/>
                <w:color w:val="000000"/>
                <w:sz w:val="20"/>
                <w:szCs w:val="20"/>
              </w:rPr>
              <w:t>Software Engineer</w:t>
            </w:r>
          </w:p>
        </w:tc>
        <w:tc>
          <w:tcPr>
            <w:tcW w:w="3508" w:type="dxa"/>
            <w:gridSpan w:val="3"/>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Jan 2013 to Oct 2016</w:t>
            </w:r>
          </w:p>
        </w:tc>
      </w:tr>
      <w:tr w:rsidR="00D32642" w:rsidTr="000860D7">
        <w:trPr>
          <w:trHeight w:val="95"/>
        </w:trPr>
        <w:tc>
          <w:tcPr>
            <w:tcW w:w="4338" w:type="dxa"/>
            <w:gridSpan w:val="7"/>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 xml:space="preserve">Magna </w:t>
            </w:r>
            <w:proofErr w:type="spellStart"/>
            <w:r>
              <w:rPr>
                <w:rFonts w:ascii="Verdana" w:hAnsi="Verdana" w:cs="Verdana"/>
                <w:sz w:val="20"/>
                <w:szCs w:val="20"/>
              </w:rPr>
              <w:t>Infotech</w:t>
            </w:r>
            <w:proofErr w:type="spellEnd"/>
          </w:p>
        </w:tc>
        <w:tc>
          <w:tcPr>
            <w:tcW w:w="2610"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color w:val="000000"/>
                <w:sz w:val="20"/>
                <w:szCs w:val="20"/>
              </w:rPr>
            </w:pPr>
            <w:r>
              <w:rPr>
                <w:rFonts w:ascii="Verdana" w:hAnsi="Verdana" w:cs="Verdana"/>
                <w:color w:val="000000"/>
                <w:sz w:val="20"/>
                <w:szCs w:val="20"/>
              </w:rPr>
              <w:t>SharePoint Developer</w:t>
            </w:r>
          </w:p>
        </w:tc>
        <w:tc>
          <w:tcPr>
            <w:tcW w:w="3508" w:type="dxa"/>
            <w:gridSpan w:val="3"/>
            <w:tcBorders>
              <w:top w:val="single" w:sz="6" w:space="0" w:color="C0C0C0"/>
              <w:left w:val="single" w:sz="6" w:space="0" w:color="C0C0C0"/>
              <w:bottom w:val="single" w:sz="6" w:space="0" w:color="C0C0C0"/>
              <w:right w:val="single" w:sz="6" w:space="0" w:color="C0C0C0"/>
            </w:tcBorders>
          </w:tcPr>
          <w:p w:rsidR="00D32642" w:rsidRDefault="00A43193" w:rsidP="001C5AAE">
            <w:pPr>
              <w:rPr>
                <w:rFonts w:ascii="Verdana" w:hAnsi="Verdana" w:cs="Verdana"/>
                <w:sz w:val="20"/>
                <w:szCs w:val="20"/>
              </w:rPr>
            </w:pPr>
            <w:r>
              <w:rPr>
                <w:rFonts w:ascii="Verdana" w:hAnsi="Verdana" w:cs="Verdana"/>
                <w:sz w:val="20"/>
                <w:szCs w:val="20"/>
              </w:rPr>
              <w:t xml:space="preserve">Oct 2016 to </w:t>
            </w:r>
            <w:r w:rsidR="001C5AAE">
              <w:rPr>
                <w:rFonts w:ascii="Verdana" w:hAnsi="Verdana" w:cs="Verdana"/>
                <w:sz w:val="20"/>
                <w:szCs w:val="20"/>
              </w:rPr>
              <w:t>Feb 2020</w:t>
            </w:r>
          </w:p>
        </w:tc>
      </w:tr>
      <w:tr w:rsidR="001C5AAE" w:rsidTr="000860D7">
        <w:trPr>
          <w:trHeight w:val="95"/>
        </w:trPr>
        <w:tc>
          <w:tcPr>
            <w:tcW w:w="4338" w:type="dxa"/>
            <w:gridSpan w:val="7"/>
            <w:tcBorders>
              <w:top w:val="single" w:sz="6" w:space="0" w:color="C0C0C0"/>
              <w:left w:val="single" w:sz="6" w:space="0" w:color="C0C0C0"/>
              <w:bottom w:val="single" w:sz="6" w:space="0" w:color="C0C0C0"/>
              <w:right w:val="single" w:sz="6" w:space="0" w:color="C0C0C0"/>
            </w:tcBorders>
          </w:tcPr>
          <w:p w:rsidR="001C5AAE" w:rsidRDefault="001C5AAE">
            <w:pPr>
              <w:rPr>
                <w:rFonts w:ascii="Verdana" w:hAnsi="Verdana" w:cs="Verdana"/>
                <w:sz w:val="20"/>
                <w:szCs w:val="20"/>
              </w:rPr>
            </w:pPr>
            <w:r>
              <w:rPr>
                <w:rFonts w:ascii="Verdana" w:hAnsi="Verdana" w:cs="Verdana"/>
                <w:sz w:val="20"/>
                <w:szCs w:val="20"/>
              </w:rPr>
              <w:t>Indusind Bank Ltd</w:t>
            </w:r>
          </w:p>
        </w:tc>
        <w:tc>
          <w:tcPr>
            <w:tcW w:w="2610" w:type="dxa"/>
            <w:gridSpan w:val="2"/>
            <w:tcBorders>
              <w:top w:val="single" w:sz="6" w:space="0" w:color="C0C0C0"/>
              <w:left w:val="single" w:sz="6" w:space="0" w:color="C0C0C0"/>
              <w:bottom w:val="single" w:sz="6" w:space="0" w:color="C0C0C0"/>
              <w:right w:val="single" w:sz="6" w:space="0" w:color="C0C0C0"/>
            </w:tcBorders>
          </w:tcPr>
          <w:p w:rsidR="001C5AAE" w:rsidRDefault="001C5AAE">
            <w:pPr>
              <w:rPr>
                <w:rFonts w:ascii="Verdana" w:hAnsi="Verdana" w:cs="Verdana"/>
                <w:color w:val="000000"/>
                <w:sz w:val="20"/>
                <w:szCs w:val="20"/>
              </w:rPr>
            </w:pPr>
            <w:r>
              <w:rPr>
                <w:rFonts w:ascii="Verdana" w:hAnsi="Verdana" w:cs="Verdana"/>
                <w:color w:val="000000"/>
                <w:sz w:val="20"/>
                <w:szCs w:val="20"/>
              </w:rPr>
              <w:t>System Analyst</w:t>
            </w:r>
          </w:p>
        </w:tc>
        <w:tc>
          <w:tcPr>
            <w:tcW w:w="3508" w:type="dxa"/>
            <w:gridSpan w:val="3"/>
            <w:tcBorders>
              <w:top w:val="single" w:sz="6" w:space="0" w:color="C0C0C0"/>
              <w:left w:val="single" w:sz="6" w:space="0" w:color="C0C0C0"/>
              <w:bottom w:val="single" w:sz="6" w:space="0" w:color="C0C0C0"/>
              <w:right w:val="single" w:sz="6" w:space="0" w:color="C0C0C0"/>
            </w:tcBorders>
          </w:tcPr>
          <w:p w:rsidR="001C5AAE" w:rsidRDefault="001C5AAE" w:rsidP="001C5AAE">
            <w:pPr>
              <w:rPr>
                <w:rFonts w:ascii="Verdana" w:hAnsi="Verdana" w:cs="Verdana"/>
                <w:sz w:val="20"/>
                <w:szCs w:val="20"/>
              </w:rPr>
            </w:pPr>
            <w:r>
              <w:rPr>
                <w:rFonts w:ascii="Verdana" w:hAnsi="Verdana" w:cs="Verdana"/>
                <w:sz w:val="20"/>
                <w:szCs w:val="20"/>
              </w:rPr>
              <w:t>Feb 2020 to Till date</w:t>
            </w:r>
          </w:p>
        </w:tc>
      </w:tr>
      <w:tr w:rsidR="00D32642" w:rsidTr="000860D7">
        <w:trPr>
          <w:trHeight w:val="95"/>
        </w:trPr>
        <w:tc>
          <w:tcPr>
            <w:tcW w:w="10456" w:type="dxa"/>
            <w:gridSpan w:val="1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color w:val="000000"/>
                <w:sz w:val="20"/>
                <w:szCs w:val="20"/>
              </w:rPr>
            </w:pPr>
          </w:p>
        </w:tc>
      </w:tr>
      <w:tr w:rsidR="00D32642" w:rsidTr="000860D7">
        <w:trPr>
          <w:trHeight w:val="283"/>
        </w:trPr>
        <w:tc>
          <w:tcPr>
            <w:tcW w:w="10456" w:type="dxa"/>
            <w:gridSpan w:val="12"/>
            <w:tcBorders>
              <w:top w:val="single" w:sz="6" w:space="0" w:color="C0C0C0"/>
              <w:left w:val="single" w:sz="6" w:space="0" w:color="C0C0C0"/>
              <w:bottom w:val="single" w:sz="6" w:space="0" w:color="C0C0C0"/>
              <w:right w:val="single" w:sz="6" w:space="0" w:color="C0C0C0"/>
            </w:tcBorders>
            <w:shd w:val="clear" w:color="auto" w:fill="C0C0C0"/>
          </w:tcPr>
          <w:p w:rsidR="00D32642" w:rsidRDefault="00A43193">
            <w:pPr>
              <w:rPr>
                <w:rFonts w:ascii="Verdana" w:hAnsi="Verdana" w:cs="Verdana"/>
                <w:b/>
                <w:bCs/>
                <w:color w:val="000000"/>
              </w:rPr>
            </w:pPr>
            <w:r>
              <w:rPr>
                <w:rFonts w:ascii="Verdana" w:hAnsi="Verdana" w:cs="Verdana"/>
                <w:b/>
                <w:bCs/>
                <w:color w:val="000000"/>
              </w:rPr>
              <w:t>Project Details</w:t>
            </w:r>
          </w:p>
        </w:tc>
      </w:tr>
      <w:tr w:rsidR="00D32642" w:rsidTr="000860D7">
        <w:trPr>
          <w:trHeight w:val="84"/>
        </w:trPr>
        <w:tc>
          <w:tcPr>
            <w:tcW w:w="10456" w:type="dxa"/>
            <w:gridSpan w:val="1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Company</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 xml:space="preserve">Techwhiz Enterprises Pvt. Ltd, Bangalore                          Team size: 2                                            </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Client Name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Mitsubishi Pune</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Title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Change Request Management System</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Personal Role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sz w:val="18"/>
                <w:szCs w:val="18"/>
              </w:rPr>
              <w:t>SharePoint Developer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lastRenderedPageBreak/>
              <w:t>Duration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Nov 2013 to April 2014</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Description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jc w:val="both"/>
              <w:rPr>
                <w:rFonts w:ascii="Verdana" w:hAnsi="Verdana"/>
                <w:sz w:val="20"/>
                <w:szCs w:val="20"/>
              </w:rPr>
            </w:pPr>
            <w:r>
              <w:rPr>
                <w:rFonts w:ascii="Verdana" w:hAnsi="Verdana"/>
                <w:sz w:val="20"/>
                <w:szCs w:val="20"/>
              </w:rPr>
              <w:t>I have worked with a team that is created “</w:t>
            </w:r>
            <w:r>
              <w:rPr>
                <w:rFonts w:ascii="Verdana" w:hAnsi="Verdana" w:cs="Verdana"/>
                <w:b/>
                <w:bCs/>
                <w:sz w:val="20"/>
                <w:szCs w:val="20"/>
              </w:rPr>
              <w:t>Change Request Management System</w:t>
            </w:r>
            <w:r>
              <w:rPr>
                <w:rFonts w:ascii="Verdana" w:hAnsi="Verdana"/>
                <w:sz w:val="20"/>
                <w:szCs w:val="20"/>
              </w:rPr>
              <w:t>” module on SharePoint 2013.  The module is created to track the Change request for any Project from initiation to closure. The workflow associated with this module is flexible enough to cater to instant decision making on the change request owner based on the project type and complexity.</w:t>
            </w:r>
          </w:p>
          <w:p w:rsidR="00D32642" w:rsidRDefault="00D32642">
            <w:pPr>
              <w:jc w:val="both"/>
              <w:rPr>
                <w:rFonts w:ascii="Verdana" w:hAnsi="Verdana" w:cs="Verdana"/>
                <w:b/>
                <w:bCs/>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 xml:space="preserve">Environment </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sz w:val="20"/>
                <w:szCs w:val="20"/>
              </w:rPr>
              <w:t>Visual Studio 2012, SharePoint Server 2013,CAML Query Builder and SharePoint Designer 2013</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Responsibilities</w:t>
            </w:r>
          </w:p>
          <w:p w:rsidR="00D32642" w:rsidRDefault="00D32642">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numPr>
                <w:ilvl w:val="0"/>
                <w:numId w:val="18"/>
              </w:numPr>
              <w:rPr>
                <w:rFonts w:ascii="Verdana" w:hAnsi="Verdana"/>
                <w:sz w:val="20"/>
                <w:szCs w:val="20"/>
              </w:rPr>
            </w:pPr>
            <w:r>
              <w:rPr>
                <w:rFonts w:ascii="Verdana" w:hAnsi="Verdana"/>
                <w:sz w:val="20"/>
                <w:szCs w:val="20"/>
              </w:rPr>
              <w:t>Infrastructure Readiness for Share point server 2013 development</w:t>
            </w:r>
          </w:p>
          <w:p w:rsidR="00D32642" w:rsidRDefault="00A43193">
            <w:pPr>
              <w:pStyle w:val="ListParagraph"/>
              <w:numPr>
                <w:ilvl w:val="0"/>
                <w:numId w:val="18"/>
              </w:numPr>
              <w:rPr>
                <w:rFonts w:ascii="Verdana" w:hAnsi="Verdana"/>
                <w:sz w:val="20"/>
                <w:szCs w:val="20"/>
              </w:rPr>
            </w:pPr>
            <w:r>
              <w:rPr>
                <w:rFonts w:ascii="Verdana" w:hAnsi="Verdana"/>
                <w:sz w:val="20"/>
                <w:szCs w:val="20"/>
              </w:rPr>
              <w:t>Implementation of OOTB features of SharePoint like list/libraries.</w:t>
            </w:r>
          </w:p>
          <w:p w:rsidR="00D32642" w:rsidRDefault="00A43193">
            <w:pPr>
              <w:pStyle w:val="ListParagraph"/>
              <w:numPr>
                <w:ilvl w:val="0"/>
                <w:numId w:val="18"/>
              </w:numPr>
              <w:rPr>
                <w:rFonts w:ascii="Verdana" w:hAnsi="Verdana"/>
                <w:sz w:val="20"/>
                <w:szCs w:val="20"/>
              </w:rPr>
            </w:pPr>
            <w:r>
              <w:rPr>
                <w:rFonts w:ascii="Verdana" w:hAnsi="Verdana"/>
                <w:sz w:val="20"/>
                <w:szCs w:val="20"/>
              </w:rPr>
              <w:t>Create Custom inputs form using visual web part.</w:t>
            </w:r>
          </w:p>
          <w:p w:rsidR="00D32642" w:rsidRDefault="00A43193">
            <w:pPr>
              <w:pStyle w:val="ListParagraph"/>
              <w:numPr>
                <w:ilvl w:val="0"/>
                <w:numId w:val="18"/>
              </w:numPr>
              <w:rPr>
                <w:rFonts w:ascii="Verdana" w:hAnsi="Verdana"/>
                <w:sz w:val="20"/>
                <w:szCs w:val="20"/>
              </w:rPr>
            </w:pPr>
            <w:r>
              <w:rPr>
                <w:rFonts w:ascii="Verdana" w:hAnsi="Verdana"/>
                <w:sz w:val="20"/>
                <w:szCs w:val="20"/>
              </w:rPr>
              <w:t>Create custom event receiver.</w:t>
            </w:r>
          </w:p>
          <w:p w:rsidR="00D32642" w:rsidRDefault="00A43193">
            <w:pPr>
              <w:pStyle w:val="ListParagraph"/>
              <w:numPr>
                <w:ilvl w:val="0"/>
                <w:numId w:val="18"/>
              </w:numPr>
              <w:rPr>
                <w:rFonts w:ascii="Verdana" w:hAnsi="Verdana"/>
                <w:sz w:val="20"/>
                <w:szCs w:val="20"/>
              </w:rPr>
            </w:pPr>
            <w:r>
              <w:rPr>
                <w:rFonts w:ascii="Verdana" w:hAnsi="Verdana"/>
                <w:sz w:val="20"/>
                <w:szCs w:val="20"/>
              </w:rPr>
              <w:t>Programmatically create custom process workflow.</w:t>
            </w:r>
          </w:p>
          <w:p w:rsidR="00D32642" w:rsidRDefault="00A43193">
            <w:pPr>
              <w:numPr>
                <w:ilvl w:val="0"/>
                <w:numId w:val="18"/>
              </w:numPr>
              <w:spacing w:line="276" w:lineRule="auto"/>
              <w:jc w:val="both"/>
              <w:rPr>
                <w:rFonts w:ascii="Verdana" w:hAnsi="Verdana" w:cs="Verdana"/>
                <w:color w:val="000000"/>
                <w:sz w:val="20"/>
                <w:szCs w:val="20"/>
              </w:rPr>
            </w:pPr>
            <w:r>
              <w:rPr>
                <w:rFonts w:ascii="Verdana" w:hAnsi="Verdana"/>
                <w:color w:val="000000"/>
                <w:sz w:val="20"/>
                <w:szCs w:val="20"/>
                <w:shd w:val="clear" w:color="auto" w:fill="FFFFFF"/>
              </w:rPr>
              <w:t>Design and Develop applications using SharePoint Designer.</w:t>
            </w:r>
          </w:p>
          <w:p w:rsidR="00D32642" w:rsidRDefault="00A43193">
            <w:pPr>
              <w:pStyle w:val="ListParagraph"/>
              <w:numPr>
                <w:ilvl w:val="0"/>
                <w:numId w:val="18"/>
              </w:numPr>
              <w:rPr>
                <w:rFonts w:ascii="Verdana" w:hAnsi="Verdana"/>
                <w:sz w:val="20"/>
                <w:szCs w:val="20"/>
              </w:rPr>
            </w:pPr>
            <w:r>
              <w:rPr>
                <w:rFonts w:ascii="Verdana" w:hAnsi="Verdana"/>
                <w:sz w:val="20"/>
                <w:szCs w:val="20"/>
              </w:rPr>
              <w:t>Configure Service Application as Search, User Profile, Manage metadata etc.</w:t>
            </w:r>
          </w:p>
          <w:p w:rsidR="00D32642" w:rsidRDefault="00A43193">
            <w:pPr>
              <w:pStyle w:val="ListParagraph"/>
              <w:numPr>
                <w:ilvl w:val="0"/>
                <w:numId w:val="18"/>
              </w:numPr>
              <w:rPr>
                <w:rFonts w:ascii="Verdana" w:hAnsi="Verdana"/>
                <w:sz w:val="20"/>
                <w:szCs w:val="20"/>
              </w:rPr>
            </w:pPr>
            <w:r>
              <w:rPr>
                <w:rFonts w:ascii="Verdana" w:hAnsi="Verdana"/>
                <w:sz w:val="20"/>
                <w:szCs w:val="20"/>
              </w:rPr>
              <w:t>Preparation of the Production deployment Packages.</w:t>
            </w:r>
          </w:p>
          <w:p w:rsidR="00D32642" w:rsidRDefault="00A43193">
            <w:pPr>
              <w:pStyle w:val="ListParagraph"/>
              <w:numPr>
                <w:ilvl w:val="0"/>
                <w:numId w:val="18"/>
              </w:numPr>
              <w:rPr>
                <w:rFonts w:ascii="Verdana" w:hAnsi="Verdana"/>
                <w:sz w:val="20"/>
                <w:szCs w:val="20"/>
              </w:rPr>
            </w:pPr>
            <w:r>
              <w:rPr>
                <w:rFonts w:ascii="Verdana" w:hAnsi="Verdana"/>
                <w:sz w:val="20"/>
                <w:szCs w:val="20"/>
              </w:rPr>
              <w:t>Provide support to the client Tech Team during production deployment.</w:t>
            </w:r>
          </w:p>
          <w:p w:rsidR="00D32642" w:rsidRDefault="00A43193">
            <w:pPr>
              <w:pStyle w:val="ListParagraph"/>
              <w:numPr>
                <w:ilvl w:val="0"/>
                <w:numId w:val="18"/>
              </w:numPr>
              <w:rPr>
                <w:rFonts w:ascii="Verdana" w:hAnsi="Verdana"/>
                <w:sz w:val="20"/>
                <w:szCs w:val="20"/>
              </w:rPr>
            </w:pPr>
            <w:r>
              <w:rPr>
                <w:rFonts w:ascii="Verdana" w:hAnsi="Verdana"/>
                <w:sz w:val="20"/>
                <w:szCs w:val="20"/>
              </w:rPr>
              <w:t>Preparation of the UAT, Deployment Documents.</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b/>
                <w:bCs/>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Company</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Techwhiz Enterprises Pvt. Ltd, Bangalore                          Team size: 3</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Client Name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proofErr w:type="spellStart"/>
            <w:r>
              <w:rPr>
                <w:rFonts w:ascii="Verdana" w:hAnsi="Verdana" w:cs="Calibri"/>
                <w:b/>
                <w:sz w:val="18"/>
                <w:szCs w:val="18"/>
                <w:lang w:val="en-IN" w:eastAsia="en-IN"/>
              </w:rPr>
              <w:t>Nihlent</w:t>
            </w:r>
            <w:proofErr w:type="spellEnd"/>
            <w:r>
              <w:rPr>
                <w:rFonts w:ascii="Verdana" w:hAnsi="Verdana" w:cs="Calibri"/>
                <w:b/>
                <w:sz w:val="18"/>
                <w:szCs w:val="18"/>
                <w:lang w:val="en-IN" w:eastAsia="en-IN"/>
              </w:rPr>
              <w:t>, Pune</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Title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Innovation Management System&amp; Project Management with Project Server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Personal Role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sz w:val="18"/>
                <w:szCs w:val="18"/>
              </w:rPr>
              <w:t>SharePoint Developer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Duration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May 2014 to Sep 2014</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Description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Header"/>
              <w:spacing w:before="20" w:after="20"/>
              <w:jc w:val="both"/>
              <w:rPr>
                <w:rFonts w:ascii="Verdana" w:hAnsi="Verdana" w:cs="Calibri"/>
                <w:spacing w:val="4"/>
                <w:sz w:val="20"/>
                <w:szCs w:val="20"/>
              </w:rPr>
            </w:pPr>
            <w:r>
              <w:rPr>
                <w:rFonts w:ascii="Verdana" w:hAnsi="Verdana" w:cs="Calibri"/>
                <w:spacing w:val="4"/>
                <w:sz w:val="20"/>
                <w:szCs w:val="20"/>
              </w:rPr>
              <w:t>As a Microsoft certified partner for we were involved in creating Innovation management and work flow management modules on SharePoint server. The purpose of the module is tapping the organization intelligence that resides with the employee and takes from them their ideas around product/process/services improvement. Following thing we done on this module.</w:t>
            </w:r>
          </w:p>
          <w:p w:rsidR="00CD2E20" w:rsidRDefault="00CD2E20">
            <w:pPr>
              <w:pStyle w:val="Header"/>
              <w:spacing w:before="20" w:after="20"/>
              <w:jc w:val="both"/>
              <w:rPr>
                <w:rFonts w:ascii="Verdana" w:hAnsi="Verdana" w:cs="Calibri"/>
                <w:spacing w:val="4"/>
                <w:sz w:val="20"/>
                <w:szCs w:val="20"/>
              </w:rPr>
            </w:pPr>
          </w:p>
          <w:p w:rsidR="00D32642" w:rsidRDefault="00A43193">
            <w:pPr>
              <w:pStyle w:val="Header"/>
              <w:spacing w:before="20" w:after="20"/>
              <w:jc w:val="both"/>
              <w:rPr>
                <w:rFonts w:ascii="Verdana" w:hAnsi="Verdana" w:cs="Calibri"/>
                <w:spacing w:val="4"/>
                <w:sz w:val="20"/>
                <w:szCs w:val="20"/>
              </w:rPr>
            </w:pPr>
            <w:r>
              <w:rPr>
                <w:rFonts w:ascii="Verdana" w:hAnsi="Verdana" w:cs="Calibri"/>
                <w:spacing w:val="4"/>
                <w:sz w:val="20"/>
                <w:szCs w:val="20"/>
              </w:rPr>
              <w:t>Configured Project Server for Project Management as per the client requirement. Develop scheduler in SharePoint to pool resource from their application to SharePoint Project Server</w:t>
            </w:r>
          </w:p>
          <w:p w:rsidR="00D32642" w:rsidRDefault="00D32642">
            <w:pPr>
              <w:widowControl/>
              <w:autoSpaceDE/>
              <w:autoSpaceDN/>
              <w:adjustRightInd/>
              <w:spacing w:line="225" w:lineRule="atLeast"/>
              <w:jc w:val="both"/>
              <w:rPr>
                <w:rFonts w:ascii="Verdana" w:hAnsi="Verdana" w:cs="Arial"/>
                <w:color w:val="000000"/>
                <w:sz w:val="20"/>
                <w:szCs w:val="20"/>
                <w:lang w:val="en-IN" w:eastAsia="en-IN"/>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 xml:space="preserve">Environment </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ind w:left="0"/>
              <w:rPr>
                <w:rFonts w:ascii="Verdana" w:hAnsi="Verdana"/>
                <w:sz w:val="20"/>
                <w:szCs w:val="20"/>
              </w:rPr>
            </w:pPr>
            <w:r>
              <w:rPr>
                <w:rFonts w:ascii="Verdana" w:hAnsi="Verdana"/>
                <w:sz w:val="20"/>
                <w:szCs w:val="20"/>
              </w:rPr>
              <w:t>Visual Studio 2012, SharePoint Server 2013,CAML Query Builder and SharePoint Designer 2013</w:t>
            </w:r>
          </w:p>
          <w:p w:rsidR="00D32642" w:rsidRDefault="00D32642">
            <w:pPr>
              <w:pStyle w:val="ListParagraph"/>
              <w:ind w:left="0"/>
              <w:rPr>
                <w:rFonts w:ascii="Verdana" w:hAnsi="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Responsibilities</w:t>
            </w:r>
          </w:p>
          <w:p w:rsidR="00D32642" w:rsidRDefault="00D32642">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numPr>
                <w:ilvl w:val="0"/>
                <w:numId w:val="18"/>
              </w:numPr>
              <w:rPr>
                <w:rFonts w:ascii="Verdana" w:hAnsi="Verdana"/>
                <w:sz w:val="20"/>
                <w:szCs w:val="20"/>
              </w:rPr>
            </w:pPr>
            <w:r>
              <w:rPr>
                <w:rFonts w:ascii="Verdana" w:hAnsi="Verdana"/>
                <w:sz w:val="20"/>
                <w:szCs w:val="20"/>
              </w:rPr>
              <w:t>Infrastructure Readiness for Share point server 2013 development</w:t>
            </w:r>
          </w:p>
          <w:p w:rsidR="00D32642" w:rsidRDefault="00A43193">
            <w:pPr>
              <w:pStyle w:val="ListParagraph"/>
              <w:numPr>
                <w:ilvl w:val="0"/>
                <w:numId w:val="18"/>
              </w:numPr>
              <w:rPr>
                <w:rFonts w:ascii="Verdana" w:hAnsi="Verdana"/>
                <w:sz w:val="20"/>
                <w:szCs w:val="20"/>
              </w:rPr>
            </w:pPr>
            <w:r>
              <w:rPr>
                <w:rFonts w:ascii="Verdana" w:hAnsi="Verdana"/>
                <w:sz w:val="20"/>
                <w:szCs w:val="20"/>
              </w:rPr>
              <w:t>Implementation of OOTB features of SharePoint like list/libraries.</w:t>
            </w:r>
          </w:p>
          <w:p w:rsidR="00D32642" w:rsidRDefault="00A43193">
            <w:pPr>
              <w:pStyle w:val="ListParagraph"/>
              <w:numPr>
                <w:ilvl w:val="0"/>
                <w:numId w:val="18"/>
              </w:numPr>
              <w:rPr>
                <w:rFonts w:ascii="Verdana" w:hAnsi="Verdana"/>
                <w:sz w:val="20"/>
                <w:szCs w:val="20"/>
              </w:rPr>
            </w:pPr>
            <w:r>
              <w:rPr>
                <w:rFonts w:ascii="Verdana" w:hAnsi="Verdana"/>
                <w:sz w:val="20"/>
                <w:szCs w:val="20"/>
              </w:rPr>
              <w:t>Create custom scheduler.</w:t>
            </w:r>
          </w:p>
          <w:p w:rsidR="00D32642" w:rsidRDefault="00A43193">
            <w:pPr>
              <w:pStyle w:val="ListParagraph"/>
              <w:numPr>
                <w:ilvl w:val="0"/>
                <w:numId w:val="18"/>
              </w:numPr>
              <w:rPr>
                <w:rFonts w:ascii="Verdana" w:hAnsi="Verdana"/>
                <w:sz w:val="20"/>
                <w:szCs w:val="20"/>
              </w:rPr>
            </w:pPr>
            <w:r>
              <w:rPr>
                <w:rFonts w:ascii="Verdana" w:hAnsi="Verdana"/>
                <w:sz w:val="20"/>
                <w:szCs w:val="20"/>
              </w:rPr>
              <w:t>Programmatically create custom process workflow.</w:t>
            </w:r>
          </w:p>
          <w:p w:rsidR="00D32642" w:rsidRDefault="00A43193">
            <w:pPr>
              <w:pStyle w:val="ListParagraph"/>
              <w:numPr>
                <w:ilvl w:val="0"/>
                <w:numId w:val="18"/>
              </w:numPr>
              <w:rPr>
                <w:rFonts w:ascii="Verdana" w:hAnsi="Verdana"/>
                <w:sz w:val="20"/>
                <w:szCs w:val="20"/>
              </w:rPr>
            </w:pPr>
            <w:r>
              <w:rPr>
                <w:rFonts w:ascii="Verdana" w:hAnsi="Verdana"/>
                <w:sz w:val="20"/>
                <w:szCs w:val="20"/>
              </w:rPr>
              <w:t>Configure Service Application as Search, User Profile, Manage metadata etc.</w:t>
            </w:r>
          </w:p>
          <w:p w:rsidR="00D32642" w:rsidRDefault="00A43193">
            <w:pPr>
              <w:pStyle w:val="ListParagraph"/>
              <w:numPr>
                <w:ilvl w:val="0"/>
                <w:numId w:val="18"/>
              </w:numPr>
              <w:rPr>
                <w:rFonts w:ascii="Verdana" w:hAnsi="Verdana"/>
                <w:sz w:val="20"/>
                <w:szCs w:val="20"/>
              </w:rPr>
            </w:pPr>
            <w:r>
              <w:rPr>
                <w:rFonts w:ascii="Verdana" w:hAnsi="Verdana"/>
                <w:sz w:val="20"/>
                <w:szCs w:val="20"/>
              </w:rPr>
              <w:t>Preparation of the Production deployment Packages.</w:t>
            </w:r>
          </w:p>
          <w:p w:rsidR="00D32642" w:rsidRDefault="00A43193">
            <w:pPr>
              <w:pStyle w:val="ListParagraph"/>
              <w:numPr>
                <w:ilvl w:val="0"/>
                <w:numId w:val="18"/>
              </w:numPr>
              <w:rPr>
                <w:rFonts w:ascii="Verdana" w:hAnsi="Verdana"/>
                <w:sz w:val="20"/>
                <w:szCs w:val="20"/>
              </w:rPr>
            </w:pPr>
            <w:r>
              <w:rPr>
                <w:rFonts w:ascii="Verdana" w:hAnsi="Verdana"/>
                <w:sz w:val="20"/>
                <w:szCs w:val="20"/>
              </w:rPr>
              <w:t>Provide support to the client Tech Team during production deployment.</w:t>
            </w:r>
          </w:p>
          <w:p w:rsidR="00D32642" w:rsidRDefault="00A43193">
            <w:pPr>
              <w:pStyle w:val="ListParagraph"/>
              <w:numPr>
                <w:ilvl w:val="0"/>
                <w:numId w:val="18"/>
              </w:numPr>
              <w:rPr>
                <w:rFonts w:ascii="Verdana" w:hAnsi="Verdana"/>
                <w:sz w:val="20"/>
                <w:szCs w:val="20"/>
              </w:rPr>
            </w:pPr>
            <w:r>
              <w:rPr>
                <w:rFonts w:ascii="Verdana" w:hAnsi="Verdana"/>
                <w:sz w:val="20"/>
                <w:szCs w:val="20"/>
              </w:rPr>
              <w:t>Preparation of the UAT, Deployment Documents.</w:t>
            </w:r>
          </w:p>
          <w:p w:rsidR="00D32642" w:rsidRDefault="00D32642">
            <w:pPr>
              <w:ind w:left="720"/>
              <w:rPr>
                <w:rFonts w:ascii="Verdana" w:hAnsi="Verdana" w:cs="Arial"/>
                <w:b/>
                <w:bCs/>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b/>
                <w:bCs/>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Company</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 xml:space="preserve">Techwhiz Enterprises Pvt. Ltd, Bangalore                       Team Size: 2                                   </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Client Name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Acuvate  Pvt. Ltd, Hyderabad</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Title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SonaKoyo Portal Enhancement &amp; Visitor Gate Pass System</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Personal Role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sz w:val="18"/>
                <w:szCs w:val="18"/>
              </w:rPr>
              <w:t>SharePoint Developer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Duration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 xml:space="preserve">Oct 2014 to Feb 2015 </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Description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widowControl/>
              <w:autoSpaceDE/>
              <w:autoSpaceDN/>
              <w:adjustRightInd/>
              <w:spacing w:line="225" w:lineRule="atLeast"/>
              <w:jc w:val="both"/>
              <w:rPr>
                <w:rFonts w:ascii="Verdana" w:hAnsi="Verdana"/>
                <w:color w:val="000000"/>
                <w:sz w:val="20"/>
                <w:szCs w:val="20"/>
                <w:lang w:val="en-IN" w:eastAsia="en-IN"/>
              </w:rPr>
            </w:pPr>
            <w:r>
              <w:rPr>
                <w:rFonts w:ascii="Verdana" w:hAnsi="Verdana"/>
                <w:color w:val="000000"/>
                <w:sz w:val="20"/>
                <w:szCs w:val="20"/>
                <w:lang w:val="en-IN" w:eastAsia="en-IN"/>
              </w:rPr>
              <w:t>Integrated Survey and Polls with Sona</w:t>
            </w:r>
            <w:r w:rsidR="00CB36E7">
              <w:rPr>
                <w:rFonts w:ascii="Verdana" w:hAnsi="Verdana"/>
                <w:color w:val="000000"/>
                <w:sz w:val="20"/>
                <w:szCs w:val="20"/>
                <w:lang w:val="en-IN" w:eastAsia="en-IN"/>
              </w:rPr>
              <w:t>K</w:t>
            </w:r>
            <w:r>
              <w:rPr>
                <w:rFonts w:ascii="Verdana" w:hAnsi="Verdana"/>
                <w:color w:val="000000"/>
                <w:sz w:val="20"/>
                <w:szCs w:val="20"/>
                <w:lang w:val="en-IN" w:eastAsia="en-IN"/>
              </w:rPr>
              <w:t xml:space="preserve">oyo portal where the admin can create and manage survey, polls and employees can response based on their location, Employee can response on those survey and polls which are belong to their location. Everyone can see the visual reports on the survey and polls. </w:t>
            </w:r>
          </w:p>
          <w:p w:rsidR="00D32642" w:rsidRDefault="00A43193">
            <w:pPr>
              <w:widowControl/>
              <w:autoSpaceDE/>
              <w:autoSpaceDN/>
              <w:adjustRightInd/>
              <w:spacing w:line="225" w:lineRule="atLeast"/>
              <w:jc w:val="both"/>
              <w:rPr>
                <w:rFonts w:ascii="Verdana" w:hAnsi="Verdana"/>
                <w:color w:val="000000"/>
                <w:sz w:val="20"/>
                <w:szCs w:val="20"/>
                <w:lang w:val="en-IN" w:eastAsia="en-IN"/>
              </w:rPr>
            </w:pPr>
            <w:r>
              <w:rPr>
                <w:rFonts w:ascii="Verdana" w:hAnsi="Verdana"/>
                <w:color w:val="000000"/>
                <w:sz w:val="20"/>
                <w:szCs w:val="20"/>
                <w:lang w:val="en-IN" w:eastAsia="en-IN"/>
              </w:rPr>
              <w:t>Visitor Gate pass system for Visitor entries with their equipment’s and there is one approval process if more than one visitor on single pass, as this is approved. Once clear all the things pass is to print with all the necessary detail and photo. Admin can see the visitor as per the different norms like Today’s Visitor, last week visitor extra.</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 xml:space="preserve">Environment </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ind w:left="0"/>
              <w:rPr>
                <w:rFonts w:ascii="Verdana" w:hAnsi="Verdana" w:cs="Verdana"/>
                <w:sz w:val="20"/>
                <w:szCs w:val="20"/>
              </w:rPr>
            </w:pPr>
            <w:r>
              <w:rPr>
                <w:rFonts w:ascii="Verdana" w:hAnsi="Verdana"/>
                <w:sz w:val="20"/>
                <w:szCs w:val="20"/>
              </w:rPr>
              <w:t>Visual Studio 2012, SharePoint Server 2013, CAML Query Builder and SharePoint Designer 2013</w:t>
            </w:r>
            <w:r>
              <w:rPr>
                <w:rFonts w:ascii="Verdana" w:hAnsi="Verdana" w:cs="Verdana"/>
                <w:sz w:val="20"/>
                <w:szCs w:val="20"/>
              </w:rPr>
              <w:t>.</w:t>
            </w:r>
          </w:p>
          <w:p w:rsidR="00D32642" w:rsidRDefault="00D32642">
            <w:pPr>
              <w:pStyle w:val="ListParagraph"/>
              <w:ind w:left="0"/>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Responsibilities</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Analyze complex business requirements and design functional and technical solutions to meet the requirements.</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Created Custom Web parts and Implement approval workflow process</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Implementation of OOTB features of SharePoint 2013.</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Configure Service Application as Manage metadata.</w:t>
            </w:r>
          </w:p>
          <w:p w:rsidR="00D32642" w:rsidRDefault="00A43193">
            <w:pPr>
              <w:pStyle w:val="ListParagraph"/>
              <w:numPr>
                <w:ilvl w:val="0"/>
                <w:numId w:val="18"/>
              </w:numPr>
              <w:rPr>
                <w:rFonts w:ascii="Verdana" w:hAnsi="Verdana" w:cs="Verdana"/>
                <w:bCs/>
                <w:sz w:val="20"/>
                <w:szCs w:val="20"/>
              </w:rPr>
            </w:pPr>
            <w:r>
              <w:rPr>
                <w:rFonts w:ascii="Verdana" w:hAnsi="Verdana" w:cs="Verdana"/>
                <w:bCs/>
                <w:sz w:val="20"/>
                <w:szCs w:val="20"/>
              </w:rPr>
              <w:t>Created SharePoint 2013 workflow using SharePoint designer 2013</w:t>
            </w:r>
          </w:p>
          <w:p w:rsidR="00D32642" w:rsidRDefault="00A43193">
            <w:pPr>
              <w:pStyle w:val="ListParagraph"/>
              <w:numPr>
                <w:ilvl w:val="0"/>
                <w:numId w:val="18"/>
              </w:numPr>
              <w:rPr>
                <w:rFonts w:ascii="Verdana" w:hAnsi="Verdana" w:cs="Verdana"/>
                <w:bCs/>
                <w:sz w:val="20"/>
                <w:szCs w:val="20"/>
              </w:rPr>
            </w:pPr>
            <w:r>
              <w:rPr>
                <w:rFonts w:ascii="Verdana" w:hAnsi="Verdana" w:cs="Verdana"/>
                <w:bCs/>
                <w:sz w:val="20"/>
                <w:szCs w:val="20"/>
              </w:rPr>
              <w:t>Provide SharePoint Administrator training to new team members.</w:t>
            </w:r>
          </w:p>
          <w:p w:rsidR="00D32642" w:rsidRDefault="00A43193">
            <w:pPr>
              <w:pStyle w:val="ListParagraph"/>
              <w:numPr>
                <w:ilvl w:val="0"/>
                <w:numId w:val="18"/>
              </w:numPr>
              <w:rPr>
                <w:rFonts w:ascii="Verdana" w:hAnsi="Verdana"/>
                <w:sz w:val="20"/>
                <w:szCs w:val="20"/>
              </w:rPr>
            </w:pPr>
            <w:r>
              <w:rPr>
                <w:rFonts w:ascii="Verdana" w:hAnsi="Verdana"/>
                <w:sz w:val="20"/>
                <w:szCs w:val="20"/>
              </w:rPr>
              <w:t>Preparation of the UAT, Deployment Documents.</w:t>
            </w:r>
          </w:p>
          <w:p w:rsidR="00D32642" w:rsidRDefault="00D32642">
            <w:pPr>
              <w:rPr>
                <w:rFonts w:ascii="Verdana" w:hAnsi="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b/>
                <w:bCs/>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Company</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Techwhiz Enterprises Pvt. Ltd, Bangalore                      Team Size: 4</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Client Name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Acuvate  Pvt. Ltd, Hyderabad</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Title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Akzonobel Enhancement &amp; Support</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Personal Role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sz w:val="18"/>
                <w:szCs w:val="18"/>
              </w:rPr>
              <w:t>SharePoint Developer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Duration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Mar 2015 to Oct 2015</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Description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widowControl/>
              <w:autoSpaceDE/>
              <w:autoSpaceDN/>
              <w:adjustRightInd/>
              <w:spacing w:line="225" w:lineRule="atLeast"/>
              <w:jc w:val="both"/>
              <w:rPr>
                <w:rFonts w:ascii="Verdana" w:hAnsi="Verdana"/>
                <w:color w:val="000000"/>
                <w:sz w:val="20"/>
                <w:szCs w:val="20"/>
                <w:lang w:val="en-IN" w:eastAsia="en-IN"/>
              </w:rPr>
            </w:pPr>
            <w:r>
              <w:rPr>
                <w:rFonts w:ascii="Verdana" w:hAnsi="Verdana"/>
                <w:color w:val="000000"/>
                <w:sz w:val="20"/>
                <w:szCs w:val="20"/>
                <w:lang w:val="en-IN" w:eastAsia="en-IN"/>
              </w:rPr>
              <w:t>Enhancement and Supporting Project Tracking, Meeting Management and Complaint Management Module of the Akzonobel portal. In Project Tracking Module we are tracking all the project with project approval, Task assignment and management, Risks and Issues Management, also managing the project summary in which we are get project related all the information. There is one wonderful feature by which we can export all the summarize detail of Project.</w:t>
            </w:r>
          </w:p>
          <w:p w:rsidR="00D32642" w:rsidRDefault="00A43193">
            <w:pPr>
              <w:widowControl/>
              <w:autoSpaceDE/>
              <w:autoSpaceDN/>
              <w:adjustRightInd/>
              <w:spacing w:line="225" w:lineRule="atLeast"/>
              <w:jc w:val="both"/>
              <w:rPr>
                <w:rFonts w:ascii="Verdana" w:hAnsi="Verdana"/>
                <w:color w:val="000000"/>
                <w:sz w:val="20"/>
                <w:szCs w:val="20"/>
                <w:lang w:val="en-IN" w:eastAsia="en-IN"/>
              </w:rPr>
            </w:pPr>
            <w:r>
              <w:rPr>
                <w:rFonts w:ascii="Verdana" w:hAnsi="Verdana"/>
                <w:color w:val="000000"/>
                <w:sz w:val="20"/>
                <w:szCs w:val="20"/>
                <w:lang w:val="en-IN" w:eastAsia="en-IN"/>
              </w:rPr>
              <w:t>In Meeting management creator can create and schedule meeting and alert goes to all the attendees and also create task, attach document and also send the minutes of meeting in mail, export to word extra.</w:t>
            </w:r>
          </w:p>
          <w:p w:rsidR="00D32642" w:rsidRDefault="00A43193">
            <w:pPr>
              <w:widowControl/>
              <w:autoSpaceDE/>
              <w:autoSpaceDN/>
              <w:adjustRightInd/>
              <w:spacing w:line="225" w:lineRule="atLeast"/>
              <w:jc w:val="both"/>
              <w:rPr>
                <w:rFonts w:ascii="Verdana" w:hAnsi="Verdana"/>
                <w:color w:val="000000"/>
                <w:sz w:val="20"/>
                <w:szCs w:val="20"/>
                <w:lang w:val="en-IN" w:eastAsia="en-IN"/>
              </w:rPr>
            </w:pPr>
            <w:r>
              <w:rPr>
                <w:rFonts w:ascii="Verdana" w:hAnsi="Verdana"/>
                <w:color w:val="000000"/>
                <w:sz w:val="20"/>
                <w:szCs w:val="20"/>
                <w:lang w:val="en-IN" w:eastAsia="en-IN"/>
              </w:rPr>
              <w:t>Complaint management portal for only raise the complaint, customer can raise the complaint through Email, SMS or call. Once the complaint raised there is a workflow process start and in this process complaint get close.</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 xml:space="preserve">Environment </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ind w:left="0"/>
              <w:rPr>
                <w:rFonts w:ascii="Verdana" w:hAnsi="Verdana" w:cs="Verdana"/>
                <w:sz w:val="20"/>
                <w:szCs w:val="20"/>
              </w:rPr>
            </w:pPr>
            <w:r>
              <w:rPr>
                <w:rFonts w:ascii="Verdana" w:hAnsi="Verdana"/>
                <w:sz w:val="20"/>
                <w:szCs w:val="20"/>
              </w:rPr>
              <w:t>Visual Studio 2012, SharePoint Server 2013, CAML Query Builder and SharePoint Designer 2013</w:t>
            </w:r>
            <w:r>
              <w:rPr>
                <w:rFonts w:ascii="Verdana" w:hAnsi="Verdana" w:cs="Verdana"/>
                <w:sz w:val="20"/>
                <w:szCs w:val="20"/>
              </w:rPr>
              <w:t>.</w:t>
            </w:r>
          </w:p>
          <w:p w:rsidR="00D32642" w:rsidRDefault="00D32642">
            <w:pPr>
              <w:pStyle w:val="ListParagraph"/>
              <w:ind w:left="0"/>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Responsibilities</w:t>
            </w:r>
          </w:p>
          <w:p w:rsidR="00D32642" w:rsidRDefault="00D32642">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Created Custom Web parts</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Understand and Resolved Run time issues</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Created Timer Job and Event Receiver</w:t>
            </w:r>
          </w:p>
          <w:p w:rsidR="00D32642" w:rsidRDefault="00A43193">
            <w:pPr>
              <w:pStyle w:val="ListParagraph"/>
              <w:numPr>
                <w:ilvl w:val="0"/>
                <w:numId w:val="18"/>
              </w:numPr>
              <w:rPr>
                <w:rFonts w:ascii="Verdana" w:hAnsi="Verdana"/>
                <w:sz w:val="20"/>
                <w:szCs w:val="20"/>
              </w:rPr>
            </w:pPr>
            <w:r>
              <w:rPr>
                <w:rFonts w:ascii="Verdana" w:hAnsi="Verdana"/>
                <w:sz w:val="20"/>
                <w:szCs w:val="20"/>
              </w:rPr>
              <w:t>UAT&amp; Production Deployment Documents.</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Company</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sz w:val="20"/>
                <w:szCs w:val="20"/>
              </w:rPr>
            </w:pPr>
            <w:r>
              <w:rPr>
                <w:rFonts w:ascii="Verdana" w:hAnsi="Verdana" w:cs="Verdana"/>
                <w:b/>
                <w:bCs/>
                <w:sz w:val="20"/>
                <w:szCs w:val="20"/>
              </w:rPr>
              <w:t>Techwhiz Enterprises Pvt. Ltd, Bangalore</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Client Name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b/>
                <w:sz w:val="20"/>
                <w:szCs w:val="20"/>
              </w:rPr>
            </w:pPr>
            <w:r>
              <w:rPr>
                <w:rFonts w:ascii="Verdana" w:hAnsi="Verdana"/>
                <w:b/>
                <w:sz w:val="20"/>
                <w:szCs w:val="20"/>
              </w:rPr>
              <w:t>Bharti Airtel, Gurgaon</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Title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b/>
                <w:sz w:val="20"/>
                <w:szCs w:val="20"/>
              </w:rPr>
            </w:pPr>
            <w:r>
              <w:rPr>
                <w:rFonts w:ascii="Verdana" w:hAnsi="Verdana"/>
                <w:b/>
                <w:sz w:val="20"/>
                <w:szCs w:val="20"/>
              </w:rPr>
              <w:t>Bingo (Project Management Portal) Support &amp; Enhancement</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Personal Role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 xml:space="preserve">: </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b/>
                <w:sz w:val="20"/>
                <w:szCs w:val="20"/>
              </w:rPr>
            </w:pPr>
            <w:r>
              <w:rPr>
                <w:rFonts w:ascii="Verdana" w:hAnsi="Verdana"/>
                <w:b/>
                <w:sz w:val="20"/>
                <w:szCs w:val="20"/>
              </w:rPr>
              <w:t>SharePoint Developer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Duration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b/>
                <w:sz w:val="20"/>
                <w:szCs w:val="20"/>
              </w:rPr>
            </w:pPr>
            <w:r>
              <w:rPr>
                <w:rFonts w:ascii="Verdana" w:hAnsi="Verdana"/>
                <w:b/>
                <w:sz w:val="20"/>
                <w:szCs w:val="20"/>
              </w:rPr>
              <w:t>Mar 2016 to Oct 2016</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Description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jc w:val="both"/>
              <w:rPr>
                <w:rFonts w:ascii="Verdana" w:hAnsi="Verdana"/>
                <w:sz w:val="20"/>
                <w:szCs w:val="20"/>
              </w:rPr>
            </w:pPr>
            <w:r>
              <w:rPr>
                <w:rFonts w:ascii="Verdana" w:hAnsi="Verdana"/>
                <w:sz w:val="20"/>
                <w:szCs w:val="20"/>
              </w:rPr>
              <w:t xml:space="preserve">Bingo Portal basically using to manage and track all the projects of the organization, there is one workflow process associate with the project by going through that workflow project created. Once the Project created we can manage &amp; Track Project Task, Task Approvals, Risk &amp; Issue as per the Project. There are three types of Project are create with the different forms and all the form are customized process of SharePoint &amp; Project Server, workflow is associated, alert &amp; reminder also configured with these forms. </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Environment</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sz w:val="20"/>
                <w:szCs w:val="20"/>
              </w:rPr>
            </w:pPr>
            <w:r>
              <w:rPr>
                <w:rFonts w:ascii="Verdana" w:hAnsi="Verdana"/>
                <w:sz w:val="20"/>
                <w:szCs w:val="20"/>
              </w:rPr>
              <w:t>Visual Studio 2012, SharePoint Server 2013, Project Server 2013</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Responsibilities</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Enhancement in Custom Web parts</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Understand and Resolved Run time issues</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Manage, Issue, Risk, Task Approval, configuration in EPM</w:t>
            </w:r>
          </w:p>
          <w:p w:rsidR="0016579C" w:rsidRDefault="0016579C">
            <w:pPr>
              <w:pStyle w:val="ListParagraph"/>
              <w:numPr>
                <w:ilvl w:val="0"/>
                <w:numId w:val="18"/>
              </w:numPr>
              <w:rPr>
                <w:rFonts w:ascii="Verdana" w:hAnsi="Verdana" w:cs="Verdana"/>
                <w:sz w:val="20"/>
                <w:szCs w:val="20"/>
              </w:rPr>
            </w:pPr>
            <w:r>
              <w:rPr>
                <w:rFonts w:ascii="Verdana" w:hAnsi="Verdana" w:cs="Verdana"/>
                <w:sz w:val="20"/>
                <w:szCs w:val="20"/>
              </w:rPr>
              <w:t>UAT &amp; Production deployment</w:t>
            </w:r>
          </w:p>
        </w:tc>
      </w:tr>
      <w:tr w:rsidR="006D7EBE"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6D7EBE" w:rsidRDefault="006D7EBE">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6D7EBE" w:rsidRDefault="006D7EBE">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6D7EBE" w:rsidRPr="006D7EBE" w:rsidRDefault="006D7EBE" w:rsidP="006D7EBE">
            <w:pPr>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Company</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Pr="006515F9" w:rsidRDefault="00A43193">
            <w:pPr>
              <w:rPr>
                <w:rFonts w:ascii="Verdana" w:hAnsi="Verdana" w:cs="Verdana"/>
                <w:b/>
                <w:sz w:val="20"/>
                <w:szCs w:val="20"/>
              </w:rPr>
            </w:pPr>
            <w:r w:rsidRPr="006515F9">
              <w:rPr>
                <w:rFonts w:ascii="Verdana" w:hAnsi="Verdana" w:cs="Verdana"/>
                <w:b/>
                <w:sz w:val="20"/>
                <w:szCs w:val="20"/>
              </w:rPr>
              <w:t>M</w:t>
            </w:r>
            <w:r w:rsidRPr="006515F9">
              <w:rPr>
                <w:rFonts w:ascii="Verdana" w:hAnsi="Verdana" w:cs="Verdana"/>
                <w:b/>
                <w:sz w:val="20"/>
                <w:szCs w:val="20"/>
                <w:lang w:eastAsia="zh-CN"/>
              </w:rPr>
              <w:t xml:space="preserve">ahindra Comviva </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Client Name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sz w:val="20"/>
                <w:szCs w:val="20"/>
              </w:rPr>
            </w:pPr>
            <w:r>
              <w:rPr>
                <w:rFonts w:ascii="Verdana" w:hAnsi="Verdana" w:cs="Verdana"/>
                <w:b/>
                <w:sz w:val="20"/>
                <w:szCs w:val="20"/>
              </w:rPr>
              <w:t xml:space="preserve">Mahindra Comviva                                                          </w:t>
            </w:r>
            <w:r>
              <w:rPr>
                <w:rFonts w:ascii="Verdana" w:hAnsi="Verdana" w:cs="Verdana"/>
                <w:b/>
                <w:bCs/>
                <w:sz w:val="20"/>
                <w:szCs w:val="20"/>
              </w:rPr>
              <w:t>Team Size: 3</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Title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sz w:val="20"/>
                <w:szCs w:val="20"/>
              </w:rPr>
            </w:pPr>
            <w:r>
              <w:rPr>
                <w:rFonts w:ascii="Verdana" w:hAnsi="Verdana" w:cs="Verdana"/>
                <w:b/>
                <w:sz w:val="20"/>
                <w:szCs w:val="20"/>
              </w:rPr>
              <w:t>RevDox</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Personal Role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sz w:val="20"/>
                <w:szCs w:val="20"/>
              </w:rPr>
            </w:pPr>
            <w:r>
              <w:rPr>
                <w:rFonts w:ascii="Verdana" w:hAnsi="Verdana" w:cs="Verdana"/>
                <w:b/>
                <w:sz w:val="20"/>
                <w:szCs w:val="20"/>
              </w:rPr>
              <w:t>SharePoint Developer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Duration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sz w:val="20"/>
                <w:szCs w:val="20"/>
              </w:rPr>
            </w:pPr>
            <w:r>
              <w:rPr>
                <w:rFonts w:ascii="Verdana" w:hAnsi="Verdana" w:cs="Verdana"/>
                <w:b/>
                <w:sz w:val="20"/>
                <w:szCs w:val="20"/>
              </w:rPr>
              <w:t>Nov 2016 to Aug 2017</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Description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7C4E21" w:rsidRDefault="007C4E21">
            <w:pPr>
              <w:pStyle w:val="PlainText"/>
              <w:jc w:val="both"/>
              <w:rPr>
                <w:rFonts w:ascii="Verdana" w:hAnsi="Verdana"/>
                <w:sz w:val="20"/>
                <w:szCs w:val="20"/>
              </w:rPr>
            </w:pPr>
            <w:r>
              <w:rPr>
                <w:rFonts w:ascii="Verdana" w:hAnsi="Verdana"/>
                <w:sz w:val="20"/>
                <w:szCs w:val="20"/>
              </w:rPr>
              <w:t>RevD</w:t>
            </w:r>
            <w:r w:rsidR="00A43193">
              <w:rPr>
                <w:rFonts w:ascii="Verdana" w:hAnsi="Verdana"/>
                <w:sz w:val="20"/>
                <w:szCs w:val="20"/>
              </w:rPr>
              <w:t xml:space="preserve">ox portal is designed and developed for Document Management. There are six types of documents like Legal Contracts, Bid Docs, Requirement Docs, Design Docs, Policies and Others. Each type of request has a workflow assigned, as user created request, workflow gets initiate and alert mail triggered to the respective approver. </w:t>
            </w:r>
          </w:p>
          <w:p w:rsidR="007C4E21" w:rsidRDefault="00A43193">
            <w:pPr>
              <w:pStyle w:val="PlainText"/>
              <w:jc w:val="both"/>
              <w:rPr>
                <w:rFonts w:ascii="Verdana" w:hAnsi="Verdana"/>
                <w:sz w:val="20"/>
                <w:szCs w:val="20"/>
              </w:rPr>
            </w:pPr>
            <w:r>
              <w:rPr>
                <w:rFonts w:ascii="Verdana" w:hAnsi="Verdana"/>
                <w:sz w:val="20"/>
                <w:szCs w:val="20"/>
              </w:rPr>
              <w:t xml:space="preserve">Approver can edit the uploaded document and add his/her comments in the document and Approve/Reject, after approving it goes to next level otherwise goes to last level. </w:t>
            </w:r>
          </w:p>
          <w:p w:rsidR="007C4E21" w:rsidRDefault="00A43193">
            <w:pPr>
              <w:pStyle w:val="PlainText"/>
              <w:jc w:val="both"/>
              <w:rPr>
                <w:rFonts w:ascii="Verdana" w:hAnsi="Verdana"/>
                <w:sz w:val="20"/>
                <w:szCs w:val="20"/>
              </w:rPr>
            </w:pPr>
            <w:r>
              <w:rPr>
                <w:rFonts w:ascii="Verdana" w:hAnsi="Verdana"/>
                <w:sz w:val="20"/>
                <w:szCs w:val="20"/>
              </w:rPr>
              <w:t xml:space="preserve">Requestor and first level approver has the super permission like they can modify the workflow after initiating, also can resubmit the workflow to approvers who are already approved. First level approver has rights to force close the request also. Approver can approve/reject the request through portal or through Email. </w:t>
            </w:r>
          </w:p>
          <w:p w:rsidR="007C4E21" w:rsidRDefault="007C4E21">
            <w:pPr>
              <w:pStyle w:val="PlainText"/>
              <w:jc w:val="both"/>
              <w:rPr>
                <w:rFonts w:ascii="Verdana" w:hAnsi="Verdana"/>
                <w:sz w:val="20"/>
                <w:szCs w:val="20"/>
              </w:rPr>
            </w:pPr>
          </w:p>
          <w:p w:rsidR="007C4E21" w:rsidRDefault="00A43193">
            <w:pPr>
              <w:pStyle w:val="PlainText"/>
              <w:jc w:val="both"/>
              <w:rPr>
                <w:rFonts w:ascii="Verdana" w:hAnsi="Verdana"/>
                <w:sz w:val="20"/>
                <w:szCs w:val="20"/>
              </w:rPr>
            </w:pPr>
            <w:r>
              <w:rPr>
                <w:rFonts w:ascii="Verdana" w:hAnsi="Verdana"/>
                <w:sz w:val="20"/>
                <w:szCs w:val="20"/>
              </w:rPr>
              <w:t xml:space="preserve">There is Admin login is provided for the Admin user, admin can login on behalf of any approver. There are some reports like Bid Dashboard, Bid Report, Legal Report created for Bid and Legal type of requests. </w:t>
            </w:r>
          </w:p>
          <w:p w:rsidR="00D32642" w:rsidRDefault="00A43193">
            <w:pPr>
              <w:pStyle w:val="PlainText"/>
              <w:jc w:val="both"/>
              <w:rPr>
                <w:rFonts w:ascii="Verdana" w:hAnsi="Verdana"/>
                <w:sz w:val="20"/>
                <w:szCs w:val="20"/>
              </w:rPr>
            </w:pPr>
            <w:r>
              <w:rPr>
                <w:rFonts w:ascii="Verdana" w:hAnsi="Verdana"/>
                <w:sz w:val="20"/>
                <w:szCs w:val="20"/>
              </w:rPr>
              <w:t>Bid Dashboard is the Tabular form report which shows all the Bid requests detail with the current status of each request in detailed info. Bid and Legal reports show the data in graphical format based on the filtered parameters.</w:t>
            </w:r>
          </w:p>
          <w:p w:rsidR="007C4E21" w:rsidRDefault="007C4E21">
            <w:pPr>
              <w:jc w:val="both"/>
              <w:rPr>
                <w:rFonts w:ascii="Verdana" w:hAnsi="Verdana"/>
                <w:sz w:val="20"/>
                <w:szCs w:val="20"/>
              </w:rPr>
            </w:pPr>
          </w:p>
          <w:p w:rsidR="00D32642" w:rsidRDefault="00A43193">
            <w:pPr>
              <w:jc w:val="both"/>
              <w:rPr>
                <w:rFonts w:ascii="Verdana" w:hAnsi="Verdana"/>
                <w:sz w:val="20"/>
                <w:szCs w:val="20"/>
              </w:rPr>
            </w:pPr>
            <w:r>
              <w:rPr>
                <w:rFonts w:ascii="Verdana" w:hAnsi="Verdana"/>
                <w:sz w:val="20"/>
                <w:szCs w:val="20"/>
              </w:rPr>
              <w:t>There are 4 type of bin provided on home page to see the requests like Pending for Approval, My Open Request, Approved/Rejected and My Closed Request.</w:t>
            </w:r>
          </w:p>
          <w:p w:rsidR="007C4E21" w:rsidRDefault="007C4E21">
            <w:pPr>
              <w:jc w:val="both"/>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Environment</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sz w:val="20"/>
                <w:szCs w:val="20"/>
              </w:rPr>
              <w:t>Visual Studio 2013, SharePoint Server 2013</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E4151">
            <w:pPr>
              <w:rPr>
                <w:rFonts w:ascii="Verdana" w:hAnsi="Verdana" w:cs="Verdana"/>
                <w:b/>
                <w:bCs/>
                <w:sz w:val="20"/>
                <w:szCs w:val="20"/>
              </w:rPr>
            </w:pPr>
            <w:r>
              <w:rPr>
                <w:rFonts w:ascii="Verdana" w:hAnsi="Verdana" w:cs="Verdana"/>
                <w:b/>
                <w:bCs/>
                <w:sz w:val="20"/>
                <w:szCs w:val="20"/>
              </w:rPr>
              <w:t>Responsibilities</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E415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AE4151" w:rsidRDefault="00AE4151" w:rsidP="00AE4151">
            <w:pPr>
              <w:pStyle w:val="ListParagraph"/>
              <w:numPr>
                <w:ilvl w:val="0"/>
                <w:numId w:val="18"/>
              </w:numPr>
              <w:rPr>
                <w:rFonts w:ascii="Verdana" w:hAnsi="Verdana" w:cs="Verdana"/>
                <w:sz w:val="20"/>
                <w:szCs w:val="20"/>
              </w:rPr>
            </w:pPr>
            <w:r>
              <w:rPr>
                <w:rFonts w:ascii="Verdana" w:hAnsi="Verdana" w:cs="Verdana"/>
                <w:sz w:val="20"/>
                <w:szCs w:val="20"/>
              </w:rPr>
              <w:t>Requirement gathering</w:t>
            </w:r>
          </w:p>
          <w:p w:rsidR="00AE4151" w:rsidRDefault="00AE4151" w:rsidP="00AE4151">
            <w:pPr>
              <w:pStyle w:val="ListParagraph"/>
              <w:numPr>
                <w:ilvl w:val="0"/>
                <w:numId w:val="18"/>
              </w:numPr>
              <w:rPr>
                <w:rFonts w:ascii="Verdana" w:hAnsi="Verdana" w:cs="Verdana"/>
                <w:sz w:val="20"/>
                <w:szCs w:val="20"/>
              </w:rPr>
            </w:pPr>
            <w:r>
              <w:rPr>
                <w:rFonts w:ascii="Verdana" w:hAnsi="Verdana" w:cs="Verdana"/>
                <w:sz w:val="20"/>
                <w:szCs w:val="20"/>
              </w:rPr>
              <w:t>Created Custom Web parts</w:t>
            </w:r>
          </w:p>
          <w:p w:rsidR="00AE4151" w:rsidRPr="00AE4151" w:rsidRDefault="00AE4151" w:rsidP="00AE4151">
            <w:pPr>
              <w:numPr>
                <w:ilvl w:val="0"/>
                <w:numId w:val="18"/>
              </w:numPr>
              <w:spacing w:line="276" w:lineRule="auto"/>
              <w:jc w:val="both"/>
              <w:rPr>
                <w:rFonts w:ascii="Verdana" w:hAnsi="Verdana" w:cs="Verdana"/>
                <w:color w:val="000000"/>
                <w:sz w:val="20"/>
                <w:szCs w:val="20"/>
              </w:rPr>
            </w:pPr>
            <w:r>
              <w:rPr>
                <w:rFonts w:ascii="Verdana" w:hAnsi="Verdana"/>
                <w:color w:val="000000"/>
                <w:sz w:val="20"/>
                <w:szCs w:val="20"/>
                <w:shd w:val="clear" w:color="auto" w:fill="FFFFFF"/>
              </w:rPr>
              <w:lastRenderedPageBreak/>
              <w:t>Design and Develop applications using SharePoint Designer.</w:t>
            </w:r>
          </w:p>
          <w:p w:rsidR="00AE4151" w:rsidRPr="00AE4151" w:rsidRDefault="00AE4151" w:rsidP="00AE4151">
            <w:pPr>
              <w:numPr>
                <w:ilvl w:val="0"/>
                <w:numId w:val="18"/>
              </w:numPr>
              <w:spacing w:line="276" w:lineRule="auto"/>
              <w:jc w:val="both"/>
              <w:rPr>
                <w:rFonts w:ascii="Verdana" w:hAnsi="Verdana" w:cs="Verdana"/>
                <w:color w:val="000000"/>
                <w:sz w:val="20"/>
                <w:szCs w:val="20"/>
              </w:rPr>
            </w:pPr>
            <w:r>
              <w:rPr>
                <w:rFonts w:ascii="Verdana" w:hAnsi="Verdana"/>
                <w:color w:val="000000"/>
                <w:sz w:val="20"/>
                <w:szCs w:val="20"/>
                <w:shd w:val="clear" w:color="auto" w:fill="FFFFFF"/>
              </w:rPr>
              <w:t>Created mail alerts &amp; send reminder solution</w:t>
            </w:r>
          </w:p>
          <w:p w:rsidR="00AE4151" w:rsidRPr="00AE4151" w:rsidRDefault="00AE4151" w:rsidP="00AE4151">
            <w:pPr>
              <w:numPr>
                <w:ilvl w:val="0"/>
                <w:numId w:val="18"/>
              </w:numPr>
              <w:spacing w:line="276" w:lineRule="auto"/>
              <w:jc w:val="both"/>
              <w:rPr>
                <w:rFonts w:ascii="Verdana" w:hAnsi="Verdana" w:cs="Verdana"/>
                <w:color w:val="000000"/>
                <w:sz w:val="20"/>
                <w:szCs w:val="20"/>
              </w:rPr>
            </w:pPr>
            <w:r>
              <w:rPr>
                <w:rFonts w:ascii="Verdana" w:hAnsi="Verdana"/>
                <w:color w:val="000000"/>
                <w:sz w:val="20"/>
                <w:szCs w:val="20"/>
                <w:shd w:val="clear" w:color="auto" w:fill="FFFFFF"/>
              </w:rPr>
              <w:t>Created Dashboard and Chart solution to represent backend data in graphical view.</w:t>
            </w:r>
          </w:p>
          <w:p w:rsidR="00AE4151" w:rsidRDefault="00AE4151" w:rsidP="00AE4151">
            <w:pPr>
              <w:numPr>
                <w:ilvl w:val="0"/>
                <w:numId w:val="18"/>
              </w:numPr>
              <w:spacing w:line="276" w:lineRule="auto"/>
              <w:jc w:val="both"/>
              <w:rPr>
                <w:rFonts w:ascii="Verdana" w:hAnsi="Verdana" w:cs="Verdana"/>
                <w:color w:val="000000"/>
                <w:sz w:val="20"/>
                <w:szCs w:val="20"/>
              </w:rPr>
            </w:pPr>
            <w:r>
              <w:rPr>
                <w:rFonts w:ascii="Verdana" w:hAnsi="Verdana" w:cs="Verdana"/>
                <w:sz w:val="20"/>
                <w:szCs w:val="20"/>
              </w:rPr>
              <w:t>UAT &amp; Prod Deployment</w:t>
            </w:r>
          </w:p>
          <w:p w:rsidR="00D32642" w:rsidRDefault="00D32642" w:rsidP="00AE4151">
            <w:pPr>
              <w:rPr>
                <w:rFonts w:ascii="Verdana" w:hAnsi="Verdana" w:cs="Verdana"/>
                <w:sz w:val="20"/>
                <w:szCs w:val="20"/>
              </w:rPr>
            </w:pPr>
          </w:p>
        </w:tc>
      </w:tr>
      <w:tr w:rsidR="00AE4151"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AE4151" w:rsidRDefault="00AE4151">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AE4151" w:rsidRDefault="00AE4151">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AE4151" w:rsidRDefault="00AE4151">
            <w:pPr>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Company</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Pr="00E41D37" w:rsidRDefault="00A43193">
            <w:pPr>
              <w:rPr>
                <w:rFonts w:ascii="Verdana" w:hAnsi="Verdana" w:cs="Verdana"/>
                <w:b/>
                <w:sz w:val="20"/>
                <w:szCs w:val="20"/>
              </w:rPr>
            </w:pPr>
            <w:r w:rsidRPr="00E41D37">
              <w:rPr>
                <w:rFonts w:ascii="Verdana" w:hAnsi="Verdana" w:cs="Verdana"/>
                <w:b/>
                <w:sz w:val="20"/>
                <w:szCs w:val="20"/>
                <w:lang w:eastAsia="zh-CN"/>
              </w:rPr>
              <w:t xml:space="preserve">Mahindra Comviva </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Client Name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rsidP="00E9024C">
            <w:pPr>
              <w:rPr>
                <w:rFonts w:ascii="Verdana" w:hAnsi="Verdana" w:cs="Verdana"/>
                <w:b/>
                <w:sz w:val="20"/>
                <w:szCs w:val="20"/>
              </w:rPr>
            </w:pPr>
            <w:r>
              <w:rPr>
                <w:rFonts w:ascii="Verdana" w:hAnsi="Verdana" w:cs="Verdana"/>
                <w:b/>
                <w:sz w:val="20"/>
                <w:szCs w:val="20"/>
              </w:rPr>
              <w:t xml:space="preserve">Mahindra Comviva                                                          </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Title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sz w:val="20"/>
                <w:szCs w:val="20"/>
              </w:rPr>
            </w:pPr>
            <w:r>
              <w:rPr>
                <w:rFonts w:ascii="Verdana" w:hAnsi="Verdana" w:cs="Verdana"/>
                <w:b/>
                <w:sz w:val="20"/>
                <w:szCs w:val="20"/>
              </w:rPr>
              <w:t xml:space="preserve">CSR Portal , Custom &amp; OTB Survey Solution </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Personal Role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sz w:val="20"/>
                <w:szCs w:val="20"/>
              </w:rPr>
            </w:pPr>
            <w:r>
              <w:rPr>
                <w:rFonts w:ascii="Verdana" w:hAnsi="Verdana" w:cs="Verdana"/>
                <w:b/>
                <w:sz w:val="20"/>
                <w:szCs w:val="20"/>
              </w:rPr>
              <w:t>SharePoint Developer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Duration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sz w:val="20"/>
                <w:szCs w:val="20"/>
              </w:rPr>
            </w:pPr>
            <w:r>
              <w:rPr>
                <w:rFonts w:ascii="Verdana" w:hAnsi="Verdana" w:cs="Verdana"/>
                <w:b/>
                <w:sz w:val="20"/>
                <w:szCs w:val="20"/>
              </w:rPr>
              <w:t>Sep 2017 to Feb 2018</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w:t>
            </w:r>
          </w:p>
          <w:p w:rsidR="00D32642" w:rsidRDefault="00A43193">
            <w:pPr>
              <w:rPr>
                <w:rFonts w:ascii="Verdana" w:hAnsi="Verdana" w:cs="Verdana"/>
                <w:b/>
                <w:bCs/>
                <w:sz w:val="20"/>
                <w:szCs w:val="20"/>
              </w:rPr>
            </w:pPr>
            <w:r>
              <w:rPr>
                <w:rFonts w:ascii="Verdana" w:hAnsi="Verdana" w:cs="Verdana"/>
                <w:b/>
                <w:bCs/>
                <w:sz w:val="20"/>
                <w:szCs w:val="20"/>
              </w:rPr>
              <w:t>Description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jc w:val="both"/>
              <w:rPr>
                <w:rFonts w:ascii="Verdana" w:hAnsi="Verdana" w:cs="Verdana"/>
                <w:sz w:val="20"/>
                <w:szCs w:val="20"/>
              </w:rPr>
            </w:pPr>
            <w:r>
              <w:rPr>
                <w:rFonts w:ascii="Verdana" w:hAnsi="Verdana" w:cs="Verdana"/>
                <w:sz w:val="20"/>
                <w:szCs w:val="20"/>
              </w:rPr>
              <w:t>Designed and Developed custom and OTB survey solution as per the business requirement.</w:t>
            </w:r>
          </w:p>
          <w:p w:rsidR="00D32642" w:rsidRDefault="00A43193">
            <w:pPr>
              <w:jc w:val="both"/>
              <w:rPr>
                <w:rFonts w:ascii="Arial" w:hAnsi="Arial" w:cs="Arial"/>
                <w:color w:val="000000"/>
                <w:sz w:val="20"/>
                <w:szCs w:val="20"/>
                <w:shd w:val="clear" w:color="auto" w:fill="FFFFFF"/>
              </w:rPr>
            </w:pPr>
            <w:r>
              <w:rPr>
                <w:rFonts w:ascii="Verdana" w:hAnsi="Verdana" w:cs="Arial"/>
                <w:color w:val="000000"/>
                <w:sz w:val="20"/>
                <w:szCs w:val="20"/>
                <w:shd w:val="clear" w:color="auto" w:fill="FFFFFF"/>
              </w:rPr>
              <w:t>CSR vision is to make concerted efforts towards promotion of education amongst the underprivileged. Though our primary area of focus for CSR activities would remain education; the Company may support causes related to sustainable development of green environment or topical events adversely impacting a large section of the society; provided they are covered as per the statutory requirements</w:t>
            </w:r>
            <w:r>
              <w:rPr>
                <w:rFonts w:ascii="Arial" w:hAnsi="Arial" w:cs="Arial"/>
                <w:color w:val="000000"/>
                <w:sz w:val="20"/>
                <w:szCs w:val="20"/>
                <w:shd w:val="clear" w:color="auto" w:fill="FFFFFF"/>
              </w:rPr>
              <w:t>.</w:t>
            </w:r>
          </w:p>
          <w:p w:rsidR="00D32642" w:rsidRDefault="00A43193">
            <w:pPr>
              <w:jc w:val="both"/>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CSR Portal is designed to Join the Compassion club, Nominate Volunteer, Show upcoming events, Highlights CSR gallery.</w:t>
            </w:r>
          </w:p>
          <w:p w:rsidR="00D32642" w:rsidRDefault="00A43193">
            <w:pPr>
              <w:jc w:val="both"/>
              <w:rPr>
                <w:rFonts w:ascii="Verdana" w:hAnsi="Verdana" w:cs="Verdana"/>
                <w:sz w:val="20"/>
                <w:szCs w:val="20"/>
              </w:rPr>
            </w:pPr>
            <w:r>
              <w:rPr>
                <w:rFonts w:ascii="Verdana" w:hAnsi="Verdana" w:cs="Arial"/>
                <w:color w:val="000000"/>
                <w:sz w:val="20"/>
                <w:szCs w:val="20"/>
                <w:shd w:val="clear" w:color="auto" w:fill="FFFFFF"/>
              </w:rPr>
              <w:t>This portal also explores the Active CSR Members, New joiners and Member can share their experiences related to events.</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Environment</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sz w:val="20"/>
                <w:szCs w:val="20"/>
              </w:rPr>
              <w:t>Visual Studio 2013, SharePoint Server 2013, SharePoint Designer 2013</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Responsibilities</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Requirement gathering</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Created Custom Web parts</w:t>
            </w:r>
          </w:p>
          <w:p w:rsidR="00D32642" w:rsidRDefault="00A43193">
            <w:pPr>
              <w:numPr>
                <w:ilvl w:val="0"/>
                <w:numId w:val="18"/>
              </w:numPr>
              <w:spacing w:line="276" w:lineRule="auto"/>
              <w:jc w:val="both"/>
              <w:rPr>
                <w:rFonts w:ascii="Verdana" w:hAnsi="Verdana" w:cs="Verdana"/>
                <w:color w:val="000000"/>
                <w:sz w:val="20"/>
                <w:szCs w:val="20"/>
              </w:rPr>
            </w:pPr>
            <w:r>
              <w:rPr>
                <w:rFonts w:ascii="Verdana" w:hAnsi="Verdana"/>
                <w:color w:val="000000"/>
                <w:sz w:val="20"/>
                <w:szCs w:val="20"/>
                <w:shd w:val="clear" w:color="auto" w:fill="FFFFFF"/>
              </w:rPr>
              <w:t>Design and Develop applications using SharePoint Designer.</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 xml:space="preserve">UAT &amp; Prod Deployment </w:t>
            </w:r>
          </w:p>
          <w:p w:rsidR="00D32642" w:rsidRDefault="00D32642">
            <w:pPr>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Company</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Pr="006E52A2" w:rsidRDefault="00A43193">
            <w:pPr>
              <w:rPr>
                <w:rFonts w:ascii="Verdana" w:hAnsi="Verdana" w:cs="Verdana"/>
                <w:b/>
                <w:bCs/>
                <w:sz w:val="20"/>
                <w:szCs w:val="20"/>
              </w:rPr>
            </w:pPr>
            <w:r w:rsidRPr="006E52A2">
              <w:rPr>
                <w:rFonts w:ascii="Verdana" w:hAnsi="Verdana" w:cs="Verdana"/>
                <w:b/>
                <w:bCs/>
                <w:sz w:val="20"/>
                <w:szCs w:val="20"/>
                <w:lang w:eastAsia="zh-CN"/>
              </w:rPr>
              <w:t xml:space="preserve">Mahindra Comviva </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Client Name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b/>
                <w:sz w:val="20"/>
                <w:szCs w:val="20"/>
              </w:rPr>
              <w:t>Mahindra Comviva</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Title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sz w:val="20"/>
                <w:szCs w:val="20"/>
              </w:rPr>
            </w:pPr>
            <w:r>
              <w:rPr>
                <w:rFonts w:ascii="Verdana" w:hAnsi="Verdana" w:cs="Verdana"/>
                <w:b/>
                <w:sz w:val="20"/>
                <w:szCs w:val="20"/>
              </w:rPr>
              <w:t>e-Cab Portal Enhancement &amp; Support</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Personal Role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b/>
                <w:sz w:val="20"/>
                <w:szCs w:val="20"/>
              </w:rPr>
              <w:t>SharePoint Developer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Duration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rsidP="004F1949">
            <w:pPr>
              <w:rPr>
                <w:rFonts w:ascii="Verdana" w:hAnsi="Verdana" w:cs="Verdana"/>
                <w:b/>
                <w:sz w:val="20"/>
                <w:szCs w:val="20"/>
              </w:rPr>
            </w:pPr>
            <w:r>
              <w:rPr>
                <w:rFonts w:ascii="Verdana" w:hAnsi="Verdana" w:cs="Verdana"/>
                <w:b/>
                <w:sz w:val="20"/>
                <w:szCs w:val="20"/>
              </w:rPr>
              <w:t xml:space="preserve">Mar 2018 to </w:t>
            </w:r>
            <w:r w:rsidR="004F1949">
              <w:rPr>
                <w:rFonts w:ascii="Verdana" w:hAnsi="Verdana" w:cs="Verdana"/>
                <w:b/>
                <w:sz w:val="20"/>
                <w:szCs w:val="20"/>
              </w:rPr>
              <w:t>May</w:t>
            </w:r>
            <w:r>
              <w:rPr>
                <w:rFonts w:ascii="Verdana" w:hAnsi="Verdana" w:cs="Verdana"/>
                <w:b/>
                <w:sz w:val="20"/>
                <w:szCs w:val="20"/>
              </w:rPr>
              <w:t xml:space="preserve"> 2018</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w:t>
            </w:r>
          </w:p>
          <w:p w:rsidR="00D32642" w:rsidRDefault="00A43193">
            <w:pPr>
              <w:rPr>
                <w:rFonts w:ascii="Verdana" w:hAnsi="Verdana" w:cs="Verdana"/>
                <w:b/>
                <w:bCs/>
                <w:sz w:val="20"/>
                <w:szCs w:val="20"/>
              </w:rPr>
            </w:pPr>
            <w:r>
              <w:rPr>
                <w:rFonts w:ascii="Verdana" w:hAnsi="Verdana" w:cs="Verdana"/>
                <w:b/>
                <w:bCs/>
                <w:sz w:val="20"/>
                <w:szCs w:val="20"/>
              </w:rPr>
              <w:t>Description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364A5E">
            <w:pPr>
              <w:pStyle w:val="PlainText"/>
              <w:jc w:val="both"/>
              <w:rPr>
                <w:rFonts w:ascii="Verdana" w:hAnsi="Verdana"/>
                <w:sz w:val="20"/>
                <w:szCs w:val="20"/>
              </w:rPr>
            </w:pPr>
            <w:r>
              <w:rPr>
                <w:rFonts w:ascii="Verdana" w:hAnsi="Verdana"/>
                <w:sz w:val="20"/>
                <w:szCs w:val="20"/>
              </w:rPr>
              <w:t>E-Cab</w:t>
            </w:r>
            <w:r w:rsidR="00A43193">
              <w:rPr>
                <w:rFonts w:ascii="Verdana" w:hAnsi="Verdana"/>
                <w:sz w:val="20"/>
                <w:szCs w:val="20"/>
              </w:rPr>
              <w:t xml:space="preserve"> tool is basically design and developed to manage the cab facility available in the organization. </w:t>
            </w:r>
          </w:p>
          <w:p w:rsidR="00D32642" w:rsidRDefault="00A43193">
            <w:pPr>
              <w:pStyle w:val="PlainText"/>
              <w:jc w:val="both"/>
              <w:rPr>
                <w:rFonts w:ascii="Verdana" w:hAnsi="Verdana"/>
                <w:sz w:val="20"/>
                <w:szCs w:val="20"/>
              </w:rPr>
            </w:pPr>
            <w:r>
              <w:rPr>
                <w:rFonts w:ascii="Verdana" w:hAnsi="Verdana"/>
                <w:sz w:val="20"/>
                <w:szCs w:val="20"/>
              </w:rPr>
              <w:t xml:space="preserve">There are 3 type of level to access the portal, As an Employee, Manager, Admin and two type of cab facility available one is Spot cab and another one is Route cab request. Spot cab is used for daily business work like client visit etc. Route cab is used for Conveyance from office. </w:t>
            </w:r>
          </w:p>
          <w:p w:rsidR="00D32642" w:rsidRDefault="00D32642">
            <w:pPr>
              <w:pStyle w:val="PlainText"/>
              <w:jc w:val="both"/>
              <w:rPr>
                <w:rFonts w:ascii="Verdana" w:hAnsi="Verdana"/>
                <w:sz w:val="20"/>
                <w:szCs w:val="20"/>
              </w:rPr>
            </w:pPr>
          </w:p>
          <w:p w:rsidR="00D32642" w:rsidRDefault="00A43193">
            <w:pPr>
              <w:pStyle w:val="PlainText"/>
              <w:jc w:val="both"/>
              <w:rPr>
                <w:rFonts w:ascii="Verdana" w:hAnsi="Verdana"/>
                <w:sz w:val="20"/>
                <w:szCs w:val="20"/>
              </w:rPr>
            </w:pPr>
            <w:r>
              <w:rPr>
                <w:rFonts w:ascii="Verdana" w:hAnsi="Verdana"/>
                <w:sz w:val="20"/>
                <w:szCs w:val="20"/>
              </w:rPr>
              <w:t>As an Employee user is able to create Spot or Route cab request and see his/her pending, approved/rejected request. As a Manager user is able to see his/her created Spot/Route cab request and Pending cab request for Approval. As an admin able to see all the created request and approval status of the cab request at different levels.</w:t>
            </w:r>
          </w:p>
          <w:p w:rsidR="00D32642" w:rsidRDefault="00D32642">
            <w:pPr>
              <w:pStyle w:val="PlainText"/>
              <w:jc w:val="both"/>
              <w:rPr>
                <w:rFonts w:ascii="Verdana" w:hAnsi="Verdana"/>
                <w:sz w:val="20"/>
                <w:szCs w:val="20"/>
              </w:rPr>
            </w:pPr>
          </w:p>
          <w:p w:rsidR="00D32642" w:rsidRDefault="00A43193">
            <w:pPr>
              <w:pStyle w:val="PlainText"/>
              <w:jc w:val="both"/>
              <w:rPr>
                <w:rFonts w:ascii="Verdana" w:hAnsi="Verdana"/>
                <w:sz w:val="20"/>
                <w:szCs w:val="20"/>
              </w:rPr>
            </w:pPr>
            <w:r>
              <w:rPr>
                <w:rFonts w:ascii="Verdana" w:hAnsi="Verdana"/>
                <w:sz w:val="20"/>
                <w:szCs w:val="20"/>
              </w:rPr>
              <w:t xml:space="preserve">Once Spot cab request creates there is one approval workflow is to be initiate and alert goes to respective manager. Manager and approve/reject the request </w:t>
            </w:r>
            <w:r>
              <w:rPr>
                <w:rFonts w:ascii="Verdana" w:hAnsi="Verdana"/>
                <w:sz w:val="20"/>
                <w:szCs w:val="20"/>
              </w:rPr>
              <w:lastRenderedPageBreak/>
              <w:t>once it is approved, goes to Travel Desk Manager respectively based on the travel location. Travel Desk Manager can also approve/reject the request once approved cab allotted to requestor. Route cab request workflow is same as Spot cab by excluding Manager level approval. It directly goes to Travel Desk Manager by keeping respective manager in loop.</w:t>
            </w:r>
          </w:p>
          <w:p w:rsidR="00D32642" w:rsidRDefault="00D32642">
            <w:pPr>
              <w:jc w:val="both"/>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lastRenderedPageBreak/>
              <w:t>Environment</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sz w:val="20"/>
                <w:szCs w:val="20"/>
              </w:rPr>
              <w:t>Visual Studio 2013, SharePoint Server 2013, CSOM</w:t>
            </w:r>
            <w:r w:rsidR="007A23FA">
              <w:rPr>
                <w:rFonts w:ascii="Verdana" w:hAnsi="Verdana"/>
                <w:sz w:val="20"/>
                <w:szCs w:val="20"/>
              </w:rPr>
              <w:t xml:space="preserve"> object model</w:t>
            </w:r>
            <w:r w:rsidR="00C06320">
              <w:rPr>
                <w:rFonts w:ascii="Verdana" w:hAnsi="Verdana"/>
                <w:sz w:val="20"/>
                <w:szCs w:val="20"/>
              </w:rPr>
              <w:t>, SP-Designer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Responsibilities</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Expose API to develop e-Cab App</w:t>
            </w:r>
            <w:r w:rsidR="009C4FD1">
              <w:rPr>
                <w:rFonts w:ascii="Verdana" w:hAnsi="Verdana" w:cs="Verdana"/>
                <w:sz w:val="20"/>
                <w:szCs w:val="20"/>
              </w:rPr>
              <w:t>.</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Understand and Resolved Run time issues</w:t>
            </w:r>
            <w:r w:rsidR="009C4FD1">
              <w:rPr>
                <w:rFonts w:ascii="Verdana" w:hAnsi="Verdana" w:cs="Verdana"/>
                <w:sz w:val="20"/>
                <w:szCs w:val="20"/>
              </w:rPr>
              <w:t>.</w:t>
            </w:r>
          </w:p>
          <w:p w:rsidR="009C4FD1" w:rsidRDefault="009C4FD1">
            <w:pPr>
              <w:pStyle w:val="ListParagraph"/>
              <w:numPr>
                <w:ilvl w:val="0"/>
                <w:numId w:val="18"/>
              </w:numPr>
              <w:rPr>
                <w:rFonts w:ascii="Verdana" w:hAnsi="Verdana" w:cs="Verdana"/>
                <w:sz w:val="20"/>
                <w:szCs w:val="20"/>
              </w:rPr>
            </w:pPr>
            <w:r>
              <w:rPr>
                <w:rFonts w:ascii="Verdana" w:hAnsi="Verdana" w:cs="Verdana"/>
                <w:sz w:val="20"/>
                <w:szCs w:val="20"/>
              </w:rPr>
              <w:t>Worked on CR’s as per the business requirement.</w:t>
            </w:r>
          </w:p>
          <w:p w:rsidR="00D32642" w:rsidRDefault="00D32642">
            <w:pPr>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Company</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9C4FD1">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Pr="00E12CEE" w:rsidRDefault="00A43193">
            <w:pPr>
              <w:rPr>
                <w:rFonts w:ascii="Verdana" w:hAnsi="Verdana" w:cs="Verdana"/>
                <w:sz w:val="20"/>
                <w:szCs w:val="20"/>
              </w:rPr>
            </w:pPr>
            <w:r w:rsidRPr="00E12CEE">
              <w:rPr>
                <w:rFonts w:ascii="Verdana" w:hAnsi="Verdana" w:cs="Verdana"/>
                <w:b/>
                <w:sz w:val="20"/>
                <w:szCs w:val="20"/>
                <w:lang w:eastAsia="zh-CN"/>
              </w:rPr>
              <w:t xml:space="preserve">Mahindra Comviva </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Client Name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b/>
                <w:sz w:val="20"/>
                <w:szCs w:val="20"/>
              </w:rPr>
              <w:t>Mahindra Comviva</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Title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sz w:val="20"/>
                <w:szCs w:val="20"/>
              </w:rPr>
            </w:pPr>
            <w:r>
              <w:rPr>
                <w:rFonts w:ascii="Verdana" w:hAnsi="Verdana" w:cs="Verdana"/>
                <w:b/>
                <w:sz w:val="20"/>
                <w:szCs w:val="20"/>
              </w:rPr>
              <w:t>Discussion Board</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Personal Role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b/>
                <w:sz w:val="20"/>
                <w:szCs w:val="20"/>
              </w:rPr>
              <w:t>SharePoint Developer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Duration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sz w:val="20"/>
                <w:szCs w:val="20"/>
              </w:rPr>
            </w:pPr>
            <w:r>
              <w:rPr>
                <w:rFonts w:ascii="Verdana" w:hAnsi="Verdana" w:cs="Verdana"/>
                <w:b/>
                <w:sz w:val="20"/>
                <w:szCs w:val="20"/>
              </w:rPr>
              <w:t>June 2018</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w:t>
            </w:r>
          </w:p>
          <w:p w:rsidR="00D32642" w:rsidRDefault="00A43193">
            <w:pPr>
              <w:rPr>
                <w:rFonts w:ascii="Verdana" w:hAnsi="Verdana" w:cs="Verdana"/>
                <w:b/>
                <w:bCs/>
                <w:sz w:val="20"/>
                <w:szCs w:val="20"/>
              </w:rPr>
            </w:pPr>
            <w:r>
              <w:rPr>
                <w:rFonts w:ascii="Verdana" w:hAnsi="Verdana" w:cs="Verdana"/>
                <w:b/>
                <w:bCs/>
                <w:sz w:val="20"/>
                <w:szCs w:val="20"/>
              </w:rPr>
              <w:t>Description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Design and Developed for group member to discuss on particular topic and send to daily summary mail with the topic list and responses to all the members at the end of the day. A mail is triggered to all the members when of the member initiates a discussion.</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Environment</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sz w:val="20"/>
                <w:szCs w:val="20"/>
              </w:rPr>
              <w:t>Visual Studio 2013, SharePoint Server 2013</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Responsibilities</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Developed ER solution to trigger initiation mail for all the members</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Developed Timer solution to send daily summary mail to the members with topic and responses.</w:t>
            </w:r>
          </w:p>
          <w:p w:rsidR="00D32642" w:rsidRDefault="00D32642">
            <w:pPr>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D32642">
            <w:pPr>
              <w:rPr>
                <w:rFonts w:ascii="Verdana" w:hAnsi="Verdana" w:cs="Verdana"/>
                <w:sz w:val="20"/>
                <w:szCs w:val="20"/>
              </w:rPr>
            </w:pP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Company</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Pr="00220A9B" w:rsidRDefault="00A43193">
            <w:pPr>
              <w:rPr>
                <w:rFonts w:ascii="Verdana" w:hAnsi="Verdana" w:cs="Verdana"/>
                <w:sz w:val="20"/>
                <w:szCs w:val="20"/>
              </w:rPr>
            </w:pPr>
            <w:r w:rsidRPr="00220A9B">
              <w:rPr>
                <w:rFonts w:ascii="Verdana" w:hAnsi="Verdana" w:cs="Verdana"/>
                <w:b/>
                <w:sz w:val="20"/>
                <w:szCs w:val="20"/>
                <w:lang w:eastAsia="zh-CN"/>
              </w:rPr>
              <w:t xml:space="preserve">Mahindra Comviva </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Client Name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b/>
                <w:sz w:val="20"/>
                <w:szCs w:val="20"/>
              </w:rPr>
              <w:t>Mahindra Comviva</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 Title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sz w:val="20"/>
                <w:szCs w:val="20"/>
              </w:rPr>
            </w:pPr>
            <w:r>
              <w:rPr>
                <w:rFonts w:ascii="Verdana" w:hAnsi="Verdana" w:cs="Verdana"/>
                <w:b/>
                <w:sz w:val="20"/>
                <w:szCs w:val="20"/>
              </w:rPr>
              <w:t>Runtime Production Issues &amp; Enhancement</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Personal Role</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b/>
                <w:sz w:val="20"/>
                <w:szCs w:val="20"/>
              </w:rPr>
              <w:t>SharePoint Developer</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Duration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4F1949" w:rsidP="00457A38">
            <w:pPr>
              <w:rPr>
                <w:rFonts w:ascii="Verdana" w:hAnsi="Verdana" w:cs="Verdana"/>
                <w:b/>
                <w:sz w:val="20"/>
                <w:szCs w:val="20"/>
              </w:rPr>
            </w:pPr>
            <w:r>
              <w:rPr>
                <w:rFonts w:ascii="Verdana" w:hAnsi="Verdana" w:cs="Verdana"/>
                <w:b/>
                <w:sz w:val="20"/>
                <w:szCs w:val="20"/>
              </w:rPr>
              <w:t>July</w:t>
            </w:r>
            <w:r w:rsidR="00A43193">
              <w:rPr>
                <w:rFonts w:ascii="Verdana" w:hAnsi="Verdana" w:cs="Verdana"/>
                <w:b/>
                <w:sz w:val="20"/>
                <w:szCs w:val="20"/>
              </w:rPr>
              <w:t xml:space="preserve"> 2018 to </w:t>
            </w:r>
            <w:r>
              <w:rPr>
                <w:rFonts w:ascii="Verdana" w:hAnsi="Verdana" w:cs="Verdana"/>
                <w:b/>
                <w:sz w:val="20"/>
                <w:szCs w:val="20"/>
              </w:rPr>
              <w:t>Feb 2020</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Project</w:t>
            </w:r>
          </w:p>
          <w:p w:rsidR="00D32642" w:rsidRDefault="00A43193">
            <w:pPr>
              <w:rPr>
                <w:rFonts w:ascii="Verdana" w:hAnsi="Verdana" w:cs="Verdana"/>
                <w:b/>
                <w:bCs/>
                <w:sz w:val="20"/>
                <w:szCs w:val="20"/>
              </w:rPr>
            </w:pPr>
            <w:r>
              <w:rPr>
                <w:rFonts w:ascii="Verdana" w:hAnsi="Verdana" w:cs="Verdana"/>
                <w:b/>
                <w:bCs/>
                <w:sz w:val="20"/>
                <w:szCs w:val="20"/>
              </w:rPr>
              <w:t>Description</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cs="Verdana"/>
                <w:sz w:val="20"/>
                <w:szCs w:val="20"/>
              </w:rPr>
              <w:t>Support runtime issues and Enhancement in existing portals as per the business requirement.</w:t>
            </w:r>
          </w:p>
          <w:p w:rsidR="00D32642" w:rsidRDefault="00A43193">
            <w:pPr>
              <w:rPr>
                <w:rFonts w:ascii="Verdana" w:hAnsi="Verdana" w:cs="Verdana"/>
                <w:sz w:val="20"/>
                <w:szCs w:val="20"/>
              </w:rPr>
            </w:pPr>
            <w:r>
              <w:rPr>
                <w:rFonts w:ascii="Verdana" w:hAnsi="Verdana" w:cs="Verdana"/>
                <w:sz w:val="20"/>
                <w:szCs w:val="20"/>
              </w:rPr>
              <w:t>There are different portal on mail Commune portal like Travel, e-Cab, e-Services, Asset Management extra.</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Environment</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sz w:val="20"/>
                <w:szCs w:val="20"/>
              </w:rPr>
            </w:pPr>
            <w:r>
              <w:rPr>
                <w:rFonts w:ascii="Verdana" w:hAnsi="Verdana"/>
                <w:sz w:val="20"/>
                <w:szCs w:val="20"/>
              </w:rPr>
              <w:t>Visual Studio 2013, SharePoint Server 2013</w:t>
            </w:r>
          </w:p>
        </w:tc>
      </w:tr>
      <w:tr w:rsidR="00D32642"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D32642" w:rsidRDefault="00A43193">
            <w:pPr>
              <w:rPr>
                <w:rFonts w:ascii="Verdana" w:hAnsi="Verdana" w:cs="Verdana"/>
                <w:b/>
                <w:bCs/>
                <w:sz w:val="20"/>
                <w:szCs w:val="20"/>
              </w:rPr>
            </w:pPr>
            <w:r>
              <w:rPr>
                <w:rFonts w:ascii="Verdana" w:hAnsi="Verdana" w:cs="Verdana"/>
                <w:b/>
                <w:bCs/>
                <w:sz w:val="20"/>
                <w:szCs w:val="20"/>
              </w:rPr>
              <w:t>Responsibilities</w:t>
            </w:r>
          </w:p>
        </w:tc>
        <w:tc>
          <w:tcPr>
            <w:tcW w:w="236" w:type="dxa"/>
            <w:gridSpan w:val="2"/>
            <w:tcBorders>
              <w:top w:val="single" w:sz="6" w:space="0" w:color="C0C0C0"/>
              <w:left w:val="single" w:sz="6" w:space="0" w:color="C0C0C0"/>
              <w:bottom w:val="single" w:sz="6" w:space="0" w:color="C0C0C0"/>
              <w:right w:val="single" w:sz="6" w:space="0" w:color="C0C0C0"/>
            </w:tcBorders>
          </w:tcPr>
          <w:p w:rsidR="00D32642" w:rsidRDefault="003D5205">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Understand and Resolved Run time issues</w:t>
            </w:r>
          </w:p>
          <w:p w:rsidR="00D32642" w:rsidRDefault="00A43193">
            <w:pPr>
              <w:pStyle w:val="ListParagraph"/>
              <w:numPr>
                <w:ilvl w:val="0"/>
                <w:numId w:val="18"/>
              </w:numPr>
              <w:rPr>
                <w:rFonts w:ascii="Verdana" w:hAnsi="Verdana" w:cs="Verdana"/>
                <w:sz w:val="20"/>
                <w:szCs w:val="20"/>
              </w:rPr>
            </w:pPr>
            <w:r>
              <w:rPr>
                <w:rFonts w:ascii="Verdana" w:hAnsi="Verdana" w:cs="Verdana"/>
                <w:sz w:val="20"/>
                <w:szCs w:val="20"/>
              </w:rPr>
              <w:t>Requirement gathering and enhancement as per the business requirement</w:t>
            </w:r>
          </w:p>
          <w:p w:rsidR="00C260CD" w:rsidRDefault="00C260CD">
            <w:pPr>
              <w:pStyle w:val="ListParagraph"/>
              <w:numPr>
                <w:ilvl w:val="0"/>
                <w:numId w:val="18"/>
              </w:numPr>
              <w:rPr>
                <w:rFonts w:ascii="Verdana" w:hAnsi="Verdana" w:cs="Verdana"/>
                <w:sz w:val="20"/>
                <w:szCs w:val="20"/>
              </w:rPr>
            </w:pPr>
            <w:r>
              <w:rPr>
                <w:rFonts w:ascii="Verdana" w:hAnsi="Verdana" w:cs="Verdana"/>
                <w:sz w:val="20"/>
                <w:szCs w:val="20"/>
              </w:rPr>
              <w:t>Worked on single page application in SharePoint using OOTB features.</w:t>
            </w:r>
          </w:p>
          <w:p w:rsidR="00C260CD" w:rsidRDefault="00C260CD">
            <w:pPr>
              <w:pStyle w:val="ListParagraph"/>
              <w:numPr>
                <w:ilvl w:val="0"/>
                <w:numId w:val="18"/>
              </w:numPr>
              <w:rPr>
                <w:rFonts w:ascii="Verdana" w:hAnsi="Verdana" w:cs="Verdana"/>
                <w:sz w:val="20"/>
                <w:szCs w:val="20"/>
              </w:rPr>
            </w:pPr>
            <w:r>
              <w:rPr>
                <w:rFonts w:ascii="Verdana" w:hAnsi="Verdana" w:cs="Verdana"/>
                <w:sz w:val="20"/>
                <w:szCs w:val="20"/>
              </w:rPr>
              <w:t>Worked on Survey portal and various kind of custom and Out of the Box survey created as per the business requirement</w:t>
            </w:r>
          </w:p>
          <w:p w:rsidR="00C260CD" w:rsidRDefault="00C260CD">
            <w:pPr>
              <w:pStyle w:val="ListParagraph"/>
              <w:numPr>
                <w:ilvl w:val="0"/>
                <w:numId w:val="18"/>
              </w:numPr>
              <w:rPr>
                <w:rFonts w:ascii="Verdana" w:hAnsi="Verdana" w:cs="Verdana"/>
                <w:sz w:val="20"/>
                <w:szCs w:val="20"/>
              </w:rPr>
            </w:pPr>
            <w:r>
              <w:rPr>
                <w:rFonts w:ascii="Verdana" w:hAnsi="Verdana" w:cs="Verdana"/>
                <w:sz w:val="20"/>
                <w:szCs w:val="20"/>
              </w:rPr>
              <w:t>Worked on Dashboard and Chart based solution as required to HR Management</w:t>
            </w:r>
          </w:p>
          <w:p w:rsidR="00D32642" w:rsidRDefault="00D32642">
            <w:pPr>
              <w:rPr>
                <w:rFonts w:ascii="Verdana" w:hAnsi="Verdana" w:cs="Verdana"/>
                <w:sz w:val="20"/>
                <w:szCs w:val="20"/>
              </w:rPr>
            </w:pPr>
          </w:p>
        </w:tc>
      </w:tr>
      <w:tr w:rsidR="004C0806"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4C0806" w:rsidRDefault="004C0806">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4C0806" w:rsidRDefault="004C0806">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4C0806" w:rsidRDefault="004C0806" w:rsidP="004C0806">
            <w:pPr>
              <w:pStyle w:val="ListParagraph"/>
              <w:rPr>
                <w:rFonts w:ascii="Verdana" w:hAnsi="Verdana" w:cs="Verdana"/>
                <w:sz w:val="20"/>
                <w:szCs w:val="20"/>
              </w:rPr>
            </w:pPr>
          </w:p>
        </w:tc>
      </w:tr>
      <w:tr w:rsidR="00A43193"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r>
              <w:rPr>
                <w:rFonts w:ascii="Verdana" w:hAnsi="Verdana" w:cs="Verdana"/>
                <w:b/>
                <w:bCs/>
                <w:sz w:val="20"/>
                <w:szCs w:val="20"/>
              </w:rPr>
              <w:t>Company</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A43193" w:rsidRPr="00AE5238" w:rsidRDefault="00A43193" w:rsidP="00A43193">
            <w:pPr>
              <w:rPr>
                <w:rFonts w:ascii="Verdana" w:hAnsi="Verdana" w:cs="Verdana"/>
                <w:b/>
                <w:sz w:val="20"/>
                <w:szCs w:val="20"/>
              </w:rPr>
            </w:pPr>
            <w:r>
              <w:rPr>
                <w:rFonts w:ascii="Verdana" w:hAnsi="Verdana" w:cs="Verdana"/>
                <w:b/>
                <w:sz w:val="20"/>
                <w:szCs w:val="20"/>
              </w:rPr>
              <w:t>Indusind Bank Ltd</w:t>
            </w:r>
          </w:p>
        </w:tc>
      </w:tr>
      <w:tr w:rsidR="00A43193"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r>
              <w:rPr>
                <w:rFonts w:ascii="Verdana" w:hAnsi="Verdana" w:cs="Verdana"/>
                <w:b/>
                <w:bCs/>
                <w:sz w:val="20"/>
                <w:szCs w:val="20"/>
              </w:rPr>
              <w:t>Project Title</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A43193" w:rsidRPr="00AE5238" w:rsidRDefault="00A43193" w:rsidP="00A43193">
            <w:pPr>
              <w:rPr>
                <w:rFonts w:ascii="Verdana" w:hAnsi="Verdana" w:cs="Verdana"/>
                <w:b/>
                <w:sz w:val="20"/>
                <w:szCs w:val="20"/>
              </w:rPr>
            </w:pPr>
            <w:r>
              <w:rPr>
                <w:rFonts w:ascii="Verdana" w:hAnsi="Verdana" w:cs="Verdana"/>
                <w:b/>
                <w:sz w:val="20"/>
                <w:szCs w:val="20"/>
              </w:rPr>
              <w:t>HR Ops Projects</w:t>
            </w:r>
          </w:p>
        </w:tc>
      </w:tr>
      <w:tr w:rsidR="00A43193"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r>
              <w:rPr>
                <w:rFonts w:ascii="Verdana" w:hAnsi="Verdana" w:cs="Verdana"/>
                <w:b/>
                <w:bCs/>
                <w:sz w:val="20"/>
                <w:szCs w:val="20"/>
              </w:rPr>
              <w:t>Personal Role</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A43193" w:rsidRPr="00AE5238" w:rsidRDefault="00A43193" w:rsidP="00A43193">
            <w:pPr>
              <w:rPr>
                <w:rFonts w:ascii="Verdana" w:hAnsi="Verdana" w:cs="Verdana"/>
                <w:b/>
                <w:sz w:val="20"/>
                <w:szCs w:val="20"/>
              </w:rPr>
            </w:pPr>
            <w:r>
              <w:rPr>
                <w:rFonts w:ascii="Verdana" w:hAnsi="Verdana" w:cs="Verdana"/>
                <w:b/>
                <w:sz w:val="20"/>
                <w:szCs w:val="20"/>
              </w:rPr>
              <w:t>SharePoint and .Net Developer</w:t>
            </w:r>
          </w:p>
        </w:tc>
      </w:tr>
      <w:tr w:rsidR="00A43193"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r>
              <w:rPr>
                <w:rFonts w:ascii="Verdana" w:hAnsi="Verdana" w:cs="Verdana"/>
                <w:b/>
                <w:bCs/>
                <w:sz w:val="20"/>
                <w:szCs w:val="20"/>
              </w:rPr>
              <w:t>Duration</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w:t>
            </w:r>
          </w:p>
        </w:tc>
        <w:tc>
          <w:tcPr>
            <w:tcW w:w="8431" w:type="dxa"/>
            <w:gridSpan w:val="9"/>
            <w:tcBorders>
              <w:top w:val="single" w:sz="6" w:space="0" w:color="C0C0C0"/>
              <w:left w:val="single" w:sz="6" w:space="0" w:color="C0C0C0"/>
              <w:bottom w:val="single" w:sz="6" w:space="0" w:color="C0C0C0"/>
              <w:right w:val="single" w:sz="6" w:space="0" w:color="C0C0C0"/>
            </w:tcBorders>
          </w:tcPr>
          <w:p w:rsidR="00A43193" w:rsidRPr="00AE5238" w:rsidRDefault="00A43193" w:rsidP="00A43193">
            <w:pPr>
              <w:rPr>
                <w:rFonts w:ascii="Verdana" w:hAnsi="Verdana" w:cs="Verdana"/>
                <w:b/>
                <w:sz w:val="20"/>
                <w:szCs w:val="20"/>
              </w:rPr>
            </w:pPr>
            <w:r>
              <w:rPr>
                <w:rFonts w:ascii="Verdana" w:hAnsi="Verdana" w:cs="Verdana"/>
                <w:b/>
                <w:sz w:val="20"/>
                <w:szCs w:val="20"/>
              </w:rPr>
              <w:t>March 2020 to Till date</w:t>
            </w:r>
          </w:p>
        </w:tc>
      </w:tr>
      <w:tr w:rsidR="00A43193"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r>
              <w:rPr>
                <w:rFonts w:ascii="Verdana" w:hAnsi="Verdana" w:cs="Verdana"/>
                <w:b/>
                <w:bCs/>
                <w:sz w:val="20"/>
                <w:szCs w:val="20"/>
              </w:rPr>
              <w:lastRenderedPageBreak/>
              <w:t>Project Description</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A43193" w:rsidRPr="00AE5238" w:rsidRDefault="00A43193" w:rsidP="00800BB6">
            <w:pPr>
              <w:jc w:val="both"/>
              <w:rPr>
                <w:rFonts w:ascii="Verdana" w:hAnsi="Verdana" w:cs="Verdana"/>
                <w:sz w:val="20"/>
                <w:szCs w:val="20"/>
              </w:rPr>
            </w:pPr>
            <w:r>
              <w:rPr>
                <w:rFonts w:ascii="Verdana" w:hAnsi="Verdana" w:cs="Verdana"/>
                <w:sz w:val="20"/>
                <w:szCs w:val="20"/>
              </w:rPr>
              <w:t xml:space="preserve">Managing Development and Enhancement of HR Ops Application like </w:t>
            </w:r>
            <w:r w:rsidRPr="00A43193">
              <w:rPr>
                <w:rFonts w:ascii="Verdana" w:hAnsi="Verdana" w:cs="Verdana"/>
                <w:b/>
                <w:sz w:val="20"/>
                <w:szCs w:val="20"/>
              </w:rPr>
              <w:t>E-Joining</w:t>
            </w:r>
            <w:r>
              <w:rPr>
                <w:rFonts w:ascii="Verdana" w:hAnsi="Verdana" w:cs="Verdana"/>
                <w:sz w:val="20"/>
                <w:szCs w:val="20"/>
              </w:rPr>
              <w:t xml:space="preserve">, </w:t>
            </w:r>
            <w:r w:rsidRPr="00A43193">
              <w:rPr>
                <w:rFonts w:ascii="Verdana" w:hAnsi="Verdana" w:cs="Verdana"/>
                <w:b/>
                <w:sz w:val="20"/>
                <w:szCs w:val="20"/>
              </w:rPr>
              <w:t>Onboarding Portal</w:t>
            </w:r>
            <w:r>
              <w:rPr>
                <w:rFonts w:ascii="Verdana" w:hAnsi="Verdana" w:cs="Verdana"/>
                <w:sz w:val="20"/>
                <w:szCs w:val="20"/>
              </w:rPr>
              <w:t xml:space="preserve">, </w:t>
            </w:r>
            <w:r w:rsidRPr="00A43193">
              <w:rPr>
                <w:rFonts w:ascii="Verdana" w:hAnsi="Verdana" w:cs="Verdana"/>
                <w:b/>
                <w:sz w:val="20"/>
                <w:szCs w:val="20"/>
              </w:rPr>
              <w:t>Settlement portal</w:t>
            </w:r>
            <w:r>
              <w:rPr>
                <w:rFonts w:ascii="Verdana" w:hAnsi="Verdana" w:cs="Verdana"/>
                <w:sz w:val="20"/>
                <w:szCs w:val="20"/>
              </w:rPr>
              <w:t xml:space="preserve"> , </w:t>
            </w:r>
            <w:r w:rsidRPr="00A43193">
              <w:rPr>
                <w:rFonts w:ascii="Verdana" w:hAnsi="Verdana" w:cs="Verdana"/>
                <w:b/>
                <w:sz w:val="20"/>
                <w:szCs w:val="20"/>
              </w:rPr>
              <w:t>Mediclaim &amp; NPS</w:t>
            </w:r>
            <w:r>
              <w:rPr>
                <w:rFonts w:ascii="Verdana" w:hAnsi="Verdana" w:cs="Verdana"/>
                <w:sz w:val="20"/>
                <w:szCs w:val="20"/>
              </w:rPr>
              <w:t xml:space="preserve">, </w:t>
            </w:r>
            <w:r w:rsidRPr="00A43193">
              <w:rPr>
                <w:rFonts w:ascii="Verdana" w:hAnsi="Verdana" w:cs="Verdana"/>
                <w:b/>
                <w:sz w:val="20"/>
                <w:szCs w:val="20"/>
              </w:rPr>
              <w:t>HRCPS</w:t>
            </w:r>
            <w:r>
              <w:rPr>
                <w:rFonts w:ascii="Verdana" w:hAnsi="Verdana" w:cs="Verdana"/>
                <w:sz w:val="20"/>
                <w:szCs w:val="20"/>
              </w:rPr>
              <w:t xml:space="preserve">, </w:t>
            </w:r>
            <w:r w:rsidR="00800BB6">
              <w:rPr>
                <w:rFonts w:ascii="Verdana" w:hAnsi="Verdana" w:cs="Verdana"/>
                <w:b/>
                <w:sz w:val="20"/>
                <w:szCs w:val="20"/>
              </w:rPr>
              <w:t>E</w:t>
            </w:r>
            <w:r w:rsidR="00CE54A9">
              <w:rPr>
                <w:rFonts w:ascii="Verdana" w:hAnsi="Verdana" w:cs="Verdana"/>
                <w:b/>
                <w:sz w:val="20"/>
                <w:szCs w:val="20"/>
              </w:rPr>
              <w:t>-</w:t>
            </w:r>
            <w:r w:rsidRPr="00A43193">
              <w:rPr>
                <w:rFonts w:ascii="Verdana" w:hAnsi="Verdana" w:cs="Verdana"/>
                <w:b/>
                <w:sz w:val="20"/>
                <w:szCs w:val="20"/>
              </w:rPr>
              <w:t>Joining document Management</w:t>
            </w:r>
            <w:r>
              <w:rPr>
                <w:rFonts w:ascii="Verdana" w:hAnsi="Verdana" w:cs="Verdana"/>
                <w:sz w:val="20"/>
                <w:szCs w:val="20"/>
              </w:rPr>
              <w:t xml:space="preserve"> and Integration with </w:t>
            </w:r>
            <w:r w:rsidR="0080422E">
              <w:rPr>
                <w:rFonts w:ascii="Verdana" w:hAnsi="Verdana" w:cs="Verdana"/>
                <w:b/>
                <w:sz w:val="20"/>
                <w:szCs w:val="20"/>
              </w:rPr>
              <w:t>I-</w:t>
            </w:r>
            <w:r w:rsidRPr="00A43193">
              <w:rPr>
                <w:rFonts w:ascii="Verdana" w:hAnsi="Verdana" w:cs="Verdana"/>
                <w:b/>
                <w:sz w:val="20"/>
                <w:szCs w:val="20"/>
              </w:rPr>
              <w:t>Works</w:t>
            </w:r>
            <w:r>
              <w:rPr>
                <w:rFonts w:ascii="Verdana" w:hAnsi="Verdana" w:cs="Verdana"/>
                <w:sz w:val="20"/>
                <w:szCs w:val="20"/>
              </w:rPr>
              <w:t xml:space="preserve">, </w:t>
            </w:r>
            <w:r w:rsidRPr="00A43193">
              <w:rPr>
                <w:rFonts w:ascii="Verdana" w:hAnsi="Verdana" w:cs="Verdana"/>
                <w:b/>
                <w:sz w:val="20"/>
                <w:szCs w:val="20"/>
              </w:rPr>
              <w:t>Survey Portal</w:t>
            </w:r>
            <w:r>
              <w:rPr>
                <w:rFonts w:ascii="Verdana" w:hAnsi="Verdana" w:cs="Verdana"/>
                <w:sz w:val="20"/>
                <w:szCs w:val="20"/>
              </w:rPr>
              <w:t xml:space="preserve"> &amp; </w:t>
            </w:r>
            <w:r w:rsidRPr="00A43193">
              <w:rPr>
                <w:rFonts w:ascii="Verdana" w:hAnsi="Verdana" w:cs="Verdana"/>
                <w:b/>
                <w:sz w:val="20"/>
                <w:szCs w:val="20"/>
              </w:rPr>
              <w:t>My Claim</w:t>
            </w:r>
          </w:p>
        </w:tc>
      </w:tr>
      <w:tr w:rsidR="00A43193"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r>
              <w:rPr>
                <w:rFonts w:ascii="Verdana" w:hAnsi="Verdana" w:cs="Verdana"/>
                <w:b/>
                <w:bCs/>
                <w:sz w:val="20"/>
                <w:szCs w:val="20"/>
              </w:rPr>
              <w:t>Environment</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A43193" w:rsidRPr="00AE5238" w:rsidRDefault="00A43193" w:rsidP="005D0CDF">
            <w:pPr>
              <w:rPr>
                <w:rFonts w:ascii="Verdana" w:hAnsi="Verdana" w:cs="Verdana"/>
                <w:sz w:val="20"/>
                <w:szCs w:val="20"/>
              </w:rPr>
            </w:pPr>
            <w:r>
              <w:rPr>
                <w:rFonts w:ascii="Verdana" w:hAnsi="Verdana" w:cs="Verdana"/>
                <w:sz w:val="20"/>
                <w:szCs w:val="20"/>
              </w:rPr>
              <w:t>Visual Studio 2013, SQL Server</w:t>
            </w:r>
            <w:r w:rsidR="005D0CDF">
              <w:rPr>
                <w:rFonts w:ascii="Verdana" w:hAnsi="Verdana" w:cs="Verdana"/>
                <w:sz w:val="20"/>
                <w:szCs w:val="20"/>
              </w:rPr>
              <w:t xml:space="preserve"> 2012</w:t>
            </w:r>
            <w:r>
              <w:rPr>
                <w:rFonts w:ascii="Verdana" w:hAnsi="Verdana" w:cs="Verdana"/>
                <w:sz w:val="20"/>
                <w:szCs w:val="20"/>
              </w:rPr>
              <w:t xml:space="preserve">, SharePoint 2013, </w:t>
            </w:r>
            <w:r w:rsidR="005D0CDF">
              <w:rPr>
                <w:rFonts w:ascii="Verdana" w:hAnsi="Verdana" w:cs="Verdana"/>
                <w:sz w:val="20"/>
                <w:szCs w:val="20"/>
              </w:rPr>
              <w:t>SharePoint designer, Soap-UI, Postman</w:t>
            </w:r>
            <w:r w:rsidR="00DA0093">
              <w:rPr>
                <w:rFonts w:ascii="Verdana" w:hAnsi="Verdana" w:cs="Verdana"/>
                <w:sz w:val="20"/>
                <w:szCs w:val="20"/>
              </w:rPr>
              <w:t xml:space="preserve">, SharePoint 2016/2019, SPFX tools - </w:t>
            </w:r>
            <w:r w:rsidR="00DA0093" w:rsidRPr="008040E9">
              <w:rPr>
                <w:rFonts w:ascii="Verdana" w:hAnsi="Verdana" w:cs="Verdana"/>
                <w:sz w:val="18"/>
                <w:szCs w:val="18"/>
                <w:lang w:eastAsia="zh-CN"/>
              </w:rPr>
              <w:t>Gulp, Yeoman, NPM</w:t>
            </w:r>
            <w:r w:rsidR="00CE54A9">
              <w:rPr>
                <w:rFonts w:ascii="Verdana" w:hAnsi="Verdana" w:cs="Verdana"/>
                <w:sz w:val="18"/>
                <w:szCs w:val="18"/>
                <w:lang w:eastAsia="zh-CN"/>
              </w:rPr>
              <w:t xml:space="preserve">, </w:t>
            </w:r>
            <w:r w:rsidR="00CE54A9" w:rsidRPr="00CE54A9">
              <w:rPr>
                <w:rFonts w:ascii="Verdana" w:hAnsi="Verdana" w:cs="Verdana"/>
                <w:sz w:val="18"/>
                <w:szCs w:val="18"/>
                <w:lang w:eastAsia="zh-CN"/>
              </w:rPr>
              <w:t>JS Framework (NodeJS, ReactJS)</w:t>
            </w:r>
            <w:r w:rsidR="00CE54A9">
              <w:rPr>
                <w:rFonts w:ascii="Verdana" w:hAnsi="Verdana" w:cs="Verdana"/>
                <w:sz w:val="18"/>
                <w:szCs w:val="18"/>
                <w:lang w:eastAsia="zh-CN"/>
              </w:rPr>
              <w:t xml:space="preserve">, </w:t>
            </w:r>
            <w:r w:rsidR="00CE54A9" w:rsidRPr="00CE54A9">
              <w:rPr>
                <w:rFonts w:ascii="Verdana" w:hAnsi="Verdana" w:cs="Verdana"/>
                <w:sz w:val="18"/>
                <w:szCs w:val="18"/>
                <w:lang w:eastAsia="zh-CN"/>
              </w:rPr>
              <w:t>CAML Query Builder</w:t>
            </w:r>
          </w:p>
        </w:tc>
      </w:tr>
      <w:tr w:rsidR="00A43193"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r>
              <w:rPr>
                <w:rFonts w:ascii="Verdana" w:hAnsi="Verdana" w:cs="Verdana"/>
                <w:b/>
                <w:bCs/>
                <w:sz w:val="20"/>
                <w:szCs w:val="20"/>
              </w:rPr>
              <w:t>Responsibilities</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A43193" w:rsidRDefault="00A43193" w:rsidP="00A43193">
            <w:pPr>
              <w:pStyle w:val="ListParagraph"/>
              <w:numPr>
                <w:ilvl w:val="0"/>
                <w:numId w:val="18"/>
              </w:numPr>
              <w:rPr>
                <w:rFonts w:ascii="Verdana" w:hAnsi="Verdana" w:cs="Verdana"/>
                <w:sz w:val="20"/>
                <w:szCs w:val="20"/>
              </w:rPr>
            </w:pPr>
            <w:r>
              <w:rPr>
                <w:rFonts w:ascii="Verdana" w:hAnsi="Verdana" w:cs="Verdana"/>
                <w:sz w:val="20"/>
                <w:szCs w:val="20"/>
              </w:rPr>
              <w:t>Requirement gathering and enhancement as per the business requirement</w:t>
            </w:r>
            <w:r w:rsidR="00E26006">
              <w:rPr>
                <w:rFonts w:ascii="Verdana" w:hAnsi="Verdana" w:cs="Verdana"/>
                <w:sz w:val="20"/>
                <w:szCs w:val="20"/>
              </w:rPr>
              <w:t>.</w:t>
            </w:r>
          </w:p>
          <w:p w:rsidR="00700CF7" w:rsidRDefault="00700CF7" w:rsidP="00A43193">
            <w:pPr>
              <w:pStyle w:val="ListParagraph"/>
              <w:numPr>
                <w:ilvl w:val="0"/>
                <w:numId w:val="18"/>
              </w:numPr>
              <w:rPr>
                <w:rFonts w:ascii="Verdana" w:hAnsi="Verdana" w:cs="Verdana"/>
                <w:sz w:val="20"/>
                <w:szCs w:val="20"/>
              </w:rPr>
            </w:pPr>
            <w:r>
              <w:rPr>
                <w:rFonts w:ascii="Verdana" w:hAnsi="Verdana" w:cs="Verdana"/>
                <w:sz w:val="20"/>
                <w:szCs w:val="20"/>
              </w:rPr>
              <w:t>Worked on PHA of SharePoint 2013.</w:t>
            </w:r>
          </w:p>
          <w:p w:rsidR="00A43193" w:rsidRPr="00F9045D" w:rsidRDefault="00A43193" w:rsidP="00A43193">
            <w:pPr>
              <w:pStyle w:val="ListParagraph"/>
              <w:numPr>
                <w:ilvl w:val="0"/>
                <w:numId w:val="18"/>
              </w:numPr>
              <w:rPr>
                <w:rFonts w:ascii="Verdana" w:hAnsi="Verdana" w:cs="Verdana"/>
                <w:sz w:val="20"/>
                <w:szCs w:val="20"/>
              </w:rPr>
            </w:pPr>
            <w:r>
              <w:rPr>
                <w:rFonts w:ascii="Verdana" w:hAnsi="Verdana" w:cs="Verdana"/>
                <w:sz w:val="20"/>
                <w:szCs w:val="20"/>
              </w:rPr>
              <w:t>Development, Enhancement and deployment of application</w:t>
            </w:r>
            <w:r w:rsidR="001964C9">
              <w:rPr>
                <w:rFonts w:ascii="Verdana" w:hAnsi="Verdana" w:cs="Verdana"/>
                <w:sz w:val="20"/>
                <w:szCs w:val="20"/>
              </w:rPr>
              <w:t>s</w:t>
            </w:r>
            <w:r w:rsidR="00E26006">
              <w:rPr>
                <w:rFonts w:ascii="Verdana" w:hAnsi="Verdana" w:cs="Verdana"/>
                <w:sz w:val="20"/>
                <w:szCs w:val="20"/>
              </w:rPr>
              <w:t>.</w:t>
            </w:r>
          </w:p>
          <w:p w:rsidR="00A43193" w:rsidRDefault="00CE54A9" w:rsidP="00A43193">
            <w:pPr>
              <w:pStyle w:val="ListParagraph"/>
              <w:numPr>
                <w:ilvl w:val="0"/>
                <w:numId w:val="18"/>
              </w:numPr>
              <w:rPr>
                <w:rFonts w:ascii="Verdana" w:hAnsi="Verdana" w:cs="Verdana"/>
                <w:sz w:val="20"/>
                <w:szCs w:val="20"/>
              </w:rPr>
            </w:pPr>
            <w:r>
              <w:rPr>
                <w:rFonts w:ascii="Verdana" w:hAnsi="Verdana" w:cs="Verdana"/>
                <w:sz w:val="20"/>
                <w:szCs w:val="20"/>
              </w:rPr>
              <w:t>Worked on SSRS reports</w:t>
            </w:r>
            <w:r w:rsidR="00E26006">
              <w:rPr>
                <w:rFonts w:ascii="Verdana" w:hAnsi="Verdana" w:cs="Verdana"/>
                <w:sz w:val="20"/>
                <w:szCs w:val="20"/>
              </w:rPr>
              <w:t>.</w:t>
            </w:r>
          </w:p>
          <w:p w:rsidR="00E26006" w:rsidRDefault="00E26006" w:rsidP="00A43193">
            <w:pPr>
              <w:pStyle w:val="ListParagraph"/>
              <w:numPr>
                <w:ilvl w:val="0"/>
                <w:numId w:val="18"/>
              </w:numPr>
              <w:rPr>
                <w:rFonts w:ascii="Verdana" w:hAnsi="Verdana" w:cs="Verdana"/>
                <w:sz w:val="20"/>
                <w:szCs w:val="20"/>
              </w:rPr>
            </w:pPr>
            <w:r>
              <w:rPr>
                <w:rFonts w:ascii="Verdana" w:hAnsi="Verdana" w:cs="Verdana"/>
                <w:sz w:val="20"/>
                <w:szCs w:val="20"/>
              </w:rPr>
              <w:t>Developed Out of the Box and custom Survey.</w:t>
            </w:r>
          </w:p>
          <w:p w:rsidR="00E26006" w:rsidRDefault="00E26006" w:rsidP="00A43193">
            <w:pPr>
              <w:pStyle w:val="ListParagraph"/>
              <w:numPr>
                <w:ilvl w:val="0"/>
                <w:numId w:val="18"/>
              </w:numPr>
              <w:rPr>
                <w:rFonts w:ascii="Verdana" w:hAnsi="Verdana" w:cs="Verdana"/>
                <w:sz w:val="20"/>
                <w:szCs w:val="20"/>
              </w:rPr>
            </w:pPr>
            <w:r>
              <w:rPr>
                <w:rFonts w:ascii="Verdana" w:hAnsi="Verdana" w:cs="Verdana"/>
                <w:sz w:val="20"/>
                <w:szCs w:val="20"/>
              </w:rPr>
              <w:t>Enhanced MVC application Mediclaim &amp; NPS as per the HR management.</w:t>
            </w:r>
          </w:p>
          <w:p w:rsidR="00E26006" w:rsidRDefault="00E26006" w:rsidP="00A43193">
            <w:pPr>
              <w:pStyle w:val="ListParagraph"/>
              <w:numPr>
                <w:ilvl w:val="0"/>
                <w:numId w:val="18"/>
              </w:numPr>
              <w:rPr>
                <w:rFonts w:ascii="Verdana" w:hAnsi="Verdana" w:cs="Verdana"/>
                <w:sz w:val="20"/>
                <w:szCs w:val="20"/>
              </w:rPr>
            </w:pPr>
            <w:r>
              <w:rPr>
                <w:rFonts w:ascii="Verdana" w:hAnsi="Verdana" w:cs="Verdana"/>
                <w:sz w:val="20"/>
                <w:szCs w:val="20"/>
              </w:rPr>
              <w:t xml:space="preserve">Worked on </w:t>
            </w:r>
            <w:r w:rsidRPr="00E26006">
              <w:rPr>
                <w:rFonts w:ascii="Verdana" w:hAnsi="Verdana" w:cs="Verdana"/>
                <w:b/>
                <w:sz w:val="20"/>
                <w:szCs w:val="20"/>
              </w:rPr>
              <w:t>I-Works</w:t>
            </w:r>
            <w:r>
              <w:rPr>
                <w:rFonts w:ascii="Verdana" w:hAnsi="Verdana" w:cs="Verdana"/>
                <w:sz w:val="20"/>
                <w:szCs w:val="20"/>
              </w:rPr>
              <w:t xml:space="preserve"> integration with E-Joining application to manage the employee related documents.</w:t>
            </w:r>
          </w:p>
          <w:p w:rsidR="00E26006" w:rsidRDefault="00E26006" w:rsidP="00A43193">
            <w:pPr>
              <w:pStyle w:val="ListParagraph"/>
              <w:numPr>
                <w:ilvl w:val="0"/>
                <w:numId w:val="18"/>
              </w:numPr>
              <w:rPr>
                <w:rFonts w:ascii="Verdana" w:hAnsi="Verdana" w:cs="Verdana"/>
                <w:sz w:val="20"/>
                <w:szCs w:val="20"/>
              </w:rPr>
            </w:pPr>
            <w:r>
              <w:rPr>
                <w:rFonts w:ascii="Verdana" w:hAnsi="Verdana" w:cs="Verdana"/>
                <w:sz w:val="20"/>
                <w:szCs w:val="20"/>
              </w:rPr>
              <w:t xml:space="preserve">Integrated </w:t>
            </w:r>
            <w:r w:rsidRPr="00E26006">
              <w:rPr>
                <w:rFonts w:ascii="Verdana" w:hAnsi="Verdana" w:cs="Verdana"/>
                <w:b/>
                <w:sz w:val="20"/>
                <w:szCs w:val="20"/>
              </w:rPr>
              <w:t>Finacle</w:t>
            </w:r>
            <w:r>
              <w:rPr>
                <w:rFonts w:ascii="Verdana" w:hAnsi="Verdana" w:cs="Verdana"/>
                <w:sz w:val="20"/>
                <w:szCs w:val="20"/>
              </w:rPr>
              <w:t xml:space="preserve"> API with </w:t>
            </w:r>
            <w:r w:rsidR="0080422E">
              <w:rPr>
                <w:rFonts w:ascii="Verdana" w:hAnsi="Verdana" w:cs="Verdana"/>
                <w:sz w:val="20"/>
                <w:szCs w:val="20"/>
              </w:rPr>
              <w:t>HR-Ops applications to manage &amp; validate employees account details.</w:t>
            </w:r>
          </w:p>
          <w:p w:rsidR="0080422E" w:rsidRDefault="0080422E" w:rsidP="00A43193">
            <w:pPr>
              <w:pStyle w:val="ListParagraph"/>
              <w:numPr>
                <w:ilvl w:val="0"/>
                <w:numId w:val="18"/>
              </w:numPr>
              <w:rPr>
                <w:rFonts w:ascii="Verdana" w:hAnsi="Verdana" w:cs="Verdana"/>
                <w:sz w:val="20"/>
                <w:szCs w:val="20"/>
              </w:rPr>
            </w:pPr>
            <w:r w:rsidRPr="0080422E">
              <w:rPr>
                <w:rFonts w:ascii="Verdana" w:hAnsi="Verdana" w:cs="Verdana"/>
                <w:b/>
                <w:sz w:val="20"/>
                <w:szCs w:val="20"/>
              </w:rPr>
              <w:t>Pulse</w:t>
            </w:r>
            <w:r>
              <w:rPr>
                <w:rFonts w:ascii="Verdana" w:hAnsi="Verdana" w:cs="Verdana"/>
                <w:sz w:val="20"/>
                <w:szCs w:val="20"/>
              </w:rPr>
              <w:t xml:space="preserve"> integration with HR-Ops applications.</w:t>
            </w:r>
          </w:p>
          <w:p w:rsidR="00E26006" w:rsidRDefault="0080422E" w:rsidP="00E26006">
            <w:pPr>
              <w:pStyle w:val="ListParagraph"/>
              <w:numPr>
                <w:ilvl w:val="0"/>
                <w:numId w:val="18"/>
              </w:numPr>
              <w:rPr>
                <w:rFonts w:ascii="Verdana" w:hAnsi="Verdana" w:cs="Verdana"/>
                <w:sz w:val="20"/>
                <w:szCs w:val="20"/>
              </w:rPr>
            </w:pPr>
            <w:r>
              <w:rPr>
                <w:rFonts w:ascii="Verdana" w:hAnsi="Verdana" w:cs="Verdana"/>
                <w:sz w:val="20"/>
                <w:szCs w:val="20"/>
              </w:rPr>
              <w:t>Working on Enhancement of HR-Ops applications and resolution of Production issues.</w:t>
            </w:r>
          </w:p>
          <w:p w:rsidR="00E26006" w:rsidRDefault="001964C9" w:rsidP="00E26006">
            <w:pPr>
              <w:pStyle w:val="ListParagraph"/>
              <w:numPr>
                <w:ilvl w:val="0"/>
                <w:numId w:val="18"/>
              </w:numPr>
              <w:rPr>
                <w:rFonts w:ascii="Verdana" w:hAnsi="Verdana" w:cs="Verdana"/>
                <w:sz w:val="20"/>
                <w:szCs w:val="20"/>
              </w:rPr>
            </w:pPr>
            <w:r>
              <w:rPr>
                <w:rFonts w:ascii="Verdana" w:hAnsi="Verdana" w:cs="Verdana"/>
                <w:sz w:val="20"/>
                <w:szCs w:val="20"/>
              </w:rPr>
              <w:t>Working on SPFX, MS Flow</w:t>
            </w:r>
            <w:r w:rsidR="0080422E">
              <w:rPr>
                <w:rFonts w:ascii="Verdana" w:hAnsi="Verdana" w:cs="Verdana"/>
                <w:sz w:val="20"/>
                <w:szCs w:val="20"/>
              </w:rPr>
              <w:t xml:space="preserve"> </w:t>
            </w:r>
            <w:r>
              <w:rPr>
                <w:rFonts w:ascii="Verdana" w:hAnsi="Verdana" w:cs="Verdana"/>
                <w:sz w:val="20"/>
                <w:szCs w:val="20"/>
              </w:rPr>
              <w:t>and Power</w:t>
            </w:r>
            <w:r w:rsidR="0080422E">
              <w:rPr>
                <w:rFonts w:ascii="Verdana" w:hAnsi="Verdana" w:cs="Verdana"/>
                <w:sz w:val="20"/>
                <w:szCs w:val="20"/>
              </w:rPr>
              <w:t xml:space="preserve"> Apps as we are planning to migrate HR-Ops applications on SharePoint 2019.</w:t>
            </w:r>
          </w:p>
          <w:p w:rsidR="00700CF7" w:rsidRPr="0080422E" w:rsidRDefault="00700CF7" w:rsidP="00700CF7">
            <w:pPr>
              <w:pStyle w:val="ListParagraph"/>
              <w:numPr>
                <w:ilvl w:val="0"/>
                <w:numId w:val="18"/>
              </w:numPr>
              <w:rPr>
                <w:rFonts w:ascii="Verdana" w:hAnsi="Verdana" w:cs="Verdana"/>
                <w:sz w:val="20"/>
                <w:szCs w:val="20"/>
              </w:rPr>
            </w:pPr>
            <w:r>
              <w:rPr>
                <w:rFonts w:ascii="Verdana" w:hAnsi="Verdana" w:cs="Verdana"/>
                <w:sz w:val="20"/>
                <w:szCs w:val="20"/>
              </w:rPr>
              <w:t>Dev</w:t>
            </w:r>
            <w:r w:rsidRPr="00700CF7">
              <w:rPr>
                <w:rFonts w:ascii="Verdana" w:hAnsi="Verdana" w:cs="Verdana"/>
                <w:sz w:val="20"/>
                <w:szCs w:val="20"/>
              </w:rPr>
              <w:t>elo</w:t>
            </w:r>
            <w:r>
              <w:rPr>
                <w:rFonts w:ascii="Verdana" w:hAnsi="Verdana" w:cs="Verdana"/>
                <w:sz w:val="20"/>
                <w:szCs w:val="20"/>
              </w:rPr>
              <w:t>ped</w:t>
            </w:r>
            <w:r w:rsidRPr="00700CF7">
              <w:rPr>
                <w:rFonts w:ascii="Verdana" w:hAnsi="Verdana" w:cs="Verdana"/>
                <w:sz w:val="20"/>
                <w:szCs w:val="20"/>
              </w:rPr>
              <w:t xml:space="preserve"> Out of the Box solution in SharePoint 2013/2016 us</w:t>
            </w:r>
            <w:r w:rsidR="0054707F">
              <w:rPr>
                <w:rFonts w:ascii="Verdana" w:hAnsi="Verdana" w:cs="Verdana"/>
                <w:sz w:val="20"/>
                <w:szCs w:val="20"/>
              </w:rPr>
              <w:t>ing Ajax, Rest API, JavaScript, HTML, CSS</w:t>
            </w:r>
            <w:r w:rsidRPr="00700CF7">
              <w:rPr>
                <w:rFonts w:ascii="Verdana" w:hAnsi="Verdana" w:cs="Verdana"/>
                <w:sz w:val="20"/>
                <w:szCs w:val="20"/>
              </w:rPr>
              <w:t xml:space="preserve"> </w:t>
            </w:r>
            <w:r w:rsidR="0054707F">
              <w:rPr>
                <w:rFonts w:ascii="Verdana" w:hAnsi="Verdana" w:cs="Verdana"/>
                <w:sz w:val="20"/>
                <w:szCs w:val="20"/>
              </w:rPr>
              <w:t>and</w:t>
            </w:r>
            <w:r w:rsidRPr="00700CF7">
              <w:rPr>
                <w:rFonts w:ascii="Verdana" w:hAnsi="Verdana" w:cs="Verdana"/>
                <w:sz w:val="20"/>
                <w:szCs w:val="20"/>
              </w:rPr>
              <w:t xml:space="preserve"> J-Query.</w:t>
            </w:r>
            <w:bookmarkStart w:id="0" w:name="_GoBack"/>
            <w:bookmarkEnd w:id="0"/>
          </w:p>
          <w:p w:rsidR="00A43193" w:rsidRPr="00E26006" w:rsidRDefault="00A43193" w:rsidP="00E26006">
            <w:pPr>
              <w:rPr>
                <w:rFonts w:ascii="Verdana" w:hAnsi="Verdana" w:cs="Verdana"/>
                <w:sz w:val="20"/>
                <w:szCs w:val="20"/>
              </w:rPr>
            </w:pPr>
          </w:p>
        </w:tc>
      </w:tr>
      <w:tr w:rsidR="00A43193"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A43193" w:rsidRDefault="00A43193" w:rsidP="00A43193">
            <w:pPr>
              <w:pStyle w:val="ListParagraph"/>
              <w:rPr>
                <w:rFonts w:ascii="Verdana" w:hAnsi="Verdana" w:cs="Verdana"/>
                <w:sz w:val="20"/>
                <w:szCs w:val="20"/>
              </w:rPr>
            </w:pPr>
          </w:p>
        </w:tc>
      </w:tr>
      <w:tr w:rsidR="00A43193" w:rsidTr="000860D7">
        <w:trPr>
          <w:trHeight w:val="84"/>
        </w:trPr>
        <w:tc>
          <w:tcPr>
            <w:tcW w:w="1789"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p>
        </w:tc>
        <w:tc>
          <w:tcPr>
            <w:tcW w:w="8431" w:type="dxa"/>
            <w:gridSpan w:val="9"/>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sz w:val="20"/>
                <w:szCs w:val="20"/>
              </w:rPr>
            </w:pPr>
          </w:p>
        </w:tc>
      </w:tr>
      <w:tr w:rsidR="00A43193" w:rsidTr="000860D7">
        <w:trPr>
          <w:trHeight w:val="283"/>
        </w:trPr>
        <w:tc>
          <w:tcPr>
            <w:tcW w:w="10456" w:type="dxa"/>
            <w:gridSpan w:val="12"/>
            <w:tcBorders>
              <w:top w:val="single" w:sz="6" w:space="0" w:color="C0C0C0"/>
              <w:left w:val="single" w:sz="6" w:space="0" w:color="C0C0C0"/>
              <w:bottom w:val="single" w:sz="6" w:space="0" w:color="C0C0C0"/>
              <w:right w:val="single" w:sz="6" w:space="0" w:color="C0C0C0"/>
            </w:tcBorders>
            <w:shd w:val="clear" w:color="auto" w:fill="C0C0C0"/>
          </w:tcPr>
          <w:p w:rsidR="00A43193" w:rsidRDefault="00A43193" w:rsidP="00A43193">
            <w:pPr>
              <w:rPr>
                <w:rFonts w:ascii="Verdana" w:hAnsi="Verdana" w:cs="Verdana"/>
                <w:b/>
                <w:bCs/>
                <w:sz w:val="20"/>
                <w:szCs w:val="20"/>
              </w:rPr>
            </w:pPr>
            <w:r>
              <w:rPr>
                <w:rFonts w:ascii="Verdana" w:hAnsi="Verdana" w:cs="Verdana"/>
                <w:b/>
                <w:bCs/>
                <w:sz w:val="20"/>
                <w:szCs w:val="20"/>
              </w:rPr>
              <w:t>Personal Particulars</w:t>
            </w:r>
          </w:p>
        </w:tc>
      </w:tr>
      <w:tr w:rsidR="00A43193" w:rsidTr="000860D7">
        <w:trPr>
          <w:trHeight w:val="71"/>
        </w:trPr>
        <w:tc>
          <w:tcPr>
            <w:tcW w:w="10456" w:type="dxa"/>
            <w:gridSpan w:val="1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p>
        </w:tc>
      </w:tr>
      <w:tr w:rsidR="00A43193" w:rsidTr="000860D7">
        <w:trPr>
          <w:trHeight w:val="71"/>
        </w:trPr>
        <w:tc>
          <w:tcPr>
            <w:tcW w:w="1975"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sz w:val="20"/>
                <w:szCs w:val="20"/>
              </w:rPr>
            </w:pPr>
            <w:r>
              <w:rPr>
                <w:rFonts w:ascii="Verdana" w:hAnsi="Verdana" w:cs="Verdana"/>
                <w:b/>
                <w:bCs/>
                <w:sz w:val="20"/>
                <w:szCs w:val="20"/>
              </w:rPr>
              <w:t>Date of Birth</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w:t>
            </w:r>
          </w:p>
        </w:tc>
        <w:tc>
          <w:tcPr>
            <w:tcW w:w="2804" w:type="dxa"/>
            <w:gridSpan w:val="4"/>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sz w:val="20"/>
                <w:szCs w:val="20"/>
              </w:rPr>
              <w:t>10 March 1987</w:t>
            </w:r>
          </w:p>
        </w:tc>
        <w:tc>
          <w:tcPr>
            <w:tcW w:w="2188"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r>
              <w:rPr>
                <w:rFonts w:ascii="Verdana" w:hAnsi="Verdana" w:cs="Verdana"/>
                <w:b/>
                <w:bCs/>
                <w:sz w:val="20"/>
                <w:szCs w:val="20"/>
              </w:rPr>
              <w:t>Nationality</w:t>
            </w:r>
          </w:p>
        </w:tc>
        <w:tc>
          <w:tcPr>
            <w:tcW w:w="236"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w:t>
            </w:r>
          </w:p>
        </w:tc>
        <w:tc>
          <w:tcPr>
            <w:tcW w:w="3017"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Indian</w:t>
            </w:r>
          </w:p>
        </w:tc>
      </w:tr>
      <w:tr w:rsidR="00A43193" w:rsidTr="000860D7">
        <w:trPr>
          <w:trHeight w:val="69"/>
        </w:trPr>
        <w:tc>
          <w:tcPr>
            <w:tcW w:w="1975"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sz w:val="20"/>
                <w:szCs w:val="20"/>
              </w:rPr>
            </w:pPr>
            <w:r>
              <w:rPr>
                <w:rFonts w:ascii="Verdana" w:hAnsi="Verdana" w:cs="Verdana"/>
                <w:b/>
                <w:bCs/>
                <w:sz w:val="20"/>
                <w:szCs w:val="20"/>
              </w:rPr>
              <w:t>Gender</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w:t>
            </w:r>
          </w:p>
        </w:tc>
        <w:tc>
          <w:tcPr>
            <w:tcW w:w="2804" w:type="dxa"/>
            <w:gridSpan w:val="4"/>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Male</w:t>
            </w:r>
          </w:p>
        </w:tc>
        <w:tc>
          <w:tcPr>
            <w:tcW w:w="2188"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r>
              <w:rPr>
                <w:rFonts w:ascii="Verdana" w:hAnsi="Verdana" w:cs="Verdana"/>
                <w:b/>
                <w:bCs/>
                <w:sz w:val="20"/>
                <w:szCs w:val="20"/>
              </w:rPr>
              <w:t>Marital Status</w:t>
            </w:r>
          </w:p>
        </w:tc>
        <w:tc>
          <w:tcPr>
            <w:tcW w:w="236"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w:t>
            </w:r>
          </w:p>
        </w:tc>
        <w:tc>
          <w:tcPr>
            <w:tcW w:w="3017"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Married</w:t>
            </w:r>
          </w:p>
        </w:tc>
      </w:tr>
      <w:tr w:rsidR="00A43193" w:rsidTr="000860D7">
        <w:trPr>
          <w:trHeight w:val="69"/>
        </w:trPr>
        <w:tc>
          <w:tcPr>
            <w:tcW w:w="1975"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r>
              <w:rPr>
                <w:rFonts w:ascii="Verdana" w:hAnsi="Verdana" w:cs="Verdana"/>
                <w:b/>
                <w:bCs/>
                <w:sz w:val="20"/>
                <w:szCs w:val="20"/>
              </w:rPr>
              <w:t>Languages Known</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p>
        </w:tc>
        <w:tc>
          <w:tcPr>
            <w:tcW w:w="2804" w:type="dxa"/>
            <w:gridSpan w:val="4"/>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English, Hindi, Marathi</w:t>
            </w:r>
          </w:p>
          <w:p w:rsidR="00A43193" w:rsidRDefault="00A43193" w:rsidP="00A43193">
            <w:pPr>
              <w:rPr>
                <w:rFonts w:ascii="Verdana" w:hAnsi="Verdana" w:cs="Verdana"/>
                <w:sz w:val="20"/>
                <w:szCs w:val="20"/>
              </w:rPr>
            </w:pPr>
          </w:p>
        </w:tc>
        <w:tc>
          <w:tcPr>
            <w:tcW w:w="2188"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b/>
                <w:bCs/>
                <w:sz w:val="20"/>
                <w:szCs w:val="20"/>
              </w:rPr>
            </w:pPr>
            <w:r>
              <w:rPr>
                <w:rFonts w:ascii="Verdana" w:hAnsi="Verdana" w:cs="Verdana"/>
                <w:b/>
                <w:bCs/>
                <w:sz w:val="20"/>
                <w:szCs w:val="20"/>
              </w:rPr>
              <w:t>Passport</w:t>
            </w:r>
          </w:p>
        </w:tc>
        <w:tc>
          <w:tcPr>
            <w:tcW w:w="236"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w:t>
            </w:r>
          </w:p>
        </w:tc>
        <w:tc>
          <w:tcPr>
            <w:tcW w:w="3017" w:type="dxa"/>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Yes</w:t>
            </w:r>
          </w:p>
        </w:tc>
      </w:tr>
      <w:tr w:rsidR="00A43193" w:rsidTr="000860D7">
        <w:trPr>
          <w:trHeight w:val="69"/>
        </w:trPr>
        <w:tc>
          <w:tcPr>
            <w:tcW w:w="1975"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pStyle w:val="Heading2"/>
              <w:keepNext/>
              <w:rPr>
                <w:rFonts w:ascii="Verdana" w:hAnsi="Verdana" w:cs="Verdana"/>
                <w:b/>
                <w:bCs/>
                <w:sz w:val="20"/>
                <w:szCs w:val="20"/>
              </w:rPr>
            </w:pPr>
            <w:r>
              <w:rPr>
                <w:rFonts w:ascii="Verdana" w:hAnsi="Verdana" w:cs="Verdana"/>
                <w:b/>
                <w:bCs/>
                <w:sz w:val="20"/>
                <w:szCs w:val="20"/>
              </w:rPr>
              <w:t>Present Address</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w:t>
            </w:r>
          </w:p>
        </w:tc>
        <w:tc>
          <w:tcPr>
            <w:tcW w:w="8245" w:type="dxa"/>
            <w:gridSpan w:val="8"/>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18"/>
                <w:szCs w:val="18"/>
              </w:rPr>
              <w:t xml:space="preserve">B-69, Block B, Sector 12, </w:t>
            </w:r>
            <w:proofErr w:type="spellStart"/>
            <w:r>
              <w:rPr>
                <w:rFonts w:ascii="Verdana" w:hAnsi="Verdana" w:cs="Verdana"/>
                <w:sz w:val="18"/>
                <w:szCs w:val="18"/>
              </w:rPr>
              <w:t>Lajpat</w:t>
            </w:r>
            <w:proofErr w:type="spellEnd"/>
            <w:r>
              <w:rPr>
                <w:rFonts w:ascii="Verdana" w:hAnsi="Verdana" w:cs="Verdana"/>
                <w:sz w:val="18"/>
                <w:szCs w:val="18"/>
              </w:rPr>
              <w:t xml:space="preserve"> Nagar, Near M </w:t>
            </w:r>
            <w:proofErr w:type="spellStart"/>
            <w:r>
              <w:rPr>
                <w:rFonts w:ascii="Verdana" w:hAnsi="Verdana" w:cs="Verdana"/>
                <w:sz w:val="18"/>
                <w:szCs w:val="18"/>
              </w:rPr>
              <w:t>Goel</w:t>
            </w:r>
            <w:proofErr w:type="spellEnd"/>
            <w:r>
              <w:rPr>
                <w:rFonts w:ascii="Verdana" w:hAnsi="Verdana" w:cs="Verdana"/>
                <w:sz w:val="18"/>
                <w:szCs w:val="18"/>
              </w:rPr>
              <w:t xml:space="preserve"> Hospital, New Railway Road, Gurgaon-122001</w:t>
            </w:r>
          </w:p>
        </w:tc>
      </w:tr>
      <w:tr w:rsidR="00A43193" w:rsidTr="000860D7">
        <w:trPr>
          <w:trHeight w:val="69"/>
        </w:trPr>
        <w:tc>
          <w:tcPr>
            <w:tcW w:w="1975"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pStyle w:val="Heading2"/>
              <w:keepNext/>
              <w:rPr>
                <w:rFonts w:ascii="Verdana" w:hAnsi="Verdana" w:cs="Verdana"/>
                <w:b/>
                <w:bCs/>
                <w:sz w:val="20"/>
                <w:szCs w:val="20"/>
              </w:rPr>
            </w:pPr>
            <w:r>
              <w:rPr>
                <w:rFonts w:ascii="Verdana" w:hAnsi="Verdana" w:cs="Verdana"/>
                <w:b/>
                <w:bCs/>
                <w:sz w:val="20"/>
                <w:szCs w:val="20"/>
              </w:rPr>
              <w:t>Permanent Address</w:t>
            </w:r>
          </w:p>
        </w:tc>
        <w:tc>
          <w:tcPr>
            <w:tcW w:w="236" w:type="dxa"/>
            <w:gridSpan w:val="2"/>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cs="Verdana"/>
                <w:sz w:val="20"/>
                <w:szCs w:val="20"/>
              </w:rPr>
              <w:t>:</w:t>
            </w:r>
          </w:p>
        </w:tc>
        <w:tc>
          <w:tcPr>
            <w:tcW w:w="8245" w:type="dxa"/>
            <w:gridSpan w:val="8"/>
            <w:tcBorders>
              <w:top w:val="single" w:sz="6" w:space="0" w:color="C0C0C0"/>
              <w:left w:val="single" w:sz="6" w:space="0" w:color="C0C0C0"/>
              <w:bottom w:val="single" w:sz="6" w:space="0" w:color="C0C0C0"/>
              <w:right w:val="single" w:sz="6" w:space="0" w:color="C0C0C0"/>
            </w:tcBorders>
          </w:tcPr>
          <w:p w:rsidR="00A43193" w:rsidRDefault="00A43193" w:rsidP="00A43193">
            <w:pPr>
              <w:rPr>
                <w:rFonts w:ascii="Verdana" w:hAnsi="Verdana" w:cs="Verdana"/>
                <w:sz w:val="20"/>
                <w:szCs w:val="20"/>
              </w:rPr>
            </w:pPr>
            <w:r>
              <w:rPr>
                <w:rFonts w:ascii="Verdana" w:hAnsi="Verdana"/>
                <w:noProof/>
                <w:sz w:val="20"/>
                <w:szCs w:val="20"/>
              </w:rPr>
              <w:t xml:space="preserve">198/3, At Post Khedicourt Teh-Multai, </w:t>
            </w:r>
            <w:r>
              <w:rPr>
                <w:rFonts w:ascii="Verdana" w:hAnsi="Verdana"/>
                <w:sz w:val="20"/>
                <w:szCs w:val="20"/>
              </w:rPr>
              <w:t>Dist-Betul (M.P.)</w:t>
            </w:r>
          </w:p>
        </w:tc>
      </w:tr>
    </w:tbl>
    <w:p w:rsidR="00D32642" w:rsidRDefault="00D32642">
      <w:pPr>
        <w:rPr>
          <w:rFonts w:ascii="Verdana" w:hAnsi="Verdana" w:cs="Verdana"/>
          <w:sz w:val="20"/>
          <w:szCs w:val="20"/>
        </w:rPr>
      </w:pPr>
    </w:p>
    <w:p w:rsidR="00D32642" w:rsidRDefault="00A43193">
      <w:pPr>
        <w:rPr>
          <w:rFonts w:ascii="Verdana" w:hAnsi="Verdana" w:cs="Verdana"/>
          <w:sz w:val="20"/>
          <w:szCs w:val="20"/>
        </w:rPr>
      </w:pPr>
      <w:r>
        <w:rPr>
          <w:rFonts w:ascii="Verdana" w:hAnsi="Verdana" w:cs="Verdana"/>
          <w:sz w:val="20"/>
          <w:szCs w:val="20"/>
        </w:rPr>
        <w:t>I hear by declare that information provided by me is complete and final.</w:t>
      </w:r>
    </w:p>
    <w:p w:rsidR="00D32642" w:rsidRDefault="00D32642">
      <w:pPr>
        <w:rPr>
          <w:rFonts w:ascii="Verdana" w:hAnsi="Verdana" w:cs="Verdana"/>
          <w:b/>
          <w:bCs/>
          <w:sz w:val="20"/>
          <w:szCs w:val="20"/>
        </w:rPr>
      </w:pPr>
    </w:p>
    <w:p w:rsidR="00D32642" w:rsidRDefault="00A43193">
      <w:pPr>
        <w:rPr>
          <w:rFonts w:ascii="Verdana" w:hAnsi="Verdana" w:cs="Verdana"/>
          <w:sz w:val="20"/>
          <w:szCs w:val="20"/>
        </w:rPr>
      </w:pPr>
      <w:r>
        <w:rPr>
          <w:rFonts w:ascii="Verdana" w:hAnsi="Verdana" w:cs="Verdana"/>
          <w:b/>
          <w:bCs/>
          <w:sz w:val="20"/>
          <w:szCs w:val="20"/>
        </w:rPr>
        <w:t>Signature:</w:t>
      </w:r>
    </w:p>
    <w:p w:rsidR="00D32642" w:rsidRDefault="00A43193">
      <w:pPr>
        <w:rPr>
          <w:rFonts w:ascii="Verdana" w:hAnsi="Verdana" w:cs="Verdana"/>
          <w:sz w:val="20"/>
          <w:szCs w:val="20"/>
        </w:rPr>
      </w:pPr>
      <w:r>
        <w:rPr>
          <w:rFonts w:ascii="Verdana" w:hAnsi="Verdana" w:cs="Verdana"/>
          <w:b/>
          <w:bCs/>
          <w:sz w:val="20"/>
          <w:szCs w:val="20"/>
        </w:rPr>
        <w:t>Place:</w:t>
      </w:r>
    </w:p>
    <w:p w:rsidR="00D32642" w:rsidRDefault="00A43193">
      <w:pPr>
        <w:rPr>
          <w:rFonts w:ascii="Verdana" w:hAnsi="Verdana" w:cs="Verdana"/>
          <w:sz w:val="20"/>
          <w:szCs w:val="20"/>
        </w:rPr>
      </w:pPr>
      <w:r>
        <w:rPr>
          <w:rFonts w:ascii="Verdana" w:hAnsi="Verdana" w:cs="Verdana"/>
          <w:b/>
          <w:bCs/>
          <w:sz w:val="20"/>
          <w:szCs w:val="20"/>
        </w:rPr>
        <w:t xml:space="preserve">Date: </w:t>
      </w:r>
    </w:p>
    <w:sectPr w:rsidR="00D32642">
      <w:headerReference w:type="even" r:id="rId11"/>
      <w:headerReference w:type="default" r:id="rId12"/>
      <w:footerReference w:type="even" r:id="rId13"/>
      <w:footerReference w:type="default" r:id="rId14"/>
      <w:headerReference w:type="first" r:id="rId15"/>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ABB" w:rsidRDefault="00B85ABB">
      <w:r>
        <w:separator/>
      </w:r>
    </w:p>
  </w:endnote>
  <w:endnote w:type="continuationSeparator" w:id="0">
    <w:p w:rsidR="00B85ABB" w:rsidRDefault="00B8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193" w:rsidRDefault="00A431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193" w:rsidRDefault="00A43193">
    <w:pPr>
      <w:pStyle w:val="Footer"/>
    </w:pPr>
    <w:r>
      <w:rPr>
        <w:noProof/>
        <w:lang w:val="en-IN" w:eastAsia="en-IN"/>
      </w:rPr>
      <mc:AlternateContent>
        <mc:Choice Requires="wps">
          <w:drawing>
            <wp:anchor distT="0" distB="0" distL="114300" distR="114300" simplePos="0" relativeHeight="2" behindDoc="0" locked="0" layoutInCell="1" allowOverlap="1">
              <wp:simplePos x="0" y="0"/>
              <wp:positionH relativeFrom="rightMargin">
                <wp:posOffset>-1904999</wp:posOffset>
              </wp:positionH>
              <wp:positionV relativeFrom="paragraph">
                <wp:posOffset>-129540</wp:posOffset>
              </wp:positionV>
              <wp:extent cx="710119" cy="252919"/>
              <wp:effectExtent l="0" t="0" r="0" b="0"/>
              <wp:wrapSquare wrapText="bothSides"/>
              <wp:docPr id="4099" name="expertsource_Rsetting_foo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119" cy="252919"/>
                      </a:xfrm>
                      <a:prstGeom prst="rect">
                        <a:avLst/>
                      </a:prstGeom>
                      <a:ln>
                        <a:noFill/>
                      </a:ln>
                    </wps:spPr>
                    <wps:txbx>
                      <w:txbxContent>
                        <w:p w:rsidR="00A43193" w:rsidRDefault="00A43193">
                          <w:pPr>
                            <w:rPr>
                              <w:rFonts w:ascii="Tahoma" w:hAnsi="Tahoma" w:cs="Tahoma"/>
                              <w:color w:val="000000"/>
                              <w:sz w:val="20"/>
                            </w:rPr>
                          </w:pPr>
                          <w:r>
                            <w:rPr>
                              <w:rFonts w:ascii="Tahoma" w:hAnsi="Tahoma" w:cs="Tahoma"/>
                              <w:color w:val="000000"/>
                              <w:sz w:val="20"/>
                            </w:rPr>
                            <w:t>Personal</w:t>
                          </w:r>
                        </w:p>
                      </w:txbxContent>
                    </wps:txbx>
                    <wps:bodyPr vert="horz" wrap="none" lIns="91440" tIns="45720" rIns="91440" bIns="45720" anchor="t">
                      <a:prstTxWarp prst="textNoShape">
                        <a:avLst/>
                      </a:prstTxWarp>
                      <a:noAutofit/>
                    </wps:bodyPr>
                  </wps:wsp>
                </a:graphicData>
              </a:graphic>
            </wp:anchor>
          </w:drawing>
        </mc:Choice>
        <mc:Fallback>
          <w:pict>
            <v:rect id="expertsource_Rsetting_footer" o:spid="_x0000_s1026" style="position:absolute;margin-left:-150pt;margin-top:-10.2pt;width:55.9pt;height:19.9pt;z-index:2;visibility:visible;mso-wrap-style:non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" filled="f" stroked="f">
              <v:path arrowok="t"/>
              <v:textbox>
                <w:txbxContent>
                  <w:p w:rsidR="00A43193" w:rsidRDefault="00A43193">
                    <w:pPr>
                      <w:rPr>
                        <w:rFonts w:ascii="Tahoma" w:hAnsi="Tahoma" w:cs="Tahoma"/>
                        <w:color w:val="000000"/>
                        <w:sz w:val="20"/>
                      </w:rPr>
                    </w:pPr>
                    <w:r>
                      <w:rPr>
                        <w:rFonts w:ascii="Tahoma" w:hAnsi="Tahoma" w:cs="Tahoma"/>
                        <w:color w:val="000000"/>
                        <w:sz w:val="20"/>
                      </w:rPr>
                      <w:t>Personal</w:t>
                    </w:r>
                  </w:p>
                </w:txbxContent>
              </v:textbox>
              <w10:wrap type="square"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ABB" w:rsidRDefault="00B85ABB">
      <w:r>
        <w:separator/>
      </w:r>
    </w:p>
  </w:footnote>
  <w:footnote w:type="continuationSeparator" w:id="0">
    <w:p w:rsidR="00B85ABB" w:rsidRDefault="00B85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193" w:rsidRDefault="00A431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193" w:rsidRDefault="00A43193">
    <w:pPr>
      <w:pStyle w:val="Header"/>
    </w:pPr>
    <w:r>
      <w:rPr>
        <w:noProof/>
        <w:lang w:val="en-IN" w:eastAsia="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8" o:spid="_x0000_s2049" type="#_x0000_t136" style="position:absolute;margin-left:0;margin-top:0;width:406.1pt;height:270.7pt;rotation:-45;z-index:3;visibility:visible;mso-wrap-distance-left:0;mso-wrap-distance-right:0;mso-position-horizontal:center;mso-position-horizontal-relative:margin;mso-position-vertical:center;mso-position-vertical-relative:margin;mso-width-relative:page;mso-height-relative:page" fillcolor="silver" stroked="f">
          <v:fill opacity=".5"/>
          <v:stroke r:id="rId1" o:title="image1"/>
          <v:shadow color="#868686"/>
          <v:textpath style="font-family:&quot;Times New Roman&quot;;font-size:1pt;v-text-kern:t" trim="t" fitpath="t" string="   "/>
          <o:lock v:ext="edit" aspectratio="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193" w:rsidRDefault="00A431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6AE069E4"/>
    <w:lvl w:ilvl="0" w:tplc="0409000F">
      <w:start w:val="1"/>
      <w:numFmt w:val="decimal"/>
      <w:lvlText w:val="%1."/>
      <w:lvlJc w:val="left"/>
      <w:pPr>
        <w:tabs>
          <w:tab w:val="left" w:pos="360"/>
        </w:tabs>
        <w:ind w:left="360" w:hanging="360"/>
      </w:pPr>
      <w:rPr>
        <w:rFonts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Wingdings" w:hint="default"/>
      </w:rPr>
    </w:lvl>
    <w:lvl w:ilvl="3" w:tplc="04090001">
      <w:start w:val="1"/>
      <w:numFmt w:val="bullet"/>
      <w:lvlText w:val=""/>
      <w:lvlJc w:val="left"/>
      <w:pPr>
        <w:tabs>
          <w:tab w:val="left" w:pos="2520"/>
        </w:tabs>
        <w:ind w:left="2520" w:hanging="360"/>
      </w:pPr>
      <w:rPr>
        <w:rFonts w:ascii="Symbol" w:hAnsi="Symbol" w:cs="Symbol"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Wingdings" w:hint="default"/>
      </w:rPr>
    </w:lvl>
    <w:lvl w:ilvl="6" w:tplc="04090001">
      <w:start w:val="1"/>
      <w:numFmt w:val="bullet"/>
      <w:lvlText w:val=""/>
      <w:lvlJc w:val="left"/>
      <w:pPr>
        <w:tabs>
          <w:tab w:val="left" w:pos="4680"/>
        </w:tabs>
        <w:ind w:left="4680" w:hanging="360"/>
      </w:pPr>
      <w:rPr>
        <w:rFonts w:ascii="Symbol" w:hAnsi="Symbol" w:cs="Symbol"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Wingdings" w:hint="default"/>
      </w:rPr>
    </w:lvl>
  </w:abstractNum>
  <w:abstractNum w:abstractNumId="1" w15:restartNumberingAfterBreak="0">
    <w:nsid w:val="00000001"/>
    <w:multiLevelType w:val="hybridMultilevel"/>
    <w:tmpl w:val="425895A4"/>
    <w:lvl w:ilvl="0" w:tplc="04090001">
      <w:start w:val="1"/>
      <w:numFmt w:val="bullet"/>
      <w:lvlText w:val=""/>
      <w:lvlJc w:val="left"/>
      <w:pPr>
        <w:tabs>
          <w:tab w:val="left" w:pos="360"/>
        </w:tabs>
        <w:ind w:left="360" w:hanging="360"/>
      </w:pPr>
      <w:rPr>
        <w:rFonts w:ascii="Symbol" w:hAnsi="Symbol" w:cs="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Wingdings" w:hint="default"/>
      </w:rPr>
    </w:lvl>
    <w:lvl w:ilvl="3" w:tplc="04090001">
      <w:start w:val="1"/>
      <w:numFmt w:val="bullet"/>
      <w:lvlText w:val=""/>
      <w:lvlJc w:val="left"/>
      <w:pPr>
        <w:tabs>
          <w:tab w:val="left" w:pos="2520"/>
        </w:tabs>
        <w:ind w:left="2520" w:hanging="360"/>
      </w:pPr>
      <w:rPr>
        <w:rFonts w:ascii="Symbol" w:hAnsi="Symbol" w:cs="Symbol"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Wingdings" w:hint="default"/>
      </w:rPr>
    </w:lvl>
    <w:lvl w:ilvl="6" w:tplc="04090001">
      <w:start w:val="1"/>
      <w:numFmt w:val="bullet"/>
      <w:lvlText w:val=""/>
      <w:lvlJc w:val="left"/>
      <w:pPr>
        <w:tabs>
          <w:tab w:val="left" w:pos="4680"/>
        </w:tabs>
        <w:ind w:left="4680" w:hanging="360"/>
      </w:pPr>
      <w:rPr>
        <w:rFonts w:ascii="Symbol" w:hAnsi="Symbol" w:cs="Symbol"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Wingdings" w:hint="default"/>
      </w:rPr>
    </w:lvl>
  </w:abstractNum>
  <w:abstractNum w:abstractNumId="2" w15:restartNumberingAfterBreak="0">
    <w:nsid w:val="00000002"/>
    <w:multiLevelType w:val="multilevel"/>
    <w:tmpl w:val="9160AA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hybridMultilevel"/>
    <w:tmpl w:val="F0DA84F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00000004"/>
    <w:multiLevelType w:val="hybridMultilevel"/>
    <w:tmpl w:val="C8D66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000005"/>
    <w:multiLevelType w:val="hybridMultilevel"/>
    <w:tmpl w:val="E7B6E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0000006"/>
    <w:multiLevelType w:val="hybridMultilevel"/>
    <w:tmpl w:val="BE228E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7" w15:restartNumberingAfterBreak="0">
    <w:nsid w:val="00000007"/>
    <w:multiLevelType w:val="hybridMultilevel"/>
    <w:tmpl w:val="5B02F3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4ABC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97145264"/>
    <w:lvl w:ilvl="0" w:tplc="040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0000000A"/>
    <w:multiLevelType w:val="hybridMultilevel"/>
    <w:tmpl w:val="9328C8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0000000B"/>
    <w:multiLevelType w:val="hybridMultilevel"/>
    <w:tmpl w:val="15F81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B914A8E8"/>
    <w:lvl w:ilvl="0" w:tplc="04090001">
      <w:start w:val="1"/>
      <w:numFmt w:val="bullet"/>
      <w:lvlText w:val=""/>
      <w:lvlJc w:val="left"/>
      <w:pPr>
        <w:tabs>
          <w:tab w:val="left" w:pos="360"/>
        </w:tabs>
        <w:ind w:left="360" w:hanging="360"/>
      </w:pPr>
      <w:rPr>
        <w:rFonts w:ascii="Symbol" w:hAnsi="Symbol" w:cs="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Wingdings" w:hint="default"/>
      </w:rPr>
    </w:lvl>
    <w:lvl w:ilvl="3" w:tplc="04090001">
      <w:start w:val="1"/>
      <w:numFmt w:val="bullet"/>
      <w:lvlText w:val=""/>
      <w:lvlJc w:val="left"/>
      <w:pPr>
        <w:tabs>
          <w:tab w:val="left" w:pos="2520"/>
        </w:tabs>
        <w:ind w:left="2520" w:hanging="360"/>
      </w:pPr>
      <w:rPr>
        <w:rFonts w:ascii="Symbol" w:hAnsi="Symbol" w:cs="Symbol"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Wingdings" w:hint="default"/>
      </w:rPr>
    </w:lvl>
    <w:lvl w:ilvl="6" w:tplc="04090001">
      <w:start w:val="1"/>
      <w:numFmt w:val="bullet"/>
      <w:lvlText w:val=""/>
      <w:lvlJc w:val="left"/>
      <w:pPr>
        <w:tabs>
          <w:tab w:val="left" w:pos="4680"/>
        </w:tabs>
        <w:ind w:left="4680" w:hanging="360"/>
      </w:pPr>
      <w:rPr>
        <w:rFonts w:ascii="Symbol" w:hAnsi="Symbol" w:cs="Symbol"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Wingdings" w:hint="default"/>
      </w:rPr>
    </w:lvl>
  </w:abstractNum>
  <w:abstractNum w:abstractNumId="13" w15:restartNumberingAfterBreak="0">
    <w:nsid w:val="0000000D"/>
    <w:multiLevelType w:val="hybridMultilevel"/>
    <w:tmpl w:val="BF3CFE0E"/>
    <w:lvl w:ilvl="0" w:tplc="040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0000000E"/>
    <w:multiLevelType w:val="hybridMultilevel"/>
    <w:tmpl w:val="29C84A72"/>
    <w:lvl w:ilvl="0" w:tplc="04090003">
      <w:start w:val="1"/>
      <w:numFmt w:val="bullet"/>
      <w:lvlText w:val="o"/>
      <w:lvlJc w:val="left"/>
      <w:pPr>
        <w:tabs>
          <w:tab w:val="left" w:pos="360"/>
        </w:tabs>
        <w:ind w:left="360" w:hanging="360"/>
      </w:pPr>
      <w:rPr>
        <w:rFonts w:ascii="Courier New" w:hAnsi="Courier New" w:cs="Courier New" w:hint="default"/>
      </w:rPr>
    </w:lvl>
    <w:lvl w:ilvl="1" w:tplc="55669992">
      <w:start w:val="1"/>
      <w:numFmt w:val="bullet"/>
      <w:lvlText w:val="-"/>
      <w:lvlJc w:val="left"/>
      <w:pPr>
        <w:tabs>
          <w:tab w:val="left" w:pos="720"/>
        </w:tabs>
        <w:ind w:left="720" w:hanging="360"/>
      </w:pPr>
      <w:rPr>
        <w:rFonts w:ascii="Times New Roman" w:eastAsia="Times New Roman" w:hAnsi="Times New Roman" w:hint="default"/>
      </w:rPr>
    </w:lvl>
    <w:lvl w:ilvl="2" w:tplc="04090001">
      <w:start w:val="1"/>
      <w:numFmt w:val="bullet"/>
      <w:lvlText w:val=""/>
      <w:lvlJc w:val="left"/>
      <w:pPr>
        <w:tabs>
          <w:tab w:val="left" w:pos="1440"/>
        </w:tabs>
        <w:ind w:left="1440" w:hanging="360"/>
      </w:pPr>
      <w:rPr>
        <w:rFonts w:ascii="Symbol" w:hAnsi="Symbol" w:cs="Symbol" w:hint="default"/>
      </w:rPr>
    </w:lvl>
    <w:lvl w:ilvl="3" w:tplc="04090001">
      <w:start w:val="1"/>
      <w:numFmt w:val="bullet"/>
      <w:lvlText w:val=""/>
      <w:lvlJc w:val="left"/>
      <w:pPr>
        <w:tabs>
          <w:tab w:val="left" w:pos="2160"/>
        </w:tabs>
        <w:ind w:left="2160" w:hanging="360"/>
      </w:pPr>
      <w:rPr>
        <w:rFonts w:ascii="Symbol" w:hAnsi="Symbol" w:cs="Symbol" w:hint="default"/>
      </w:rPr>
    </w:lvl>
    <w:lvl w:ilvl="4" w:tplc="04090003">
      <w:start w:val="1"/>
      <w:numFmt w:val="bullet"/>
      <w:lvlText w:val="o"/>
      <w:lvlJc w:val="left"/>
      <w:pPr>
        <w:tabs>
          <w:tab w:val="left" w:pos="2880"/>
        </w:tabs>
        <w:ind w:left="2880" w:hanging="360"/>
      </w:pPr>
      <w:rPr>
        <w:rFonts w:ascii="Courier New" w:hAnsi="Courier New" w:cs="Courier New" w:hint="default"/>
      </w:rPr>
    </w:lvl>
    <w:lvl w:ilvl="5" w:tplc="04090005">
      <w:start w:val="1"/>
      <w:numFmt w:val="bullet"/>
      <w:lvlText w:val=""/>
      <w:lvlJc w:val="left"/>
      <w:pPr>
        <w:tabs>
          <w:tab w:val="left" w:pos="3600"/>
        </w:tabs>
        <w:ind w:left="3600" w:hanging="360"/>
      </w:pPr>
      <w:rPr>
        <w:rFonts w:ascii="Wingdings" w:hAnsi="Wingdings" w:cs="Wingdings" w:hint="default"/>
      </w:rPr>
    </w:lvl>
    <w:lvl w:ilvl="6" w:tplc="04090001">
      <w:start w:val="1"/>
      <w:numFmt w:val="bullet"/>
      <w:lvlText w:val=""/>
      <w:lvlJc w:val="left"/>
      <w:pPr>
        <w:tabs>
          <w:tab w:val="left" w:pos="4320"/>
        </w:tabs>
        <w:ind w:left="4320" w:hanging="360"/>
      </w:pPr>
      <w:rPr>
        <w:rFonts w:ascii="Symbol" w:hAnsi="Symbol" w:cs="Symbol" w:hint="default"/>
      </w:rPr>
    </w:lvl>
    <w:lvl w:ilvl="7" w:tplc="04090003">
      <w:start w:val="1"/>
      <w:numFmt w:val="bullet"/>
      <w:lvlText w:val="o"/>
      <w:lvlJc w:val="left"/>
      <w:pPr>
        <w:tabs>
          <w:tab w:val="left" w:pos="5040"/>
        </w:tabs>
        <w:ind w:left="5040" w:hanging="360"/>
      </w:pPr>
      <w:rPr>
        <w:rFonts w:ascii="Courier New" w:hAnsi="Courier New" w:cs="Courier New" w:hint="default"/>
      </w:rPr>
    </w:lvl>
    <w:lvl w:ilvl="8" w:tplc="04090005">
      <w:start w:val="1"/>
      <w:numFmt w:val="bullet"/>
      <w:lvlText w:val=""/>
      <w:lvlJc w:val="left"/>
      <w:pPr>
        <w:tabs>
          <w:tab w:val="left" w:pos="5760"/>
        </w:tabs>
        <w:ind w:left="5760" w:hanging="360"/>
      </w:pPr>
      <w:rPr>
        <w:rFonts w:ascii="Wingdings" w:hAnsi="Wingdings" w:cs="Wingdings" w:hint="default"/>
      </w:rPr>
    </w:lvl>
  </w:abstractNum>
  <w:abstractNum w:abstractNumId="15" w15:restartNumberingAfterBreak="0">
    <w:nsid w:val="0000000F"/>
    <w:multiLevelType w:val="hybridMultilevel"/>
    <w:tmpl w:val="349256BC"/>
    <w:lvl w:ilvl="0" w:tplc="40090003">
      <w:start w:val="1"/>
      <w:numFmt w:val="bullet"/>
      <w:lvlText w:val="o"/>
      <w:lvlJc w:val="left"/>
      <w:pPr>
        <w:ind w:left="720" w:hanging="360"/>
      </w:pPr>
      <w:rPr>
        <w:rFonts w:ascii="Courier New" w:hAnsi="Courier New" w:cs="Courier New"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00000010"/>
    <w:multiLevelType w:val="hybridMultilevel"/>
    <w:tmpl w:val="4B5C5CAE"/>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7" w15:restartNumberingAfterBreak="0">
    <w:nsid w:val="00000011"/>
    <w:multiLevelType w:val="hybridMultilevel"/>
    <w:tmpl w:val="EEC6D320"/>
    <w:lvl w:ilvl="0" w:tplc="0896CF6A">
      <w:start w:val="1"/>
      <w:numFmt w:val="bullet"/>
      <w:lvlText w:val=""/>
      <w:lvlJc w:val="left"/>
      <w:pPr>
        <w:ind w:left="720" w:hanging="360"/>
      </w:pPr>
      <w:rPr>
        <w:rFonts w:ascii="Symbol" w:hAnsi="Symbol" w:hint="default"/>
        <w:color w:val="0000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multilevel"/>
    <w:tmpl w:val="29F4F6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hybridMultilevel"/>
    <w:tmpl w:val="6EE4BA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00000014"/>
    <w:multiLevelType w:val="hybridMultilevel"/>
    <w:tmpl w:val="9DB0E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F988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87F0969C"/>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00000017"/>
    <w:multiLevelType w:val="hybridMultilevel"/>
    <w:tmpl w:val="E6A4E5B8"/>
    <w:lvl w:ilvl="0" w:tplc="04090001">
      <w:start w:val="1"/>
      <w:numFmt w:val="bullet"/>
      <w:lvlText w:val=""/>
      <w:lvlJc w:val="left"/>
      <w:pPr>
        <w:ind w:left="720" w:hanging="360"/>
      </w:pPr>
      <w:rPr>
        <w:rFonts w:ascii="Symbol" w:hAnsi="Symbol"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00000018"/>
    <w:multiLevelType w:val="hybridMultilevel"/>
    <w:tmpl w:val="6C322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00000019"/>
    <w:multiLevelType w:val="hybridMultilevel"/>
    <w:tmpl w:val="94AE73C2"/>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0000001A"/>
    <w:multiLevelType w:val="hybridMultilevel"/>
    <w:tmpl w:val="75166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hybridMultilevel"/>
    <w:tmpl w:val="076AEB2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8" w15:restartNumberingAfterBreak="0">
    <w:nsid w:val="0000001C"/>
    <w:multiLevelType w:val="hybridMultilevel"/>
    <w:tmpl w:val="8D52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D"/>
    <w:multiLevelType w:val="hybridMultilevel"/>
    <w:tmpl w:val="74F2E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19"/>
  </w:num>
  <w:num w:numId="4">
    <w:abstractNumId w:val="10"/>
  </w:num>
  <w:num w:numId="5">
    <w:abstractNumId w:val="24"/>
  </w:num>
  <w:num w:numId="6">
    <w:abstractNumId w:val="4"/>
  </w:num>
  <w:num w:numId="7">
    <w:abstractNumId w:val="1"/>
  </w:num>
  <w:num w:numId="8">
    <w:abstractNumId w:val="0"/>
  </w:num>
  <w:num w:numId="9">
    <w:abstractNumId w:val="25"/>
  </w:num>
  <w:num w:numId="10">
    <w:abstractNumId w:val="12"/>
  </w:num>
  <w:num w:numId="11">
    <w:abstractNumId w:val="9"/>
  </w:num>
  <w:num w:numId="12">
    <w:abstractNumId w:val="13"/>
  </w:num>
  <w:num w:numId="13">
    <w:abstractNumId w:val="3"/>
  </w:num>
  <w:num w:numId="14">
    <w:abstractNumId w:val="22"/>
  </w:num>
  <w:num w:numId="15">
    <w:abstractNumId w:val="15"/>
  </w:num>
  <w:num w:numId="16">
    <w:abstractNumId w:val="14"/>
  </w:num>
  <w:num w:numId="17">
    <w:abstractNumId w:val="27"/>
  </w:num>
  <w:num w:numId="18">
    <w:abstractNumId w:val="6"/>
  </w:num>
  <w:num w:numId="19">
    <w:abstractNumId w:val="16"/>
  </w:num>
  <w:num w:numId="20">
    <w:abstractNumId w:val="23"/>
  </w:num>
  <w:num w:numId="21">
    <w:abstractNumId w:val="20"/>
  </w:num>
  <w:num w:numId="22">
    <w:abstractNumId w:val="29"/>
  </w:num>
  <w:num w:numId="23">
    <w:abstractNumId w:val="11"/>
  </w:num>
  <w:num w:numId="24">
    <w:abstractNumId w:val="26"/>
  </w:num>
  <w:num w:numId="25">
    <w:abstractNumId w:val="17"/>
  </w:num>
  <w:num w:numId="26">
    <w:abstractNumId w:val="7"/>
  </w:num>
  <w:num w:numId="27">
    <w:abstractNumId w:val="8"/>
  </w:num>
  <w:num w:numId="28">
    <w:abstractNumId w:val="2"/>
  </w:num>
  <w:num w:numId="29">
    <w:abstractNumId w:val="1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642"/>
    <w:rsid w:val="00050485"/>
    <w:rsid w:val="000860D7"/>
    <w:rsid w:val="000B1760"/>
    <w:rsid w:val="000D39DF"/>
    <w:rsid w:val="000F48A0"/>
    <w:rsid w:val="0016579C"/>
    <w:rsid w:val="001964C9"/>
    <w:rsid w:val="001C5AAE"/>
    <w:rsid w:val="00220A9B"/>
    <w:rsid w:val="002526C2"/>
    <w:rsid w:val="002D62E9"/>
    <w:rsid w:val="0034680F"/>
    <w:rsid w:val="00364A5E"/>
    <w:rsid w:val="003B7B9B"/>
    <w:rsid w:val="003C5021"/>
    <w:rsid w:val="003D3240"/>
    <w:rsid w:val="003D5205"/>
    <w:rsid w:val="003E2D92"/>
    <w:rsid w:val="00457A38"/>
    <w:rsid w:val="004C0806"/>
    <w:rsid w:val="004F1949"/>
    <w:rsid w:val="0054707F"/>
    <w:rsid w:val="005B4DAE"/>
    <w:rsid w:val="005C5EC5"/>
    <w:rsid w:val="005D0CDF"/>
    <w:rsid w:val="006515F9"/>
    <w:rsid w:val="006B3B4E"/>
    <w:rsid w:val="006D7EBE"/>
    <w:rsid w:val="006E52A2"/>
    <w:rsid w:val="006F455B"/>
    <w:rsid w:val="00700CF7"/>
    <w:rsid w:val="00735078"/>
    <w:rsid w:val="0075502A"/>
    <w:rsid w:val="007A23FA"/>
    <w:rsid w:val="007B3DB9"/>
    <w:rsid w:val="007C4E21"/>
    <w:rsid w:val="00800BB6"/>
    <w:rsid w:val="008040E9"/>
    <w:rsid w:val="0080422E"/>
    <w:rsid w:val="009C4FD1"/>
    <w:rsid w:val="00A43193"/>
    <w:rsid w:val="00AE4151"/>
    <w:rsid w:val="00B41EC7"/>
    <w:rsid w:val="00B75652"/>
    <w:rsid w:val="00B85ABB"/>
    <w:rsid w:val="00BE1FA0"/>
    <w:rsid w:val="00C06320"/>
    <w:rsid w:val="00C260CD"/>
    <w:rsid w:val="00C31979"/>
    <w:rsid w:val="00C5627D"/>
    <w:rsid w:val="00CB36E7"/>
    <w:rsid w:val="00CD2E20"/>
    <w:rsid w:val="00CE54A9"/>
    <w:rsid w:val="00D32642"/>
    <w:rsid w:val="00D91FDE"/>
    <w:rsid w:val="00DA0093"/>
    <w:rsid w:val="00DE7C4B"/>
    <w:rsid w:val="00E12CEE"/>
    <w:rsid w:val="00E26006"/>
    <w:rsid w:val="00E41D37"/>
    <w:rsid w:val="00E9024C"/>
    <w:rsid w:val="00E93876"/>
    <w:rsid w:val="00EB17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docId w15:val="{2AC7CA8B-BAE0-4F5F-B7A6-62FE6DAD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qFormat/>
    <w:pPr>
      <w:outlineLvl w:val="0"/>
    </w:pPr>
  </w:style>
  <w:style w:type="paragraph" w:styleId="Heading2">
    <w:name w:val="heading 2"/>
    <w:basedOn w:val="Normal"/>
    <w:next w:val="Normal"/>
    <w:link w:val="Heading2Char"/>
    <w:qFormat/>
    <w:pPr>
      <w:outlineLvl w:val="1"/>
    </w:pPr>
  </w:style>
  <w:style w:type="paragraph" w:styleId="Heading3">
    <w:name w:val="heading 3"/>
    <w:basedOn w:val="Normal"/>
    <w:next w:val="Normal"/>
    <w:link w:val="Heading3Char"/>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Times New Roman" w:hAnsi="Cambria" w:cs="Cambria"/>
      <w:b/>
      <w:bCs/>
      <w:kern w:val="32"/>
      <w:sz w:val="32"/>
      <w:szCs w:val="32"/>
    </w:rPr>
  </w:style>
  <w:style w:type="character" w:customStyle="1" w:styleId="Heading2Char">
    <w:name w:val="Heading 2 Char"/>
    <w:link w:val="Heading2"/>
    <w:rPr>
      <w:rFonts w:ascii="Cambria" w:eastAsia="Times New Roman" w:hAnsi="Cambria" w:cs="Cambria"/>
      <w:b/>
      <w:bCs/>
      <w:i/>
      <w:iCs/>
      <w:sz w:val="28"/>
      <w:szCs w:val="28"/>
    </w:rPr>
  </w:style>
  <w:style w:type="character" w:customStyle="1" w:styleId="Heading3Char">
    <w:name w:val="Heading 3 Char"/>
    <w:link w:val="Heading3"/>
    <w:rPr>
      <w:rFonts w:ascii="Cambria" w:eastAsia="Times New Roman" w:hAnsi="Cambria" w:cs="Cambria"/>
      <w:b/>
      <w:bCs/>
      <w:sz w:val="26"/>
      <w:szCs w:val="26"/>
    </w:rPr>
  </w:style>
  <w:style w:type="paragraph" w:styleId="ListParagraph">
    <w:name w:val="List Paragraph"/>
    <w:basedOn w:val="Normal"/>
    <w:uiPriority w:val="34"/>
    <w:qFormat/>
    <w:pPr>
      <w:widowControl/>
      <w:autoSpaceDE/>
      <w:autoSpaceDN/>
      <w:adjustRightInd/>
      <w:ind w:left="720"/>
    </w:pPr>
    <w:rPr>
      <w:rFonts w:ascii="Arial" w:hAnsi="Arial" w:cs="Arial"/>
      <w:sz w:val="19"/>
      <w:szCs w:val="19"/>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4"/>
      <w:szCs w:val="24"/>
    </w:rPr>
  </w:style>
  <w:style w:type="paragraph" w:styleId="NormalWeb">
    <w:name w:val="Normal (Web)"/>
    <w:basedOn w:val="Normal"/>
    <w:uiPriority w:val="99"/>
    <w:pPr>
      <w:widowControl/>
      <w:autoSpaceDE/>
      <w:autoSpaceDN/>
      <w:adjustRightInd/>
      <w:spacing w:before="100" w:beforeAutospacing="1" w:after="100" w:afterAutospacing="1"/>
    </w:pPr>
    <w:rPr>
      <w:lang w:val="en-IN" w:eastAsia="en-IN"/>
    </w:rPr>
  </w:style>
  <w:style w:type="paragraph" w:styleId="NoSpacing">
    <w:name w:val="No Spacing"/>
    <w:link w:val="NoSpacingChar"/>
    <w:uiPriority w:val="1"/>
    <w:qFormat/>
    <w:rPr>
      <w:rFonts w:ascii="Calibri" w:hAnsi="Calibri"/>
      <w:sz w:val="22"/>
      <w:szCs w:val="22"/>
      <w:lang w:bidi="en-US"/>
    </w:rPr>
  </w:style>
  <w:style w:type="character" w:customStyle="1" w:styleId="NoSpacingChar">
    <w:name w:val="No Spacing Char"/>
    <w:link w:val="NoSpacing"/>
    <w:uiPriority w:val="1"/>
    <w:rPr>
      <w:rFonts w:ascii="Calibri" w:hAnsi="Calibri"/>
      <w:sz w:val="22"/>
      <w:szCs w:val="22"/>
      <w:lang w:val="en-US" w:eastAsia="en-US" w:bidi="en-US"/>
    </w:rPr>
  </w:style>
  <w:style w:type="character" w:customStyle="1" w:styleId="st1">
    <w:name w:val="st1"/>
    <w:basedOn w:val="DefaultParagraphFont"/>
  </w:style>
  <w:style w:type="character" w:customStyle="1" w:styleId="apple-style-span">
    <w:name w:val="apple-style-span"/>
  </w:style>
  <w:style w:type="character" w:customStyle="1" w:styleId="apple-converted-space">
    <w:name w:val="apple-converted-space"/>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styleId="Hyperlink">
    <w:name w:val="Hyperlink"/>
    <w:basedOn w:val="DefaultParagraphFont"/>
    <w:rPr>
      <w:color w:val="0000FF"/>
      <w:u w:val="single"/>
    </w:rPr>
  </w:style>
  <w:style w:type="paragraph" w:styleId="PlainText">
    <w:name w:val="Plain Text"/>
    <w:basedOn w:val="Normal"/>
    <w:link w:val="PlainTextChar"/>
    <w:uiPriority w:val="99"/>
    <w:pPr>
      <w:widowControl/>
      <w:autoSpaceDE/>
      <w:autoSpaceDN/>
      <w:adjustRightInd/>
    </w:pPr>
    <w:rPr>
      <w:rFonts w:ascii="Calibri" w:eastAsia="Calibri" w:hAnsi="Calibri" w:cs="SimSun"/>
      <w:sz w:val="22"/>
      <w:szCs w:val="21"/>
      <w:lang w:val="en-IN"/>
    </w:rPr>
  </w:style>
  <w:style w:type="character" w:customStyle="1" w:styleId="PlainTextChar">
    <w:name w:val="Plain Text Char"/>
    <w:basedOn w:val="DefaultParagraphFont"/>
    <w:link w:val="PlainText"/>
    <w:uiPriority w:val="99"/>
    <w:rPr>
      <w:rFonts w:ascii="Calibri" w:eastAsia="Calibri" w:hAnsi="Calibri" w:cs="SimSun"/>
      <w:sz w:val="22"/>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devindramathanker@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Klassify>
  <SNO>1</SNO>
  <KDate>2018-07-04 19:07:36</KDate>
  <Classification>Comviva Internal</Classification>
  <HostName>MCGD-20002821</HostName>
  <Domain_User>COMVIVA/devendra.m</Domain_User>
  <IPAdd>172.30.15.77</IPAdd>
  <FilePath>C:\Users\devendra.m\Desktop\Devendra\ResumeUpdated.docx</FilePath>
  <KID>4437E6E6EC54636663280568786665</KID>
</Klassify>
</file>

<file path=customXml/item2.xml><?xml version="1.0" encoding="utf-8"?>
<Klassify>
  <SNO>2</SNO>
  <KDate>2018-07-23 19:04:55</KDate>
  <Classification>Personal</Classification>
  <HostName>MCGD-20002821</HostName>
  <Domain_User>COMVIVA/devendra.m</Domain_User>
  <IPAdd>172.30.15.77</IPAdd>
  <FilePath>C:\Users\devendra.m\Desktop\Devendra\Resume.docx</FilePath>
  <KID>4437E6E6EC54636663280568786665</KID>
</Klassify>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484A9-5F0A-4CE6-8A02-146DAD23EC4E}">
  <ds:schemaRefs/>
</ds:datastoreItem>
</file>

<file path=customXml/itemProps2.xml><?xml version="1.0" encoding="utf-8"?>
<ds:datastoreItem xmlns:ds="http://schemas.openxmlformats.org/officeDocument/2006/customXml" ds:itemID="{F55F9477-5BBC-4343-8B1F-1779D55E296E}">
  <ds:schemaRefs/>
</ds:datastoreItem>
</file>

<file path=customXml/itemProps3.xml><?xml version="1.0" encoding="utf-8"?>
<ds:datastoreItem xmlns:ds="http://schemas.openxmlformats.org/officeDocument/2006/customXml" ds:itemID="{87E9880F-D36E-40A4-A0B9-C7FD7427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Ravikant Sharma, MCITP,MCTS SharePoint 2010 sharma</vt:lpstr>
    </vt:vector>
  </TitlesOfParts>
  <Company>&lt;arabianhorse&gt;</Company>
  <LinksUpToDate>false</LinksUpToDate>
  <CharactersWithSpaces>18798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Ravikant Sharma, MCITP,MCTS SharePoint 2010 sharma</dc:title>
  <dc:creator>Windows User</dc:creator>
  <cp:lastModifiedBy>Devendra Mathanker</cp:lastModifiedBy>
  <cp:revision>79</cp:revision>
  <cp:lastPrinted>2018-07-23T13:37:00Z</cp:lastPrinted>
  <dcterms:created xsi:type="dcterms:W3CDTF">2018-07-23T13:32:00Z</dcterms:created>
  <dcterms:modified xsi:type="dcterms:W3CDTF">2021-05-13T16:03:00Z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Personal</vt:lpwstr>
  </property>
</Properties>
</file>