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pacing w:after="0" w:before="0" w:lineRule="auto"/>
        <w:contextualSpacing w:val="0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SHASHANK TARKAL BAMBOLE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ab/>
        <w:tab/>
        <w:t xml:space="preserve">Phone: 91-9096130084</w:t>
      </w:r>
    </w:p>
    <w:p w:rsidR="00000000" w:rsidDel="00000000" w:rsidP="00000000" w:rsidRDefault="00000000" w:rsidRPr="00000000" w14:paraId="00000001">
      <w:pPr>
        <w:pStyle w:val="Heading3"/>
        <w:spacing w:after="0" w:before="0" w:lineRule="auto"/>
        <w:contextualSpacing w:val="0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Email:  shashankbambole82@gmail.com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154305</wp:posOffset>
                </wp:positionV>
                <wp:extent cx="5943600" cy="0"/>
                <wp:effectExtent b="28575" l="0" r="0" t="285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/>
                        <a:solidFill>
                          <a:srgbClr val="FFFFFF"/>
                        </a:solidFill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154305</wp:posOffset>
                </wp:positionV>
                <wp:extent cx="5943600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3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40" w:lineRule="auto"/>
        <w:ind w:left="36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5+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 years of work experience in developing J2EE based Applications using Core Java 1.7, J2EE, Hibernate 3.2, Spring MVC 3.0</w:t>
      </w:r>
    </w:p>
    <w:p w:rsidR="00000000" w:rsidDel="00000000" w:rsidP="00000000" w:rsidRDefault="00000000" w:rsidRPr="00000000" w14:paraId="00000005">
      <w:pPr>
        <w:spacing w:before="40" w:lineRule="auto"/>
        <w:ind w:left="72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40" w:lineRule="auto"/>
        <w:ind w:left="36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Experience in various phases of SDLC including Requirement gathering (using JIRA), Requirement Analysis, coding (Eclipse IDE, IBM RAD), unit testing (JUnit v3.x) and Integration Testing.</w:t>
      </w:r>
    </w:p>
    <w:p w:rsidR="00000000" w:rsidDel="00000000" w:rsidP="00000000" w:rsidRDefault="00000000" w:rsidRPr="00000000" w14:paraId="00000007">
      <w:pPr>
        <w:spacing w:before="40" w:lineRule="auto"/>
        <w:ind w:left="72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40" w:lineRule="auto"/>
        <w:ind w:left="36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Experience in developing application using Agile (Scrum) Methodology.</w:t>
      </w:r>
    </w:p>
    <w:p w:rsidR="00000000" w:rsidDel="00000000" w:rsidP="00000000" w:rsidRDefault="00000000" w:rsidRPr="00000000" w14:paraId="00000009">
      <w:pPr>
        <w:spacing w:before="40" w:lineRule="auto"/>
        <w:ind w:left="72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40" w:lineRule="auto"/>
        <w:ind w:left="36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Committed to ensure timely delivery with best quality, identifying improvements during the course of development.</w:t>
      </w:r>
    </w:p>
    <w:p w:rsidR="00000000" w:rsidDel="00000000" w:rsidP="00000000" w:rsidRDefault="00000000" w:rsidRPr="00000000" w14:paraId="0000000B">
      <w:pPr>
        <w:spacing w:before="40" w:lineRule="auto"/>
        <w:ind w:left="72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40" w:lineRule="auto"/>
        <w:ind w:left="36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Experience in working on GIT 2.16.2, Maven 3.3.9.</w:t>
      </w:r>
    </w:p>
    <w:p w:rsidR="00000000" w:rsidDel="00000000" w:rsidP="00000000" w:rsidRDefault="00000000" w:rsidRPr="00000000" w14:paraId="0000000D">
      <w:pPr>
        <w:spacing w:before="40" w:lineRule="auto"/>
        <w:ind w:left="72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40" w:lineRule="auto"/>
        <w:ind w:left="360" w:hanging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Performed post production support to do impact analysis and timely bug fixes. Involved in developing system and KT documentation.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Verdana" w:cs="Verdana" w:eastAsia="Verdana" w:hAnsi="Verdana"/>
          <w:b w:val="1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Verdana" w:cs="Verdana" w:eastAsia="Verdana" w:hAnsi="Verdana"/>
          <w:b w:val="1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20"/>
          <w:szCs w:val="20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11">
      <w:pPr>
        <w:ind w:left="36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Currently working with 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0"/>
          <w:szCs w:val="20"/>
          <w:vertAlign w:val="baseline"/>
          <w:rtl w:val="0"/>
        </w:rPr>
        <w:t xml:space="preserve">INFOSYS</w:t>
      </w: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 as a Java developer from March 2018 to till date.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Previously worked as a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0"/>
          <w:szCs w:val="20"/>
          <w:vertAlign w:val="baseline"/>
          <w:rtl w:val="0"/>
        </w:rPr>
        <w:t xml:space="preserve">Cognizant Technologies under the pay roll of Magna Infotech, </w:t>
      </w: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Pune from April 2016 to Apr 2017.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Worked as a Software Engineer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Career InTech Pvt Ltd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Pune from May 2014 to April 2016.</w:t>
      </w:r>
    </w:p>
    <w:p w:rsidR="00000000" w:rsidDel="00000000" w:rsidP="00000000" w:rsidRDefault="00000000" w:rsidRPr="00000000" w14:paraId="00000015">
      <w:pPr>
        <w:spacing w:after="0" w:before="0" w:lineRule="auto"/>
        <w:ind w:left="720"/>
        <w:contextualSpacing w:val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Rule="auto"/>
        <w:ind w:left="720"/>
        <w:contextualSpacing w:val="0"/>
        <w:jc w:val="both"/>
        <w:rPr>
          <w:rFonts w:ascii="Verdana" w:cs="Verdana" w:eastAsia="Verdana" w:hAnsi="Verdana"/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Verdana" w:cs="Verdana" w:eastAsia="Verdana" w:hAnsi="Verdana"/>
          <w:b w:val="1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20"/>
          <w:szCs w:val="20"/>
          <w:vertAlign w:val="baseline"/>
          <w:rtl w:val="0"/>
        </w:rPr>
        <w:t xml:space="preserve">SCHOLASTIC PROFILE: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BE (IT)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from Amravati University.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pos="8640"/>
        </w:tabs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12 Standard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from Higher secondary education Board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8640"/>
        </w:tabs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 standard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from Secondary education Board </w:t>
      </w:r>
    </w:p>
    <w:p w:rsidR="00000000" w:rsidDel="00000000" w:rsidP="00000000" w:rsidRDefault="00000000" w:rsidRPr="00000000" w14:paraId="0000001D">
      <w:pPr>
        <w:tabs>
          <w:tab w:val="left" w:pos="8640"/>
        </w:tabs>
        <w:contextualSpacing w:val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8640"/>
        </w:tabs>
        <w:contextualSpacing w:val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20"/>
          <w:szCs w:val="20"/>
          <w:vertAlign w:val="baseline"/>
          <w:rtl w:val="0"/>
        </w:rPr>
        <w:t xml:space="preserve">TECHNICAL EXPERTISE:</w:t>
      </w:r>
    </w:p>
    <w:p w:rsidR="00000000" w:rsidDel="00000000" w:rsidP="00000000" w:rsidRDefault="00000000" w:rsidRPr="00000000" w14:paraId="00000020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Operating System</w:t>
        <w:tab/>
        <w:tab/>
        <w:t xml:space="preserve">:  Windows 7/8</w:t>
      </w:r>
    </w:p>
    <w:p w:rsidR="00000000" w:rsidDel="00000000" w:rsidP="00000000" w:rsidRDefault="00000000" w:rsidRPr="00000000" w14:paraId="00000022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Primary Skills</w:t>
        <w:tab/>
        <w:tab/>
        <w:tab/>
        <w:t xml:space="preserve">:  Core JAVA,JSP, Servlets, Hibernate, spring MVC.</w:t>
      </w:r>
    </w:p>
    <w:p w:rsidR="00000000" w:rsidDel="00000000" w:rsidP="00000000" w:rsidRDefault="00000000" w:rsidRPr="00000000" w14:paraId="00000023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Languages</w:t>
        <w:tab/>
        <w:tab/>
        <w:tab/>
        <w:tab/>
        <w:t xml:space="preserve">:  Java.</w:t>
      </w:r>
    </w:p>
    <w:p w:rsidR="00000000" w:rsidDel="00000000" w:rsidP="00000000" w:rsidRDefault="00000000" w:rsidRPr="00000000" w14:paraId="00000024">
      <w:pPr>
        <w:tabs>
          <w:tab w:val="left" w:pos="1440"/>
        </w:tabs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Scripting Languages</w:t>
        <w:tab/>
        <w:tab/>
        <w:t xml:space="preserve">:  Java Servlets, JSP, HTML, CSS</w:t>
      </w:r>
    </w:p>
    <w:p w:rsidR="00000000" w:rsidDel="00000000" w:rsidP="00000000" w:rsidRDefault="00000000" w:rsidRPr="00000000" w14:paraId="00000025">
      <w:pPr>
        <w:tabs>
          <w:tab w:val="left" w:pos="1440"/>
        </w:tabs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Servers   </w:t>
        <w:tab/>
        <w:tab/>
        <w:tab/>
        <w:t xml:space="preserve">          :  Tomcat, WebSphere</w:t>
      </w:r>
    </w:p>
    <w:p w:rsidR="00000000" w:rsidDel="00000000" w:rsidP="00000000" w:rsidRDefault="00000000" w:rsidRPr="00000000" w14:paraId="00000026">
      <w:pPr>
        <w:tabs>
          <w:tab w:val="left" w:pos="1440"/>
        </w:tabs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Database                               :  Oracle 11g, MySql </w:t>
      </w:r>
    </w:p>
    <w:p w:rsidR="00000000" w:rsidDel="00000000" w:rsidP="00000000" w:rsidRDefault="00000000" w:rsidRPr="00000000" w14:paraId="00000027">
      <w:pPr>
        <w:tabs>
          <w:tab w:val="left" w:pos="1440"/>
        </w:tabs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Other Tools                            :   GIT Hub, Maven, JIRA, Splunk   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Project 1:           CMB-CRS</w:t>
      </w:r>
    </w:p>
    <w:p w:rsidR="00000000" w:rsidDel="00000000" w:rsidP="00000000" w:rsidRDefault="00000000" w:rsidRPr="00000000" w14:paraId="0000002C">
      <w:pPr>
        <w:contextualSpacing w:val="0"/>
        <w:rPr>
          <w:rFonts w:ascii="Verdana" w:cs="Verdana" w:eastAsia="Verdana" w:hAnsi="Verdana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hanging="2160"/>
        <w:contextualSpacing w:val="0"/>
        <w:rPr>
          <w:rFonts w:ascii="Verdana" w:cs="Verdana" w:eastAsia="Verdana" w:hAnsi="Verdana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Role</w:t>
        <w:tab/>
        <w:t xml:space="preserve">: Software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hanging="216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Duration </w:t>
        <w:tab/>
        <w:t xml:space="preserve">: June 2018  To till date</w:t>
      </w:r>
    </w:p>
    <w:p w:rsidR="00000000" w:rsidDel="00000000" w:rsidP="00000000" w:rsidRDefault="00000000" w:rsidRPr="00000000" w14:paraId="0000002F">
      <w:pPr>
        <w:ind w:left="2160" w:hanging="2160"/>
        <w:contextualSpacing w:val="0"/>
        <w:rPr>
          <w:rFonts w:ascii="Verdana" w:cs="Verdana" w:eastAsia="Verdana" w:hAnsi="Verdana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Client</w:t>
        <w:tab/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HSBC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360" w:lineRule="auto"/>
        <w:contextualSpacing w:val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Description</w:t>
      </w:r>
      <w:r w:rsidDel="00000000" w:rsidR="00000000" w:rsidRPr="00000000">
        <w:rPr>
          <w:b w:val="0"/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The common reporting standard (CRS) is the mean by which HSBC will deliver compliance to the organization for economic co-operation and development (OECD) standard for automatic exchange for financial account information.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 used: Core Java 1.7, Spring Boot/Batch, Spring MVC,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Requirement gathering &amp; discussion with client.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contextualSpacing w:val="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Coding and implementation of enhancement.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contextualSpacing w:val="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Unit testing, support to application in testing phase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contextualSpacing w:val="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Prepare and execute Unit test cases 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contextualSpacing w:val="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Involved in developing system and KT documentation.</w:t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Project 2:          FPL.com Business Card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hanging="2160"/>
        <w:contextualSpacing w:val="0"/>
        <w:rPr>
          <w:rFonts w:ascii="Verdana" w:cs="Verdana" w:eastAsia="Verdana" w:hAnsi="Verdana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Role</w:t>
        <w:tab/>
        <w:t xml:space="preserve">: Software Developer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2160" w:hanging="216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Duration </w:t>
        <w:tab/>
        <w:t xml:space="preserve">: 10 Month.</w:t>
      </w:r>
    </w:p>
    <w:p w:rsidR="00000000" w:rsidDel="00000000" w:rsidP="00000000" w:rsidRDefault="00000000" w:rsidRPr="00000000" w14:paraId="00000043">
      <w:pPr>
        <w:ind w:left="2160" w:hanging="2160"/>
        <w:contextualSpacing w:val="0"/>
        <w:rPr>
          <w:rFonts w:ascii="Verdana" w:cs="Verdana" w:eastAsia="Verdana" w:hAnsi="Verdana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Client</w:t>
        <w:tab/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Florida power and 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Description: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The proposed system is a web Based module designed for FPL power user.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Assigned Account customer on successfully logging to FPL.com should be able to view the business card for their particular queries.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Business card displayed in one or more Window which is independent of on another.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Rule="auto"/>
        <w:contextualSpacing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Technology: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Core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Java, Spring MVC, Hibernate and Oracle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achieved working experience of writing Database.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0"/>
        <w:jc w:val="both"/>
        <w:rPr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Developing the code as per requirements.</w:t>
      </w:r>
    </w:p>
    <w:p w:rsidR="00000000" w:rsidDel="00000000" w:rsidP="00000000" w:rsidRDefault="00000000" w:rsidRPr="00000000" w14:paraId="00000050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PERSONAL INFORMATION: </w:t>
      </w:r>
    </w:p>
    <w:p w:rsidR="00000000" w:rsidDel="00000000" w:rsidP="00000000" w:rsidRDefault="00000000" w:rsidRPr="00000000" w14:paraId="0000005D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Full Name       </w:t>
        <w:tab/>
        <w:tab/>
        <w:t xml:space="preserve">   : Shashank Tarkal Bambole.</w:t>
      </w:r>
    </w:p>
    <w:p w:rsidR="00000000" w:rsidDel="00000000" w:rsidP="00000000" w:rsidRDefault="00000000" w:rsidRPr="00000000" w14:paraId="0000005F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Date of Birth</w:t>
        <w:tab/>
        <w:tab/>
        <w:t xml:space="preserve">   :  16</w:t>
      </w: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  April.</w:t>
      </w:r>
    </w:p>
    <w:p w:rsidR="00000000" w:rsidDel="00000000" w:rsidP="00000000" w:rsidRDefault="00000000" w:rsidRPr="00000000" w14:paraId="00000060">
      <w:pPr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Gender</w:t>
        <w:tab/>
        <w:tab/>
        <w:t xml:space="preserve">             :  Male.</w:t>
      </w:r>
    </w:p>
    <w:p w:rsidR="00000000" w:rsidDel="00000000" w:rsidP="00000000" w:rsidRDefault="00000000" w:rsidRPr="00000000" w14:paraId="00000061">
      <w:pPr>
        <w:tabs>
          <w:tab w:val="left" w:pos="1440"/>
        </w:tabs>
        <w:ind w:left="1080" w:hanging="720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Marital Status       </w:t>
        <w:tab/>
        <w:t xml:space="preserve">   :  Single</w:t>
      </w:r>
    </w:p>
    <w:p w:rsidR="00000000" w:rsidDel="00000000" w:rsidP="00000000" w:rsidRDefault="00000000" w:rsidRPr="00000000" w14:paraId="00000062">
      <w:pPr>
        <w:ind w:left="3600" w:hanging="3225"/>
        <w:contextualSpacing w:val="0"/>
        <w:jc w:val="both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Permanent Address         :Munjoba Nagar, Behind Platina Society, Kalakhadak, Wakad, Pune 411057</w:t>
      </w:r>
    </w:p>
    <w:p w:rsidR="00000000" w:rsidDel="00000000" w:rsidP="00000000" w:rsidRDefault="00000000" w:rsidRPr="00000000" w14:paraId="00000063">
      <w:pPr>
        <w:contextualSpacing w:val="0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     Contact No                        :   +91-9096130084</w:t>
      </w:r>
    </w:p>
    <w:p w:rsidR="00000000" w:rsidDel="00000000" w:rsidP="00000000" w:rsidRDefault="00000000" w:rsidRPr="00000000" w14:paraId="00000064">
      <w:pPr>
        <w:contextualSpacing w:val="0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     Languages known              :   English, Hindi, Marathi</w:t>
      </w:r>
    </w:p>
    <w:p w:rsidR="00000000" w:rsidDel="00000000" w:rsidP="00000000" w:rsidRDefault="00000000" w:rsidRPr="00000000" w14:paraId="00000065">
      <w:pPr>
        <w:contextualSpacing w:val="0"/>
        <w:rPr>
          <w:rFonts w:ascii="Verdana" w:cs="Verdana" w:eastAsia="Verdana" w:hAnsi="Verdana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68">
      <w:pPr>
        <w:contextualSpacing w:val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 hereby declare that the information furnished above is true to the best of knowledge.</w:t>
      </w:r>
    </w:p>
    <w:p w:rsidR="00000000" w:rsidDel="00000000" w:rsidP="00000000" w:rsidRDefault="00000000" w:rsidRPr="00000000" w14:paraId="0000006A">
      <w:pPr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Place: Pune</w:t>
      </w:r>
    </w:p>
    <w:p w:rsidR="00000000" w:rsidDel="00000000" w:rsidP="00000000" w:rsidRDefault="00000000" w:rsidRPr="00000000" w14:paraId="0000006C">
      <w:pPr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Date:                                                                                     Shashank T Bambole</w:t>
      </w:r>
    </w:p>
    <w:sectPr>
      <w:pgSz w:h="16834" w:w="11909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Verdan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00" w:before="10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ind w:left="1080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20"/>
      <w:szCs w:val="20"/>
      <w:vertAlign w:val="baseline"/>
    </w:rPr>
  </w:style>
  <w:style w:type="paragraph" w:styleId="Normal">
    <w:name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5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ectionTitle">
    <w:name w:val="Section Title"/>
    <w:basedOn w:val="Normal"/>
    <w:next w:val="Normal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eading3Char">
    <w:name w:val="Heading 3 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 w:val="en-US"/>
    </w:rPr>
  </w:style>
  <w:style w:type="character" w:styleId="Emphasis">
    <w:name w:val="Emphasis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PlainTextChar">
    <w:name w:val="Plain Text 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PlainText">
    <w:name w:val="Plain Text"/>
    <w:basedOn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Normal(Web)Char">
    <w:name w:val="Normal (Web) 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autoRedefine w:val="0"/>
    <w:hidden w:val="0"/>
    <w:qFormat w:val="0"/>
    <w:rPr>
      <w:rFonts w:ascii="Verdana" w:cs="Times New Roman" w:eastAsia="Times New Roman" w:hAnsi="Verdana"/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cs="Times New Roman" w:eastAsia="Times New Roman" w:hAnsi="Verdana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Strong">
    <w:name w:val="Strong"/>
    <w:autoRedefine w:val="0"/>
    <w:hidden w:val="0"/>
    <w:qFormat w:val="0"/>
    <w:rPr>
      <w:rFonts w:ascii="Times New Roman" w:cs="Times New Roman" w:eastAsia="Times New Roman" w:hAnsi="Times New Roman" w:hint="default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character" w:styleId="Heading2Char">
    <w:name w:val="Heading 2 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eading4Char">
    <w:name w:val="Heading 4 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5Char">
    <w:name w:val="Heading 5 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en-US" w:val="en-US"/>
    </w:rPr>
  </w:style>
  <w:style w:type="character" w:styleId="Heading6Char">
    <w:name w:val="Heading 6 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character" w:styleId="Hyperlink">
    <w:name w:val="Hyperlink"/>
    <w:autoRedefine w:val="0"/>
    <w:hidden w:val="0"/>
    <w:qFormat w:val="0"/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autoRedefine w:val="0"/>
    <w:hidden w:val="0"/>
    <w:qFormat w:val="0"/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dyTextChar">
    <w:name w:val="Body Text 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BodyText">
    <w:name w:val="Body Text"/>
    <w:basedOn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7">
    <w:name w:val="Table Grid 7"/>
    <w:basedOn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effect w:val="none"/>
      <w:shd w:color="auto" w:fill="c0c0c0" w:val="clear"/>
      <w:vertAlign w:val="baseline"/>
      <w:cs w:val="0"/>
      <w:em w:val="none"/>
      <w:lang/>
    </w:rPr>
    <w:tblPr>
      <w:tblStyle w:val="TableGrid7"/>
      <w:jc w:val="left"/>
      <w:tblBorders>
        <w:top w:color="auto" w:space="0" w:sz="12" w:val="single"/>
        <w:left w:color="auto" w:space="0" w:sz="12" w:val="single"/>
        <w:bottom w:color="auto" w:space="0" w:sz="12" w:val="single"/>
        <w:right w:color="auto" w:space="0" w:sz="12" w:val="single"/>
        <w:insideH w:color="auto" w:space="0" w:sz="6" w:val="single"/>
        <w:insideV w:color="auto" w:space="0" w:sz="6" w:val="single"/>
      </w:tblBorders>
    </w:tblPr>
  </w:style>
  <w:style w:type="character" w:styleId="BodyTextIndent2Char">
    <w:name w:val="Body Text Indent 2 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BodyTextIndent2">
    <w:name w:val="Body Text Indent 2"/>
    <w:basedOn w:val="Normal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ddress2">
    <w:name w:val="Address 2"/>
    <w:basedOn w:val="Normal"/>
    <w:autoRedefine w:val="0"/>
    <w:hidden w:val="0"/>
    <w:qFormat w:val="0"/>
    <w:pPr>
      <w:framePr w:anchorLock="0" w:lines="0" w:w="2030" w:wrap="notBeside" w:hAnchor="text" w:vAnchor="margin" w:x="6121" w:y="1153" w:hRule="auto"/>
      <w:suppressAutoHyphens w:val="1"/>
      <w:spacing w:line="1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Times New Roman" w:hAnsi="Arial"/>
      <w:w w:val="100"/>
      <w:position w:val="-1"/>
      <w:sz w:val="14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il">
    <w:name w:val="il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HTMLPreformattedChar">
    <w:name w:val="HTML Preformatted 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apple-style-span">
    <w:name w:val="apple-style-span"/>
    <w:basedOn w:val="DefaultParagraph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