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D4091" w14:textId="77777777" w:rsidR="00E34525" w:rsidRDefault="00942AC6">
      <w:pPr>
        <w:tabs>
          <w:tab w:val="right" w:pos="10080"/>
        </w:tabs>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b/>
          <w:sz w:val="20"/>
        </w:rPr>
        <w:t>RITESH AGGARWAL</w:t>
      </w:r>
    </w:p>
    <w:p w14:paraId="3ED2AEAD" w14:textId="77777777" w:rsidR="00E34525" w:rsidRDefault="00942AC6">
      <w:pPr>
        <w:tabs>
          <w:tab w:val="right" w:pos="10080"/>
        </w:tabs>
        <w:spacing w:after="0" w:line="240" w:lineRule="auto"/>
        <w:jc w:val="center"/>
        <w:rPr>
          <w:rFonts w:ascii="Times New Roman" w:eastAsia="Times New Roman" w:hAnsi="Times New Roman" w:cs="Times New Roman"/>
          <w:color w:val="0000FF"/>
          <w:sz w:val="20"/>
          <w:u w:val="single"/>
        </w:rPr>
      </w:pPr>
      <w:r>
        <w:rPr>
          <w:rFonts w:ascii="Times New Roman" w:eastAsia="Times New Roman" w:hAnsi="Times New Roman" w:cs="Times New Roman"/>
          <w:b/>
          <w:sz w:val="20"/>
        </w:rPr>
        <w:t>New Delhi</w:t>
      </w:r>
      <w:r>
        <w:rPr>
          <w:rFonts w:ascii="Times New Roman" w:eastAsia="Times New Roman" w:hAnsi="Times New Roman" w:cs="Times New Roman"/>
          <w:sz w:val="20"/>
        </w:rPr>
        <w:t xml:space="preserve"> • </w:t>
      </w:r>
      <w:r>
        <w:rPr>
          <w:rFonts w:ascii="Times New Roman" w:eastAsia="Times New Roman" w:hAnsi="Times New Roman" w:cs="Times New Roman"/>
          <w:b/>
          <w:sz w:val="20"/>
        </w:rPr>
        <w:t>+91</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9971535489 </w:t>
      </w:r>
      <w:r>
        <w:rPr>
          <w:rFonts w:ascii="Times New Roman" w:eastAsia="Times New Roman" w:hAnsi="Times New Roman" w:cs="Times New Roman"/>
          <w:sz w:val="20"/>
        </w:rPr>
        <w:t xml:space="preserve">• </w:t>
      </w:r>
      <w:hyperlink r:id="rId6">
        <w:r>
          <w:rPr>
            <w:rFonts w:ascii="Times New Roman" w:eastAsia="Times New Roman" w:hAnsi="Times New Roman" w:cs="Times New Roman"/>
            <w:color w:val="0000FF"/>
            <w:sz w:val="20"/>
            <w:u w:val="single"/>
          </w:rPr>
          <w:t>riteshaggarwal@hotmail.com</w:t>
        </w:r>
      </w:hyperlink>
    </w:p>
    <w:p w14:paraId="3383FEF0" w14:textId="77777777" w:rsidR="00E34525" w:rsidRDefault="00942AC6">
      <w:pPr>
        <w:tabs>
          <w:tab w:val="right" w:pos="10800"/>
        </w:tabs>
        <w:spacing w:after="40" w:line="240" w:lineRule="auto"/>
        <w:rPr>
          <w:rFonts w:ascii="Times New Roman" w:eastAsia="Times New Roman" w:hAnsi="Times New Roman" w:cs="Times New Roman"/>
          <w:sz w:val="20"/>
        </w:rPr>
      </w:pPr>
      <w:r>
        <w:rPr>
          <w:rFonts w:ascii="Times New Roman" w:eastAsia="Times New Roman" w:hAnsi="Times New Roman" w:cs="Times New Roman"/>
          <w:b/>
          <w:sz w:val="20"/>
          <w:u w:val="single"/>
        </w:rPr>
        <w:t>SUMMARY</w:t>
      </w:r>
      <w:r>
        <w:rPr>
          <w:rFonts w:ascii="Times New Roman" w:eastAsia="Times New Roman" w:hAnsi="Times New Roman" w:cs="Times New Roman"/>
          <w:b/>
          <w:sz w:val="20"/>
          <w:u w:val="single"/>
        </w:rPr>
        <w:tab/>
      </w:r>
    </w:p>
    <w:p w14:paraId="69D7F9BA" w14:textId="41C2E195" w:rsidR="00E34525" w:rsidRDefault="00FA6A1F">
      <w:pPr>
        <w:tabs>
          <w:tab w:val="right" w:pos="10800"/>
        </w:tabs>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14 years</w:t>
      </w:r>
      <w:r w:rsidR="00942AC6">
        <w:rPr>
          <w:rFonts w:ascii="Times New Roman" w:eastAsia="Times New Roman" w:hAnsi="Times New Roman" w:cs="Times New Roman"/>
          <w:sz w:val="20"/>
        </w:rPr>
        <w:t xml:space="preserve"> of SAP custom design and development with skills in SAP HANA, </w:t>
      </w:r>
      <w:r w:rsidR="00D65E38">
        <w:rPr>
          <w:rFonts w:ascii="Times New Roman" w:eastAsia="Times New Roman" w:hAnsi="Times New Roman" w:cs="Times New Roman"/>
          <w:sz w:val="20"/>
        </w:rPr>
        <w:t xml:space="preserve">ODATA, </w:t>
      </w:r>
      <w:r w:rsidR="00942AC6">
        <w:rPr>
          <w:rFonts w:ascii="Times New Roman" w:eastAsia="Times New Roman" w:hAnsi="Times New Roman" w:cs="Times New Roman"/>
          <w:sz w:val="20"/>
        </w:rPr>
        <w:t xml:space="preserve">SAP ABAP, ABAP-HR (HCM), </w:t>
      </w:r>
      <w:proofErr w:type="spellStart"/>
      <w:r w:rsidR="00942AC6">
        <w:rPr>
          <w:rFonts w:ascii="Times New Roman" w:eastAsia="Times New Roman" w:hAnsi="Times New Roman" w:cs="Times New Roman"/>
          <w:sz w:val="20"/>
        </w:rPr>
        <w:t>Webdynpro</w:t>
      </w:r>
      <w:proofErr w:type="spellEnd"/>
      <w:r w:rsidR="00942AC6">
        <w:rPr>
          <w:rFonts w:ascii="Times New Roman" w:eastAsia="Times New Roman" w:hAnsi="Times New Roman" w:cs="Times New Roman"/>
          <w:sz w:val="20"/>
        </w:rPr>
        <w:t xml:space="preserve">, Interfaces, Dialog Programming, BSP, </w:t>
      </w:r>
      <w:proofErr w:type="spellStart"/>
      <w:r w:rsidR="00942AC6">
        <w:rPr>
          <w:rFonts w:ascii="Times New Roman" w:eastAsia="Times New Roman" w:hAnsi="Times New Roman" w:cs="Times New Roman"/>
          <w:sz w:val="20"/>
        </w:rPr>
        <w:t>Movilizer</w:t>
      </w:r>
      <w:proofErr w:type="spellEnd"/>
      <w:r w:rsidR="00942AC6">
        <w:rPr>
          <w:rFonts w:ascii="Times New Roman" w:eastAsia="Times New Roman" w:hAnsi="Times New Roman" w:cs="Times New Roman"/>
          <w:sz w:val="20"/>
        </w:rPr>
        <w:t xml:space="preserve"> and, Fiori. Experienced programmer in Sales and Distribution, Materials Management, Finance, Production Planning, HR, PLM, and EHS modules. Completed 8+ end-to-end SAP implementations, major projects include leading technical workstream for BBC Studio - London, LeasePlan-Netherlands Volvo-Sweden, Vestas-Denmark, Edison – Italy, Saudi- Armco, Wal-Mart, and Reliance Power. Possess strong communication, analytical, team management skills to deliver positive results.</w:t>
      </w:r>
    </w:p>
    <w:p w14:paraId="1D944BC9" w14:textId="77777777" w:rsidR="00E34525" w:rsidRDefault="00942AC6">
      <w:pPr>
        <w:tabs>
          <w:tab w:val="right" w:pos="10800"/>
        </w:tabs>
        <w:spacing w:after="6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SKILLS</w:t>
      </w:r>
      <w:r>
        <w:rPr>
          <w:rFonts w:ascii="Times New Roman" w:eastAsia="Times New Roman" w:hAnsi="Times New Roman" w:cs="Times New Roman"/>
          <w:b/>
          <w:sz w:val="20"/>
          <w:u w:val="single"/>
        </w:rPr>
        <w:tab/>
      </w:r>
    </w:p>
    <w:tbl>
      <w:tblPr>
        <w:tblW w:w="0" w:type="auto"/>
        <w:tblInd w:w="108" w:type="dxa"/>
        <w:tblCellMar>
          <w:left w:w="10" w:type="dxa"/>
          <w:right w:w="10" w:type="dxa"/>
        </w:tblCellMar>
        <w:tblLook w:val="04A0" w:firstRow="1" w:lastRow="0" w:firstColumn="1" w:lastColumn="0" w:noHBand="0" w:noVBand="1"/>
      </w:tblPr>
      <w:tblGrid>
        <w:gridCol w:w="2308"/>
        <w:gridCol w:w="6600"/>
      </w:tblGrid>
      <w:tr w:rsidR="00E34525" w14:paraId="7E99A774" w14:textId="77777777">
        <w:tc>
          <w:tcPr>
            <w:tcW w:w="1080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5D2C111F" w14:textId="77777777" w:rsidR="00E34525" w:rsidRDefault="00942AC6">
            <w:pPr>
              <w:keepNext/>
              <w:tabs>
                <w:tab w:val="left" w:pos="7215"/>
              </w:tabs>
              <w:spacing w:after="0" w:line="240" w:lineRule="auto"/>
              <w:jc w:val="center"/>
            </w:pPr>
            <w:r>
              <w:rPr>
                <w:rFonts w:ascii="Times New Roman" w:eastAsia="Times New Roman" w:hAnsi="Times New Roman" w:cs="Times New Roman"/>
                <w:b/>
                <w:sz w:val="20"/>
              </w:rPr>
              <w:t>SAP R/3 ECC , SAP HANA, HANA XS</w:t>
            </w:r>
          </w:p>
        </w:tc>
      </w:tr>
      <w:tr w:rsidR="00E34525" w14:paraId="22947B8A"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7B9FB22"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HANA S4, HANA XS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E43A11" w14:textId="32298294" w:rsidR="00E34525" w:rsidRDefault="00942AC6">
            <w:pPr>
              <w:keepNext/>
              <w:tabs>
                <w:tab w:val="left" w:pos="7215"/>
              </w:tabs>
              <w:spacing w:after="0" w:line="240" w:lineRule="auto"/>
              <w:jc w:val="both"/>
            </w:pPr>
            <w:r>
              <w:rPr>
                <w:rFonts w:ascii="Times New Roman" w:eastAsia="Times New Roman" w:hAnsi="Times New Roman" w:cs="Times New Roman"/>
                <w:sz w:val="20"/>
              </w:rPr>
              <w:t xml:space="preserve">ABAP with HANA, </w:t>
            </w:r>
            <w:r w:rsidR="00D65E38">
              <w:rPr>
                <w:rFonts w:ascii="Times New Roman" w:eastAsia="Times New Roman" w:hAnsi="Times New Roman" w:cs="Times New Roman"/>
                <w:sz w:val="20"/>
              </w:rPr>
              <w:t xml:space="preserve">ODATA, </w:t>
            </w:r>
            <w:r>
              <w:rPr>
                <w:rFonts w:ascii="Times New Roman" w:eastAsia="Times New Roman" w:hAnsi="Times New Roman" w:cs="Times New Roman"/>
                <w:sz w:val="20"/>
              </w:rPr>
              <w:t>BRF++</w:t>
            </w:r>
          </w:p>
        </w:tc>
      </w:tr>
      <w:tr w:rsidR="00E34525" w14:paraId="37256D36"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5541D0C"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Programming Language</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6EB2CDF"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ABAP, Object Oriented ABAP, ABAP-HR</w:t>
            </w:r>
          </w:p>
        </w:tc>
      </w:tr>
      <w:tr w:rsidR="00E34525" w14:paraId="3EFFB1C9"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1DB7062"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ODATA</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73292E"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Model (ODBC, JDBC), Services</w:t>
            </w:r>
          </w:p>
        </w:tc>
      </w:tr>
      <w:tr w:rsidR="00E34525" w14:paraId="24CC1BF5"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2545152"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Work Bench</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7C0A6CF"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Data Dictionary, Screen Painter, Function Library, Dialog Programming, Interactive Reports, Classical Reports, Smart forms and Adobe Forms</w:t>
            </w:r>
          </w:p>
        </w:tc>
      </w:tr>
      <w:tr w:rsidR="00E34525" w14:paraId="38A07E91"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55947CA"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Interfaces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D23FCA8"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BDC, LSMW, BAPI, BADI, User Exits, PI/PO, ABAP Proxy’s</w:t>
            </w:r>
          </w:p>
        </w:tc>
      </w:tr>
      <w:tr w:rsidR="00E34525" w14:paraId="68126B01"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02449BC"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Browser Applications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B2D6899" w14:textId="4BD50226" w:rsidR="00E34525" w:rsidRDefault="00942AC6">
            <w:pPr>
              <w:keepNext/>
              <w:tabs>
                <w:tab w:val="left" w:pos="7215"/>
              </w:tabs>
              <w:spacing w:after="0" w:line="240" w:lineRule="auto"/>
              <w:jc w:val="both"/>
            </w:pPr>
            <w:r>
              <w:rPr>
                <w:rFonts w:ascii="Times New Roman" w:eastAsia="Times New Roman" w:hAnsi="Times New Roman" w:cs="Times New Roman"/>
                <w:sz w:val="20"/>
              </w:rPr>
              <w:t>Web Dynpro, BSP, ESS,</w:t>
            </w:r>
            <w:r w:rsidR="00FA6A1F">
              <w:rPr>
                <w:rFonts w:ascii="Times New Roman" w:eastAsia="Times New Roman" w:hAnsi="Times New Roman" w:cs="Times New Roman"/>
                <w:sz w:val="20"/>
              </w:rPr>
              <w:t xml:space="preserve"> MSS, PMS, UI5, OData</w:t>
            </w:r>
            <w:r w:rsidR="00F7732D">
              <w:rPr>
                <w:rFonts w:ascii="Times New Roman" w:eastAsia="Times New Roman" w:hAnsi="Times New Roman" w:cs="Times New Roman"/>
                <w:sz w:val="20"/>
              </w:rPr>
              <w:t>, CDS, AMDP</w:t>
            </w:r>
            <w:bookmarkStart w:id="0" w:name="_GoBack"/>
            <w:bookmarkEnd w:id="0"/>
          </w:p>
        </w:tc>
      </w:tr>
      <w:tr w:rsidR="00E34525" w14:paraId="08BFAFFD"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5A00123"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Utilities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65868F8"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OO ALV, Debugger, Solution Manager and Charm</w:t>
            </w:r>
          </w:p>
        </w:tc>
      </w:tr>
      <w:tr w:rsidR="00E34525" w14:paraId="550B13A3"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CCF31BC"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Web Tools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3B3D54E"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JavaScript, HTML, HTMLB, XML, THTMLB, CHTLMB</w:t>
            </w:r>
          </w:p>
        </w:tc>
      </w:tr>
      <w:tr w:rsidR="00E34525" w14:paraId="1F24A909" w14:textId="77777777">
        <w:tc>
          <w:tcPr>
            <w:tcW w:w="10800" w:type="dxa"/>
            <w:gridSpan w:val="2"/>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4FD2943" w14:textId="77777777" w:rsidR="00E34525" w:rsidRDefault="00942AC6">
            <w:pPr>
              <w:keepNext/>
              <w:tabs>
                <w:tab w:val="left" w:pos="7215"/>
              </w:tabs>
              <w:spacing w:after="0" w:line="240" w:lineRule="auto"/>
              <w:jc w:val="center"/>
            </w:pPr>
            <w:r>
              <w:rPr>
                <w:rFonts w:ascii="Times New Roman" w:eastAsia="Times New Roman" w:hAnsi="Times New Roman" w:cs="Times New Roman"/>
                <w:b/>
                <w:sz w:val="20"/>
              </w:rPr>
              <w:t>CRM 7.0</w:t>
            </w:r>
          </w:p>
        </w:tc>
      </w:tr>
      <w:tr w:rsidR="00E34525" w14:paraId="2118B284"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C7592DD"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 xml:space="preserve">Web </w:t>
            </w:r>
            <w:proofErr w:type="spellStart"/>
            <w:r>
              <w:rPr>
                <w:rFonts w:ascii="Times New Roman" w:eastAsia="Times New Roman" w:hAnsi="Times New Roman" w:cs="Times New Roman"/>
                <w:sz w:val="20"/>
              </w:rPr>
              <w:t>Enh</w:t>
            </w:r>
            <w:proofErr w:type="spellEnd"/>
            <w:r>
              <w:rPr>
                <w:rFonts w:ascii="Times New Roman" w:eastAsia="Times New Roman" w:hAnsi="Times New Roman" w:cs="Times New Roman"/>
                <w:sz w:val="20"/>
              </w:rPr>
              <w:t xml:space="preserve"> .and Tools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59004E6"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AET Tool, UI Configuration Tool, EEWB, Defined Layer and Custom Layer Enhancement</w:t>
            </w:r>
          </w:p>
        </w:tc>
      </w:tr>
      <w:tr w:rsidR="00E34525" w14:paraId="05000B7B"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B8525F4"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Web UI</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E0DDDBA"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Component Enhancement Concept</w:t>
            </w:r>
          </w:p>
        </w:tc>
      </w:tr>
      <w:tr w:rsidR="00E34525" w14:paraId="68AC3855"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DC5182A"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CRM Wizard Tools</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D3D0316"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Transaction Launcher, Runtime Repository Editor, Web Service, Fact Sheet BSP (MVC, Page with flow logic), Event Handling, BOL and GENIL</w:t>
            </w:r>
          </w:p>
        </w:tc>
      </w:tr>
      <w:tr w:rsidR="00E34525" w14:paraId="4ABD0798" w14:textId="77777777">
        <w:tc>
          <w:tcPr>
            <w:tcW w:w="26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1FA10D0" w14:textId="77777777" w:rsidR="00E34525" w:rsidRDefault="00942AC6">
            <w:pPr>
              <w:keepNext/>
              <w:tabs>
                <w:tab w:val="left" w:pos="7215"/>
              </w:tabs>
              <w:spacing w:after="0" w:line="276" w:lineRule="auto"/>
              <w:jc w:val="both"/>
            </w:pPr>
            <w:r>
              <w:rPr>
                <w:rFonts w:ascii="Times New Roman" w:eastAsia="Times New Roman" w:hAnsi="Times New Roman" w:cs="Times New Roman"/>
                <w:sz w:val="20"/>
              </w:rPr>
              <w:t>Customizing</w:t>
            </w:r>
          </w:p>
        </w:tc>
        <w:tc>
          <w:tcPr>
            <w:tcW w:w="819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63BFAC" w14:textId="77777777" w:rsidR="00E34525" w:rsidRDefault="00942AC6">
            <w:pPr>
              <w:keepNext/>
              <w:tabs>
                <w:tab w:val="left" w:pos="7215"/>
              </w:tabs>
              <w:spacing w:after="0" w:line="240" w:lineRule="auto"/>
              <w:jc w:val="both"/>
            </w:pPr>
            <w:r>
              <w:rPr>
                <w:rFonts w:ascii="Times New Roman" w:eastAsia="Times New Roman" w:hAnsi="Times New Roman" w:cs="Times New Roman"/>
                <w:sz w:val="20"/>
              </w:rPr>
              <w:t>Navigation Bar Customizing</w:t>
            </w:r>
          </w:p>
        </w:tc>
      </w:tr>
    </w:tbl>
    <w:p w14:paraId="50D93174" w14:textId="77777777" w:rsidR="00E34525" w:rsidRDefault="00942AC6">
      <w:pPr>
        <w:tabs>
          <w:tab w:val="right" w:pos="10800"/>
        </w:tabs>
        <w:spacing w:after="4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EMPLOYMENT HISTORY</w:t>
      </w:r>
      <w:r>
        <w:rPr>
          <w:rFonts w:ascii="Times New Roman" w:eastAsia="Times New Roman" w:hAnsi="Times New Roman" w:cs="Times New Roman"/>
          <w:b/>
          <w:sz w:val="20"/>
          <w:u w:val="single"/>
        </w:rPr>
        <w:tab/>
      </w:r>
    </w:p>
    <w:p w14:paraId="374B03CF" w14:textId="77777777" w:rsidR="00E34525" w:rsidRDefault="00942AC6">
      <w:pPr>
        <w:tabs>
          <w:tab w:val="right" w:pos="10800"/>
        </w:tabs>
        <w:spacing w:before="40" w:after="20" w:line="240" w:lineRule="auto"/>
        <w:rPr>
          <w:rFonts w:ascii="Times New Roman" w:eastAsia="Times New Roman" w:hAnsi="Times New Roman" w:cs="Times New Roman"/>
          <w:sz w:val="20"/>
        </w:rPr>
      </w:pPr>
      <w:r>
        <w:rPr>
          <w:rFonts w:ascii="Times New Roman" w:eastAsia="Times New Roman" w:hAnsi="Times New Roman" w:cs="Times New Roman"/>
          <w:sz w:val="20"/>
        </w:rPr>
        <w:t>HCL Technologies, New Delhi</w:t>
      </w:r>
      <w:r>
        <w:rPr>
          <w:rFonts w:ascii="Times New Roman" w:eastAsia="Times New Roman" w:hAnsi="Times New Roman" w:cs="Times New Roman"/>
          <w:sz w:val="20"/>
        </w:rPr>
        <w:tab/>
        <w:t>Jul. 2014 - Present</w:t>
      </w:r>
    </w:p>
    <w:p w14:paraId="53DDFFC7" w14:textId="77777777" w:rsidR="00E34525" w:rsidRDefault="00942AC6">
      <w:pPr>
        <w:tabs>
          <w:tab w:val="right" w:pos="10800"/>
        </w:tabs>
        <w:spacing w:before="40" w:after="20" w:line="240" w:lineRule="auto"/>
        <w:rPr>
          <w:rFonts w:ascii="Times New Roman" w:eastAsia="Times New Roman" w:hAnsi="Times New Roman" w:cs="Times New Roman"/>
          <w:sz w:val="20"/>
        </w:rPr>
      </w:pPr>
      <w:r>
        <w:rPr>
          <w:rFonts w:ascii="Times New Roman" w:eastAsia="Times New Roman" w:hAnsi="Times New Roman" w:cs="Times New Roman"/>
          <w:sz w:val="20"/>
        </w:rPr>
        <w:t>IBM India, New Delhi</w:t>
      </w:r>
      <w:r>
        <w:rPr>
          <w:rFonts w:ascii="Times New Roman" w:eastAsia="Times New Roman" w:hAnsi="Times New Roman" w:cs="Times New Roman"/>
          <w:sz w:val="20"/>
        </w:rPr>
        <w:tab/>
        <w:t>Jul. 2011 – Apr. 2014</w:t>
      </w:r>
    </w:p>
    <w:p w14:paraId="06AA5E7F" w14:textId="77777777" w:rsidR="00E34525" w:rsidRDefault="00942AC6">
      <w:pPr>
        <w:tabs>
          <w:tab w:val="right" w:pos="10800"/>
        </w:tabs>
        <w:spacing w:before="40" w:after="2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Invenio</w:t>
      </w:r>
      <w:proofErr w:type="spellEnd"/>
      <w:r>
        <w:rPr>
          <w:rFonts w:ascii="Times New Roman" w:eastAsia="Times New Roman" w:hAnsi="Times New Roman" w:cs="Times New Roman"/>
          <w:sz w:val="20"/>
        </w:rPr>
        <w:t xml:space="preserve"> Business Solutions, New Delhi</w:t>
      </w:r>
      <w:r>
        <w:rPr>
          <w:rFonts w:ascii="Times New Roman" w:eastAsia="Times New Roman" w:hAnsi="Times New Roman" w:cs="Times New Roman"/>
          <w:sz w:val="20"/>
        </w:rPr>
        <w:tab/>
        <w:t>Oct. 2010 – Jun. 2011</w:t>
      </w:r>
    </w:p>
    <w:p w14:paraId="50F7E283" w14:textId="77777777" w:rsidR="00E34525" w:rsidRDefault="00942AC6">
      <w:pPr>
        <w:tabs>
          <w:tab w:val="right" w:pos="10800"/>
        </w:tabs>
        <w:spacing w:before="40" w:after="20" w:line="240" w:lineRule="auto"/>
        <w:rPr>
          <w:rFonts w:ascii="Times New Roman" w:eastAsia="Times New Roman" w:hAnsi="Times New Roman" w:cs="Times New Roman"/>
          <w:sz w:val="20"/>
        </w:rPr>
      </w:pPr>
      <w:proofErr w:type="spellStart"/>
      <w:r>
        <w:rPr>
          <w:rFonts w:ascii="Times New Roman" w:eastAsia="Times New Roman" w:hAnsi="Times New Roman" w:cs="Times New Roman"/>
          <w:sz w:val="20"/>
        </w:rPr>
        <w:t>Qeros</w:t>
      </w:r>
      <w:proofErr w:type="spellEnd"/>
      <w:r>
        <w:rPr>
          <w:rFonts w:ascii="Times New Roman" w:eastAsia="Times New Roman" w:hAnsi="Times New Roman" w:cs="Times New Roman"/>
          <w:sz w:val="20"/>
        </w:rPr>
        <w:t xml:space="preserve"> Consulting Services, New Delhi</w:t>
      </w:r>
      <w:r>
        <w:rPr>
          <w:rFonts w:ascii="Times New Roman" w:eastAsia="Times New Roman" w:hAnsi="Times New Roman" w:cs="Times New Roman"/>
          <w:sz w:val="20"/>
        </w:rPr>
        <w:tab/>
        <w:t>Nov. 2009 – Sep. 2010</w:t>
      </w:r>
    </w:p>
    <w:p w14:paraId="50B99428" w14:textId="77777777" w:rsidR="00E34525" w:rsidRDefault="00942AC6">
      <w:pPr>
        <w:tabs>
          <w:tab w:val="right" w:pos="10800"/>
        </w:tabs>
        <w:spacing w:before="40" w:after="40" w:line="240" w:lineRule="auto"/>
        <w:rPr>
          <w:rFonts w:ascii="Times New Roman" w:eastAsia="Times New Roman" w:hAnsi="Times New Roman" w:cs="Times New Roman"/>
          <w:b/>
          <w:sz w:val="20"/>
          <w:u w:val="single"/>
        </w:rPr>
      </w:pPr>
      <w:proofErr w:type="spellStart"/>
      <w:r>
        <w:rPr>
          <w:rFonts w:ascii="Times New Roman" w:eastAsia="Times New Roman" w:hAnsi="Times New Roman" w:cs="Times New Roman"/>
          <w:sz w:val="20"/>
        </w:rPr>
        <w:t>Dynpro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Pvt.</w:t>
      </w:r>
      <w:proofErr w:type="spellEnd"/>
      <w:r>
        <w:rPr>
          <w:rFonts w:ascii="Times New Roman" w:eastAsia="Times New Roman" w:hAnsi="Times New Roman" w:cs="Times New Roman"/>
          <w:sz w:val="20"/>
        </w:rPr>
        <w:t xml:space="preserve"> Ltd., Bangalore</w:t>
      </w:r>
      <w:r>
        <w:rPr>
          <w:rFonts w:ascii="Times New Roman" w:eastAsia="Times New Roman" w:hAnsi="Times New Roman" w:cs="Times New Roman"/>
          <w:sz w:val="20"/>
        </w:rPr>
        <w:tab/>
        <w:t>Jun. 2007 – Nov. 2009</w:t>
      </w:r>
    </w:p>
    <w:p w14:paraId="7A7590D4" w14:textId="77777777" w:rsidR="00E34525" w:rsidRDefault="00942AC6">
      <w:pPr>
        <w:tabs>
          <w:tab w:val="right" w:pos="10800"/>
        </w:tabs>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u w:val="single"/>
        </w:rPr>
        <w:t>SELECT PROJECTS</w:t>
      </w:r>
      <w:r>
        <w:rPr>
          <w:rFonts w:ascii="Times New Roman" w:eastAsia="Times New Roman" w:hAnsi="Times New Roman" w:cs="Times New Roman"/>
          <w:b/>
          <w:sz w:val="20"/>
          <w:u w:val="single"/>
        </w:rPr>
        <w:tab/>
      </w:r>
    </w:p>
    <w:p w14:paraId="0B420E1A"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Sigura water – USA</w:t>
      </w:r>
    </w:p>
    <w:p w14:paraId="0023C34E" w14:textId="7BE8D885"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w:t>
      </w:r>
      <w:r w:rsidR="006501D6">
        <w:rPr>
          <w:rFonts w:ascii="Times New Roman" w:eastAsia="Times New Roman" w:hAnsi="Times New Roman" w:cs="Times New Roman"/>
          <w:sz w:val="20"/>
        </w:rPr>
        <w:t>Technical</w:t>
      </w:r>
      <w:r>
        <w:rPr>
          <w:rFonts w:ascii="Times New Roman" w:eastAsia="Times New Roman" w:hAnsi="Times New Roman" w:cs="Times New Roman"/>
          <w:sz w:val="20"/>
        </w:rPr>
        <w:t xml:space="preserve"> Project Lead – ABAP, ABAP-HANA, OData, Fiori, Web</w:t>
      </w:r>
      <w:r w:rsidR="006501D6">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Dynpro</w:t>
      </w:r>
      <w:proofErr w:type="spellEnd"/>
      <w:r>
        <w:rPr>
          <w:rFonts w:ascii="Times New Roman" w:eastAsia="Times New Roman" w:hAnsi="Times New Roman" w:cs="Times New Roman"/>
          <w:sz w:val="20"/>
        </w:rPr>
        <w:t xml:space="preserve">, Work </w:t>
      </w:r>
      <w:r w:rsidR="006501D6">
        <w:rPr>
          <w:rFonts w:ascii="Times New Roman" w:eastAsia="Times New Roman" w:hAnsi="Times New Roman" w:cs="Times New Roman"/>
          <w:sz w:val="20"/>
        </w:rPr>
        <w:t>flow, technical</w:t>
      </w:r>
      <w:r>
        <w:rPr>
          <w:rFonts w:ascii="Times New Roman" w:eastAsia="Times New Roman" w:hAnsi="Times New Roman" w:cs="Times New Roman"/>
          <w:sz w:val="20"/>
        </w:rPr>
        <w:t xml:space="preserve"> lead </w:t>
      </w:r>
      <w:r>
        <w:rPr>
          <w:rFonts w:ascii="Times New Roman" w:eastAsia="Times New Roman" w:hAnsi="Times New Roman" w:cs="Times New Roman"/>
          <w:b/>
          <w:sz w:val="20"/>
        </w:rPr>
        <w:t>Tools:</w:t>
      </w:r>
      <w:r>
        <w:rPr>
          <w:rFonts w:ascii="Times New Roman" w:eastAsia="Times New Roman" w:hAnsi="Times New Roman" w:cs="Times New Roman"/>
          <w:sz w:val="20"/>
        </w:rPr>
        <w:t xml:space="preserve"> OData GW, Platform</w:t>
      </w:r>
      <w:r>
        <w:rPr>
          <w:rFonts w:ascii="Times New Roman" w:eastAsia="Times New Roman" w:hAnsi="Times New Roman" w:cs="Times New Roman"/>
          <w:b/>
          <w:sz w:val="20"/>
        </w:rPr>
        <w:t xml:space="preserve">: </w:t>
      </w:r>
      <w:r>
        <w:rPr>
          <w:rFonts w:ascii="Times New Roman" w:eastAsia="Times New Roman" w:hAnsi="Times New Roman" w:cs="Times New Roman"/>
          <w:sz w:val="20"/>
        </w:rPr>
        <w:t>ECC7.4</w:t>
      </w:r>
    </w:p>
    <w:p w14:paraId="7708423A" w14:textId="43B26D01"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Description:</w:t>
      </w:r>
      <w:r>
        <w:rPr>
          <w:rFonts w:ascii="Times New Roman" w:eastAsia="Times New Roman" w:hAnsi="Times New Roman" w:cs="Times New Roman"/>
          <w:sz w:val="20"/>
        </w:rPr>
        <w:t xml:space="preserve"> - Developed few routines in SD modules for pricing procedure, Done few screen </w:t>
      </w:r>
      <w:r w:rsidR="00D65E38">
        <w:rPr>
          <w:rFonts w:ascii="Times New Roman" w:eastAsia="Times New Roman" w:hAnsi="Times New Roman" w:cs="Times New Roman"/>
          <w:sz w:val="20"/>
        </w:rPr>
        <w:t>enhancements</w:t>
      </w:r>
      <w:r>
        <w:rPr>
          <w:rFonts w:ascii="Times New Roman" w:eastAsia="Times New Roman" w:hAnsi="Times New Roman" w:cs="Times New Roman"/>
          <w:sz w:val="20"/>
        </w:rPr>
        <w:t xml:space="preserve"> in modules SD/MM/FI.</w:t>
      </w:r>
    </w:p>
    <w:p w14:paraId="12E1A270" w14:textId="115B51B2" w:rsidR="00E34525" w:rsidRDefault="00942AC6">
      <w:pPr>
        <w:numPr>
          <w:ilvl w:val="0"/>
          <w:numId w:val="1"/>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Implem</w:t>
      </w:r>
      <w:r w:rsidR="00D65E38">
        <w:rPr>
          <w:rFonts w:ascii="Times New Roman" w:eastAsia="Times New Roman" w:hAnsi="Times New Roman" w:cs="Times New Roman"/>
          <w:sz w:val="20"/>
        </w:rPr>
        <w:t>en</w:t>
      </w:r>
      <w:r>
        <w:rPr>
          <w:rFonts w:ascii="Times New Roman" w:eastAsia="Times New Roman" w:hAnsi="Times New Roman" w:cs="Times New Roman"/>
          <w:sz w:val="20"/>
        </w:rPr>
        <w:t>ted user exit for FI module to automate dunning letters to be send to each customers by mails.</w:t>
      </w:r>
    </w:p>
    <w:p w14:paraId="75214BD2" w14:textId="77777777" w:rsidR="00E34525" w:rsidRDefault="00942AC6">
      <w:pPr>
        <w:numPr>
          <w:ilvl w:val="0"/>
          <w:numId w:val="1"/>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Existing work flow analysis and fixes</w:t>
      </w:r>
    </w:p>
    <w:p w14:paraId="1966ACC8" w14:textId="77777777" w:rsidR="00E34525" w:rsidRDefault="00942AC6">
      <w:pPr>
        <w:numPr>
          <w:ilvl w:val="0"/>
          <w:numId w:val="1"/>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10+ custom repots in SD and MM module</w:t>
      </w:r>
    </w:p>
    <w:p w14:paraId="12FF20F1" w14:textId="0DCADACF" w:rsidR="00E34525" w:rsidRDefault="006501D6">
      <w:pPr>
        <w:numPr>
          <w:ilvl w:val="0"/>
          <w:numId w:val="1"/>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20+ ODATA</w:t>
      </w:r>
      <w:r w:rsidR="00942AC6">
        <w:rPr>
          <w:rFonts w:ascii="Times New Roman" w:eastAsia="Times New Roman" w:hAnsi="Times New Roman" w:cs="Times New Roman"/>
          <w:sz w:val="20"/>
        </w:rPr>
        <w:t xml:space="preserve"> services for example like creation of PO/PR via UI5/Fiori Application</w:t>
      </w:r>
    </w:p>
    <w:p w14:paraId="609F7E70" w14:textId="77777777" w:rsidR="00E34525" w:rsidRDefault="00E34525">
      <w:pPr>
        <w:spacing w:after="0" w:line="240" w:lineRule="auto"/>
        <w:jc w:val="both"/>
        <w:rPr>
          <w:rFonts w:ascii="Times New Roman" w:eastAsia="Times New Roman" w:hAnsi="Times New Roman" w:cs="Times New Roman"/>
          <w:b/>
          <w:sz w:val="20"/>
        </w:rPr>
      </w:pPr>
    </w:p>
    <w:p w14:paraId="61C27410"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BBC Studio – London</w:t>
      </w:r>
    </w:p>
    <w:p w14:paraId="7BEB80CC" w14:textId="130CAEAE"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Role:</w:t>
      </w:r>
      <w:r w:rsidR="009B2DD1" w:rsidRPr="009B2DD1">
        <w:rPr>
          <w:rFonts w:ascii="Times New Roman" w:eastAsia="Times New Roman" w:hAnsi="Times New Roman" w:cs="Times New Roman"/>
          <w:sz w:val="20"/>
        </w:rPr>
        <w:t xml:space="preserve"> </w:t>
      </w:r>
      <w:r w:rsidR="009B2DD1">
        <w:rPr>
          <w:rFonts w:ascii="Times New Roman" w:eastAsia="Times New Roman" w:hAnsi="Times New Roman" w:cs="Times New Roman"/>
          <w:sz w:val="20"/>
        </w:rPr>
        <w:t>SAP Technical Project Lead</w:t>
      </w:r>
      <w:r w:rsidR="009B2DD1">
        <w:rPr>
          <w:rFonts w:ascii="Times New Roman" w:eastAsia="Times New Roman" w:hAnsi="Times New Roman" w:cs="Times New Roman"/>
          <w:sz w:val="20"/>
        </w:rPr>
        <w:t xml:space="preserve"> - </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SAP – ABAP, ABAP-HANA, OData, Fiori, </w:t>
      </w:r>
      <w:proofErr w:type="spellStart"/>
      <w:r>
        <w:rPr>
          <w:rFonts w:ascii="Times New Roman" w:eastAsia="Times New Roman" w:hAnsi="Times New Roman" w:cs="Times New Roman"/>
          <w:sz w:val="20"/>
        </w:rPr>
        <w:t>WebDynpro</w:t>
      </w:r>
      <w:proofErr w:type="spellEnd"/>
      <w:r>
        <w:rPr>
          <w:rFonts w:ascii="Times New Roman" w:eastAsia="Times New Roman" w:hAnsi="Times New Roman" w:cs="Times New Roman"/>
          <w:sz w:val="20"/>
        </w:rPr>
        <w:t xml:space="preserve"> technical lead </w:t>
      </w:r>
      <w:r>
        <w:rPr>
          <w:rFonts w:ascii="Times New Roman" w:eastAsia="Times New Roman" w:hAnsi="Times New Roman" w:cs="Times New Roman"/>
          <w:b/>
          <w:sz w:val="20"/>
        </w:rPr>
        <w:t>Tools:</w:t>
      </w:r>
      <w:r>
        <w:rPr>
          <w:rFonts w:ascii="Times New Roman" w:eastAsia="Times New Roman" w:hAnsi="Times New Roman" w:cs="Times New Roman"/>
          <w:sz w:val="20"/>
        </w:rPr>
        <w:t xml:space="preserve"> OData GW, Platform</w:t>
      </w:r>
      <w:r>
        <w:rPr>
          <w:rFonts w:ascii="Times New Roman" w:eastAsia="Times New Roman" w:hAnsi="Times New Roman" w:cs="Times New Roman"/>
          <w:b/>
          <w:sz w:val="20"/>
        </w:rPr>
        <w:t xml:space="preserve">: </w:t>
      </w:r>
      <w:r>
        <w:rPr>
          <w:rFonts w:ascii="Times New Roman" w:eastAsia="Times New Roman" w:hAnsi="Times New Roman" w:cs="Times New Roman"/>
          <w:sz w:val="20"/>
        </w:rPr>
        <w:t>S4 HANA</w:t>
      </w:r>
    </w:p>
    <w:p w14:paraId="14B8FD09"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Description:</w:t>
      </w:r>
      <w:r>
        <w:rPr>
          <w:rFonts w:ascii="Times New Roman" w:eastAsia="Times New Roman" w:hAnsi="Times New Roman" w:cs="Times New Roman"/>
          <w:sz w:val="20"/>
        </w:rPr>
        <w:t xml:space="preserve"> - Designed and developed ABAP HANA compliant complex OData services to be consumed by Sales Force system for order to cash and finance, services designed were consistent to Swagger definition. Designed full fledge customer mater OData service for OTC (Order to Cash)</w:t>
      </w:r>
    </w:p>
    <w:p w14:paraId="17CFFD8A" w14:textId="77777777" w:rsidR="00E34525" w:rsidRDefault="00942AC6">
      <w:pPr>
        <w:numPr>
          <w:ilvl w:val="0"/>
          <w:numId w:val="2"/>
        </w:numPr>
        <w:spacing w:after="0" w:line="240" w:lineRule="auto"/>
        <w:ind w:left="360"/>
        <w:jc w:val="both"/>
        <w:rPr>
          <w:rFonts w:ascii="Times New Roman" w:eastAsia="Times New Roman" w:hAnsi="Times New Roman" w:cs="Times New Roman"/>
          <w:sz w:val="20"/>
        </w:rPr>
      </w:pPr>
      <w:r>
        <w:rPr>
          <w:rFonts w:ascii="Times New Roman" w:eastAsia="Times New Roman" w:hAnsi="Times New Roman" w:cs="Times New Roman"/>
          <w:sz w:val="20"/>
        </w:rPr>
        <w:t>Updating/creation/deletion of Assets</w:t>
      </w:r>
    </w:p>
    <w:p w14:paraId="213E649C" w14:textId="77777777" w:rsidR="00E34525" w:rsidRDefault="00942AC6">
      <w:pPr>
        <w:numPr>
          <w:ilvl w:val="0"/>
          <w:numId w:val="2"/>
        </w:numPr>
        <w:spacing w:after="0" w:line="240" w:lineRule="auto"/>
        <w:ind w:left="360"/>
        <w:jc w:val="both"/>
        <w:rPr>
          <w:rFonts w:ascii="Times New Roman" w:eastAsia="Times New Roman" w:hAnsi="Times New Roman" w:cs="Times New Roman"/>
          <w:sz w:val="20"/>
        </w:rPr>
      </w:pPr>
      <w:r>
        <w:rPr>
          <w:rFonts w:ascii="Times New Roman" w:eastAsia="Times New Roman" w:hAnsi="Times New Roman" w:cs="Times New Roman"/>
          <w:sz w:val="20"/>
        </w:rPr>
        <w:t>Generic service for Text update/Create</w:t>
      </w:r>
    </w:p>
    <w:p w14:paraId="71A68777" w14:textId="77777777" w:rsidR="00E34525" w:rsidRDefault="00942AC6">
      <w:pPr>
        <w:numPr>
          <w:ilvl w:val="0"/>
          <w:numId w:val="2"/>
        </w:numPr>
        <w:spacing w:after="0" w:line="240" w:lineRule="auto"/>
        <w:ind w:left="360"/>
        <w:jc w:val="both"/>
        <w:rPr>
          <w:rFonts w:ascii="Times New Roman" w:eastAsia="Times New Roman" w:hAnsi="Times New Roman" w:cs="Times New Roman"/>
          <w:sz w:val="20"/>
        </w:rPr>
      </w:pPr>
      <w:r>
        <w:rPr>
          <w:rFonts w:ascii="Times New Roman" w:eastAsia="Times New Roman" w:hAnsi="Times New Roman" w:cs="Times New Roman"/>
          <w:sz w:val="20"/>
        </w:rPr>
        <w:t>Creation/updating of contract and Proforma contracts</w:t>
      </w:r>
    </w:p>
    <w:p w14:paraId="1CA7D56C" w14:textId="77777777" w:rsidR="00E34525" w:rsidRDefault="00942AC6">
      <w:pPr>
        <w:numPr>
          <w:ilvl w:val="0"/>
          <w:numId w:val="2"/>
        </w:numPr>
        <w:spacing w:after="0" w:line="240" w:lineRule="auto"/>
        <w:ind w:left="360"/>
        <w:jc w:val="both"/>
        <w:rPr>
          <w:rFonts w:ascii="Times New Roman" w:eastAsia="Times New Roman" w:hAnsi="Times New Roman" w:cs="Times New Roman"/>
          <w:sz w:val="20"/>
        </w:rPr>
      </w:pPr>
      <w:r>
        <w:rPr>
          <w:rFonts w:ascii="Times New Roman" w:eastAsia="Times New Roman" w:hAnsi="Times New Roman" w:cs="Times New Roman"/>
          <w:sz w:val="20"/>
        </w:rPr>
        <w:t>Credit Limit of a business partner</w:t>
      </w:r>
    </w:p>
    <w:p w14:paraId="6DB34701" w14:textId="77777777" w:rsidR="00E34525" w:rsidRDefault="00942AC6">
      <w:pPr>
        <w:numPr>
          <w:ilvl w:val="0"/>
          <w:numId w:val="2"/>
        </w:numPr>
        <w:spacing w:after="0" w:line="240" w:lineRule="auto"/>
        <w:ind w:left="360"/>
        <w:jc w:val="both"/>
        <w:rPr>
          <w:rFonts w:ascii="Times New Roman" w:eastAsia="Times New Roman" w:hAnsi="Times New Roman" w:cs="Times New Roman"/>
          <w:sz w:val="20"/>
        </w:rPr>
      </w:pPr>
      <w:r>
        <w:rPr>
          <w:rFonts w:ascii="Times New Roman" w:eastAsia="Times New Roman" w:hAnsi="Times New Roman" w:cs="Times New Roman"/>
          <w:sz w:val="20"/>
        </w:rPr>
        <w:t>Designed deep entity set for general data having relationship entity as navigational link</w:t>
      </w:r>
    </w:p>
    <w:p w14:paraId="11B7E91A"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proofErr w:type="spellStart"/>
      <w:r>
        <w:rPr>
          <w:rFonts w:ascii="Times New Roman" w:eastAsia="Times New Roman" w:hAnsi="Times New Roman" w:cs="Times New Roman"/>
          <w:sz w:val="20"/>
        </w:rPr>
        <w:t>Leaseplan</w:t>
      </w:r>
      <w:proofErr w:type="spellEnd"/>
      <w:r>
        <w:rPr>
          <w:rFonts w:ascii="Times New Roman" w:eastAsia="Times New Roman" w:hAnsi="Times New Roman" w:cs="Times New Roman"/>
          <w:sz w:val="20"/>
        </w:rPr>
        <w:t xml:space="preserve"> – Netherlands</w:t>
      </w:r>
    </w:p>
    <w:p w14:paraId="5776481C"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lastRenderedPageBreak/>
        <w:t xml:space="preserve">Role: </w:t>
      </w:r>
      <w:r>
        <w:rPr>
          <w:rFonts w:ascii="Times New Roman" w:eastAsia="Times New Roman" w:hAnsi="Times New Roman" w:cs="Times New Roman"/>
          <w:sz w:val="20"/>
        </w:rPr>
        <w:t xml:space="preserve">SAP –ABAP, CRM, HCM, and Fiori technical lead, </w:t>
      </w:r>
      <w:r>
        <w:rPr>
          <w:rFonts w:ascii="Times New Roman" w:eastAsia="Times New Roman" w:hAnsi="Times New Roman" w:cs="Times New Roman"/>
          <w:b/>
          <w:sz w:val="20"/>
        </w:rPr>
        <w:t>Tools:</w:t>
      </w:r>
      <w:r>
        <w:rPr>
          <w:rFonts w:ascii="Times New Roman" w:eastAsia="Times New Roman" w:hAnsi="Times New Roman" w:cs="Times New Roman"/>
          <w:sz w:val="20"/>
        </w:rPr>
        <w:t xml:space="preserve"> UI5, Fiori, OData GW, Web Dynpro,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 xml:space="preserve">ECC 6, EHP 7 </w:t>
      </w:r>
    </w:p>
    <w:p w14:paraId="6FB946D1"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Description</w:t>
      </w:r>
      <w:r>
        <w:rPr>
          <w:rFonts w:ascii="Times New Roman" w:eastAsia="Times New Roman" w:hAnsi="Times New Roman" w:cs="Times New Roman"/>
          <w:sz w:val="20"/>
        </w:rPr>
        <w:t xml:space="preserve">:  As a system architect and ABAP lead designed and developed </w:t>
      </w:r>
      <w:proofErr w:type="spellStart"/>
      <w:proofErr w:type="gramStart"/>
      <w:r>
        <w:rPr>
          <w:rFonts w:ascii="Times New Roman" w:eastAsia="Times New Roman" w:hAnsi="Times New Roman" w:cs="Times New Roman"/>
          <w:sz w:val="20"/>
        </w:rPr>
        <w:t>a</w:t>
      </w:r>
      <w:proofErr w:type="spellEnd"/>
      <w:proofErr w:type="gramEnd"/>
      <w:r>
        <w:rPr>
          <w:rFonts w:ascii="Times New Roman" w:eastAsia="Times New Roman" w:hAnsi="Times New Roman" w:cs="Times New Roman"/>
          <w:sz w:val="20"/>
        </w:rPr>
        <w:t xml:space="preserve"> end -to end solution and common portal for employee and suppliers for new car leasing, rental, car pool management, and maintenance using OData (30+ services), CRM-ABAP, SAP UI5 connected with SAP-CRM and SAP-SRM. This portal enables corporate clients to lease cars from lease plan and based on the demand the cars are committed to customer based on in-house and supplier car availability. Responsibilities included collecting business requirements, developing functional specification and leading development of technical specifications and development.</w:t>
      </w:r>
    </w:p>
    <w:p w14:paraId="31DEA84D" w14:textId="77777777" w:rsidR="00E34525" w:rsidRDefault="00942AC6">
      <w:pPr>
        <w:numPr>
          <w:ilvl w:val="0"/>
          <w:numId w:val="3"/>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Designed and developed end-end customer facing solution for creating quotations, service orders, activities (e.g., appointments, exchange, returns, servicing, etc.). All enhancements were built in SAP-CRM (and OData services) to enhance functionality to support leasing business requirements. Also developed security features for the portal. Used BADI’s to update end to end in-house/supplier order status based on the actions performed by business users / supplier on the portal. </w:t>
      </w:r>
    </w:p>
    <w:p w14:paraId="45EB6CDC" w14:textId="77777777" w:rsidR="00E34525" w:rsidRDefault="00942AC6">
      <w:pPr>
        <w:numPr>
          <w:ilvl w:val="0"/>
          <w:numId w:val="3"/>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The portal allows for self-servicing capabilities to create new business partners, business partner hierarchy, servicing sites, etc. </w:t>
      </w:r>
    </w:p>
    <w:p w14:paraId="73BC1A6C" w14:textId="77777777" w:rsidR="00E34525" w:rsidRDefault="00942AC6">
      <w:pPr>
        <w:numPr>
          <w:ilvl w:val="0"/>
          <w:numId w:val="3"/>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Developed 20+ enhancements for different notifications to employees and suppliers to provide notification of order status (e.g., new po creation, car delivered) </w:t>
      </w:r>
    </w:p>
    <w:p w14:paraId="124E8DA9" w14:textId="77777777" w:rsidR="00E34525" w:rsidRDefault="00942AC6">
      <w:pPr>
        <w:numPr>
          <w:ilvl w:val="0"/>
          <w:numId w:val="3"/>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dashboard using based on business partner roles and related business relationship (e.g., services supplier, car pool management supplier, rental car supplier, leasing car supplier or combination) using OData services.</w:t>
      </w:r>
    </w:p>
    <w:p w14:paraId="6A9D3993" w14:textId="77777777" w:rsidR="00E34525" w:rsidRDefault="00942AC6">
      <w:pPr>
        <w:numPr>
          <w:ilvl w:val="0"/>
          <w:numId w:val="3"/>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Configured, Activated Fiori Marketing services and extended them (Recommendations, Campaigns)</w:t>
      </w:r>
    </w:p>
    <w:p w14:paraId="2CB6AA8C"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Volvo – Sweden</w:t>
      </w:r>
    </w:p>
    <w:p w14:paraId="76B99725"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–ABAP, UI5, Fiori, </w:t>
      </w:r>
      <w:r>
        <w:rPr>
          <w:rFonts w:ascii="Times New Roman" w:eastAsia="Times New Roman" w:hAnsi="Times New Roman" w:cs="Times New Roman"/>
          <w:b/>
          <w:sz w:val="20"/>
        </w:rPr>
        <w:t>Tools:</w:t>
      </w:r>
      <w:r>
        <w:rPr>
          <w:rFonts w:ascii="Times New Roman" w:eastAsia="Times New Roman" w:hAnsi="Times New Roman" w:cs="Times New Roman"/>
          <w:sz w:val="20"/>
        </w:rPr>
        <w:t xml:space="preserve"> UI5, Fiori, OData GW, Web Dynpro, </w:t>
      </w:r>
      <w:r>
        <w:rPr>
          <w:rFonts w:ascii="Times New Roman" w:eastAsia="Times New Roman" w:hAnsi="Times New Roman" w:cs="Times New Roman"/>
          <w:b/>
          <w:sz w:val="20"/>
        </w:rPr>
        <w:t>Platform:</w:t>
      </w:r>
      <w:r>
        <w:rPr>
          <w:rFonts w:ascii="Times New Roman" w:eastAsia="Times New Roman" w:hAnsi="Times New Roman" w:cs="Times New Roman"/>
          <w:sz w:val="20"/>
        </w:rPr>
        <w:t xml:space="preserve"> ECC 6,</w:t>
      </w:r>
      <w:r>
        <w:rPr>
          <w:rFonts w:ascii="Times New Roman" w:eastAsia="Times New Roman" w:hAnsi="Times New Roman" w:cs="Times New Roman"/>
          <w:b/>
          <w:sz w:val="20"/>
        </w:rPr>
        <w:t xml:space="preserve"> </w:t>
      </w:r>
      <w:r>
        <w:rPr>
          <w:rFonts w:ascii="Times New Roman" w:eastAsia="Times New Roman" w:hAnsi="Times New Roman" w:cs="Times New Roman"/>
          <w:sz w:val="20"/>
        </w:rPr>
        <w:t>EHP 7 (Technical Project Lead)</w:t>
      </w:r>
    </w:p>
    <w:p w14:paraId="48E861EC" w14:textId="77777777" w:rsidR="00E34525" w:rsidRDefault="00942AC6">
      <w:pPr>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Description:-</w:t>
      </w:r>
      <w:proofErr w:type="gramEnd"/>
      <w:r>
        <w:rPr>
          <w:rFonts w:ascii="Times New Roman" w:eastAsia="Times New Roman" w:hAnsi="Times New Roman" w:cs="Times New Roman"/>
          <w:sz w:val="20"/>
        </w:rPr>
        <w:t xml:space="preserve"> </w:t>
      </w:r>
    </w:p>
    <w:p w14:paraId="160181C3" w14:textId="77777777" w:rsidR="00E34525" w:rsidRDefault="00942AC6">
      <w:pPr>
        <w:numPr>
          <w:ilvl w:val="0"/>
          <w:numId w:val="4"/>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Designed developed UI5 screens and enabled using SAP Web IDE to launch custom developed application on Fiori. These applications enable multiple functionalities (e.g., Subscription order, Equipment information, Fix and repair, replacement, etc.) for end-to-end delivery and replacement processes for computing devices under warranty</w:t>
      </w:r>
    </w:p>
    <w:p w14:paraId="52DBE650" w14:textId="77777777" w:rsidR="00E34525" w:rsidRDefault="00942AC6">
      <w:pPr>
        <w:numPr>
          <w:ilvl w:val="0"/>
          <w:numId w:val="4"/>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and enabled entire delivery functionality using UI5 and Fiori from delivery planning, confirmation, and status reporting based on multiple search criteria including equipment number and history</w:t>
      </w:r>
    </w:p>
    <w:p w14:paraId="591F680C" w14:textId="77777777" w:rsidR="00E34525" w:rsidRDefault="00942AC6">
      <w:pPr>
        <w:numPr>
          <w:ilvl w:val="0"/>
          <w:numId w:val="4"/>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Created consolidated search and display views in Fiori pulling data from multiple modules in ECC to improve user experience and usability</w:t>
      </w:r>
    </w:p>
    <w:p w14:paraId="24E77E29" w14:textId="77777777" w:rsidR="00E34525" w:rsidRDefault="00942AC6">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Vestas –Denmark (Energy)</w:t>
      </w:r>
    </w:p>
    <w:p w14:paraId="5FDFB0A7" w14:textId="77777777" w:rsidR="00E34525" w:rsidRDefault="00942AC6">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–ABAP, </w:t>
      </w:r>
      <w:r>
        <w:rPr>
          <w:rFonts w:ascii="Times New Roman" w:eastAsia="Times New Roman" w:hAnsi="Times New Roman" w:cs="Times New Roman"/>
          <w:b/>
          <w:sz w:val="20"/>
        </w:rPr>
        <w:t>Tools:</w:t>
      </w:r>
      <w:r>
        <w:rPr>
          <w:rFonts w:ascii="Times New Roman" w:eastAsia="Times New Roman" w:hAnsi="Times New Roman" w:cs="Times New Roman"/>
          <w:sz w:val="20"/>
        </w:rPr>
        <w:t xml:space="preserve"> UI5, Fiori, OData GW, Web Dynpro,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ECC 6, EHP 7(Technical Project Lead)</w:t>
      </w:r>
    </w:p>
    <w:p w14:paraId="2388D4A1" w14:textId="77777777" w:rsidR="00E34525" w:rsidRDefault="00942AC6">
      <w:pPr>
        <w:spacing w:after="10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Description: </w:t>
      </w:r>
      <w:r>
        <w:rPr>
          <w:rFonts w:ascii="Times New Roman" w:eastAsia="Times New Roman" w:hAnsi="Times New Roman" w:cs="Times New Roman"/>
          <w:sz w:val="20"/>
        </w:rPr>
        <w:t>Created and extended analytical and transactional Fiori applications in areas of Sales, purchasing, and employee self–service.</w:t>
      </w:r>
    </w:p>
    <w:p w14:paraId="5351F5C9" w14:textId="77777777" w:rsidR="00E34525" w:rsidRDefault="00942AC6">
      <w:pPr>
        <w:numPr>
          <w:ilvl w:val="0"/>
          <w:numId w:val="5"/>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Used EDMX RFC/BPR interfaces and OData services with business enhancements to launched and extend analytical and transactional Fiori apps for sales order management (Create, change, pricing check, availability check and invoicing) and sales order fact sheet. Registered custom developed Fiori apps to Fiori Launchpad using HANA cloud platform (HCP) and deployed Fiori projects to backend server.</w:t>
      </w:r>
    </w:p>
    <w:p w14:paraId="0A4EFCEF" w14:textId="77777777" w:rsidR="00E34525" w:rsidRDefault="00942AC6">
      <w:pPr>
        <w:numPr>
          <w:ilvl w:val="0"/>
          <w:numId w:val="5"/>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Designed employee self-service portal using UI5 tool and OData services which includes employee data, tasks, leaves using MVC design pattern, UI5 library, HTML5, CSS3, JavaScript, DOM, AJAX, jQuery, Gateway JSON, XML model, resource modelling binding operations, UI3 controls, SAP UI5 mobiles and bootstraps.</w:t>
      </w:r>
    </w:p>
    <w:p w14:paraId="134A194B" w14:textId="77777777" w:rsidR="00E34525" w:rsidRDefault="00942AC6">
      <w:pPr>
        <w:numPr>
          <w:ilvl w:val="0"/>
          <w:numId w:val="5"/>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Enhanced and re-defined standard OData services for HR module, created OData services using RFC/BOR interfaces, combined existing data model with a different data model, integrated analytical app to HANA XS/S4, Configured and activated services in SICF, Entity Data Mode, and Smart Business Modeler. Leveraged tool in conjunction with developing and extending SAP Fiori applications, built restriction to standard Fiori App to enable user access based on roles custom </w:t>
      </w:r>
      <w:proofErr w:type="spellStart"/>
      <w:r>
        <w:rPr>
          <w:rFonts w:ascii="Times New Roman" w:eastAsia="Times New Roman" w:hAnsi="Times New Roman" w:cs="Times New Roman"/>
          <w:sz w:val="20"/>
        </w:rPr>
        <w:t>catalog</w:t>
      </w:r>
      <w:proofErr w:type="spellEnd"/>
      <w:r>
        <w:rPr>
          <w:rFonts w:ascii="Times New Roman" w:eastAsia="Times New Roman" w:hAnsi="Times New Roman" w:cs="Times New Roman"/>
          <w:sz w:val="20"/>
        </w:rPr>
        <w:t>.</w:t>
      </w:r>
    </w:p>
    <w:p w14:paraId="1CB91C21" w14:textId="77777777" w:rsidR="00E34525" w:rsidRDefault="00942AC6">
      <w:pPr>
        <w:numPr>
          <w:ilvl w:val="0"/>
          <w:numId w:val="5"/>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SAP PI/PO Interface: Designed interface PLM document management system is replicated using PI/PO ABAP Proxies to connect to third party application (Azure), this includes SAP standard BADI’s </w:t>
      </w:r>
      <w:r>
        <w:rPr>
          <w:rFonts w:ascii="Times New Roman" w:eastAsia="Times New Roman" w:hAnsi="Times New Roman" w:cs="Times New Roman"/>
          <w:sz w:val="20"/>
        </w:rPr>
        <w:lastRenderedPageBreak/>
        <w:t>enhancements, Extraction of data from SAP to be transferred to Third party application based of business input requests.</w:t>
      </w:r>
    </w:p>
    <w:p w14:paraId="0478D537" w14:textId="77777777" w:rsidR="00E34525" w:rsidRDefault="00942AC6">
      <w:pPr>
        <w:numPr>
          <w:ilvl w:val="0"/>
          <w:numId w:val="5"/>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Gateway/OData Interface: Designed Gateway services to connect to SAP using SOAP and REST services to create/Update/ documents in DMS system to third party UI application (</w:t>
      </w:r>
      <w:proofErr w:type="spellStart"/>
      <w:r>
        <w:rPr>
          <w:rFonts w:ascii="Times New Roman" w:eastAsia="Times New Roman" w:hAnsi="Times New Roman" w:cs="Times New Roman"/>
          <w:sz w:val="20"/>
        </w:rPr>
        <w:t>Turbinelibe</w:t>
      </w:r>
      <w:proofErr w:type="spellEnd"/>
      <w:r>
        <w:rPr>
          <w:rFonts w:ascii="Times New Roman" w:eastAsia="Times New Roman" w:hAnsi="Times New Roman" w:cs="Times New Roman"/>
          <w:sz w:val="20"/>
        </w:rPr>
        <w:t>).</w:t>
      </w:r>
    </w:p>
    <w:p w14:paraId="2A984D70" w14:textId="77777777" w:rsidR="00E34525" w:rsidRDefault="00942AC6">
      <w:pPr>
        <w:numPr>
          <w:ilvl w:val="0"/>
          <w:numId w:val="5"/>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Enabled vendor creation and change management and workflow functionality via Vestas portal, replicated PLM, DMS, and Easy DMS GUI business transactions with enhancement to portal using web Dynpro.</w:t>
      </w:r>
    </w:p>
    <w:p w14:paraId="2FDF8CD8"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Edison - Italy (Utilities)</w:t>
      </w:r>
    </w:p>
    <w:p w14:paraId="2E2AF510"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 ABAP, ABAP HR Consultant,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w:t>
      </w:r>
      <w:proofErr w:type="spellStart"/>
      <w:r>
        <w:rPr>
          <w:rFonts w:ascii="Times New Roman" w:eastAsia="Times New Roman" w:hAnsi="Times New Roman" w:cs="Times New Roman"/>
          <w:sz w:val="20"/>
        </w:rPr>
        <w:t>WebDynpro</w:t>
      </w:r>
      <w:proofErr w:type="spellEnd"/>
      <w:r>
        <w:rPr>
          <w:rFonts w:ascii="Times New Roman" w:eastAsia="Times New Roman" w:hAnsi="Times New Roman" w:cs="Times New Roman"/>
          <w:sz w:val="20"/>
        </w:rPr>
        <w:t>, Platform</w:t>
      </w:r>
      <w:r>
        <w:rPr>
          <w:rFonts w:ascii="Times New Roman" w:eastAsia="Times New Roman" w:hAnsi="Times New Roman" w:cs="Times New Roman"/>
          <w:b/>
          <w:sz w:val="20"/>
        </w:rPr>
        <w:t xml:space="preserve">: </w:t>
      </w:r>
      <w:r>
        <w:rPr>
          <w:rFonts w:ascii="Times New Roman" w:eastAsia="Times New Roman" w:hAnsi="Times New Roman" w:cs="Times New Roman"/>
          <w:sz w:val="20"/>
        </w:rPr>
        <w:t>ECC 6.0, SRM, CRM 7.0</w:t>
      </w:r>
    </w:p>
    <w:p w14:paraId="4108424D"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Description: </w:t>
      </w:r>
      <w:r>
        <w:rPr>
          <w:rFonts w:ascii="Times New Roman" w:eastAsia="Times New Roman" w:hAnsi="Times New Roman" w:cs="Times New Roman"/>
          <w:sz w:val="20"/>
        </w:rPr>
        <w:t>Developed custom interface between SAP SRM and SAP ECC to automate bidding process through internet. This application published questionnaire on the internet where the bidders and vendors can bid for qualification. Based on the responses to the questions the bidder is selected and, if required, a vendor is simultaneously created in ECC and SRM. Following are the high-level features of this development project:</w:t>
      </w:r>
    </w:p>
    <w:p w14:paraId="74E4557E" w14:textId="77777777" w:rsidR="00E34525" w:rsidRDefault="00942AC6">
      <w:pPr>
        <w:numPr>
          <w:ilvl w:val="0"/>
          <w:numId w:val="6"/>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Designed multi-level questionnaire for SAP SRM server to be published on portal for bidding and qualification process for purchasing. The questionnaire accessible to vendor is dependent on his industry, location and relationship with Edison.</w:t>
      </w:r>
    </w:p>
    <w:p w14:paraId="76B0B496" w14:textId="77777777" w:rsidR="00E34525" w:rsidRDefault="00942AC6">
      <w:pPr>
        <w:numPr>
          <w:ilvl w:val="0"/>
          <w:numId w:val="6"/>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DDIC tables were generated to capture the type of question and the options for the response that are valid. OTR (online text repository) is maintained to support both English and Italian languages.</w:t>
      </w:r>
    </w:p>
    <w:p w14:paraId="740CDB65" w14:textId="77777777" w:rsidR="00E34525" w:rsidRDefault="00942AC6">
      <w:pPr>
        <w:numPr>
          <w:ilvl w:val="0"/>
          <w:numId w:val="6"/>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All error handling and validations were conducted at each stage based on the responses by bidder and at the final stage bidder is provided with a list of products to select for bidding.</w:t>
      </w:r>
    </w:p>
    <w:p w14:paraId="2C49AA1A" w14:textId="77777777" w:rsidR="00E34525" w:rsidRDefault="00942AC6">
      <w:pPr>
        <w:numPr>
          <w:ilvl w:val="0"/>
          <w:numId w:val="6"/>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Based on bidder/vendor response a partner is selected and if required a vendor is created in both ECC and SRM.</w:t>
      </w:r>
    </w:p>
    <w:p w14:paraId="210F7D64" w14:textId="77777777" w:rsidR="00E34525" w:rsidRDefault="00942AC6">
      <w:pPr>
        <w:numPr>
          <w:ilvl w:val="0"/>
          <w:numId w:val="6"/>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Vendor information is captured and is used to validate and create a vendor in ECC using RFC call and the vendor is finally replicated to SRM. An application class was also designed to retain information filled by vendors/bidders on all the pages.</w:t>
      </w:r>
    </w:p>
    <w:p w14:paraId="6A4A25EA" w14:textId="77777777" w:rsidR="00E34525" w:rsidRDefault="00942AC6">
      <w:pPr>
        <w:keepNext/>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Reliance Power (Utilities)</w:t>
      </w:r>
    </w:p>
    <w:p w14:paraId="399D71E0"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 Senior ABAP, ABAP-HR CRM Lead,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w:t>
      </w:r>
      <w:proofErr w:type="spellStart"/>
      <w:r>
        <w:rPr>
          <w:rFonts w:ascii="Times New Roman" w:eastAsia="Times New Roman" w:hAnsi="Times New Roman" w:cs="Times New Roman"/>
          <w:sz w:val="20"/>
        </w:rPr>
        <w:t>WebDynpro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ECC 6.0</w:t>
      </w:r>
    </w:p>
    <w:p w14:paraId="68267F7B" w14:textId="77777777" w:rsidR="00E34525" w:rsidRDefault="00942AC6">
      <w:pPr>
        <w:spacing w:after="200" w:line="276" w:lineRule="auto"/>
        <w:jc w:val="both"/>
        <w:rPr>
          <w:rFonts w:ascii="Times New Roman" w:eastAsia="Times New Roman" w:hAnsi="Times New Roman" w:cs="Times New Roman"/>
          <w:sz w:val="20"/>
        </w:rPr>
      </w:pPr>
      <w:r>
        <w:rPr>
          <w:rFonts w:ascii="Times New Roman" w:eastAsia="Times New Roman" w:hAnsi="Times New Roman" w:cs="Times New Roman"/>
          <w:sz w:val="20"/>
        </w:rPr>
        <w:t>Description: Developed enhancements in SAP-HR to meet Reliance Power specific HR requirements not supported by standard SAP-HR. This project includes enhancements, custom forms, Info types and an employee self-service portal.</w:t>
      </w:r>
    </w:p>
    <w:p w14:paraId="27F57B1C" w14:textId="77777777" w:rsidR="00E34525" w:rsidRDefault="00942AC6">
      <w:pPr>
        <w:numPr>
          <w:ilvl w:val="0"/>
          <w:numId w:val="7"/>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enhancement of PMS for determining KRA’s of each employee based on the company wide generic calculation.  BADI’s were used for this enhancement.</w:t>
      </w:r>
    </w:p>
    <w:p w14:paraId="0F80AA74" w14:textId="77777777" w:rsidR="00E34525" w:rsidRDefault="00942AC6">
      <w:pPr>
        <w:keepNext/>
        <w:numPr>
          <w:ilvl w:val="0"/>
          <w:numId w:val="7"/>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Designed and developed an employee portal using Web Dynpro application. The portal provides capability to change employee personal information (marital status, addition to family, etc.) and provided self-service capabilities like application for leaves and resignations.</w:t>
      </w:r>
    </w:p>
    <w:p w14:paraId="5617F057" w14:textId="77777777" w:rsidR="00E34525" w:rsidRDefault="00942AC6">
      <w:pPr>
        <w:numPr>
          <w:ilvl w:val="0"/>
          <w:numId w:val="7"/>
        </w:numPr>
        <w:spacing w:after="0" w:line="240"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tool that updates payroll tax components for the fiscal year based on his income and advance tax paid by the employee. Developed a tax calculator that deducts taxes and rebates before the fiscal year and update the records with the correct tax deduction at year-end.</w:t>
      </w:r>
    </w:p>
    <w:p w14:paraId="6F6C2F64" w14:textId="77777777" w:rsidR="00E34525" w:rsidRDefault="00942AC6">
      <w:pPr>
        <w:numPr>
          <w:ilvl w:val="0"/>
          <w:numId w:val="7"/>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custom info types or enhanced standard info types on screen and DDIC layer that provide functionalities like:</w:t>
      </w:r>
    </w:p>
    <w:p w14:paraId="2462FDD9" w14:textId="77777777" w:rsidR="00E34525" w:rsidRDefault="00942AC6">
      <w:pPr>
        <w:numPr>
          <w:ilvl w:val="0"/>
          <w:numId w:val="7"/>
        </w:numPr>
        <w:spacing w:after="0" w:line="276" w:lineRule="auto"/>
        <w:ind w:left="1440" w:hanging="360"/>
        <w:jc w:val="both"/>
        <w:rPr>
          <w:rFonts w:ascii="Times New Roman" w:eastAsia="Times New Roman" w:hAnsi="Times New Roman" w:cs="Times New Roman"/>
          <w:sz w:val="20"/>
        </w:rPr>
      </w:pPr>
      <w:r>
        <w:rPr>
          <w:rFonts w:ascii="Times New Roman" w:eastAsia="Times New Roman" w:hAnsi="Times New Roman" w:cs="Times New Roman"/>
          <w:sz w:val="20"/>
        </w:rPr>
        <w:t>Monitor VISA validity and duration of stay for expat employees and their family. The functionality automatically triggers automatic emails to HR admin person and employees to take appropriate actions.</w:t>
      </w:r>
    </w:p>
    <w:p w14:paraId="04B144AE" w14:textId="77777777" w:rsidR="00E34525" w:rsidRDefault="00942AC6">
      <w:pPr>
        <w:numPr>
          <w:ilvl w:val="0"/>
          <w:numId w:val="7"/>
        </w:numPr>
        <w:spacing w:after="0" w:line="276" w:lineRule="auto"/>
        <w:ind w:left="1440" w:hanging="360"/>
        <w:jc w:val="both"/>
        <w:rPr>
          <w:rFonts w:ascii="Times New Roman" w:eastAsia="Times New Roman" w:hAnsi="Times New Roman" w:cs="Times New Roman"/>
          <w:sz w:val="20"/>
        </w:rPr>
      </w:pPr>
      <w:r>
        <w:rPr>
          <w:rFonts w:ascii="Times New Roman" w:eastAsia="Times New Roman" w:hAnsi="Times New Roman" w:cs="Times New Roman"/>
          <w:sz w:val="20"/>
        </w:rPr>
        <w:t>Monitors probation period of an employee and checks if any required documentation is pending before confirming employee.</w:t>
      </w:r>
    </w:p>
    <w:p w14:paraId="1FA46855" w14:textId="77777777" w:rsidR="00E34525" w:rsidRDefault="00942AC6">
      <w:pPr>
        <w:numPr>
          <w:ilvl w:val="0"/>
          <w:numId w:val="7"/>
        </w:numPr>
        <w:spacing w:after="0" w:line="276" w:lineRule="auto"/>
        <w:ind w:left="1440" w:hanging="360"/>
        <w:jc w:val="both"/>
        <w:rPr>
          <w:rFonts w:ascii="Times New Roman" w:eastAsia="Times New Roman" w:hAnsi="Times New Roman" w:cs="Times New Roman"/>
          <w:sz w:val="20"/>
        </w:rPr>
      </w:pPr>
      <w:r>
        <w:rPr>
          <w:rFonts w:ascii="Times New Roman" w:eastAsia="Times New Roman" w:hAnsi="Times New Roman" w:cs="Times New Roman"/>
          <w:sz w:val="20"/>
        </w:rPr>
        <w:t>Designed custom info types and developed a tool to change salary components to change salary components retrospectively. BAPI and functional modules were used to develop this functionality.</w:t>
      </w:r>
    </w:p>
    <w:p w14:paraId="0143434C" w14:textId="77777777" w:rsidR="00E34525" w:rsidRDefault="00942AC6">
      <w:pPr>
        <w:numPr>
          <w:ilvl w:val="0"/>
          <w:numId w:val="7"/>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Designed custom Adobe forms for appointments, confirmation letters, relieving letters using </w:t>
      </w:r>
      <w:proofErr w:type="spellStart"/>
      <w:r>
        <w:rPr>
          <w:rFonts w:ascii="Times New Roman" w:eastAsia="Times New Roman" w:hAnsi="Times New Roman" w:cs="Times New Roman"/>
          <w:sz w:val="20"/>
        </w:rPr>
        <w:t>Smartforms</w:t>
      </w:r>
      <w:proofErr w:type="spellEnd"/>
      <w:r>
        <w:rPr>
          <w:rFonts w:ascii="Times New Roman" w:eastAsia="Times New Roman" w:hAnsi="Times New Roman" w:cs="Times New Roman"/>
          <w:sz w:val="20"/>
        </w:rPr>
        <w:t xml:space="preserve">. Designed new forms that were integrated with ESS module for utilities and medical billing for reimbursement after appropriate approvals.   </w:t>
      </w:r>
    </w:p>
    <w:p w14:paraId="0C7979DA" w14:textId="77777777" w:rsidR="00E34525" w:rsidRDefault="00942AC6">
      <w:pPr>
        <w:keepNext/>
        <w:numPr>
          <w:ilvl w:val="0"/>
          <w:numId w:val="7"/>
        </w:numPr>
        <w:spacing w:after="0" w:line="276" w:lineRule="auto"/>
        <w:ind w:left="720" w:hanging="360"/>
        <w:jc w:val="both"/>
        <w:rPr>
          <w:rFonts w:ascii="Times New Roman" w:eastAsia="Times New Roman" w:hAnsi="Times New Roman" w:cs="Times New Roman"/>
          <w:b/>
          <w:sz w:val="20"/>
        </w:rPr>
      </w:pPr>
      <w:r>
        <w:rPr>
          <w:rFonts w:ascii="Times New Roman" w:eastAsia="Times New Roman" w:hAnsi="Times New Roman" w:cs="Times New Roman"/>
          <w:sz w:val="20"/>
        </w:rPr>
        <w:t>Developed scheduling reports for managers to monitor and track employee assignments with functionality to trigger advance notifications to both employees and managers responsible.</w:t>
      </w:r>
    </w:p>
    <w:p w14:paraId="2B445F5D"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Wal-Mart (IS- Retail)</w:t>
      </w:r>
    </w:p>
    <w:p w14:paraId="790B367B"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lastRenderedPageBreak/>
        <w:t xml:space="preserve">Role: </w:t>
      </w:r>
      <w:r>
        <w:rPr>
          <w:rFonts w:ascii="Times New Roman" w:eastAsia="Times New Roman" w:hAnsi="Times New Roman" w:cs="Times New Roman"/>
          <w:sz w:val="20"/>
        </w:rPr>
        <w:t xml:space="preserve">SAP – ABAP Consultant,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w:t>
      </w:r>
      <w:proofErr w:type="spellStart"/>
      <w:r>
        <w:rPr>
          <w:rFonts w:ascii="Times New Roman" w:eastAsia="Times New Roman" w:hAnsi="Times New Roman" w:cs="Times New Roman"/>
          <w:sz w:val="20"/>
        </w:rPr>
        <w:t>WebDynpro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 xml:space="preserve">ECC 6.0 </w:t>
      </w:r>
    </w:p>
    <w:p w14:paraId="3E35FE03" w14:textId="77777777" w:rsidR="00E34525" w:rsidRDefault="00942AC6">
      <w:pPr>
        <w:spacing w:after="20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Description:</w:t>
      </w:r>
      <w:r>
        <w:rPr>
          <w:rFonts w:ascii="Times New Roman" w:eastAsia="Times New Roman" w:hAnsi="Times New Roman" w:cs="Times New Roman"/>
          <w:sz w:val="20"/>
        </w:rPr>
        <w:t xml:space="preserve"> Enhanced purchasing functionality to enable large volume of PO receipts in retail industry. </w:t>
      </w:r>
    </w:p>
    <w:p w14:paraId="385E9BEC" w14:textId="77777777" w:rsidR="00E34525" w:rsidRDefault="00942AC6">
      <w:pPr>
        <w:numPr>
          <w:ilvl w:val="0"/>
          <w:numId w:val="8"/>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A high complexity enhancement was developed to post goods receipts based on the line items belonging to a range of PO’s instead of one PO at a time. In the background, the enhancement automatically updated appropriate PO line items. Display of multiple PO’s and line items on one screen in a tabular for enabled user to update the GR for PO line item as needed without executing goods receipt transaction one PO at a time.</w:t>
      </w:r>
    </w:p>
    <w:p w14:paraId="2090769E" w14:textId="77777777" w:rsidR="00E34525" w:rsidRDefault="00942AC6">
      <w:pPr>
        <w:numPr>
          <w:ilvl w:val="0"/>
          <w:numId w:val="8"/>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The enhancement and the new transaction developed also provided functionality to post good receipt to different categories of stocks, with capabilities to maintain serial numbers and batch numbers as needed. The screen to maintain all these receipts was provided in a tabular format.</w:t>
      </w:r>
    </w:p>
    <w:p w14:paraId="6123429E" w14:textId="77777777" w:rsidR="00E34525" w:rsidRDefault="00942AC6">
      <w:pPr>
        <w:tabs>
          <w:tab w:val="left" w:pos="3645"/>
        </w:tabs>
        <w:spacing w:after="0" w:line="240" w:lineRule="auto"/>
        <w:ind w:left="3645" w:hanging="3645"/>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proofErr w:type="spellStart"/>
      <w:r>
        <w:rPr>
          <w:rFonts w:ascii="Times New Roman" w:eastAsia="Times New Roman" w:hAnsi="Times New Roman" w:cs="Times New Roman"/>
          <w:sz w:val="20"/>
        </w:rPr>
        <w:t>CavinKare</w:t>
      </w:r>
      <w:proofErr w:type="spellEnd"/>
      <w:r>
        <w:rPr>
          <w:rFonts w:ascii="Times New Roman" w:eastAsia="Times New Roman" w:hAnsi="Times New Roman" w:cs="Times New Roman"/>
          <w:sz w:val="20"/>
        </w:rPr>
        <w:t xml:space="preserve"> (Retail)</w:t>
      </w:r>
      <w:r>
        <w:rPr>
          <w:rFonts w:ascii="Times New Roman" w:eastAsia="Times New Roman" w:hAnsi="Times New Roman" w:cs="Times New Roman"/>
          <w:sz w:val="20"/>
        </w:rPr>
        <w:tab/>
      </w:r>
    </w:p>
    <w:p w14:paraId="20BFA295"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 ABAP &amp; ABAP-HR- Consultant Lead,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ABAP-HR,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ECC 6.0</w:t>
      </w:r>
    </w:p>
    <w:p w14:paraId="72CCF947" w14:textId="77777777" w:rsidR="00E34525" w:rsidRDefault="00942AC6">
      <w:pPr>
        <w:spacing w:after="0" w:line="240" w:lineRule="auto"/>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Description: </w:t>
      </w:r>
      <w:r>
        <w:rPr>
          <w:rFonts w:ascii="Times New Roman" w:eastAsia="Times New Roman" w:hAnsi="Times New Roman" w:cs="Times New Roman"/>
          <w:sz w:val="20"/>
        </w:rPr>
        <w:t>Developed interfaces between SAP-HR and RAMCO HR system to keep master data and HR transactions in sync between both the systems.</w:t>
      </w:r>
    </w:p>
    <w:p w14:paraId="3C84201D" w14:textId="77777777" w:rsidR="00E34525" w:rsidRDefault="00942AC6">
      <w:pPr>
        <w:numPr>
          <w:ilvl w:val="0"/>
          <w:numId w:val="9"/>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Inbound interfaces to SAP-HR were developed to collect and update SAP-HR info types based on the updates completed in RAMCO HR system. Connection between these two systems was established using FTP protocol.HR Master data was also synchronized between both the systems.</w:t>
      </w:r>
    </w:p>
    <w:p w14:paraId="33D0D42C" w14:textId="77777777" w:rsidR="00E34525" w:rsidRDefault="00942AC6">
      <w:pPr>
        <w:numPr>
          <w:ilvl w:val="0"/>
          <w:numId w:val="9"/>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Actions performed in SAP-HR were also pushed to employee portal for example when hiring Info types 0000(Hiring), 0001(Organization), 0002 (Personal Details) are updated it created a username and password for employee to complete his profile and other required information. This information was updated back in appropriate Info types and fed to RAMCO-HR system. BADI was used to develop this functionality. </w:t>
      </w:r>
    </w:p>
    <w:p w14:paraId="6D687B71" w14:textId="77777777" w:rsidR="00E34525" w:rsidRDefault="00942AC6">
      <w:pPr>
        <w:numPr>
          <w:ilvl w:val="0"/>
          <w:numId w:val="9"/>
        </w:numPr>
        <w:spacing w:after="0" w:line="276" w:lineRule="auto"/>
        <w:ind w:left="720" w:hanging="360"/>
        <w:jc w:val="both"/>
        <w:rPr>
          <w:rFonts w:ascii="Times New Roman" w:eastAsia="Times New Roman" w:hAnsi="Times New Roman" w:cs="Times New Roman"/>
          <w:sz w:val="20"/>
        </w:rPr>
      </w:pPr>
      <w:r>
        <w:rPr>
          <w:rFonts w:ascii="Times New Roman" w:eastAsia="Times New Roman" w:hAnsi="Times New Roman" w:cs="Times New Roman"/>
          <w:sz w:val="20"/>
        </w:rPr>
        <w:t xml:space="preserve">Developed </w:t>
      </w:r>
      <w:proofErr w:type="spellStart"/>
      <w:r>
        <w:rPr>
          <w:rFonts w:ascii="Times New Roman" w:eastAsia="Times New Roman" w:hAnsi="Times New Roman" w:cs="Times New Roman"/>
          <w:sz w:val="20"/>
        </w:rPr>
        <w:t>Smartforms</w:t>
      </w:r>
      <w:proofErr w:type="spellEnd"/>
      <w:r>
        <w:rPr>
          <w:rFonts w:ascii="Times New Roman" w:eastAsia="Times New Roman" w:hAnsi="Times New Roman" w:cs="Times New Roman"/>
          <w:sz w:val="20"/>
        </w:rPr>
        <w:t xml:space="preserve"> for appointment letters, relieving letters, confirmation letters based on </w:t>
      </w:r>
      <w:proofErr w:type="spellStart"/>
      <w:r>
        <w:rPr>
          <w:rFonts w:ascii="Times New Roman" w:eastAsia="Times New Roman" w:hAnsi="Times New Roman" w:cs="Times New Roman"/>
          <w:sz w:val="20"/>
        </w:rPr>
        <w:t>CavinKare</w:t>
      </w:r>
      <w:proofErr w:type="spellEnd"/>
      <w:r>
        <w:rPr>
          <w:rFonts w:ascii="Times New Roman" w:eastAsia="Times New Roman" w:hAnsi="Times New Roman" w:cs="Times New Roman"/>
          <w:sz w:val="20"/>
        </w:rPr>
        <w:t xml:space="preserve"> format and requirements. </w:t>
      </w:r>
    </w:p>
    <w:p w14:paraId="5C5487A0" w14:textId="77777777" w:rsidR="00E34525" w:rsidRDefault="00942AC6">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Client:</w:t>
      </w:r>
      <w:r>
        <w:rPr>
          <w:rFonts w:ascii="Times New Roman" w:eastAsia="Times New Roman" w:hAnsi="Times New Roman" w:cs="Times New Roman"/>
          <w:sz w:val="20"/>
        </w:rPr>
        <w:t xml:space="preserve"> Saudi Aramco (Oil and Gas)  </w:t>
      </w:r>
    </w:p>
    <w:p w14:paraId="31E3DC6B" w14:textId="77777777" w:rsidR="00E34525" w:rsidRDefault="00942AC6">
      <w:pPr>
        <w:spacing w:after="0" w:line="240" w:lineRule="auto"/>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 ABAP Consultant,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w:t>
      </w:r>
      <w:proofErr w:type="spellStart"/>
      <w:r>
        <w:rPr>
          <w:rFonts w:ascii="Times New Roman" w:eastAsia="Times New Roman" w:hAnsi="Times New Roman" w:cs="Times New Roman"/>
          <w:sz w:val="20"/>
        </w:rPr>
        <w:t>WebDynpro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ECC 6.0</w:t>
      </w:r>
    </w:p>
    <w:p w14:paraId="0D8BBFCE"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Description: </w:t>
      </w:r>
      <w:r>
        <w:rPr>
          <w:rFonts w:ascii="Times New Roman" w:eastAsia="Times New Roman" w:hAnsi="Times New Roman" w:cs="Times New Roman"/>
          <w:sz w:val="20"/>
        </w:rPr>
        <w:t>Designed and developed BSP application in SAP-EH&amp;S module for Waste Manifest and Work Area that were integrated with Enterprise Portal. Following are the high level featured of the enhancement:</w:t>
      </w:r>
    </w:p>
    <w:p w14:paraId="4549E786" w14:textId="77777777" w:rsidR="00E34525" w:rsidRDefault="00942AC6">
      <w:pPr>
        <w:numPr>
          <w:ilvl w:val="0"/>
          <w:numId w:val="10"/>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a dashboard to provide consolidated disposal information based on various selection criteria, location, business partners and designation.</w:t>
      </w:r>
    </w:p>
    <w:p w14:paraId="3F43E788" w14:textId="77777777" w:rsidR="00E34525" w:rsidRDefault="00942AC6">
      <w:pPr>
        <w:numPr>
          <w:ilvl w:val="0"/>
          <w:numId w:val="10"/>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Enhanced functionality to control user actions by the status of the disposal process. Developed dynamic dashboard changes as per the status of the disposal number but with new fields to change the status to next level based on the process.</w:t>
      </w:r>
    </w:p>
    <w:p w14:paraId="2B161CCE" w14:textId="77777777" w:rsidR="00E34525" w:rsidRDefault="00942AC6">
      <w:pPr>
        <w:numPr>
          <w:ilvl w:val="0"/>
          <w:numId w:val="10"/>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Automated functionality to inform responsible user to take action if the status of the disposal number changes.</w:t>
      </w:r>
    </w:p>
    <w:p w14:paraId="0A5BE0DB" w14:textId="77777777" w:rsidR="00E34525" w:rsidRDefault="00942AC6">
      <w:pPr>
        <w:numPr>
          <w:ilvl w:val="0"/>
          <w:numId w:val="10"/>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functionality to load and store word documents and Acrobat documents by disposal number for historical and future reference purposes.</w:t>
      </w:r>
    </w:p>
    <w:p w14:paraId="01CDF91F" w14:textId="77777777" w:rsidR="00E34525" w:rsidRDefault="00942AC6">
      <w:pPr>
        <w:numPr>
          <w:ilvl w:val="0"/>
          <w:numId w:val="10"/>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dynamic help and popup based on the selections made by user on the screen.</w:t>
      </w:r>
    </w:p>
    <w:p w14:paraId="55DAB948" w14:textId="77777777" w:rsidR="00E34525" w:rsidRDefault="00E34525">
      <w:pPr>
        <w:spacing w:after="200" w:line="240" w:lineRule="auto"/>
        <w:jc w:val="both"/>
        <w:rPr>
          <w:rFonts w:ascii="Times New Roman" w:eastAsia="Times New Roman" w:hAnsi="Times New Roman" w:cs="Times New Roman"/>
          <w:b/>
          <w:sz w:val="20"/>
        </w:rPr>
      </w:pPr>
    </w:p>
    <w:p w14:paraId="4302E0A4"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Client: </w:t>
      </w:r>
      <w:r>
        <w:rPr>
          <w:rFonts w:ascii="Times New Roman" w:eastAsia="Times New Roman" w:hAnsi="Times New Roman" w:cs="Times New Roman"/>
          <w:sz w:val="20"/>
        </w:rPr>
        <w:t>Standard (Fire Works)</w:t>
      </w:r>
    </w:p>
    <w:p w14:paraId="6070CA1E"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 ABAP Consultant,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Dialog Programming (MPP), </w:t>
      </w:r>
      <w:r>
        <w:rPr>
          <w:rFonts w:ascii="Times New Roman" w:eastAsia="Times New Roman" w:hAnsi="Times New Roman" w:cs="Times New Roman"/>
          <w:b/>
          <w:sz w:val="20"/>
        </w:rPr>
        <w:t xml:space="preserve">Platform: </w:t>
      </w:r>
      <w:r>
        <w:rPr>
          <w:rFonts w:ascii="Times New Roman" w:eastAsia="Times New Roman" w:hAnsi="Times New Roman" w:cs="Times New Roman"/>
          <w:sz w:val="20"/>
        </w:rPr>
        <w:t>ECC 6.0</w:t>
      </w:r>
    </w:p>
    <w:p w14:paraId="6206D93B"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Description: </w:t>
      </w:r>
      <w:r>
        <w:rPr>
          <w:rFonts w:ascii="Times New Roman" w:eastAsia="Times New Roman" w:hAnsi="Times New Roman" w:cs="Times New Roman"/>
          <w:sz w:val="20"/>
        </w:rPr>
        <w:t xml:space="preserve">Developed enhancement in pricing and </w:t>
      </w:r>
      <w:proofErr w:type="spellStart"/>
      <w:r>
        <w:rPr>
          <w:rFonts w:ascii="Times New Roman" w:eastAsia="Times New Roman" w:hAnsi="Times New Roman" w:cs="Times New Roman"/>
          <w:sz w:val="20"/>
        </w:rPr>
        <w:t>Smartforms</w:t>
      </w:r>
      <w:proofErr w:type="spellEnd"/>
      <w:r>
        <w:rPr>
          <w:rFonts w:ascii="Times New Roman" w:eastAsia="Times New Roman" w:hAnsi="Times New Roman" w:cs="Times New Roman"/>
          <w:sz w:val="20"/>
        </w:rPr>
        <w:t xml:space="preserve"> in sales and distribution area based on customer requirements. Following were developed based on the customer requirements:    </w:t>
      </w:r>
    </w:p>
    <w:p w14:paraId="3BC8A1B2" w14:textId="77777777" w:rsidR="00E34525" w:rsidRDefault="00942AC6">
      <w:pPr>
        <w:numPr>
          <w:ilvl w:val="0"/>
          <w:numId w:val="11"/>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functionality that on the basis C-form by customer to calculate different discounts during pricing. Developed functionality to store C-form’s by validity date and by customer.</w:t>
      </w:r>
    </w:p>
    <w:p w14:paraId="1AF00DC5" w14:textId="77777777" w:rsidR="00E34525" w:rsidRDefault="00942AC6">
      <w:pPr>
        <w:numPr>
          <w:ilvl w:val="0"/>
          <w:numId w:val="11"/>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new functionality for generating packing list integrated with outbound delivery. Based on the product availability and packing information the information was transferred and updated into outbound delivery. Z-tables were defined to maintain consistency between the two and to store additional information.</w:t>
      </w:r>
    </w:p>
    <w:p w14:paraId="064D0BD2" w14:textId="77777777" w:rsidR="00E34525" w:rsidRDefault="00942AC6">
      <w:pPr>
        <w:keepNext/>
        <w:numPr>
          <w:ilvl w:val="0"/>
          <w:numId w:val="11"/>
        </w:numPr>
        <w:spacing w:after="0" w:line="276" w:lineRule="auto"/>
        <w:ind w:left="360" w:hanging="360"/>
        <w:jc w:val="both"/>
        <w:rPr>
          <w:rFonts w:ascii="Times New Roman" w:eastAsia="Times New Roman" w:hAnsi="Times New Roman" w:cs="Times New Roman"/>
          <w:b/>
          <w:sz w:val="20"/>
        </w:rPr>
      </w:pPr>
      <w:r>
        <w:rPr>
          <w:rFonts w:ascii="Times New Roman" w:eastAsia="Times New Roman" w:hAnsi="Times New Roman" w:cs="Times New Roman"/>
          <w:sz w:val="20"/>
        </w:rPr>
        <w:t xml:space="preserve">Developed Order Confirmation, Delivery Note, Invoice </w:t>
      </w:r>
      <w:proofErr w:type="spellStart"/>
      <w:r>
        <w:rPr>
          <w:rFonts w:ascii="Times New Roman" w:eastAsia="Times New Roman" w:hAnsi="Times New Roman" w:cs="Times New Roman"/>
          <w:sz w:val="20"/>
        </w:rPr>
        <w:t>Smartforms</w:t>
      </w:r>
      <w:proofErr w:type="spellEnd"/>
      <w:r>
        <w:rPr>
          <w:rFonts w:ascii="Times New Roman" w:eastAsia="Times New Roman" w:hAnsi="Times New Roman" w:cs="Times New Roman"/>
          <w:sz w:val="20"/>
        </w:rPr>
        <w:t xml:space="preserve"> based on company specific templates and requirements. </w:t>
      </w:r>
    </w:p>
    <w:p w14:paraId="54CB352E"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Other clients: </w:t>
      </w:r>
      <w:r>
        <w:rPr>
          <w:rFonts w:ascii="Times New Roman" w:eastAsia="Times New Roman" w:hAnsi="Times New Roman" w:cs="Times New Roman"/>
          <w:sz w:val="20"/>
        </w:rPr>
        <w:t>Bharat Electronics Ltd. (Electronics), Aditya Birla Group (chemical), Allergan (Pharma)</w:t>
      </w:r>
    </w:p>
    <w:p w14:paraId="12C400E7"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 xml:space="preserve">Role: </w:t>
      </w:r>
      <w:r>
        <w:rPr>
          <w:rFonts w:ascii="Times New Roman" w:eastAsia="Times New Roman" w:hAnsi="Times New Roman" w:cs="Times New Roman"/>
          <w:sz w:val="20"/>
        </w:rPr>
        <w:t xml:space="preserve">SAP – ABAP Consultant, </w:t>
      </w:r>
      <w:r>
        <w:rPr>
          <w:rFonts w:ascii="Times New Roman" w:eastAsia="Times New Roman" w:hAnsi="Times New Roman" w:cs="Times New Roman"/>
          <w:b/>
          <w:sz w:val="20"/>
        </w:rPr>
        <w:t xml:space="preserve">Tools: </w:t>
      </w:r>
      <w:r>
        <w:rPr>
          <w:rFonts w:ascii="Times New Roman" w:eastAsia="Times New Roman" w:hAnsi="Times New Roman" w:cs="Times New Roman"/>
          <w:sz w:val="20"/>
        </w:rPr>
        <w:t xml:space="preserve">ABAP, </w:t>
      </w:r>
      <w:r>
        <w:rPr>
          <w:rFonts w:ascii="Times New Roman" w:eastAsia="Times New Roman" w:hAnsi="Times New Roman" w:cs="Times New Roman"/>
          <w:b/>
          <w:sz w:val="20"/>
        </w:rPr>
        <w:t>Platform:</w:t>
      </w:r>
      <w:r>
        <w:rPr>
          <w:rFonts w:ascii="Times New Roman" w:eastAsia="Times New Roman" w:hAnsi="Times New Roman" w:cs="Times New Roman"/>
          <w:sz w:val="20"/>
        </w:rPr>
        <w:t xml:space="preserve"> R/3 5.0</w:t>
      </w:r>
    </w:p>
    <w:p w14:paraId="04635392" w14:textId="77777777" w:rsidR="00E34525" w:rsidRDefault="00942AC6">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b/>
          <w:sz w:val="20"/>
        </w:rPr>
        <w:t>Description</w:t>
      </w:r>
      <w:r>
        <w:rPr>
          <w:rFonts w:ascii="Times New Roman" w:eastAsia="Times New Roman" w:hAnsi="Times New Roman" w:cs="Times New Roman"/>
          <w:sz w:val="20"/>
        </w:rPr>
        <w:t>: Developed a complex production planning report with logic to:</w:t>
      </w:r>
    </w:p>
    <w:p w14:paraId="7189BD9C" w14:textId="77777777" w:rsidR="00E34525" w:rsidRDefault="00942AC6">
      <w:pPr>
        <w:numPr>
          <w:ilvl w:val="0"/>
          <w:numId w:val="12"/>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Enhanced standard functionality to calculate overall material, </w:t>
      </w:r>
      <w:proofErr w:type="spellStart"/>
      <w:r>
        <w:rPr>
          <w:rFonts w:ascii="Times New Roman" w:eastAsia="Times New Roman" w:hAnsi="Times New Roman" w:cs="Times New Roman"/>
          <w:sz w:val="20"/>
        </w:rPr>
        <w:t>labor</w:t>
      </w:r>
      <w:proofErr w:type="spellEnd"/>
      <w:r>
        <w:rPr>
          <w:rFonts w:ascii="Times New Roman" w:eastAsia="Times New Roman" w:hAnsi="Times New Roman" w:cs="Times New Roman"/>
          <w:sz w:val="20"/>
        </w:rPr>
        <w:t xml:space="preserve"> and overhead cost for a production order by fiscal year for orders that span multiple years. Calculated cost of the scrap incurred during intermediate stages of the production, due to quality rejections at different stages and final cost if the order is closed before the fiscal year or confirmed for less than original quantity. </w:t>
      </w:r>
    </w:p>
    <w:p w14:paraId="4C3C0501" w14:textId="77777777" w:rsidR="00E34525" w:rsidRDefault="00942AC6">
      <w:pPr>
        <w:numPr>
          <w:ilvl w:val="0"/>
          <w:numId w:val="12"/>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Designed functionality to incorporate security features for inbound and outbound truck movements at Aditya Birla premises and storage of detailed traffic movement through plant gates. Main development features included. Developed gate pass (</w:t>
      </w:r>
      <w:proofErr w:type="spellStart"/>
      <w:r>
        <w:rPr>
          <w:rFonts w:ascii="Times New Roman" w:eastAsia="Times New Roman" w:hAnsi="Times New Roman" w:cs="Times New Roman"/>
          <w:sz w:val="20"/>
        </w:rPr>
        <w:t>Smartforms</w:t>
      </w:r>
      <w:proofErr w:type="spellEnd"/>
      <w:r>
        <w:rPr>
          <w:rFonts w:ascii="Times New Roman" w:eastAsia="Times New Roman" w:hAnsi="Times New Roman" w:cs="Times New Roman"/>
          <w:sz w:val="20"/>
        </w:rPr>
        <w:t>) with additional enhancement to estimate the volume of the material entering the plant. The enhancement developed estimated volume of liquid raw material delivered by vendor based on incoming weight and outgoing weight of the container. Any difference was further reconciled with the goods receipts performed.</w:t>
      </w:r>
    </w:p>
    <w:p w14:paraId="3598D09B" w14:textId="77777777" w:rsidR="00E34525" w:rsidRDefault="00942AC6">
      <w:pPr>
        <w:numPr>
          <w:ilvl w:val="0"/>
          <w:numId w:val="12"/>
        </w:numPr>
        <w:spacing w:after="0" w:line="276" w:lineRule="auto"/>
        <w:ind w:left="360" w:hanging="360"/>
        <w:jc w:val="both"/>
        <w:rPr>
          <w:rFonts w:ascii="Times New Roman" w:eastAsia="Times New Roman" w:hAnsi="Times New Roman" w:cs="Times New Roman"/>
          <w:sz w:val="20"/>
        </w:rPr>
      </w:pPr>
      <w:r>
        <w:rPr>
          <w:rFonts w:ascii="Times New Roman" w:eastAsia="Times New Roman" w:hAnsi="Times New Roman" w:cs="Times New Roman"/>
          <w:sz w:val="20"/>
        </w:rPr>
        <w:t>Developed 20 reports across SD, FI, PP, and MM modules based on Allergan US requirements. Major reports include intercompany reconciliation report, Sales order change audit report, and other custom rebate management reports. Additionally, developed routines for pricing procedures to support Allergen specific pricing requirements</w:t>
      </w:r>
    </w:p>
    <w:p w14:paraId="42878A99" w14:textId="77777777" w:rsidR="00E34525" w:rsidRDefault="00E34525">
      <w:pPr>
        <w:tabs>
          <w:tab w:val="right" w:pos="10800"/>
        </w:tabs>
        <w:spacing w:before="40" w:after="20" w:line="240" w:lineRule="auto"/>
        <w:rPr>
          <w:rFonts w:ascii="Times New Roman" w:eastAsia="Times New Roman" w:hAnsi="Times New Roman" w:cs="Times New Roman"/>
          <w:b/>
          <w:sz w:val="20"/>
        </w:rPr>
      </w:pPr>
    </w:p>
    <w:p w14:paraId="64DCE393" w14:textId="77777777" w:rsidR="00E34525" w:rsidRDefault="00942AC6">
      <w:pPr>
        <w:tabs>
          <w:tab w:val="right" w:pos="10800"/>
        </w:tabs>
        <w:spacing w:after="40" w:line="240" w:lineRule="auto"/>
        <w:rPr>
          <w:rFonts w:ascii="Times New Roman" w:eastAsia="Times New Roman" w:hAnsi="Times New Roman" w:cs="Times New Roman"/>
          <w:b/>
          <w:sz w:val="20"/>
          <w:u w:val="single"/>
        </w:rPr>
      </w:pPr>
      <w:r>
        <w:rPr>
          <w:rFonts w:ascii="Times New Roman" w:eastAsia="Times New Roman" w:hAnsi="Times New Roman" w:cs="Times New Roman"/>
          <w:b/>
          <w:sz w:val="20"/>
          <w:u w:val="single"/>
        </w:rPr>
        <w:t>EDUCATION</w:t>
      </w:r>
      <w:r>
        <w:rPr>
          <w:rFonts w:ascii="Times New Roman" w:eastAsia="Times New Roman" w:hAnsi="Times New Roman" w:cs="Times New Roman"/>
          <w:b/>
          <w:sz w:val="20"/>
          <w:u w:val="single"/>
        </w:rPr>
        <w:tab/>
      </w:r>
    </w:p>
    <w:p w14:paraId="09136FFF" w14:textId="77777777" w:rsidR="00E34525" w:rsidRDefault="00942AC6">
      <w:pPr>
        <w:tabs>
          <w:tab w:val="right" w:pos="10800"/>
        </w:tabs>
        <w:spacing w:before="40" w:after="2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MCA, Manipal Institute of Technology, </w:t>
      </w:r>
      <w:r>
        <w:rPr>
          <w:rFonts w:ascii="Times New Roman" w:eastAsia="Times New Roman" w:hAnsi="Times New Roman" w:cs="Times New Roman"/>
          <w:sz w:val="20"/>
        </w:rPr>
        <w:tab/>
        <w:t>Karnataka, India</w:t>
      </w:r>
    </w:p>
    <w:p w14:paraId="49BC4B33" w14:textId="77777777" w:rsidR="00E34525" w:rsidRDefault="00942AC6">
      <w:pPr>
        <w:tabs>
          <w:tab w:val="right" w:pos="10800"/>
        </w:tabs>
        <w:spacing w:before="40" w:after="20" w:line="240" w:lineRule="auto"/>
        <w:rPr>
          <w:rFonts w:ascii="Times New Roman" w:eastAsia="Times New Roman" w:hAnsi="Times New Roman" w:cs="Times New Roman"/>
          <w:sz w:val="20"/>
        </w:rPr>
      </w:pPr>
      <w:r>
        <w:rPr>
          <w:rFonts w:ascii="Times New Roman" w:eastAsia="Times New Roman" w:hAnsi="Times New Roman" w:cs="Times New Roman"/>
          <w:sz w:val="20"/>
        </w:rPr>
        <w:t>BCA, Garhwal University</w:t>
      </w:r>
      <w:r>
        <w:rPr>
          <w:rFonts w:ascii="Times New Roman" w:eastAsia="Times New Roman" w:hAnsi="Times New Roman" w:cs="Times New Roman"/>
          <w:sz w:val="20"/>
        </w:rPr>
        <w:tab/>
        <w:t>Dehradun, India</w:t>
      </w:r>
    </w:p>
    <w:p w14:paraId="579DBAE5" w14:textId="77777777" w:rsidR="00E34525" w:rsidRDefault="00E34525">
      <w:pPr>
        <w:spacing w:after="0" w:line="240" w:lineRule="auto"/>
        <w:rPr>
          <w:rFonts w:ascii="Times New Roman" w:eastAsia="Times New Roman" w:hAnsi="Times New Roman" w:cs="Times New Roman"/>
          <w:sz w:val="20"/>
        </w:rPr>
      </w:pPr>
    </w:p>
    <w:sectPr w:rsidR="00E34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30C5"/>
    <w:multiLevelType w:val="multilevel"/>
    <w:tmpl w:val="795431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EE3553"/>
    <w:multiLevelType w:val="multilevel"/>
    <w:tmpl w:val="EB663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211861"/>
    <w:multiLevelType w:val="multilevel"/>
    <w:tmpl w:val="FF424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7A69D8"/>
    <w:multiLevelType w:val="multilevel"/>
    <w:tmpl w:val="9E8A9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2F3FCF"/>
    <w:multiLevelType w:val="multilevel"/>
    <w:tmpl w:val="3B244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E7269B"/>
    <w:multiLevelType w:val="multilevel"/>
    <w:tmpl w:val="87066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121CA8"/>
    <w:multiLevelType w:val="multilevel"/>
    <w:tmpl w:val="16E814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0A2C90"/>
    <w:multiLevelType w:val="multilevel"/>
    <w:tmpl w:val="BCDA9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8602F92"/>
    <w:multiLevelType w:val="multilevel"/>
    <w:tmpl w:val="4AA04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7E42A2"/>
    <w:multiLevelType w:val="multilevel"/>
    <w:tmpl w:val="17904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7255217"/>
    <w:multiLevelType w:val="multilevel"/>
    <w:tmpl w:val="1A4E7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39C01BB"/>
    <w:multiLevelType w:val="multilevel"/>
    <w:tmpl w:val="1E1A21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10"/>
  </w:num>
  <w:num w:numId="5">
    <w:abstractNumId w:val="8"/>
  </w:num>
  <w:num w:numId="6">
    <w:abstractNumId w:val="11"/>
  </w:num>
  <w:num w:numId="7">
    <w:abstractNumId w:val="6"/>
  </w:num>
  <w:num w:numId="8">
    <w:abstractNumId w:val="7"/>
  </w:num>
  <w:num w:numId="9">
    <w:abstractNumId w:val="9"/>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25"/>
    <w:rsid w:val="002731B2"/>
    <w:rsid w:val="006501D6"/>
    <w:rsid w:val="00942AC6"/>
    <w:rsid w:val="009B2DD1"/>
    <w:rsid w:val="00D65E38"/>
    <w:rsid w:val="00E34525"/>
    <w:rsid w:val="00F7732D"/>
    <w:rsid w:val="00FA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FB48"/>
  <w15:docId w15:val="{9F1AA26D-98D9-4949-8A42-44C6AD6E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eshaggarwal@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9B06-DCA9-491A-AC5F-D51799956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2590</Words>
  <Characters>14767</Characters>
  <Application>Microsoft Office Word</Application>
  <DocSecurity>0</DocSecurity>
  <Lines>123</Lines>
  <Paragraphs>34</Paragraphs>
  <ScaleCrop>false</ScaleCrop>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 Aggarwal</dc:creator>
  <cp:lastModifiedBy>Aggarwal Ritesh - Alpharetta</cp:lastModifiedBy>
  <cp:revision>8</cp:revision>
  <dcterms:created xsi:type="dcterms:W3CDTF">2020-11-02T05:31:00Z</dcterms:created>
  <dcterms:modified xsi:type="dcterms:W3CDTF">2021-04-12T08:34:00Z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08c23bc0-9942-462d-82d2-6c6327bb5d38</vt:lpwstr>
  </property>
  <property fmtid="{D5CDD505-2E9C-101B-9397-08002B2CF9AE}" pid="3" name="HCLClassD6">
    <vt:lpwstr>False</vt:lpwstr>
  </property>
  <property fmtid="{D5CDD505-2E9C-101B-9397-08002B2CF9AE}" pid="4" name="HCLClassification">
    <vt:lpwstr>HCL_Cla5s_Publ1c</vt:lpwstr>
  </property>
</Properties>
</file>