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0EF7" w14:textId="78B4EB97" w:rsidR="00882856" w:rsidRDefault="00C706C0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Cs w:val="24"/>
        </w:rPr>
      </w:pPr>
      <w:r>
        <w:rPr>
          <w:rFonts w:ascii="Trebuchet MS" w:hAnsi="Trebuchet MS" w:cs="Trebuchet MS"/>
          <w:b/>
          <w:bCs/>
          <w:color w:val="17365D"/>
          <w:sz w:val="28"/>
          <w:szCs w:val="28"/>
        </w:rPr>
        <w:t xml:space="preserve">Raghavendra </w:t>
      </w:r>
      <w:r w:rsidR="00DD601D">
        <w:rPr>
          <w:rFonts w:ascii="Trebuchet MS" w:hAnsi="Trebuchet MS" w:cs="Trebuchet MS"/>
          <w:b/>
          <w:bCs/>
          <w:color w:val="17365D"/>
          <w:sz w:val="28"/>
          <w:szCs w:val="28"/>
        </w:rPr>
        <w:t xml:space="preserve">      </w:t>
      </w:r>
      <w:r>
        <w:rPr>
          <w:rFonts w:ascii="Trebuchet MS" w:hAnsi="Trebuchet MS" w:cs="Trebuchet MS"/>
          <w:b/>
          <w:bCs/>
          <w:color w:val="17365D"/>
          <w:sz w:val="28"/>
          <w:szCs w:val="28"/>
          <w:lang w:val="en-GB"/>
        </w:rPr>
        <w:t xml:space="preserve">                              </w:t>
      </w:r>
      <w:r>
        <w:rPr>
          <w:rFonts w:ascii="Trebuchet MS" w:hAnsi="Trebuchet MS" w:cs="Trebuchet MS"/>
          <w:b/>
          <w:bCs/>
          <w:color w:val="17365D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rebuchet MS" w:hAnsi="Trebuchet MS" w:cs="Trebuchet MS"/>
          <w:b/>
          <w:bCs/>
          <w:color w:val="17365D"/>
          <w:sz w:val="24"/>
          <w:szCs w:val="25"/>
        </w:rPr>
        <w:t xml:space="preserve">SAP </w:t>
      </w:r>
      <w:r>
        <w:rPr>
          <w:rFonts w:ascii="Trebuchet MS" w:hAnsi="Trebuchet MS" w:cs="Trebuchet MS"/>
          <w:b/>
          <w:bCs/>
          <w:color w:val="17365D"/>
          <w:sz w:val="24"/>
          <w:szCs w:val="25"/>
          <w:lang w:val="en-GB"/>
        </w:rPr>
        <w:t>Archiving</w:t>
      </w:r>
      <w:r>
        <w:rPr>
          <w:rFonts w:ascii="Trebuchet MS" w:hAnsi="Trebuchet MS" w:cs="Trebuchet MS"/>
          <w:b/>
          <w:bCs/>
          <w:color w:val="17365D"/>
          <w:sz w:val="24"/>
          <w:szCs w:val="25"/>
        </w:rPr>
        <w:t xml:space="preserve"> CONSULTANT</w:t>
      </w:r>
    </w:p>
    <w:p w14:paraId="311F2852" w14:textId="77777777" w:rsidR="00882856" w:rsidRDefault="00882856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color w:val="17365D"/>
          <w:sz w:val="24"/>
          <w:szCs w:val="24"/>
        </w:rPr>
      </w:pPr>
    </w:p>
    <w:p w14:paraId="61276AE4" w14:textId="42BF6849" w:rsidR="004552BB" w:rsidRPr="00DD601D" w:rsidRDefault="00C706C0" w:rsidP="0045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rebuchet MS" w:hAnsi="Trebuchet MS" w:cs="Trebuchet MS"/>
          <w:sz w:val="20"/>
          <w:szCs w:val="24"/>
        </w:rPr>
        <w:t>E-mail:</w:t>
      </w:r>
      <w:r w:rsidR="00B734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hyperlink r:id="rId8" w:history="1">
        <w:r w:rsidR="00DE3202" w:rsidRPr="003A77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raghuarchiving06@gmail.com</w:t>
        </w:r>
      </w:hyperlink>
      <w:r w:rsidR="00B7342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                   </w:t>
      </w:r>
      <w:r w:rsidR="00B73423">
        <w:rPr>
          <w:rFonts w:ascii="Trebuchet MS" w:hAnsi="Trebuchet MS" w:cs="Trebuchet MS"/>
          <w:sz w:val="20"/>
          <w:szCs w:val="24"/>
        </w:rPr>
        <w:t xml:space="preserve">Mobile: </w:t>
      </w:r>
      <w:r w:rsidR="00B73423">
        <w:rPr>
          <w:b/>
          <w:sz w:val="20"/>
          <w:szCs w:val="24"/>
        </w:rPr>
        <w:t xml:space="preserve">+91 </w:t>
      </w:r>
      <w:r w:rsidR="000022EF">
        <w:rPr>
          <w:b/>
          <w:sz w:val="20"/>
          <w:szCs w:val="24"/>
          <w:lang w:val="en-GB"/>
        </w:rPr>
        <w:t>9739731517</w:t>
      </w:r>
    </w:p>
    <w:p w14:paraId="78DF7D4F" w14:textId="403CA2C4" w:rsidR="00B73423" w:rsidRPr="00B73423" w:rsidRDefault="00B73423" w:rsidP="00B73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5A9EBE" w14:textId="4FB33582" w:rsidR="00882856" w:rsidRDefault="00C7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                     </w:t>
      </w:r>
      <w:r w:rsidR="00DD60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688A768" w14:textId="77777777" w:rsidR="00882856" w:rsidRDefault="00C706C0">
      <w:pPr>
        <w:widowControl w:val="0"/>
        <w:tabs>
          <w:tab w:val="left" w:pos="3570"/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en-GB"/>
        </w:rPr>
      </w:pPr>
      <w:r>
        <w:rPr>
          <w:rFonts w:ascii="Times New Roman" w:hAnsi="Times New Roman" w:cs="Times New Roman"/>
          <w:sz w:val="20"/>
          <w:szCs w:val="24"/>
        </w:rPr>
        <w:t xml:space="preserve">                     </w:t>
      </w:r>
      <w:r>
        <w:rPr>
          <w:rFonts w:ascii="Times New Roman" w:hAnsi="Times New Roman" w:cs="Times New Roman"/>
          <w:sz w:val="20"/>
          <w:szCs w:val="24"/>
          <w:lang w:val="en-GB"/>
        </w:rPr>
        <w:t xml:space="preserve">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0" allowOverlap="1" wp14:anchorId="15D0847D" wp14:editId="7B775B17">
            <wp:simplePos x="0" y="0"/>
            <wp:positionH relativeFrom="column">
              <wp:posOffset>-110490</wp:posOffset>
            </wp:positionH>
            <wp:positionV relativeFrom="paragraph">
              <wp:posOffset>44450</wp:posOffset>
            </wp:positionV>
            <wp:extent cx="5627370" cy="99060"/>
            <wp:effectExtent l="19050" t="0" r="0" b="0"/>
            <wp:wrapNone/>
            <wp:docPr id="10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B0618" w14:textId="77777777" w:rsidR="00882856" w:rsidRDefault="00C706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37"/>
          <w:szCs w:val="37"/>
          <w:vertAlign w:val="superscript"/>
        </w:rPr>
      </w:pPr>
      <w:r>
        <w:rPr>
          <w:rFonts w:ascii="Trebuchet MS" w:hAnsi="Trebuchet MS" w:cs="Trebuchet MS"/>
          <w:sz w:val="37"/>
          <w:szCs w:val="37"/>
          <w:vertAlign w:val="superscript"/>
        </w:rPr>
        <w:t>Career Objective:</w:t>
      </w:r>
    </w:p>
    <w:p w14:paraId="57757ADE" w14:textId="77777777" w:rsidR="00882856" w:rsidRDefault="00C706C0">
      <w:pPr>
        <w:suppressAutoHyphens/>
        <w:ind w:firstLine="720"/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</w:rPr>
        <w:t xml:space="preserve">Seeking a challenging role as </w:t>
      </w:r>
      <w:r>
        <w:rPr>
          <w:rFonts w:ascii="Trebuchet MS" w:hAnsi="Trebuchet MS"/>
          <w:sz w:val="20"/>
          <w:szCs w:val="20"/>
          <w:lang w:val="en-GB"/>
        </w:rPr>
        <w:t>archiving consultant</w:t>
      </w:r>
      <w:r>
        <w:rPr>
          <w:rFonts w:ascii="Trebuchet MS" w:hAnsi="Trebuchet MS"/>
          <w:sz w:val="20"/>
          <w:szCs w:val="20"/>
        </w:rPr>
        <w:t xml:space="preserve"> where I can secure SAP for achieving tight control and good corporate governance in an organization with opportunities to learn new SAP technologies and business processes</w:t>
      </w:r>
      <w:r>
        <w:rPr>
          <w:rFonts w:ascii="Trebuchet MS" w:hAnsi="Trebuchet MS"/>
          <w:sz w:val="20"/>
          <w:szCs w:val="20"/>
          <w:lang w:val="en-GB"/>
        </w:rPr>
        <w:t>.</w:t>
      </w:r>
    </w:p>
    <w:p w14:paraId="50F780AC" w14:textId="4861EECB" w:rsidR="00882856" w:rsidRDefault="00C706C0">
      <w:pPr>
        <w:spacing w:after="0" w:line="240" w:lineRule="auto"/>
        <w:jc w:val="both"/>
        <w:rPr>
          <w:rFonts w:ascii="Trebuchet MS" w:eastAsia="Arial Unicode MS" w:hAnsi="Trebuchet MS" w:cs="Arial Unicode MS"/>
          <w:b/>
          <w:sz w:val="20"/>
          <w:szCs w:val="20"/>
          <w:lang w:val="en-GB"/>
        </w:rPr>
      </w:pPr>
      <w:r>
        <w:rPr>
          <w:rFonts w:ascii="Trebuchet MS" w:eastAsia="Arial Unicode MS" w:hAnsi="Trebuchet MS" w:cs="Arial Unicode MS"/>
          <w:b/>
          <w:sz w:val="20"/>
          <w:szCs w:val="20"/>
          <w:lang w:val="en-GB"/>
        </w:rPr>
        <w:t xml:space="preserve">Total Experience: </w:t>
      </w:r>
      <w:r w:rsidR="00E24E62">
        <w:rPr>
          <w:rFonts w:ascii="Trebuchet MS" w:eastAsia="Arial Unicode MS" w:hAnsi="Trebuchet MS" w:cs="Arial Unicode MS"/>
          <w:b/>
          <w:sz w:val="20"/>
          <w:szCs w:val="20"/>
          <w:lang w:val="en-GB"/>
        </w:rPr>
        <w:t>4</w:t>
      </w:r>
      <w:r>
        <w:rPr>
          <w:rFonts w:ascii="Trebuchet MS" w:eastAsia="Arial Unicode MS" w:hAnsi="Trebuchet MS" w:cs="Arial Unicode MS"/>
          <w:b/>
          <w:sz w:val="20"/>
          <w:szCs w:val="20"/>
          <w:lang w:val="en-GB"/>
        </w:rPr>
        <w:t xml:space="preserve"> </w:t>
      </w:r>
      <w:r w:rsidR="00E24E62">
        <w:rPr>
          <w:rFonts w:ascii="Trebuchet MS" w:eastAsia="Arial Unicode MS" w:hAnsi="Trebuchet MS" w:cs="Arial Unicode MS"/>
          <w:b/>
          <w:sz w:val="20"/>
          <w:szCs w:val="20"/>
          <w:lang w:val="en-GB"/>
        </w:rPr>
        <w:t>months</w:t>
      </w:r>
      <w:r>
        <w:rPr>
          <w:rFonts w:ascii="Trebuchet MS" w:eastAsia="Arial Unicode MS" w:hAnsi="Trebuchet MS" w:cs="Arial Unicode MS"/>
          <w:b/>
          <w:sz w:val="20"/>
          <w:szCs w:val="20"/>
          <w:lang w:val="en-GB"/>
        </w:rPr>
        <w:t>.</w:t>
      </w:r>
    </w:p>
    <w:p w14:paraId="42102126" w14:textId="77777777" w:rsidR="00882856" w:rsidRDefault="00C706C0">
      <w:pPr>
        <w:pStyle w:val="ListParagraph"/>
        <w:spacing w:after="0"/>
        <w:ind w:left="648"/>
        <w:contextualSpacing w:val="0"/>
        <w:jc w:val="both"/>
        <w:rPr>
          <w:rFonts w:ascii="Trebuchet MS" w:hAnsi="Trebuchet MS" w:cs="Book Antiqua"/>
          <w:sz w:val="20"/>
          <w:lang w:eastAsia="en-IN"/>
        </w:rPr>
      </w:pPr>
      <w:r>
        <w:rPr>
          <w:rFonts w:ascii="Trebuchet MS" w:hAnsi="Trebuchet MS"/>
          <w:noProof/>
          <w:sz w:val="20"/>
          <w:lang w:val="en-IN" w:eastAsia="en-IN"/>
        </w:rPr>
        <w:drawing>
          <wp:anchor distT="0" distB="0" distL="0" distR="0" simplePos="0" relativeHeight="251654656" behindDoc="1" locked="0" layoutInCell="0" allowOverlap="1" wp14:anchorId="2CEE7D97" wp14:editId="5454C3A0">
            <wp:simplePos x="0" y="0"/>
            <wp:positionH relativeFrom="column">
              <wp:posOffset>-89535</wp:posOffset>
            </wp:positionH>
            <wp:positionV relativeFrom="paragraph">
              <wp:posOffset>109855</wp:posOffset>
            </wp:positionV>
            <wp:extent cx="5494020" cy="266065"/>
            <wp:effectExtent l="0" t="0" r="0" b="635"/>
            <wp:wrapNone/>
            <wp:docPr id="102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48066" w14:textId="77777777" w:rsidR="00882856" w:rsidRDefault="00C706C0">
      <w:pPr>
        <w:suppressAutoHyphens/>
        <w:jc w:val="both"/>
        <w:rPr>
          <w:rFonts w:ascii="Trebuchet MS" w:hAnsi="Trebuchet MS"/>
          <w:color w:val="FFFFFF"/>
          <w:sz w:val="20"/>
        </w:rPr>
      </w:pPr>
      <w:r>
        <w:rPr>
          <w:rFonts w:ascii="Trebuchet MS" w:hAnsi="Trebuchet MS" w:cs="Trebuchet MS"/>
          <w:b/>
          <w:bCs/>
          <w:color w:val="FFFFFF"/>
        </w:rPr>
        <w:t>T</w:t>
      </w:r>
      <w:r>
        <w:rPr>
          <w:rFonts w:ascii="Trebuchet MS" w:hAnsi="Trebuchet MS" w:cs="Trebuchet MS"/>
          <w:b/>
          <w:bCs/>
          <w:color w:val="FFFFFF"/>
          <w:lang w:val="en-GB"/>
        </w:rPr>
        <w:t>ECHNICAL SUMMARY</w:t>
      </w:r>
      <w:r>
        <w:rPr>
          <w:rFonts w:ascii="Trebuchet MS" w:hAnsi="Trebuchet MS" w:cs="Trebuchet MS"/>
          <w:b/>
          <w:bCs/>
          <w:color w:val="FFFFFF"/>
        </w:rPr>
        <w:t>:</w:t>
      </w:r>
    </w:p>
    <w:p w14:paraId="164EC1D8" w14:textId="27E31847" w:rsidR="00882856" w:rsidRDefault="00C706C0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Work experience of SAP Data archiving on ECC systems</w:t>
      </w:r>
    </w:p>
    <w:p w14:paraId="666F2773" w14:textId="3696DE05" w:rsidR="00882856" w:rsidRDefault="00C706C0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Data Archiving implementation hands-on</w:t>
      </w:r>
    </w:p>
    <w:p w14:paraId="54D0480C" w14:textId="35ECA467" w:rsidR="007C2367" w:rsidRDefault="007C2367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Work experience on data destruction activities in ECC systems</w:t>
      </w:r>
    </w:p>
    <w:p w14:paraId="51495885" w14:textId="77777777" w:rsidR="00882856" w:rsidRDefault="00C706C0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Good knowledge on data extractions using DaRT (Data Retention Tool) for supporting Audit requirements</w:t>
      </w:r>
    </w:p>
    <w:p w14:paraId="05D5B5D2" w14:textId="58EEAEB4" w:rsidR="00882856" w:rsidRDefault="00C706C0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Good knowledge on SAP ILM </w:t>
      </w:r>
    </w:p>
    <w:p w14:paraId="72ACE20C" w14:textId="37856C51" w:rsidR="00882856" w:rsidRDefault="00C706C0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Good knowledge on document archiving</w:t>
      </w:r>
    </w:p>
    <w:p w14:paraId="14993380" w14:textId="63F30521" w:rsidR="0010064F" w:rsidRDefault="0010064F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Good knowledge on SAP Basis</w:t>
      </w:r>
    </w:p>
    <w:p w14:paraId="781FB6CC" w14:textId="2E994E84" w:rsidR="007C2367" w:rsidRDefault="007C2367" w:rsidP="007C2367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Good knowledge on Client Administration, Client copy (Local, Remote)/ Export/Import</w:t>
      </w:r>
    </w:p>
    <w:p w14:paraId="4A65F5FE" w14:textId="60CFB1C5" w:rsidR="007C2367" w:rsidRDefault="007C2367" w:rsidP="007C2367">
      <w:pPr>
        <w:numPr>
          <w:ilvl w:val="0"/>
          <w:numId w:val="1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Good knowledge on User administration</w:t>
      </w:r>
    </w:p>
    <w:p w14:paraId="58CAD379" w14:textId="77777777" w:rsidR="007C2367" w:rsidRDefault="007C2367" w:rsidP="007C2367">
      <w:pPr>
        <w:spacing w:after="0" w:line="244" w:lineRule="auto"/>
        <w:ind w:left="720" w:right="20"/>
        <w:jc w:val="both"/>
        <w:rPr>
          <w:rFonts w:ascii="Trebuchet MS" w:eastAsia="Trebuchet MS" w:hAnsi="Trebuchet MS" w:cs="Trebuchet MS"/>
          <w:sz w:val="20"/>
        </w:rPr>
      </w:pPr>
    </w:p>
    <w:p w14:paraId="6D68DF5E" w14:textId="77777777" w:rsidR="00882856" w:rsidRDefault="00C706C0">
      <w:pPr>
        <w:widowControl w:val="0"/>
        <w:overflowPunct w:val="0"/>
        <w:autoSpaceDE w:val="0"/>
        <w:autoSpaceDN w:val="0"/>
        <w:adjustRightInd w:val="0"/>
        <w:spacing w:after="0" w:line="246" w:lineRule="auto"/>
        <w:ind w:right="20"/>
        <w:jc w:val="both"/>
        <w:rPr>
          <w:rFonts w:ascii="Trebuchet MS" w:hAnsi="Trebuchet MS" w:cs="Trebuchet MS"/>
          <w:b/>
          <w:bCs/>
          <w:color w:val="FFFFFF"/>
        </w:rPr>
      </w:pPr>
      <w:r>
        <w:rPr>
          <w:rFonts w:ascii="Trebuchet MS" w:hAnsi="Trebuchet MS" w:cs="Trebuchet MS"/>
          <w:b/>
          <w:bCs/>
          <w:noProof/>
          <w:color w:val="FFFFFF"/>
          <w:lang w:val="en-IN" w:eastAsia="en-IN"/>
        </w:rPr>
        <w:drawing>
          <wp:anchor distT="0" distB="0" distL="0" distR="0" simplePos="0" relativeHeight="251655680" behindDoc="1" locked="0" layoutInCell="0" allowOverlap="1" wp14:anchorId="52E1ACB0" wp14:editId="36AAB46E">
            <wp:simplePos x="0" y="0"/>
            <wp:positionH relativeFrom="column">
              <wp:posOffset>-82550</wp:posOffset>
            </wp:positionH>
            <wp:positionV relativeFrom="paragraph">
              <wp:posOffset>136525</wp:posOffset>
            </wp:positionV>
            <wp:extent cx="5490845" cy="262255"/>
            <wp:effectExtent l="19050" t="0" r="0" b="0"/>
            <wp:wrapNone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0079" w14:textId="77777777" w:rsidR="00882856" w:rsidRDefault="00C706C0">
      <w:pPr>
        <w:widowControl w:val="0"/>
        <w:overflowPunct w:val="0"/>
        <w:autoSpaceDE w:val="0"/>
        <w:autoSpaceDN w:val="0"/>
        <w:adjustRightInd w:val="0"/>
        <w:spacing w:after="0" w:line="246" w:lineRule="auto"/>
        <w:ind w:right="20"/>
        <w:jc w:val="both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b/>
          <w:bCs/>
          <w:color w:val="FFFFFF"/>
        </w:rPr>
        <w:t>S</w:t>
      </w:r>
      <w:r>
        <w:rPr>
          <w:rFonts w:ascii="Trebuchet MS" w:hAnsi="Trebuchet MS" w:cs="Trebuchet MS"/>
          <w:b/>
          <w:bCs/>
          <w:color w:val="FFFFFF"/>
          <w:lang w:val="en-GB"/>
        </w:rPr>
        <w:t>KILL SET</w:t>
      </w:r>
      <w:r>
        <w:rPr>
          <w:rFonts w:ascii="Trebuchet MS" w:hAnsi="Trebuchet MS" w:cs="Trebuchet MS"/>
          <w:b/>
          <w:bCs/>
          <w:color w:val="FFFFFF"/>
        </w:rPr>
        <w:t>:</w:t>
      </w:r>
    </w:p>
    <w:p w14:paraId="05D790AD" w14:textId="1E0296EC" w:rsidR="00FB77FB" w:rsidRDefault="00FB77FB" w:rsidP="00D1048E">
      <w:p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</w:p>
    <w:p w14:paraId="67B572C8" w14:textId="6464B0C7" w:rsidR="00882856" w:rsidRDefault="00C706C0">
      <w:pPr>
        <w:numPr>
          <w:ilvl w:val="0"/>
          <w:numId w:val="2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SAP Data Archiving</w:t>
      </w:r>
    </w:p>
    <w:p w14:paraId="05DEA25B" w14:textId="2731A392" w:rsidR="00D1048E" w:rsidRDefault="00D1048E">
      <w:pPr>
        <w:numPr>
          <w:ilvl w:val="0"/>
          <w:numId w:val="2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Document Archiving</w:t>
      </w:r>
    </w:p>
    <w:p w14:paraId="370150CD" w14:textId="46CA0958" w:rsidR="00882856" w:rsidRPr="00B73423" w:rsidRDefault="00C706C0">
      <w:pPr>
        <w:numPr>
          <w:ilvl w:val="0"/>
          <w:numId w:val="2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  <w:lang w:val="en-GB"/>
        </w:rPr>
        <w:t>SAP ILM</w:t>
      </w:r>
    </w:p>
    <w:p w14:paraId="21D7CCA8" w14:textId="6AA385DB" w:rsidR="007734E4" w:rsidRPr="00E24E62" w:rsidRDefault="00B73423" w:rsidP="00E24E62">
      <w:pPr>
        <w:numPr>
          <w:ilvl w:val="0"/>
          <w:numId w:val="2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  <w:lang w:val="en-GB"/>
        </w:rPr>
        <w:t>SAP Basis</w:t>
      </w:r>
    </w:p>
    <w:p w14:paraId="779A61AC" w14:textId="24C85615" w:rsidR="00CA018F" w:rsidRPr="00121DF4" w:rsidRDefault="00CA018F" w:rsidP="00E24E62">
      <w:pPr>
        <w:numPr>
          <w:ilvl w:val="0"/>
          <w:numId w:val="2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  <w:lang w:val="en-GB"/>
        </w:rPr>
        <w:t>SAP S/4HANA</w:t>
      </w:r>
    </w:p>
    <w:p w14:paraId="349B2FE8" w14:textId="33340ADB" w:rsidR="00121DF4" w:rsidRPr="00E24E62" w:rsidRDefault="00121DF4" w:rsidP="00E24E62">
      <w:pPr>
        <w:numPr>
          <w:ilvl w:val="0"/>
          <w:numId w:val="2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  <w:lang w:val="en-GB"/>
        </w:rPr>
        <w:t>Opentext</w:t>
      </w:r>
    </w:p>
    <w:p w14:paraId="39A93531" w14:textId="2D1D75C2" w:rsidR="00E24E62" w:rsidRDefault="00E24E62" w:rsidP="00E24E62">
      <w:p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hAnsi="Trebuchet MS" w:cs="Trebuchet MS"/>
          <w:noProof/>
          <w:sz w:val="20"/>
          <w:lang w:val="en-IN" w:eastAsia="en-IN"/>
        </w:rPr>
        <w:drawing>
          <wp:anchor distT="0" distB="0" distL="0" distR="0" simplePos="0" relativeHeight="251663872" behindDoc="1" locked="0" layoutInCell="0" allowOverlap="1" wp14:anchorId="19B6CE8B" wp14:editId="474D6097">
            <wp:simplePos x="0" y="0"/>
            <wp:positionH relativeFrom="column">
              <wp:posOffset>-68580</wp:posOffset>
            </wp:positionH>
            <wp:positionV relativeFrom="paragraph">
              <wp:posOffset>98425</wp:posOffset>
            </wp:positionV>
            <wp:extent cx="5490845" cy="262255"/>
            <wp:effectExtent l="19050" t="0" r="0" b="0"/>
            <wp:wrapNone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5163" w14:textId="2BA7E33D" w:rsidR="00E24E62" w:rsidRPr="00E24E62" w:rsidRDefault="00E24E62" w:rsidP="00E24E62">
      <w:pPr>
        <w:spacing w:after="0" w:line="244" w:lineRule="auto"/>
        <w:ind w:right="20"/>
        <w:jc w:val="both"/>
        <w:rPr>
          <w:rFonts w:ascii="Trebuchet MS" w:eastAsia="Trebuchet MS" w:hAnsi="Trebuchet MS" w:cs="Trebuchet MS"/>
          <w:b/>
          <w:bCs/>
          <w:color w:val="FFFFFF" w:themeColor="background1"/>
          <w:sz w:val="20"/>
        </w:rPr>
      </w:pPr>
      <w:r w:rsidRPr="00E24E62">
        <w:rPr>
          <w:rFonts w:ascii="Trebuchet MS" w:eastAsia="Trebuchet MS" w:hAnsi="Trebuchet MS" w:cs="Trebuchet MS"/>
          <w:b/>
          <w:bCs/>
          <w:color w:val="FFFFFF" w:themeColor="background1"/>
          <w:sz w:val="20"/>
        </w:rPr>
        <w:t>P</w:t>
      </w:r>
      <w:r w:rsidR="007C2367">
        <w:rPr>
          <w:rFonts w:ascii="Trebuchet MS" w:eastAsia="Trebuchet MS" w:hAnsi="Trebuchet MS" w:cs="Trebuchet MS"/>
          <w:b/>
          <w:bCs/>
          <w:color w:val="FFFFFF" w:themeColor="background1"/>
          <w:sz w:val="20"/>
        </w:rPr>
        <w:t>RODUCTS</w:t>
      </w:r>
      <w:r w:rsidRPr="00E24E62">
        <w:rPr>
          <w:rFonts w:ascii="Trebuchet MS" w:eastAsia="Trebuchet MS" w:hAnsi="Trebuchet MS" w:cs="Trebuchet MS"/>
          <w:b/>
          <w:bCs/>
          <w:color w:val="FFFFFF" w:themeColor="background1"/>
          <w:sz w:val="20"/>
        </w:rPr>
        <w:t xml:space="preserve"> U</w:t>
      </w:r>
      <w:r w:rsidR="007C2367">
        <w:rPr>
          <w:rFonts w:ascii="Trebuchet MS" w:eastAsia="Trebuchet MS" w:hAnsi="Trebuchet MS" w:cs="Trebuchet MS"/>
          <w:b/>
          <w:bCs/>
          <w:color w:val="FFFFFF" w:themeColor="background1"/>
          <w:sz w:val="20"/>
        </w:rPr>
        <w:t>SED</w:t>
      </w:r>
      <w:r w:rsidRPr="00E24E62">
        <w:rPr>
          <w:rFonts w:ascii="Trebuchet MS" w:eastAsia="Trebuchet MS" w:hAnsi="Trebuchet MS" w:cs="Trebuchet MS"/>
          <w:b/>
          <w:bCs/>
          <w:color w:val="FFFFFF" w:themeColor="background1"/>
          <w:sz w:val="20"/>
        </w:rPr>
        <w:t>:</w:t>
      </w:r>
    </w:p>
    <w:p w14:paraId="1EE76B83" w14:textId="2F14454D" w:rsidR="00E24E62" w:rsidRDefault="00E24E62" w:rsidP="00E24E62">
      <w:p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</w:p>
    <w:p w14:paraId="37B3641A" w14:textId="3411838A" w:rsidR="00E24E62" w:rsidRDefault="007C2367" w:rsidP="007C2367">
      <w:pPr>
        <w:pStyle w:val="ListParagraph"/>
        <w:numPr>
          <w:ilvl w:val="0"/>
          <w:numId w:val="9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 w:rsidRPr="007C2367">
        <w:rPr>
          <w:rFonts w:ascii="Trebuchet MS" w:eastAsia="Trebuchet MS" w:hAnsi="Trebuchet MS" w:cs="Trebuchet MS"/>
          <w:sz w:val="20"/>
        </w:rPr>
        <w:t>SAP ECC 6.0</w:t>
      </w:r>
      <w:r>
        <w:rPr>
          <w:rFonts w:ascii="Trebuchet MS" w:eastAsia="Trebuchet MS" w:hAnsi="Trebuchet MS" w:cs="Trebuchet MS"/>
          <w:sz w:val="20"/>
        </w:rPr>
        <w:t xml:space="preserve"> EHP 7</w:t>
      </w:r>
    </w:p>
    <w:p w14:paraId="00E29A54" w14:textId="78490472" w:rsidR="007C2367" w:rsidRDefault="007C2367" w:rsidP="007C2367">
      <w:pPr>
        <w:pStyle w:val="ListParagraph"/>
        <w:numPr>
          <w:ilvl w:val="0"/>
          <w:numId w:val="9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SAP Netweaver 7.5 </w:t>
      </w:r>
    </w:p>
    <w:p w14:paraId="3F511CD4" w14:textId="0633C2FE" w:rsidR="007C2367" w:rsidRDefault="007C2367" w:rsidP="007C2367">
      <w:pPr>
        <w:pStyle w:val="ListParagraph"/>
        <w:numPr>
          <w:ilvl w:val="0"/>
          <w:numId w:val="9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SAP </w:t>
      </w:r>
      <w:r w:rsidR="0010064F">
        <w:rPr>
          <w:rFonts w:ascii="Trebuchet MS" w:eastAsia="Trebuchet MS" w:hAnsi="Trebuchet MS" w:cs="Trebuchet MS"/>
          <w:sz w:val="20"/>
        </w:rPr>
        <w:t>Netweaver</w:t>
      </w:r>
      <w:r>
        <w:rPr>
          <w:rFonts w:ascii="Trebuchet MS" w:eastAsia="Trebuchet MS" w:hAnsi="Trebuchet MS" w:cs="Trebuchet MS"/>
          <w:sz w:val="20"/>
        </w:rPr>
        <w:t xml:space="preserve"> 7.4 </w:t>
      </w:r>
    </w:p>
    <w:p w14:paraId="23A6A2EA" w14:textId="243BA87D" w:rsidR="007C2367" w:rsidRDefault="007C2367" w:rsidP="007C2367">
      <w:pPr>
        <w:pStyle w:val="ListParagraph"/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hAnsi="Trebuchet MS" w:cs="Trebuchet MS"/>
          <w:noProof/>
          <w:sz w:val="20"/>
          <w:lang w:val="en-IN" w:eastAsia="en-IN"/>
        </w:rPr>
        <w:drawing>
          <wp:anchor distT="0" distB="0" distL="0" distR="0" simplePos="0" relativeHeight="251665920" behindDoc="1" locked="0" layoutInCell="0" allowOverlap="1" wp14:anchorId="78B81666" wp14:editId="2C066CD7">
            <wp:simplePos x="0" y="0"/>
            <wp:positionH relativeFrom="column">
              <wp:posOffset>-60960</wp:posOffset>
            </wp:positionH>
            <wp:positionV relativeFrom="paragraph">
              <wp:posOffset>111760</wp:posOffset>
            </wp:positionV>
            <wp:extent cx="5490845" cy="262255"/>
            <wp:effectExtent l="19050" t="0" r="0" b="0"/>
            <wp:wrapNone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B41C6" w14:textId="0F5EFF6D" w:rsidR="007C2367" w:rsidRPr="007C2367" w:rsidRDefault="007C2367" w:rsidP="007C2367">
      <w:p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 w:rsidRPr="007C2367">
        <w:rPr>
          <w:rFonts w:ascii="Trebuchet MS" w:eastAsia="Trebuchet MS" w:hAnsi="Trebuchet MS" w:cs="Trebuchet MS"/>
          <w:color w:val="FFFFFF" w:themeColor="background1"/>
          <w:sz w:val="20"/>
        </w:rPr>
        <w:t>DATABASES USED:</w:t>
      </w:r>
    </w:p>
    <w:p w14:paraId="36D29692" w14:textId="47E72698" w:rsidR="00E24E62" w:rsidRDefault="00E24E62" w:rsidP="00E24E62">
      <w:p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</w:p>
    <w:p w14:paraId="09C080F8" w14:textId="36C0E3BF" w:rsidR="00E24E62" w:rsidRDefault="007C2367" w:rsidP="007C2367">
      <w:pPr>
        <w:pStyle w:val="ListParagraph"/>
        <w:numPr>
          <w:ilvl w:val="0"/>
          <w:numId w:val="10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 w:rsidRPr="007C2367">
        <w:rPr>
          <w:rFonts w:ascii="Trebuchet MS" w:eastAsia="Trebuchet MS" w:hAnsi="Trebuchet MS" w:cs="Trebuchet MS"/>
          <w:sz w:val="20"/>
        </w:rPr>
        <w:t>Mysql</w:t>
      </w:r>
    </w:p>
    <w:p w14:paraId="20EDD4CE" w14:textId="6B3D779C" w:rsidR="007C2367" w:rsidRDefault="007C2367" w:rsidP="007C2367">
      <w:pPr>
        <w:pStyle w:val="ListParagraph"/>
        <w:numPr>
          <w:ilvl w:val="0"/>
          <w:numId w:val="10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Oracle 12C</w:t>
      </w:r>
    </w:p>
    <w:p w14:paraId="090475A1" w14:textId="7254B454" w:rsidR="00E24E62" w:rsidRPr="007C2367" w:rsidRDefault="007C2367" w:rsidP="00E24E62">
      <w:pPr>
        <w:pStyle w:val="ListParagraph"/>
        <w:numPr>
          <w:ilvl w:val="0"/>
          <w:numId w:val="10"/>
        </w:numPr>
        <w:spacing w:after="0" w:line="244" w:lineRule="auto"/>
        <w:ind w:right="2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Hana</w:t>
      </w:r>
    </w:p>
    <w:p w14:paraId="4885A2C3" w14:textId="77777777" w:rsidR="00882856" w:rsidRDefault="00C706C0">
      <w:pPr>
        <w:spacing w:after="0" w:line="240" w:lineRule="auto"/>
        <w:jc w:val="both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noProof/>
          <w:sz w:val="20"/>
          <w:lang w:val="en-IN" w:eastAsia="en-IN"/>
        </w:rPr>
        <w:drawing>
          <wp:anchor distT="0" distB="0" distL="0" distR="0" simplePos="0" relativeHeight="251656704" behindDoc="1" locked="0" layoutInCell="0" allowOverlap="1" wp14:anchorId="4DD8A74B" wp14:editId="0B96BF17">
            <wp:simplePos x="0" y="0"/>
            <wp:positionH relativeFrom="column">
              <wp:posOffset>-82550</wp:posOffset>
            </wp:positionH>
            <wp:positionV relativeFrom="paragraph">
              <wp:posOffset>84455</wp:posOffset>
            </wp:positionV>
            <wp:extent cx="5490845" cy="262255"/>
            <wp:effectExtent l="19050" t="0" r="0" b="0"/>
            <wp:wrapNone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1E7F5" w14:textId="77777777" w:rsidR="00882856" w:rsidRDefault="00C706C0">
      <w:pPr>
        <w:widowControl w:val="0"/>
        <w:overflowPunct w:val="0"/>
        <w:autoSpaceDE w:val="0"/>
        <w:autoSpaceDN w:val="0"/>
        <w:adjustRightInd w:val="0"/>
        <w:spacing w:after="0" w:line="246" w:lineRule="auto"/>
        <w:ind w:right="20"/>
        <w:jc w:val="both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b/>
          <w:bCs/>
          <w:color w:val="FFFFFF"/>
        </w:rPr>
        <w:t>WORK EXPERIENCE:</w:t>
      </w:r>
    </w:p>
    <w:p w14:paraId="2EEC8908" w14:textId="77777777" w:rsidR="00882856" w:rsidRDefault="008828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0D5986" w14:textId="76FC5C76" w:rsidR="00B3797E" w:rsidRDefault="00B3797E" w:rsidP="00E24E6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Done Internship on sap archiving</w:t>
      </w:r>
    </w:p>
    <w:p w14:paraId="33810E3A" w14:textId="130D65F6" w:rsidR="00882856" w:rsidRDefault="00C706C0" w:rsidP="00E24E6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Worked </w:t>
      </w:r>
      <w:r w:rsidR="00E24E62">
        <w:rPr>
          <w:rFonts w:ascii="Trebuchet MS" w:eastAsia="Trebuchet MS" w:hAnsi="Trebuchet MS" w:cs="Trebuchet MS"/>
          <w:sz w:val="20"/>
        </w:rPr>
        <w:t xml:space="preserve">in freelance project </w:t>
      </w:r>
      <w:r>
        <w:rPr>
          <w:rFonts w:ascii="Trebuchet MS" w:eastAsia="Trebuchet MS" w:hAnsi="Trebuchet MS" w:cs="Trebuchet MS"/>
          <w:sz w:val="20"/>
        </w:rPr>
        <w:t xml:space="preserve">as an SAP </w:t>
      </w:r>
      <w:r w:rsidR="003F7364">
        <w:rPr>
          <w:rFonts w:ascii="Trebuchet MS" w:eastAsia="Trebuchet MS" w:hAnsi="Trebuchet MS" w:cs="Trebuchet MS"/>
          <w:sz w:val="20"/>
        </w:rPr>
        <w:t xml:space="preserve">Archiving </w:t>
      </w:r>
      <w:r w:rsidR="00E24E62">
        <w:rPr>
          <w:rFonts w:ascii="Trebuchet MS" w:eastAsia="Trebuchet MS" w:hAnsi="Trebuchet MS" w:cs="Trebuchet MS"/>
          <w:sz w:val="20"/>
        </w:rPr>
        <w:t xml:space="preserve">consultant for 4months and having a good knowledge </w:t>
      </w:r>
      <w:r w:rsidR="0010064F">
        <w:rPr>
          <w:rFonts w:ascii="Trebuchet MS" w:eastAsia="Trebuchet MS" w:hAnsi="Trebuchet MS" w:cs="Trebuchet MS"/>
          <w:sz w:val="20"/>
        </w:rPr>
        <w:t>o</w:t>
      </w:r>
      <w:r w:rsidR="00E24E62">
        <w:rPr>
          <w:rFonts w:ascii="Trebuchet MS" w:eastAsia="Trebuchet MS" w:hAnsi="Trebuchet MS" w:cs="Trebuchet MS"/>
          <w:sz w:val="20"/>
        </w:rPr>
        <w:t>n implementation projects.</w:t>
      </w:r>
    </w:p>
    <w:p w14:paraId="55B21FB8" w14:textId="6C71E6F8" w:rsidR="0010064F" w:rsidRPr="00E24E62" w:rsidRDefault="0010064F" w:rsidP="00E24E6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Good knowledge on implementation projects for SAP Basis </w:t>
      </w:r>
    </w:p>
    <w:p w14:paraId="790B8A81" w14:textId="77777777" w:rsidR="00882856" w:rsidRDefault="0088285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</w:rPr>
      </w:pPr>
    </w:p>
    <w:p w14:paraId="4ACD62FC" w14:textId="77777777" w:rsidR="00882856" w:rsidRDefault="00C706C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</w:rPr>
      </w:pPr>
      <w:r>
        <w:rPr>
          <w:rFonts w:ascii="Trebuchet MS" w:hAnsi="Trebuchet MS" w:cs="Trebuchet MS"/>
          <w:b/>
          <w:bCs/>
          <w:noProof/>
          <w:color w:val="FFFFFF"/>
          <w:lang w:val="en-IN" w:eastAsia="en-IN"/>
        </w:rPr>
        <w:drawing>
          <wp:anchor distT="0" distB="0" distL="0" distR="0" simplePos="0" relativeHeight="251657728" behindDoc="1" locked="0" layoutInCell="0" allowOverlap="1" wp14:anchorId="312D9CD7" wp14:editId="3DE6A285">
            <wp:simplePos x="0" y="0"/>
            <wp:positionH relativeFrom="column">
              <wp:posOffset>-100965</wp:posOffset>
            </wp:positionH>
            <wp:positionV relativeFrom="paragraph">
              <wp:posOffset>69850</wp:posOffset>
            </wp:positionV>
            <wp:extent cx="5491480" cy="262255"/>
            <wp:effectExtent l="19050" t="0" r="0" b="0"/>
            <wp:wrapNone/>
            <wp:docPr id="103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B3B95" w14:textId="77777777" w:rsidR="00882856" w:rsidRDefault="00C706C0">
      <w:pPr>
        <w:widowControl w:val="0"/>
        <w:overflowPunct w:val="0"/>
        <w:autoSpaceDE w:val="0"/>
        <w:autoSpaceDN w:val="0"/>
        <w:adjustRightInd w:val="0"/>
        <w:spacing w:after="0" w:line="246" w:lineRule="auto"/>
        <w:ind w:right="20"/>
        <w:jc w:val="both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b/>
          <w:bCs/>
          <w:color w:val="FFFFFF"/>
        </w:rPr>
        <w:t>PROFESSIONAL EXPERIENCE:</w:t>
      </w:r>
    </w:p>
    <w:p w14:paraId="7B099B64" w14:textId="77777777" w:rsidR="00882856" w:rsidRDefault="00882856">
      <w:pPr>
        <w:widowControl w:val="0"/>
        <w:tabs>
          <w:tab w:val="left" w:pos="720"/>
        </w:tabs>
        <w:autoSpaceDE w:val="0"/>
        <w:autoSpaceDN w:val="0"/>
        <w:adjustRightInd w:val="0"/>
        <w:spacing w:before="60" w:after="60" w:line="240" w:lineRule="auto"/>
        <w:rPr>
          <w:rFonts w:ascii="Trebuchet MS" w:hAnsi="Trebuchet MS" w:cs="Times New Roman"/>
          <w:b/>
          <w:bCs/>
          <w:sz w:val="20"/>
          <w:szCs w:val="20"/>
          <w:u w:val="single"/>
        </w:rPr>
      </w:pPr>
    </w:p>
    <w:p w14:paraId="3A9B4A7B" w14:textId="77777777" w:rsidR="00882856" w:rsidRDefault="00C706C0">
      <w:pPr>
        <w:widowControl w:val="0"/>
        <w:tabs>
          <w:tab w:val="left" w:pos="720"/>
        </w:tabs>
        <w:autoSpaceDE w:val="0"/>
        <w:autoSpaceDN w:val="0"/>
        <w:adjustRightInd w:val="0"/>
        <w:spacing w:before="60" w:after="60" w:line="240" w:lineRule="auto"/>
        <w:rPr>
          <w:rFonts w:ascii="Trebuchet MS" w:hAnsi="Trebuchet MS" w:cs="Times New Roman"/>
          <w:sz w:val="20"/>
          <w:szCs w:val="20"/>
          <w:u w:val="single"/>
        </w:rPr>
      </w:pPr>
      <w:r>
        <w:rPr>
          <w:rFonts w:ascii="Trebuchet MS" w:hAnsi="Trebuchet MS" w:cs="Times New Roman"/>
          <w:b/>
          <w:bCs/>
          <w:sz w:val="20"/>
          <w:szCs w:val="20"/>
          <w:u w:val="single"/>
        </w:rPr>
        <w:t xml:space="preserve">#PROJECT </w:t>
      </w:r>
      <w:r>
        <w:rPr>
          <w:rFonts w:ascii="Trebuchet MS" w:hAnsi="Trebuchet MS" w:cs="Times New Roman"/>
          <w:b/>
          <w:bCs/>
          <w:sz w:val="20"/>
          <w:szCs w:val="20"/>
          <w:u w:val="single"/>
          <w:lang w:val="en-GB"/>
        </w:rPr>
        <w:t>1</w:t>
      </w:r>
      <w:r>
        <w:rPr>
          <w:rFonts w:ascii="Trebuchet MS" w:hAnsi="Trebuchet MS" w:cs="Times New Roman"/>
          <w:b/>
          <w:bCs/>
          <w:sz w:val="20"/>
          <w:szCs w:val="20"/>
          <w:u w:val="single"/>
        </w:rPr>
        <w:t>:</w:t>
      </w:r>
    </w:p>
    <w:p w14:paraId="728533F6" w14:textId="7C8A6712" w:rsidR="00882856" w:rsidRDefault="00C706C0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lastRenderedPageBreak/>
        <w:t>Client</w:t>
      </w:r>
      <w:r>
        <w:rPr>
          <w:rFonts w:ascii="Trebuchet MS" w:hAnsi="Trebuchet MS" w:cs="Times New Roman"/>
          <w:sz w:val="20"/>
          <w:szCs w:val="20"/>
        </w:rPr>
        <w:tab/>
      </w:r>
      <w:r>
        <w:rPr>
          <w:rFonts w:ascii="Trebuchet MS" w:hAnsi="Trebuchet MS" w:cs="Times New Roman"/>
          <w:sz w:val="20"/>
          <w:szCs w:val="20"/>
        </w:rPr>
        <w:tab/>
        <w:t xml:space="preserve">   :     UPS</w:t>
      </w:r>
      <w:r w:rsidR="00E24E62">
        <w:rPr>
          <w:rFonts w:ascii="Trebuchet MS" w:hAnsi="Trebuchet MS" w:cs="Times New Roman"/>
          <w:sz w:val="20"/>
          <w:szCs w:val="20"/>
        </w:rPr>
        <w:t>(Implementation project)</w:t>
      </w:r>
    </w:p>
    <w:p w14:paraId="7B27580E" w14:textId="77777777" w:rsidR="00882856" w:rsidRDefault="00C706C0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Designation          :    </w:t>
      </w:r>
      <w:r>
        <w:rPr>
          <w:rFonts w:ascii="Trebuchet MS" w:hAnsi="Trebuchet MS" w:cs="Times New Roman"/>
          <w:sz w:val="20"/>
          <w:szCs w:val="20"/>
          <w:lang w:val="en-GB"/>
        </w:rPr>
        <w:t xml:space="preserve"> S</w:t>
      </w:r>
      <w:r>
        <w:rPr>
          <w:rFonts w:ascii="Trebuchet MS" w:hAnsi="Trebuchet MS" w:cs="Times New Roman"/>
          <w:sz w:val="20"/>
          <w:szCs w:val="20"/>
        </w:rPr>
        <w:t xml:space="preserve">AP </w:t>
      </w:r>
      <w:r>
        <w:rPr>
          <w:rFonts w:ascii="Trebuchet MS" w:hAnsi="Trebuchet MS" w:cs="Times New Roman"/>
          <w:sz w:val="20"/>
          <w:szCs w:val="20"/>
          <w:lang w:val="en-GB"/>
        </w:rPr>
        <w:t>Archiving</w:t>
      </w:r>
      <w:r>
        <w:rPr>
          <w:rFonts w:ascii="Trebuchet MS" w:hAnsi="Trebuchet MS" w:cs="Times New Roman"/>
          <w:sz w:val="20"/>
          <w:szCs w:val="20"/>
        </w:rPr>
        <w:t xml:space="preserve"> Consultant</w:t>
      </w:r>
    </w:p>
    <w:p w14:paraId="2F69FC4F" w14:textId="77777777" w:rsidR="00882856" w:rsidRDefault="00C706C0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  <w:lang w:val="en-GB"/>
        </w:rPr>
      </w:pPr>
      <w:r>
        <w:rPr>
          <w:rFonts w:ascii="Trebuchet MS" w:hAnsi="Trebuchet MS" w:cs="Times New Roman"/>
          <w:sz w:val="20"/>
          <w:szCs w:val="20"/>
        </w:rPr>
        <w:t>Environment</w:t>
      </w:r>
      <w:r>
        <w:rPr>
          <w:rFonts w:ascii="Trebuchet MS" w:hAnsi="Trebuchet MS" w:cs="Times New Roman"/>
          <w:sz w:val="20"/>
          <w:szCs w:val="20"/>
        </w:rPr>
        <w:tab/>
        <w:t xml:space="preserve">   :     SAP ECC6.0, </w:t>
      </w:r>
      <w:r>
        <w:rPr>
          <w:rFonts w:ascii="Trebuchet MS" w:hAnsi="Trebuchet MS" w:cs="Times New Roman"/>
          <w:sz w:val="20"/>
          <w:szCs w:val="20"/>
          <w:lang w:val="en-GB"/>
        </w:rPr>
        <w:t>My Sql</w:t>
      </w:r>
    </w:p>
    <w:p w14:paraId="100139D8" w14:textId="18AAC711" w:rsidR="00882856" w:rsidRDefault="00C706C0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  <w:lang w:val="en-GB"/>
        </w:rPr>
      </w:pPr>
      <w:r>
        <w:rPr>
          <w:rFonts w:ascii="Trebuchet MS" w:hAnsi="Trebuchet MS" w:cs="Times New Roman"/>
          <w:sz w:val="20"/>
          <w:szCs w:val="20"/>
        </w:rPr>
        <w:t xml:space="preserve">Duration              </w:t>
      </w:r>
      <w:r>
        <w:rPr>
          <w:rFonts w:ascii="Trebuchet MS" w:hAnsi="Trebuchet MS" w:cs="Times New Roman"/>
          <w:sz w:val="20"/>
          <w:szCs w:val="20"/>
          <w:lang w:val="en-GB"/>
        </w:rPr>
        <w:t xml:space="preserve"> </w:t>
      </w:r>
      <w:r>
        <w:rPr>
          <w:rFonts w:ascii="Trebuchet MS" w:hAnsi="Trebuchet MS" w:cs="Times New Roman"/>
          <w:sz w:val="20"/>
          <w:szCs w:val="20"/>
        </w:rPr>
        <w:t xml:space="preserve">:    </w:t>
      </w:r>
      <w:r w:rsidR="00E24E62">
        <w:rPr>
          <w:rFonts w:ascii="Trebuchet MS" w:hAnsi="Trebuchet MS" w:cs="Times New Roman"/>
          <w:sz w:val="20"/>
          <w:szCs w:val="20"/>
        </w:rPr>
        <w:t>4</w:t>
      </w:r>
      <w:r>
        <w:rPr>
          <w:rFonts w:ascii="Trebuchet MS" w:hAnsi="Trebuchet MS" w:cs="Times New Roman"/>
          <w:sz w:val="20"/>
          <w:szCs w:val="20"/>
          <w:lang w:val="en-GB"/>
        </w:rPr>
        <w:t>+months</w:t>
      </w:r>
    </w:p>
    <w:p w14:paraId="1A14D077" w14:textId="77777777" w:rsidR="00882856" w:rsidRDefault="00882856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</w:rPr>
      </w:pPr>
    </w:p>
    <w:p w14:paraId="2B8E132A" w14:textId="77777777" w:rsidR="00882856" w:rsidRDefault="00C706C0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Roles and Responsibilities as SAP Archiving Consultant:</w:t>
      </w:r>
    </w:p>
    <w:p w14:paraId="0481F300" w14:textId="77777777" w:rsidR="00882856" w:rsidRDefault="00C706C0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Implementation of standard archiving objects</w:t>
      </w:r>
    </w:p>
    <w:p w14:paraId="1860F022" w14:textId="77777777" w:rsidR="00882856" w:rsidRDefault="00C706C0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Executing regular archiving jobs and monitoring activities</w:t>
      </w:r>
    </w:p>
    <w:p w14:paraId="59E90C29" w14:textId="77777777" w:rsidR="00882856" w:rsidRDefault="00C706C0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Monitoring database and suggest archiving objects to business</w:t>
      </w:r>
    </w:p>
    <w:p w14:paraId="5C84697E" w14:textId="77777777" w:rsidR="00882856" w:rsidRDefault="00C706C0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Schedule archiving jobs in ECC system on regular basis</w:t>
      </w:r>
    </w:p>
    <w:p w14:paraId="6B3012F1" w14:textId="77777777" w:rsidR="00882856" w:rsidRDefault="00C706C0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Keep track table growth in SAP system</w:t>
      </w:r>
    </w:p>
    <w:p w14:paraId="5502617D" w14:textId="367A9AC3" w:rsidR="00882856" w:rsidRDefault="00C706C0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Hands on experience working on implementing standard archiving objects</w:t>
      </w:r>
    </w:p>
    <w:p w14:paraId="188FED9B" w14:textId="477448E2" w:rsidR="00DD601D" w:rsidRDefault="00DD601D">
      <w:pPr>
        <w:numPr>
          <w:ilvl w:val="0"/>
          <w:numId w:val="4"/>
        </w:num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Involving in Data Destruction activities.</w:t>
      </w:r>
    </w:p>
    <w:p w14:paraId="5762ECEC" w14:textId="77777777" w:rsidR="00882856" w:rsidRDefault="00882856">
      <w:pPr>
        <w:tabs>
          <w:tab w:val="left" w:pos="720"/>
        </w:tabs>
        <w:spacing w:before="60" w:after="60" w:line="240" w:lineRule="auto"/>
        <w:ind w:left="720"/>
        <w:rPr>
          <w:rFonts w:ascii="Trebuchet MS" w:eastAsia="Trebuchet MS" w:hAnsi="Trebuchet MS" w:cs="Trebuchet MS"/>
          <w:sz w:val="20"/>
        </w:rPr>
      </w:pPr>
    </w:p>
    <w:p w14:paraId="6B13EF1E" w14:textId="77777777" w:rsidR="00882856" w:rsidRDefault="00882856">
      <w:pPr>
        <w:widowControl w:val="0"/>
        <w:autoSpaceDE w:val="0"/>
        <w:autoSpaceDN w:val="0"/>
        <w:adjustRightInd w:val="0"/>
        <w:spacing w:after="0" w:line="337" w:lineRule="exact"/>
        <w:rPr>
          <w:rFonts w:ascii="Trebuchet MS" w:hAnsi="Trebuchet MS"/>
          <w:sz w:val="20"/>
          <w:szCs w:val="20"/>
        </w:rPr>
      </w:pPr>
    </w:p>
    <w:p w14:paraId="76C93B8B" w14:textId="77777777" w:rsidR="00882856" w:rsidRDefault="00C706C0">
      <w:pPr>
        <w:rPr>
          <w:rFonts w:ascii="Trebuchet MS" w:hAnsi="Trebuchet MS"/>
          <w:sz w:val="20"/>
        </w:rPr>
      </w:pPr>
      <w:r>
        <w:rPr>
          <w:rFonts w:ascii="Trebuchet MS" w:hAnsi="Trebuchet MS" w:cs="Trebuchet MS"/>
          <w:b/>
          <w:bCs/>
          <w:noProof/>
          <w:color w:val="FFFFFF"/>
          <w:lang w:val="en-IN" w:eastAsia="en-IN"/>
        </w:rPr>
        <w:drawing>
          <wp:anchor distT="0" distB="0" distL="0" distR="0" simplePos="0" relativeHeight="251658752" behindDoc="1" locked="0" layoutInCell="0" allowOverlap="1" wp14:anchorId="53F5ADEB" wp14:editId="131DF5E7">
            <wp:simplePos x="0" y="0"/>
            <wp:positionH relativeFrom="column">
              <wp:posOffset>-81280</wp:posOffset>
            </wp:positionH>
            <wp:positionV relativeFrom="paragraph">
              <wp:posOffset>-3810</wp:posOffset>
            </wp:positionV>
            <wp:extent cx="5490210" cy="236220"/>
            <wp:effectExtent l="19050" t="0" r="0" b="0"/>
            <wp:wrapNone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cs="Trebuchet MS"/>
          <w:b/>
          <w:bCs/>
          <w:color w:val="FFFFFF"/>
        </w:rPr>
        <w:t>ACCOLADES:</w:t>
      </w:r>
    </w:p>
    <w:p w14:paraId="20FE4832" w14:textId="77777777" w:rsidR="00882856" w:rsidRDefault="00C706C0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Client appreciation awards for successful project deliveries</w:t>
      </w:r>
    </w:p>
    <w:p w14:paraId="56247403" w14:textId="77777777" w:rsidR="00882856" w:rsidRDefault="00C706C0">
      <w:pPr>
        <w:widowControl w:val="0"/>
        <w:autoSpaceDE w:val="0"/>
        <w:autoSpaceDN w:val="0"/>
        <w:adjustRightInd w:val="0"/>
        <w:spacing w:after="0" w:line="337" w:lineRule="exact"/>
        <w:rPr>
          <w:rFonts w:ascii="Trebuchet MS" w:hAnsi="Trebuchet MS" w:cs="Trebuchet MS"/>
          <w:b/>
          <w:bCs/>
          <w:color w:val="FFFFFF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0" allowOverlap="1" wp14:anchorId="7F6F571C" wp14:editId="6D6DD637">
            <wp:simplePos x="0" y="0"/>
            <wp:positionH relativeFrom="column">
              <wp:posOffset>-81280</wp:posOffset>
            </wp:positionH>
            <wp:positionV relativeFrom="paragraph">
              <wp:posOffset>16510</wp:posOffset>
            </wp:positionV>
            <wp:extent cx="5490210" cy="236220"/>
            <wp:effectExtent l="19050" t="0" r="0" b="0"/>
            <wp:wrapNone/>
            <wp:docPr id="103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6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cs="Trebuchet MS"/>
          <w:b/>
          <w:bCs/>
          <w:color w:val="FFFFFF"/>
        </w:rPr>
        <w:t>ACADEMIC PROFILE:</w:t>
      </w:r>
    </w:p>
    <w:p w14:paraId="4F838CBA" w14:textId="77777777" w:rsidR="00882856" w:rsidRDefault="00882856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11"/>
        <w:tblW w:w="846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453"/>
        <w:gridCol w:w="2640"/>
        <w:gridCol w:w="3375"/>
      </w:tblGrid>
      <w:tr w:rsidR="00882856" w14:paraId="6CEB60E6" w14:textId="77777777" w:rsidTr="0088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shd w:val="clear" w:color="auto" w:fill="E5DFEC"/>
          </w:tcPr>
          <w:p w14:paraId="04BA9C28" w14:textId="77777777" w:rsidR="00882856" w:rsidRDefault="00C706C0">
            <w:pPr>
              <w:keepLines/>
              <w:spacing w:after="0"/>
              <w:jc w:val="center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/>
                <w:color w:val="auto"/>
                <w:sz w:val="20"/>
                <w:szCs w:val="20"/>
              </w:rPr>
              <w:t>Qualification</w:t>
            </w:r>
          </w:p>
        </w:tc>
        <w:tc>
          <w:tcPr>
            <w:tcW w:w="2640" w:type="dxa"/>
            <w:shd w:val="clear" w:color="auto" w:fill="E5DFEC"/>
          </w:tcPr>
          <w:p w14:paraId="0605632E" w14:textId="77777777" w:rsidR="00882856" w:rsidRDefault="00C706C0">
            <w:pPr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/>
                <w:color w:val="auto"/>
                <w:sz w:val="20"/>
                <w:szCs w:val="20"/>
              </w:rPr>
              <w:t>Institution Name</w:t>
            </w:r>
          </w:p>
        </w:tc>
        <w:tc>
          <w:tcPr>
            <w:tcW w:w="3375" w:type="dxa"/>
            <w:shd w:val="clear" w:color="auto" w:fill="E5DFEC"/>
          </w:tcPr>
          <w:p w14:paraId="17BA9B7A" w14:textId="77777777" w:rsidR="00882856" w:rsidRDefault="00C706C0">
            <w:pPr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/>
                <w:color w:val="auto"/>
                <w:sz w:val="20"/>
                <w:szCs w:val="20"/>
              </w:rPr>
              <w:t>Board/University</w:t>
            </w:r>
          </w:p>
        </w:tc>
      </w:tr>
      <w:tr w:rsidR="00882856" w14:paraId="28A30AFE" w14:textId="77777777" w:rsidTr="0088285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CF13FA2" w14:textId="77777777" w:rsidR="00882856" w:rsidRDefault="00C706C0">
            <w:pPr>
              <w:keepLines/>
              <w:spacing w:after="0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B.Tech (I.T)</w:t>
            </w:r>
          </w:p>
        </w:tc>
        <w:tc>
          <w:tcPr>
            <w:tcW w:w="2640" w:type="dxa"/>
            <w:tcBorders>
              <w:top w:val="single" w:sz="8" w:space="0" w:color="4F81BD"/>
              <w:bottom w:val="single" w:sz="8" w:space="0" w:color="4F81BD"/>
            </w:tcBorders>
          </w:tcPr>
          <w:p w14:paraId="6E22E8DD" w14:textId="295A1A7A" w:rsidR="00882856" w:rsidRDefault="00C706C0">
            <w:pPr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MITS</w:t>
            </w:r>
          </w:p>
        </w:tc>
        <w:tc>
          <w:tcPr>
            <w:tcW w:w="3375" w:type="dxa"/>
            <w:tcBorders>
              <w:top w:val="single" w:sz="8" w:space="0" w:color="4F81BD"/>
              <w:bottom w:val="single" w:sz="8" w:space="0" w:color="4F81BD"/>
            </w:tcBorders>
          </w:tcPr>
          <w:p w14:paraId="4C4C5D45" w14:textId="77777777" w:rsidR="00882856" w:rsidRDefault="00C706C0">
            <w:pPr>
              <w:keepLines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JNTU, Anantapur</w:t>
            </w:r>
          </w:p>
        </w:tc>
      </w:tr>
      <w:tr w:rsidR="00882856" w14:paraId="382E7D3C" w14:textId="77777777" w:rsidTr="0088285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1E96D78" w14:textId="77777777" w:rsidR="00882856" w:rsidRDefault="00C706C0">
            <w:pPr>
              <w:keepLines/>
              <w:spacing w:after="0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Intermediate(M.P.C)</w:t>
            </w:r>
          </w:p>
        </w:tc>
        <w:tc>
          <w:tcPr>
            <w:tcW w:w="2640" w:type="dxa"/>
          </w:tcPr>
          <w:p w14:paraId="43195B1A" w14:textId="16331128" w:rsidR="00882856" w:rsidRDefault="00C706C0">
            <w:pPr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Sri Siddhartha   college</w:t>
            </w:r>
          </w:p>
        </w:tc>
        <w:tc>
          <w:tcPr>
            <w:tcW w:w="3375" w:type="dxa"/>
          </w:tcPr>
          <w:p w14:paraId="3EC8CB5D" w14:textId="77777777" w:rsidR="00882856" w:rsidRDefault="00C706C0">
            <w:pPr>
              <w:keepLines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Board of Intermediate, AP</w:t>
            </w:r>
          </w:p>
        </w:tc>
      </w:tr>
      <w:tr w:rsidR="00882856" w14:paraId="2BCA593D" w14:textId="77777777" w:rsidTr="00882856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A874774" w14:textId="77777777" w:rsidR="00882856" w:rsidRDefault="00C706C0">
            <w:pPr>
              <w:keepLines/>
              <w:spacing w:after="0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    S.S.C</w:t>
            </w:r>
          </w:p>
        </w:tc>
        <w:tc>
          <w:tcPr>
            <w:tcW w:w="2640" w:type="dxa"/>
            <w:tcBorders>
              <w:top w:val="single" w:sz="8" w:space="0" w:color="4F81BD"/>
              <w:bottom w:val="single" w:sz="8" w:space="0" w:color="4F81BD"/>
            </w:tcBorders>
          </w:tcPr>
          <w:p w14:paraId="62CD131E" w14:textId="4025F809" w:rsidR="00882856" w:rsidRDefault="00C706C0">
            <w:pPr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Viajaya Bharathi E.M school</w:t>
            </w:r>
          </w:p>
        </w:tc>
        <w:tc>
          <w:tcPr>
            <w:tcW w:w="3375" w:type="dxa"/>
            <w:tcBorders>
              <w:top w:val="single" w:sz="8" w:space="0" w:color="4F81BD"/>
              <w:bottom w:val="single" w:sz="8" w:space="0" w:color="4F81BD"/>
            </w:tcBorders>
          </w:tcPr>
          <w:p w14:paraId="706347E7" w14:textId="77777777" w:rsidR="00882856" w:rsidRDefault="00C706C0">
            <w:pPr>
              <w:keepLines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Board of Secondary Education, AP</w:t>
            </w:r>
          </w:p>
        </w:tc>
      </w:tr>
    </w:tbl>
    <w:p w14:paraId="0CCE376E" w14:textId="77777777" w:rsidR="00882856" w:rsidRDefault="00C706C0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1" locked="0" layoutInCell="0" allowOverlap="1" wp14:anchorId="29BFDE5D" wp14:editId="40C25C4B">
            <wp:simplePos x="0" y="0"/>
            <wp:positionH relativeFrom="column">
              <wp:posOffset>-74295</wp:posOffset>
            </wp:positionH>
            <wp:positionV relativeFrom="paragraph">
              <wp:posOffset>177165</wp:posOffset>
            </wp:positionV>
            <wp:extent cx="5485130" cy="234315"/>
            <wp:effectExtent l="19050" t="0" r="1465" b="0"/>
            <wp:wrapNone/>
            <wp:docPr id="103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3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4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12843" w14:textId="77777777" w:rsidR="00882856" w:rsidRDefault="00C706C0">
      <w:pPr>
        <w:rPr>
          <w:rFonts w:ascii="Trebuchet MS" w:hAnsi="Trebuchet MS" w:cs="Trebuchet MS"/>
          <w:b/>
          <w:bCs/>
          <w:color w:val="FFFFFF"/>
        </w:rPr>
      </w:pPr>
      <w:r>
        <w:rPr>
          <w:rFonts w:ascii="Trebuchet MS" w:hAnsi="Trebuchet MS" w:cs="Trebuchet MS"/>
          <w:b/>
          <w:bCs/>
          <w:color w:val="FFFFFF"/>
        </w:rPr>
        <w:t>PERSONAL DETAILS:</w:t>
      </w:r>
    </w:p>
    <w:tbl>
      <w:tblPr>
        <w:tblStyle w:val="PlainTable11"/>
        <w:tblW w:w="8437" w:type="dxa"/>
        <w:tblLayout w:type="fixed"/>
        <w:tblLook w:val="04A0" w:firstRow="1" w:lastRow="0" w:firstColumn="1" w:lastColumn="0" w:noHBand="0" w:noVBand="1"/>
      </w:tblPr>
      <w:tblGrid>
        <w:gridCol w:w="3967"/>
        <w:gridCol w:w="4470"/>
      </w:tblGrid>
      <w:tr w:rsidR="00882856" w14:paraId="70F579E8" w14:textId="77777777" w:rsidTr="0088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</w:tcPr>
          <w:p w14:paraId="1EE2801D" w14:textId="77777777" w:rsidR="00882856" w:rsidRDefault="00C706C0">
            <w:pPr>
              <w:tabs>
                <w:tab w:val="left" w:pos="1080"/>
              </w:tabs>
              <w:spacing w:after="0" w:line="240" w:lineRule="auto"/>
              <w:rPr>
                <w:rFonts w:ascii="Trebuchet MS" w:hAnsi="Trebuchet MS"/>
                <w:b w:val="0"/>
                <w:bCs w:val="0"/>
                <w:sz w:val="20"/>
              </w:rPr>
            </w:pPr>
            <w:r>
              <w:rPr>
                <w:rFonts w:ascii="Trebuchet MS" w:hAnsi="Trebuchet MS"/>
                <w:sz w:val="20"/>
              </w:rPr>
              <w:t>Fathers name</w:t>
            </w:r>
          </w:p>
        </w:tc>
        <w:tc>
          <w:tcPr>
            <w:tcW w:w="4470" w:type="dxa"/>
          </w:tcPr>
          <w:p w14:paraId="72598FFB" w14:textId="0D3E47EE" w:rsidR="00882856" w:rsidRDefault="00C706C0">
            <w:pPr>
              <w:tabs>
                <w:tab w:val="left" w:pos="1080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>S.Prasad</w:t>
            </w:r>
          </w:p>
        </w:tc>
      </w:tr>
      <w:tr w:rsidR="00882856" w14:paraId="1A3AB278" w14:textId="77777777" w:rsidTr="0088285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</w:tcPr>
          <w:p w14:paraId="14529E83" w14:textId="77777777" w:rsidR="00882856" w:rsidRDefault="00C706C0">
            <w:pPr>
              <w:tabs>
                <w:tab w:val="left" w:pos="1080"/>
              </w:tabs>
              <w:spacing w:after="0" w:line="240" w:lineRule="auto"/>
              <w:rPr>
                <w:rFonts w:ascii="Trebuchet MS" w:hAnsi="Trebuchet MS"/>
                <w:b w:val="0"/>
                <w:bCs w:val="0"/>
                <w:sz w:val="20"/>
              </w:rPr>
            </w:pPr>
            <w:r>
              <w:rPr>
                <w:rFonts w:ascii="Trebuchet MS" w:hAnsi="Trebuchet MS"/>
                <w:sz w:val="20"/>
              </w:rPr>
              <w:t>Current Location</w:t>
            </w:r>
          </w:p>
        </w:tc>
        <w:tc>
          <w:tcPr>
            <w:tcW w:w="4470" w:type="dxa"/>
          </w:tcPr>
          <w:p w14:paraId="4097CA5A" w14:textId="4CAE8EAE" w:rsidR="00882856" w:rsidRDefault="00A51D63">
            <w:pPr>
              <w:tabs>
                <w:tab w:val="left" w:pos="108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Pune</w:t>
            </w:r>
            <w:r w:rsidR="00C706C0">
              <w:rPr>
                <w:rFonts w:ascii="Trebuchet MS" w:hAnsi="Trebuchet MS"/>
                <w:sz w:val="20"/>
              </w:rPr>
              <w:t xml:space="preserve">, </w:t>
            </w:r>
            <w:r>
              <w:rPr>
                <w:rFonts w:ascii="Trebuchet MS" w:hAnsi="Trebuchet MS"/>
                <w:sz w:val="20"/>
              </w:rPr>
              <w:t>Maharastra</w:t>
            </w:r>
          </w:p>
        </w:tc>
      </w:tr>
      <w:tr w:rsidR="00882856" w14:paraId="33437DDA" w14:textId="77777777" w:rsidTr="0088285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  <w:shd w:val="clear" w:color="auto" w:fill="auto"/>
          </w:tcPr>
          <w:p w14:paraId="58DD5BEA" w14:textId="77777777" w:rsidR="00882856" w:rsidRDefault="00C706C0">
            <w:pPr>
              <w:tabs>
                <w:tab w:val="left" w:pos="1080"/>
              </w:tabs>
              <w:spacing w:after="0" w:line="240" w:lineRule="auto"/>
              <w:rPr>
                <w:rFonts w:ascii="Trebuchet MS" w:hAnsi="Trebuchet MS"/>
                <w:b w:val="0"/>
                <w:bCs w:val="0"/>
                <w:sz w:val="20"/>
              </w:rPr>
            </w:pPr>
            <w:r>
              <w:rPr>
                <w:rFonts w:ascii="Trebuchet MS" w:hAnsi="Trebuchet MS"/>
                <w:sz w:val="20"/>
              </w:rPr>
              <w:t>Hobbies</w:t>
            </w:r>
          </w:p>
        </w:tc>
        <w:tc>
          <w:tcPr>
            <w:tcW w:w="4470" w:type="dxa"/>
            <w:shd w:val="clear" w:color="auto" w:fill="auto"/>
          </w:tcPr>
          <w:p w14:paraId="3F1C144C" w14:textId="77777777" w:rsidR="00882856" w:rsidRDefault="00C706C0">
            <w:pPr>
              <w:tabs>
                <w:tab w:val="left" w:pos="108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Surfing internet, Playing PC games</w:t>
            </w:r>
          </w:p>
        </w:tc>
      </w:tr>
      <w:tr w:rsidR="00882856" w14:paraId="0B1A911E" w14:textId="77777777" w:rsidTr="0088285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7" w:type="dxa"/>
          </w:tcPr>
          <w:p w14:paraId="3F3FF0A8" w14:textId="111F6E47" w:rsidR="00882856" w:rsidRDefault="00C706C0">
            <w:pPr>
              <w:tabs>
                <w:tab w:val="left" w:pos="1080"/>
              </w:tabs>
              <w:spacing w:after="0" w:line="240" w:lineRule="auto"/>
              <w:rPr>
                <w:rFonts w:ascii="Trebuchet MS" w:hAnsi="Trebuchet MS"/>
                <w:b w:val="0"/>
                <w:bCs w:val="0"/>
                <w:sz w:val="20"/>
              </w:rPr>
            </w:pPr>
            <w:r>
              <w:rPr>
                <w:rFonts w:ascii="Trebuchet MS" w:hAnsi="Trebuchet MS"/>
                <w:sz w:val="20"/>
              </w:rPr>
              <w:t>Contact number</w:t>
            </w:r>
          </w:p>
        </w:tc>
        <w:tc>
          <w:tcPr>
            <w:tcW w:w="4470" w:type="dxa"/>
          </w:tcPr>
          <w:p w14:paraId="13003C6B" w14:textId="1911506A" w:rsidR="00882856" w:rsidRPr="004552BB" w:rsidRDefault="00C706C0" w:rsidP="004552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rebuchet MS" w:hAnsi="Trebuchet MS"/>
                <w:sz w:val="20"/>
                <w:lang w:val="en-GB"/>
              </w:rPr>
              <w:t xml:space="preserve">+91 </w:t>
            </w:r>
            <w:r w:rsidR="00D11A51">
              <w:rPr>
                <w:b/>
                <w:sz w:val="20"/>
                <w:szCs w:val="24"/>
                <w:lang w:val="en-GB"/>
              </w:rPr>
              <w:t>9739731517</w:t>
            </w:r>
          </w:p>
        </w:tc>
      </w:tr>
    </w:tbl>
    <w:p w14:paraId="153DE0E0" w14:textId="77777777" w:rsidR="00882856" w:rsidRDefault="00C706C0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0" allowOverlap="1" wp14:anchorId="7B5B8029" wp14:editId="005099B6">
            <wp:simplePos x="0" y="0"/>
            <wp:positionH relativeFrom="column">
              <wp:posOffset>-74930</wp:posOffset>
            </wp:positionH>
            <wp:positionV relativeFrom="paragraph">
              <wp:posOffset>176530</wp:posOffset>
            </wp:positionV>
            <wp:extent cx="5485130" cy="234950"/>
            <wp:effectExtent l="19050" t="0" r="1270" b="0"/>
            <wp:wrapNone/>
            <wp:docPr id="103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4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8B4F7" w14:textId="77777777" w:rsidR="00882856" w:rsidRDefault="00C706C0">
      <w:pPr>
        <w:rPr>
          <w:rFonts w:ascii="Trebuchet MS" w:hAnsi="Trebuchet MS"/>
          <w:sz w:val="20"/>
        </w:rPr>
      </w:pPr>
      <w:r>
        <w:rPr>
          <w:rFonts w:ascii="Trebuchet MS" w:hAnsi="Trebuchet MS" w:cs="Trebuchet MS"/>
          <w:b/>
          <w:bCs/>
          <w:color w:val="FFFFFF"/>
        </w:rPr>
        <w:t>DECLARATION:</w:t>
      </w:r>
    </w:p>
    <w:p w14:paraId="57731510" w14:textId="77777777" w:rsidR="00882856" w:rsidRDefault="00C706C0">
      <w:pPr>
        <w:tabs>
          <w:tab w:val="left" w:pos="1080"/>
        </w:tabs>
        <w:spacing w:after="0"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 hereby acknowledge that all the information given above is true to the best of my </w:t>
      </w:r>
    </w:p>
    <w:p w14:paraId="74FBDC88" w14:textId="77777777" w:rsidR="00882856" w:rsidRDefault="00C706C0">
      <w:pPr>
        <w:tabs>
          <w:tab w:val="left" w:pos="1080"/>
        </w:tabs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Knowledge</w:t>
      </w:r>
    </w:p>
    <w:p w14:paraId="7D483674" w14:textId="77777777" w:rsidR="00882856" w:rsidRDefault="00882856">
      <w:pPr>
        <w:tabs>
          <w:tab w:val="left" w:pos="1080"/>
        </w:tabs>
        <w:spacing w:after="0" w:line="240" w:lineRule="auto"/>
        <w:jc w:val="both"/>
        <w:rPr>
          <w:sz w:val="20"/>
        </w:rPr>
      </w:pPr>
    </w:p>
    <w:p w14:paraId="565DF374" w14:textId="77777777" w:rsidR="00882856" w:rsidRDefault="00C706C0">
      <w:pPr>
        <w:tabs>
          <w:tab w:val="left" w:pos="1080"/>
        </w:tabs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Date:</w:t>
      </w:r>
    </w:p>
    <w:p w14:paraId="6D5197F5" w14:textId="71A5CCB7" w:rsidR="00882856" w:rsidRDefault="00C706C0">
      <w:pPr>
        <w:tabs>
          <w:tab w:val="left" w:pos="1080"/>
          <w:tab w:val="left" w:pos="4275"/>
        </w:tabs>
        <w:spacing w:after="0" w:line="240" w:lineRule="auto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Place: </w:t>
      </w:r>
      <w:r w:rsidR="00A51D63">
        <w:rPr>
          <w:rFonts w:ascii="Trebuchet MS" w:hAnsi="Trebuchet MS"/>
          <w:sz w:val="20"/>
        </w:rPr>
        <w:t>Pune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 xml:space="preserve"> Raghavendra </w:t>
      </w:r>
    </w:p>
    <w:p w14:paraId="6E3F84A4" w14:textId="77777777" w:rsidR="00882856" w:rsidRDefault="00882856">
      <w:pPr>
        <w:rPr>
          <w:rFonts w:ascii="Trebuchet MS" w:hAnsi="Trebuchet MS"/>
          <w:sz w:val="20"/>
        </w:rPr>
      </w:pPr>
    </w:p>
    <w:sectPr w:rsidR="00882856">
      <w:pgSz w:w="11900" w:h="16834"/>
      <w:pgMar w:top="1242" w:right="1420" w:bottom="458" w:left="1800" w:header="720" w:footer="720" w:gutter="0"/>
      <w:cols w:space="720" w:equalWidth="0">
        <w:col w:w="868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3F21" w14:textId="77777777" w:rsidR="007908AD" w:rsidRDefault="007908AD">
      <w:pPr>
        <w:spacing w:line="240" w:lineRule="auto"/>
      </w:pPr>
      <w:r>
        <w:separator/>
      </w:r>
    </w:p>
  </w:endnote>
  <w:endnote w:type="continuationSeparator" w:id="0">
    <w:p w14:paraId="05BA7054" w14:textId="77777777" w:rsidR="007908AD" w:rsidRDefault="00790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7AEF" w14:textId="77777777" w:rsidR="007908AD" w:rsidRDefault="007908AD">
      <w:pPr>
        <w:spacing w:after="0" w:line="240" w:lineRule="auto"/>
      </w:pPr>
      <w:r>
        <w:separator/>
      </w:r>
    </w:p>
  </w:footnote>
  <w:footnote w:type="continuationSeparator" w:id="0">
    <w:p w14:paraId="0699D2C3" w14:textId="77777777" w:rsidR="007908AD" w:rsidRDefault="00790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*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1"/>
      <w:numFmt w:val="bullet"/>
      <w:lvlText w:val="*"/>
      <w:lvlJc w:val="left"/>
    </w:lvl>
  </w:abstractNum>
  <w:abstractNum w:abstractNumId="4" w15:restartNumberingAfterBreak="0">
    <w:nsid w:val="0B8D4E95"/>
    <w:multiLevelType w:val="hybridMultilevel"/>
    <w:tmpl w:val="EFD09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7032"/>
    <w:multiLevelType w:val="multilevel"/>
    <w:tmpl w:val="258B7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5C2F"/>
    <w:multiLevelType w:val="hybridMultilevel"/>
    <w:tmpl w:val="71A8A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C55C9"/>
    <w:multiLevelType w:val="hybridMultilevel"/>
    <w:tmpl w:val="7A848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58CA"/>
    <w:multiLevelType w:val="hybridMultilevel"/>
    <w:tmpl w:val="0002A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802FE"/>
    <w:multiLevelType w:val="hybridMultilevel"/>
    <w:tmpl w:val="02EC53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0"/>
  </w:num>
  <w:num w:numId="5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67"/>
    <w:rsid w:val="000022EF"/>
    <w:rsid w:val="00097213"/>
    <w:rsid w:val="000C3D73"/>
    <w:rsid w:val="000E5E99"/>
    <w:rsid w:val="0010064F"/>
    <w:rsid w:val="00121DF4"/>
    <w:rsid w:val="00146C08"/>
    <w:rsid w:val="002E543E"/>
    <w:rsid w:val="002E69AD"/>
    <w:rsid w:val="00316067"/>
    <w:rsid w:val="003353C5"/>
    <w:rsid w:val="0033708C"/>
    <w:rsid w:val="00352045"/>
    <w:rsid w:val="00383AE0"/>
    <w:rsid w:val="003C5E58"/>
    <w:rsid w:val="003F0B6E"/>
    <w:rsid w:val="003F7364"/>
    <w:rsid w:val="0043258B"/>
    <w:rsid w:val="004552BB"/>
    <w:rsid w:val="004E6003"/>
    <w:rsid w:val="00620335"/>
    <w:rsid w:val="00672FFF"/>
    <w:rsid w:val="00703C25"/>
    <w:rsid w:val="00723373"/>
    <w:rsid w:val="0075575F"/>
    <w:rsid w:val="007734E4"/>
    <w:rsid w:val="00775A1A"/>
    <w:rsid w:val="007908AD"/>
    <w:rsid w:val="007A5C2E"/>
    <w:rsid w:val="007C2367"/>
    <w:rsid w:val="007F65AD"/>
    <w:rsid w:val="008346A5"/>
    <w:rsid w:val="0086429C"/>
    <w:rsid w:val="00870145"/>
    <w:rsid w:val="00882856"/>
    <w:rsid w:val="008C373F"/>
    <w:rsid w:val="008C67E7"/>
    <w:rsid w:val="00903477"/>
    <w:rsid w:val="00932B5A"/>
    <w:rsid w:val="0097507E"/>
    <w:rsid w:val="009C4DE2"/>
    <w:rsid w:val="009E2102"/>
    <w:rsid w:val="00A51D63"/>
    <w:rsid w:val="00A754FD"/>
    <w:rsid w:val="00AA6AEF"/>
    <w:rsid w:val="00AC1D15"/>
    <w:rsid w:val="00B3797E"/>
    <w:rsid w:val="00B73423"/>
    <w:rsid w:val="00BB4B3C"/>
    <w:rsid w:val="00BC4740"/>
    <w:rsid w:val="00BD2657"/>
    <w:rsid w:val="00C522A0"/>
    <w:rsid w:val="00C706C0"/>
    <w:rsid w:val="00C921AC"/>
    <w:rsid w:val="00CA018F"/>
    <w:rsid w:val="00CA4B64"/>
    <w:rsid w:val="00D1048E"/>
    <w:rsid w:val="00D11A51"/>
    <w:rsid w:val="00D50443"/>
    <w:rsid w:val="00D548F7"/>
    <w:rsid w:val="00D703E9"/>
    <w:rsid w:val="00DC6C6D"/>
    <w:rsid w:val="00DD601D"/>
    <w:rsid w:val="00DE3202"/>
    <w:rsid w:val="00DF6FEB"/>
    <w:rsid w:val="00E24E62"/>
    <w:rsid w:val="00F93F61"/>
    <w:rsid w:val="00F945CC"/>
    <w:rsid w:val="00FB77FB"/>
    <w:rsid w:val="00FC7F76"/>
    <w:rsid w:val="013E0B60"/>
    <w:rsid w:val="02C42A41"/>
    <w:rsid w:val="048915C9"/>
    <w:rsid w:val="0F232AD0"/>
    <w:rsid w:val="102C0F5E"/>
    <w:rsid w:val="1AD60270"/>
    <w:rsid w:val="1D716E72"/>
    <w:rsid w:val="1DA776EB"/>
    <w:rsid w:val="1E8C325F"/>
    <w:rsid w:val="1F81442A"/>
    <w:rsid w:val="22F322D7"/>
    <w:rsid w:val="27B11F7A"/>
    <w:rsid w:val="30480773"/>
    <w:rsid w:val="320D5F23"/>
    <w:rsid w:val="32D213B1"/>
    <w:rsid w:val="37134BFF"/>
    <w:rsid w:val="389F4521"/>
    <w:rsid w:val="3FE90027"/>
    <w:rsid w:val="47D94928"/>
    <w:rsid w:val="53A51ACC"/>
    <w:rsid w:val="583953A5"/>
    <w:rsid w:val="5D4A177D"/>
    <w:rsid w:val="5DFE581D"/>
    <w:rsid w:val="5F2F6804"/>
    <w:rsid w:val="6AEB56DE"/>
    <w:rsid w:val="6C4F49FF"/>
    <w:rsid w:val="708956BD"/>
    <w:rsid w:val="72BE1060"/>
    <w:rsid w:val="74F46150"/>
    <w:rsid w:val="771218C2"/>
    <w:rsid w:val="77734164"/>
    <w:rsid w:val="7D98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2BA7D6"/>
  <w15:docId w15:val="{352B76ED-1E5B-4CD4-9D83-799099FC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rPr>
      <w:rFonts w:eastAsia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table" w:customStyle="1" w:styleId="LightList-Accent11">
    <w:name w:val="Light List - Accent 11"/>
    <w:basedOn w:val="TableNormal"/>
    <w:uiPriority w:val="61"/>
    <w:qFormat/>
    <w:rPr>
      <w:rFonts w:eastAsia="Calibri" w:cs="SimSun"/>
      <w:lang w:bidi="hi-I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PlainTable11">
    <w:name w:val="Plain Table 11"/>
    <w:basedOn w:val="TableNormal"/>
    <w:uiPriority w:val="41"/>
    <w:qFormat/>
    <w:rPr>
      <w:rFonts w:eastAsia="Calibri" w:cs="SimSu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SimSun"/>
    </w:rPr>
  </w:style>
  <w:style w:type="character" w:customStyle="1" w:styleId="FooterChar">
    <w:name w:val="Footer Char"/>
    <w:basedOn w:val="DefaultParagraphFont"/>
    <w:link w:val="Footer"/>
    <w:uiPriority w:val="99"/>
    <w:rPr>
      <w:rFonts w:cs="SimSu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RT-Experience">
    <w:name w:val="RT - Experience"/>
    <w:basedOn w:val="Normal"/>
    <w:uiPriority w:val="99"/>
    <w:pPr>
      <w:keepNext/>
      <w:spacing w:before="360" w:after="120" w:line="300" w:lineRule="atLeast"/>
      <w:outlineLvl w:val="1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uarchiving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SAIPRAKASH</dc:creator>
  <cp:lastModifiedBy>SUNKU RAGHAVENDRA</cp:lastModifiedBy>
  <cp:revision>3</cp:revision>
  <dcterms:created xsi:type="dcterms:W3CDTF">2021-12-09T04:20:00Z</dcterms:created>
  <dcterms:modified xsi:type="dcterms:W3CDTF">2021-12-09T04:20:00Z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