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A6" w:rsidRDefault="009E6CA6">
      <w:pPr>
        <w:pStyle w:val="Heading5"/>
        <w:ind w:right="-180" w:hanging="18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 w:rsidR="009E6CA6" w:rsidRDefault="009E6CA6"/>
    <w:p w:rsidR="009E6CA6" w:rsidRDefault="009E6CA6">
      <w:pPr>
        <w:rPr>
          <w:b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3420"/>
        <w:gridCol w:w="7200"/>
      </w:tblGrid>
      <w:tr w:rsidR="009E6CA6">
        <w:trPr>
          <w:cantSplit/>
          <w:trHeight w:val="310"/>
        </w:trPr>
        <w:tc>
          <w:tcPr>
            <w:tcW w:w="3420" w:type="dxa"/>
            <w:vMerge w:val="restart"/>
          </w:tcPr>
          <w:p w:rsidR="009E6CA6" w:rsidRDefault="009E6CA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DHRUV KHURANA</w:t>
            </w:r>
          </w:p>
          <w:p w:rsidR="009E6CA6" w:rsidRDefault="004F6EA3">
            <w:pPr>
              <w:pStyle w:val="Title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Phone(s): +91-9971710555 (M)</w:t>
            </w:r>
            <w:r w:rsidR="009E6CA6">
              <w:rPr>
                <w:bCs/>
                <w:sz w:val="24"/>
              </w:rPr>
              <w:t xml:space="preserve">  </w:t>
            </w:r>
          </w:p>
          <w:p w:rsidR="009E6CA6" w:rsidRDefault="009E6CA6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7200" w:type="dxa"/>
          </w:tcPr>
          <w:p w:rsidR="009E6CA6" w:rsidRDefault="009E6CA6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Address: 593, DR MUKHERJI NAGAR, DELHI-110009</w:t>
            </w:r>
          </w:p>
        </w:tc>
      </w:tr>
      <w:tr w:rsidR="009E6CA6">
        <w:trPr>
          <w:cantSplit/>
          <w:trHeight w:val="176"/>
        </w:trPr>
        <w:tc>
          <w:tcPr>
            <w:tcW w:w="3420" w:type="dxa"/>
            <w:vMerge/>
          </w:tcPr>
          <w:p w:rsidR="009E6CA6" w:rsidRDefault="009E6CA6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7200" w:type="dxa"/>
          </w:tcPr>
          <w:p w:rsidR="009E6CA6" w:rsidRDefault="009E6CA6">
            <w:pPr>
              <w:pStyle w:val="Title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 xml:space="preserve">                      Email:dhruvkhurana57@yahoo.com,khurana.dhruv56@gmail.com</w:t>
            </w:r>
          </w:p>
        </w:tc>
      </w:tr>
    </w:tbl>
    <w:p w:rsidR="009E6CA6" w:rsidRDefault="009E6CA6">
      <w:pPr>
        <w:jc w:val="both"/>
        <w:rPr>
          <w:lang w:val="fi-FI"/>
        </w:rPr>
      </w:pPr>
      <w:r>
        <w:rPr>
          <w:lang w:val="fi-FI"/>
        </w:rPr>
        <w:t xml:space="preserve">                                                                                                                     </w:t>
      </w:r>
    </w:p>
    <w:p w:rsidR="004D730F" w:rsidRPr="004D730F" w:rsidRDefault="004D730F" w:rsidP="004D730F">
      <w:pPr>
        <w:shd w:val="clear" w:color="auto" w:fill="B4C6E7"/>
        <w:spacing w:after="60" w:line="276" w:lineRule="auto"/>
        <w:jc w:val="both"/>
        <w:rPr>
          <w:rFonts w:ascii="Segoe UI" w:eastAsia="Calibri" w:hAnsi="Segoe UI" w:cs="Segoe UI"/>
          <w:b/>
          <w:sz w:val="18"/>
          <w:szCs w:val="18"/>
          <w:lang w:val="en-IN"/>
        </w:rPr>
      </w:pPr>
      <w:r>
        <w:rPr>
          <w:rFonts w:ascii="Segoe UI" w:eastAsia="Calibri" w:hAnsi="Segoe UI" w:cs="Segoe UI"/>
          <w:b/>
          <w:sz w:val="18"/>
          <w:szCs w:val="18"/>
          <w:lang w:val="en-IN"/>
        </w:rPr>
        <w:t>Profile Summary</w:t>
      </w:r>
    </w:p>
    <w:p w:rsidR="00515EE5" w:rsidRPr="004D730F" w:rsidRDefault="004D730F" w:rsidP="004D730F">
      <w:pPr>
        <w:spacing w:after="183"/>
        <w:ind w:right="99"/>
        <w:rPr>
          <w:rFonts w:ascii="Segoe UI" w:hAnsi="Segoe UI" w:cs="Segoe UI"/>
          <w:sz w:val="18"/>
          <w:szCs w:val="18"/>
          <w:shd w:val="clear" w:color="auto" w:fill="FFFFFF"/>
        </w:rPr>
      </w:pP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Management professional</w:t>
      </w:r>
      <w:r w:rsidRPr="004D730F">
        <w:rPr>
          <w:rFonts w:ascii="Segoe UI" w:hAnsi="Segoe UI" w:cs="Segoe UI"/>
          <w:sz w:val="18"/>
          <w:szCs w:val="18"/>
          <w:shd w:val="clear" w:color="auto" w:fill="FFFFFF"/>
        </w:rPr>
        <w:t xml:space="preserve"> with </w:t>
      </w:r>
      <w:r w:rsidR="007E0ECA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7</w:t>
      </w:r>
      <w:r w:rsidR="003E3C88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4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</w:t>
      </w:r>
      <w:r w:rsidR="00265165"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months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of work experience</w:t>
      </w:r>
      <w:r w:rsidRPr="004D730F">
        <w:rPr>
          <w:rFonts w:ascii="Segoe UI" w:hAnsi="Segoe UI" w:cs="Segoe UI"/>
          <w:sz w:val="18"/>
          <w:szCs w:val="18"/>
          <w:shd w:val="clear" w:color="auto" w:fill="FFFFFF"/>
        </w:rPr>
        <w:t xml:space="preserve"> in technology domain across multiple industry segments with hands on experience in 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Client management, Client Consulting, Team management</w:t>
      </w:r>
      <w:r w:rsidRPr="004D730F">
        <w:rPr>
          <w:rFonts w:ascii="Segoe UI" w:hAnsi="Segoe UI" w:cs="Segoe UI"/>
          <w:sz w:val="18"/>
          <w:szCs w:val="18"/>
          <w:shd w:val="clear" w:color="auto" w:fill="FFFFFF"/>
        </w:rPr>
        <w:t xml:space="preserve"> primarily focused on process improvements and optimization with a flair for problem solving.</w:t>
      </w:r>
    </w:p>
    <w:p w:rsidR="004D730F" w:rsidRPr="004D730F" w:rsidRDefault="004D730F" w:rsidP="004D730F">
      <w:pPr>
        <w:shd w:val="clear" w:color="auto" w:fill="B4C6E7"/>
        <w:spacing w:after="60" w:line="276" w:lineRule="auto"/>
        <w:jc w:val="both"/>
        <w:rPr>
          <w:rFonts w:ascii="Segoe UI" w:eastAsia="Calibri" w:hAnsi="Segoe UI" w:cs="Segoe UI"/>
          <w:b/>
          <w:sz w:val="18"/>
          <w:szCs w:val="18"/>
          <w:lang w:val="en-IN"/>
        </w:rPr>
      </w:pPr>
      <w:r>
        <w:rPr>
          <w:rFonts w:ascii="Segoe UI" w:eastAsia="Calibri" w:hAnsi="Segoe UI" w:cs="Segoe UI"/>
          <w:b/>
          <w:sz w:val="18"/>
          <w:szCs w:val="18"/>
          <w:lang w:val="en-IN"/>
        </w:rPr>
        <w:t>Professional Experience</w:t>
      </w:r>
    </w:p>
    <w:p w:rsidR="004D730F" w:rsidRPr="004D730F" w:rsidRDefault="004D730F" w:rsidP="004D730F">
      <w:pPr>
        <w:pStyle w:val="Heading1"/>
        <w:tabs>
          <w:tab w:val="left" w:pos="6556"/>
          <w:tab w:val="left" w:pos="8772"/>
          <w:tab w:val="left" w:pos="10639"/>
        </w:tabs>
        <w:spacing w:before="98" w:line="379" w:lineRule="auto"/>
        <w:ind w:right="107" w:hanging="29"/>
        <w:rPr>
          <w:rFonts w:ascii="Segoe UI" w:hAnsi="Segoe UI" w:cs="Segoe UI"/>
          <w:sz w:val="18"/>
          <w:szCs w:val="18"/>
          <w:u w:val="none"/>
        </w:rPr>
      </w:pPr>
      <w:proofErr w:type="spellStart"/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Newgen</w:t>
      </w:r>
      <w:proofErr w:type="spellEnd"/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 xml:space="preserve"> Software, </w:t>
      </w:r>
      <w:proofErr w:type="spellStart"/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Noida</w:t>
      </w:r>
      <w:proofErr w:type="spellEnd"/>
      <w:r w:rsidRPr="004D730F">
        <w:rPr>
          <w:rFonts w:ascii="Segoe UI" w:hAnsi="Segoe UI" w:cs="Segoe UI"/>
          <w:sz w:val="18"/>
          <w:szCs w:val="18"/>
          <w:u w:val="none"/>
        </w:rPr>
        <w:t xml:space="preserve">                                             </w:t>
      </w:r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 xml:space="preserve">Business Analyst     </w:t>
      </w:r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ab/>
        <w:t xml:space="preserve">                                   Sept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2020 - Present</w:t>
      </w:r>
    </w:p>
    <w:p w:rsidR="00A67341" w:rsidRDefault="00A67341" w:rsidP="004D730F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 w:rsidRPr="00265165">
        <w:rPr>
          <w:rFonts w:ascii="Segoe UI" w:hAnsi="Segoe UI" w:cs="Segoe UI"/>
          <w:b/>
          <w:bCs/>
          <w:sz w:val="18"/>
          <w:szCs w:val="18"/>
        </w:rPr>
        <w:t>Techno-Functional Consultant</w:t>
      </w:r>
      <w:r>
        <w:rPr>
          <w:rFonts w:ascii="Segoe UI" w:hAnsi="Segoe UI" w:cs="Segoe UI"/>
          <w:sz w:val="18"/>
          <w:szCs w:val="18"/>
        </w:rPr>
        <w:t xml:space="preserve"> acting as an interface between the client and development team</w:t>
      </w:r>
      <w:r w:rsidR="009B1889">
        <w:rPr>
          <w:rFonts w:ascii="Segoe UI" w:hAnsi="Segoe UI" w:cs="Segoe UI"/>
          <w:sz w:val="18"/>
          <w:szCs w:val="18"/>
        </w:rPr>
        <w:t xml:space="preserve"> for </w:t>
      </w:r>
      <w:r w:rsidR="009B1889" w:rsidRPr="009B1889">
        <w:rPr>
          <w:rFonts w:ascii="Segoe UI" w:hAnsi="Segoe UI" w:cs="Segoe UI"/>
          <w:b/>
          <w:sz w:val="18"/>
          <w:szCs w:val="18"/>
        </w:rPr>
        <w:t>INGRAM MICRO</w:t>
      </w:r>
    </w:p>
    <w:p w:rsidR="004D730F" w:rsidRDefault="004D730F" w:rsidP="004D730F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Involved </w:t>
      </w:r>
      <w:r w:rsidR="00A67341">
        <w:rPr>
          <w:rFonts w:ascii="Segoe UI" w:hAnsi="Segoe UI" w:cs="Segoe UI"/>
          <w:sz w:val="18"/>
          <w:szCs w:val="18"/>
        </w:rPr>
        <w:t>in Ingram</w:t>
      </w:r>
      <w:r>
        <w:rPr>
          <w:rFonts w:ascii="Segoe UI" w:hAnsi="Segoe UI" w:cs="Segoe UI"/>
          <w:b/>
          <w:bCs/>
          <w:sz w:val="18"/>
          <w:szCs w:val="18"/>
        </w:rPr>
        <w:t xml:space="preserve"> Accounts Payable</w:t>
      </w:r>
      <w:r w:rsidR="00A67341">
        <w:rPr>
          <w:rFonts w:ascii="Segoe UI" w:hAnsi="Segoe UI" w:cs="Segoe UI"/>
          <w:b/>
          <w:bCs/>
          <w:sz w:val="18"/>
          <w:szCs w:val="18"/>
        </w:rPr>
        <w:t>, Non-Accounts Payable and Archival</w:t>
      </w:r>
      <w:r>
        <w:rPr>
          <w:rFonts w:ascii="Segoe UI" w:hAnsi="Segoe UI" w:cs="Segoe UI"/>
          <w:b/>
          <w:bCs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Process </w:t>
      </w:r>
      <w:r w:rsidRPr="004D730F">
        <w:rPr>
          <w:rFonts w:ascii="Segoe UI" w:hAnsi="Segoe UI" w:cs="Segoe UI"/>
          <w:sz w:val="18"/>
          <w:szCs w:val="18"/>
          <w:shd w:val="clear" w:color="auto" w:fill="FFFFFF"/>
        </w:rPr>
        <w:t>p</w:t>
      </w:r>
      <w:r>
        <w:rPr>
          <w:rFonts w:ascii="Segoe UI" w:hAnsi="Segoe UI" w:cs="Segoe UI"/>
          <w:sz w:val="18"/>
          <w:szCs w:val="18"/>
        </w:rPr>
        <w:t>roject</w:t>
      </w:r>
      <w:r w:rsidR="00A67341">
        <w:rPr>
          <w:rFonts w:ascii="Segoe UI" w:hAnsi="Segoe UI" w:cs="Segoe UI"/>
          <w:sz w:val="18"/>
          <w:szCs w:val="18"/>
        </w:rPr>
        <w:t xml:space="preserve"> to interact with clients on a daily basis and provide them exceptional support</w:t>
      </w:r>
    </w:p>
    <w:p w:rsidR="004D730F" w:rsidRDefault="004D730F" w:rsidP="004D730F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Responsible for business requirement gathering study to understand the </w:t>
      </w:r>
      <w:r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AS-IS processes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and technical landscape and develop </w:t>
      </w:r>
      <w:r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TO-BE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process maps</w:t>
      </w:r>
      <w:r w:rsidR="00A67341">
        <w:rPr>
          <w:rFonts w:ascii="Segoe UI" w:hAnsi="Segoe UI" w:cs="Segoe UI"/>
          <w:sz w:val="18"/>
          <w:szCs w:val="18"/>
          <w:shd w:val="clear" w:color="auto" w:fill="FFFFFF"/>
        </w:rPr>
        <w:t xml:space="preserve"> and doing Impact Analysis of the same.</w:t>
      </w:r>
    </w:p>
    <w:p w:rsidR="004D730F" w:rsidRDefault="004D730F" w:rsidP="004D730F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Worked closely with software development and testing team members to 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design and develop robust solution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to meet client requirements </w:t>
      </w:r>
      <w:r w:rsidR="00A67341">
        <w:rPr>
          <w:rFonts w:ascii="Segoe UI" w:hAnsi="Segoe UI" w:cs="Segoe UI"/>
          <w:sz w:val="18"/>
          <w:szCs w:val="18"/>
          <w:shd w:val="clear" w:color="auto" w:fill="FFFFFF"/>
        </w:rPr>
        <w:t>and testing the use cases of the clients</w:t>
      </w:r>
    </w:p>
    <w:p w:rsidR="004D730F" w:rsidRDefault="004D730F" w:rsidP="004D730F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Prepared </w:t>
      </w:r>
      <w:r w:rsidR="00A67341" w:rsidRPr="00A67341">
        <w:rPr>
          <w:rFonts w:ascii="Segoe UI" w:hAnsi="Segoe UI" w:cs="Segoe UI"/>
          <w:b/>
          <w:bCs/>
          <w:sz w:val="18"/>
          <w:szCs w:val="18"/>
        </w:rPr>
        <w:t>Software Requirement Specification</w:t>
      </w:r>
      <w:r w:rsidR="00A67341"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b/>
          <w:bCs/>
          <w:sz w:val="18"/>
          <w:szCs w:val="18"/>
        </w:rPr>
        <w:t>Business Requirement Document</w:t>
      </w:r>
      <w:r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b/>
          <w:bCs/>
          <w:sz w:val="18"/>
          <w:szCs w:val="18"/>
        </w:rPr>
        <w:t>Process Flow Models</w:t>
      </w:r>
      <w:r>
        <w:rPr>
          <w:rFonts w:ascii="Segoe UI" w:hAnsi="Segoe UI" w:cs="Segoe UI"/>
          <w:sz w:val="18"/>
          <w:szCs w:val="18"/>
        </w:rPr>
        <w:t xml:space="preserve">, </w:t>
      </w:r>
      <w:r w:rsidR="00A67341">
        <w:rPr>
          <w:rFonts w:ascii="Segoe UI" w:hAnsi="Segoe UI" w:cs="Segoe UI"/>
          <w:b/>
          <w:sz w:val="18"/>
          <w:szCs w:val="18"/>
        </w:rPr>
        <w:t xml:space="preserve">and </w:t>
      </w:r>
      <w:r>
        <w:rPr>
          <w:rFonts w:ascii="Segoe UI" w:hAnsi="Segoe UI" w:cs="Segoe UI"/>
          <w:b/>
          <w:bCs/>
          <w:sz w:val="18"/>
          <w:szCs w:val="18"/>
        </w:rPr>
        <w:t>User Manuals</w:t>
      </w:r>
      <w:r>
        <w:rPr>
          <w:rFonts w:ascii="Segoe UI" w:hAnsi="Segoe UI" w:cs="Segoe UI"/>
          <w:sz w:val="18"/>
          <w:szCs w:val="18"/>
        </w:rPr>
        <w:t xml:space="preserve"> for Training Purposes</w:t>
      </w:r>
      <w:r w:rsidR="00265165">
        <w:rPr>
          <w:rFonts w:ascii="Segoe UI" w:hAnsi="Segoe UI" w:cs="Segoe UI"/>
          <w:sz w:val="18"/>
          <w:szCs w:val="18"/>
        </w:rPr>
        <w:t xml:space="preserve"> to clients</w:t>
      </w:r>
      <w:r>
        <w:rPr>
          <w:rFonts w:ascii="Segoe UI" w:hAnsi="Segoe UI" w:cs="Segoe UI"/>
          <w:sz w:val="18"/>
          <w:szCs w:val="18"/>
        </w:rPr>
        <w:t>, and validated test plan documents</w:t>
      </w:r>
    </w:p>
    <w:p w:rsidR="004D730F" w:rsidRDefault="004D730F" w:rsidP="00265165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Manag</w:t>
      </w:r>
      <w:r w:rsidR="000C31BA">
        <w:rPr>
          <w:rFonts w:ascii="Segoe UI" w:hAnsi="Segoe UI" w:cs="Segoe UI"/>
          <w:sz w:val="18"/>
          <w:szCs w:val="18"/>
        </w:rPr>
        <w:t>ing</w:t>
      </w:r>
      <w:r>
        <w:rPr>
          <w:rFonts w:ascii="Segoe UI" w:hAnsi="Segoe UI" w:cs="Segoe UI"/>
          <w:sz w:val="18"/>
          <w:szCs w:val="18"/>
        </w:rPr>
        <w:t xml:space="preserve"> testing cycles, by translating requirements into relative functional test cases</w:t>
      </w:r>
      <w:r w:rsidR="00265165">
        <w:rPr>
          <w:rFonts w:ascii="Segoe UI" w:hAnsi="Segoe UI" w:cs="Segoe UI"/>
          <w:sz w:val="18"/>
          <w:szCs w:val="18"/>
        </w:rPr>
        <w:t xml:space="preserve"> for system integration testing</w:t>
      </w:r>
      <w:r w:rsidR="00A67341">
        <w:rPr>
          <w:rFonts w:ascii="Segoe UI" w:hAnsi="Segoe UI" w:cs="Segoe UI"/>
          <w:sz w:val="18"/>
          <w:szCs w:val="18"/>
        </w:rPr>
        <w:t xml:space="preserve"> (</w:t>
      </w:r>
      <w:r w:rsidR="00A67341" w:rsidRPr="00265165">
        <w:rPr>
          <w:rFonts w:ascii="Segoe UI" w:hAnsi="Segoe UI" w:cs="Segoe UI"/>
          <w:b/>
          <w:bCs/>
          <w:sz w:val="18"/>
          <w:szCs w:val="18"/>
        </w:rPr>
        <w:t>SIT</w:t>
      </w:r>
      <w:r w:rsidR="00A67341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 and co-ordination of </w:t>
      </w:r>
      <w:r w:rsidRPr="00265165">
        <w:rPr>
          <w:rFonts w:ascii="Segoe UI" w:hAnsi="Segoe UI" w:cs="Segoe UI"/>
          <w:sz w:val="18"/>
          <w:szCs w:val="18"/>
        </w:rPr>
        <w:t>user acceptance</w:t>
      </w:r>
      <w:r>
        <w:rPr>
          <w:rFonts w:ascii="Segoe UI" w:hAnsi="Segoe UI" w:cs="Segoe UI"/>
          <w:sz w:val="18"/>
          <w:szCs w:val="18"/>
        </w:rPr>
        <w:t xml:space="preserve"> testing</w:t>
      </w:r>
      <w:r w:rsidR="00265165">
        <w:rPr>
          <w:rFonts w:ascii="Segoe UI" w:hAnsi="Segoe UI" w:cs="Segoe UI"/>
          <w:sz w:val="18"/>
          <w:szCs w:val="18"/>
        </w:rPr>
        <w:t xml:space="preserve"> (</w:t>
      </w:r>
      <w:r w:rsidR="00265165" w:rsidRPr="00265165">
        <w:rPr>
          <w:rFonts w:ascii="Segoe UI" w:hAnsi="Segoe UI" w:cs="Segoe UI"/>
          <w:b/>
          <w:bCs/>
          <w:sz w:val="18"/>
          <w:szCs w:val="18"/>
        </w:rPr>
        <w:t>UAT</w:t>
      </w:r>
      <w:r w:rsidR="00265165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 </w:t>
      </w:r>
      <w:r w:rsidR="00A67341">
        <w:rPr>
          <w:rFonts w:ascii="Segoe UI" w:hAnsi="Segoe UI" w:cs="Segoe UI"/>
          <w:sz w:val="18"/>
          <w:szCs w:val="18"/>
        </w:rPr>
        <w:t>on everyday basis</w:t>
      </w:r>
    </w:p>
    <w:p w:rsidR="00265165" w:rsidRDefault="00265165" w:rsidP="00265165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Prepared </w:t>
      </w:r>
      <w:r w:rsidRPr="00265165">
        <w:rPr>
          <w:rFonts w:ascii="Segoe UI" w:hAnsi="Segoe UI" w:cs="Segoe UI"/>
          <w:b/>
          <w:bCs/>
          <w:sz w:val="18"/>
          <w:szCs w:val="18"/>
        </w:rPr>
        <w:t>VAD (Value Added Dashboards</w:t>
      </w:r>
      <w:r>
        <w:rPr>
          <w:rFonts w:ascii="Segoe UI" w:hAnsi="Segoe UI" w:cs="Segoe UI"/>
          <w:sz w:val="18"/>
          <w:szCs w:val="18"/>
        </w:rPr>
        <w:t>) for the management to showcase the value addition that the team has done for the client, i.e. TAT improvement, Cost Saving, Man-Power saving</w:t>
      </w:r>
    </w:p>
    <w:p w:rsidR="00265165" w:rsidRDefault="00265165" w:rsidP="00265165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Provid</w:t>
      </w:r>
      <w:r w:rsidR="000C31BA">
        <w:rPr>
          <w:rFonts w:ascii="Segoe UI" w:hAnsi="Segoe UI" w:cs="Segoe UI"/>
          <w:sz w:val="18"/>
          <w:szCs w:val="18"/>
        </w:rPr>
        <w:t>ing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265165">
        <w:rPr>
          <w:rFonts w:ascii="Segoe UI" w:hAnsi="Segoe UI" w:cs="Segoe UI"/>
          <w:b/>
          <w:bCs/>
          <w:sz w:val="18"/>
          <w:szCs w:val="18"/>
        </w:rPr>
        <w:t>Functional training</w:t>
      </w:r>
      <w:r>
        <w:rPr>
          <w:rFonts w:ascii="Segoe UI" w:hAnsi="Segoe UI" w:cs="Segoe UI"/>
          <w:sz w:val="18"/>
          <w:szCs w:val="18"/>
        </w:rPr>
        <w:t xml:space="preserve"> of the Ingram Process and Newgen Products to the newly joined members of the team</w:t>
      </w:r>
    </w:p>
    <w:p w:rsidR="00265165" w:rsidRDefault="00265165" w:rsidP="00265165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Prepar</w:t>
      </w:r>
      <w:r w:rsidR="000C31BA">
        <w:rPr>
          <w:rFonts w:ascii="Segoe UI" w:hAnsi="Segoe UI" w:cs="Segoe UI"/>
          <w:sz w:val="18"/>
          <w:szCs w:val="18"/>
        </w:rPr>
        <w:t>ing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265165">
        <w:rPr>
          <w:rFonts w:ascii="Segoe UI" w:hAnsi="Segoe UI" w:cs="Segoe UI"/>
          <w:b/>
          <w:bCs/>
          <w:sz w:val="18"/>
          <w:szCs w:val="18"/>
        </w:rPr>
        <w:t>WSR (Weekly Status Report)</w:t>
      </w:r>
      <w:r>
        <w:rPr>
          <w:rFonts w:ascii="Segoe UI" w:hAnsi="Segoe UI" w:cs="Segoe UI"/>
          <w:sz w:val="18"/>
          <w:szCs w:val="18"/>
        </w:rPr>
        <w:t xml:space="preserve"> for Newgen Senior Management and lea</w:t>
      </w:r>
      <w:r w:rsidR="000C31BA">
        <w:rPr>
          <w:rFonts w:ascii="Segoe UI" w:hAnsi="Segoe UI" w:cs="Segoe UI"/>
          <w:sz w:val="18"/>
          <w:szCs w:val="18"/>
        </w:rPr>
        <w:t>ding</w:t>
      </w:r>
      <w:r>
        <w:rPr>
          <w:rFonts w:ascii="Segoe UI" w:hAnsi="Segoe UI" w:cs="Segoe UI"/>
          <w:sz w:val="18"/>
          <w:szCs w:val="18"/>
        </w:rPr>
        <w:t xml:space="preserve"> meeting with them to explain the </w:t>
      </w:r>
      <w:r w:rsidR="000C31BA">
        <w:rPr>
          <w:rFonts w:ascii="Segoe UI" w:hAnsi="Segoe UI" w:cs="Segoe UI"/>
          <w:sz w:val="18"/>
          <w:szCs w:val="18"/>
        </w:rPr>
        <w:t>project</w:t>
      </w:r>
      <w:r>
        <w:rPr>
          <w:rFonts w:ascii="Segoe UI" w:hAnsi="Segoe UI" w:cs="Segoe UI"/>
          <w:sz w:val="18"/>
          <w:szCs w:val="18"/>
        </w:rPr>
        <w:t xml:space="preserve"> </w:t>
      </w:r>
      <w:r w:rsidR="000C31BA">
        <w:rPr>
          <w:rFonts w:ascii="Segoe UI" w:hAnsi="Segoe UI" w:cs="Segoe UI"/>
          <w:sz w:val="18"/>
          <w:szCs w:val="18"/>
        </w:rPr>
        <w:t>progress status weekly</w:t>
      </w:r>
    </w:p>
    <w:p w:rsidR="00265165" w:rsidRPr="00265165" w:rsidRDefault="00265165" w:rsidP="00265165">
      <w:pPr>
        <w:pStyle w:val="ListParagraph"/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</w:p>
    <w:p w:rsidR="002F0E48" w:rsidRPr="00265165" w:rsidRDefault="004D730F" w:rsidP="00265165">
      <w:pPr>
        <w:pStyle w:val="Heading1"/>
        <w:tabs>
          <w:tab w:val="left" w:pos="6556"/>
          <w:tab w:val="left" w:pos="8772"/>
          <w:tab w:val="left" w:pos="10639"/>
        </w:tabs>
        <w:spacing w:before="98" w:line="379" w:lineRule="auto"/>
        <w:ind w:right="107" w:hanging="29"/>
        <w:rPr>
          <w:rFonts w:ascii="Segoe UI" w:hAnsi="Segoe UI" w:cs="Segoe UI"/>
          <w:sz w:val="18"/>
          <w:szCs w:val="18"/>
          <w:u w:val="none"/>
        </w:rPr>
      </w:pPr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Elevate Services, Gurgaon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                                  L2 Database Support Engineer</w:t>
      </w:r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 xml:space="preserve">                                 May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2018 – May 2019</w:t>
      </w:r>
    </w:p>
    <w:p w:rsidR="002F0E48" w:rsidRPr="00434433" w:rsidRDefault="002F0E48" w:rsidP="002F0E48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Provided 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technical assistance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to the clients on a daily basis on emails, video calls for the issues raised so that the TAT and SLA of all are met</w:t>
      </w:r>
    </w:p>
    <w:p w:rsidR="002F0E48" w:rsidRDefault="002F0E48" w:rsidP="002F0E48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Ensured the 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L1 (basic) and L2 (intermediate) level issues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raised by the clients are replicated through </w:t>
      </w:r>
      <w:r w:rsidR="000C31BA">
        <w:rPr>
          <w:rFonts w:ascii="Segoe UI" w:hAnsi="Segoe UI" w:cs="Segoe UI"/>
          <w:sz w:val="18"/>
          <w:szCs w:val="18"/>
          <w:shd w:val="clear" w:color="auto" w:fill="FFFFFF"/>
        </w:rPr>
        <w:t>application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knowledge and use of </w:t>
      </w: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SQL queries </w:t>
      </w:r>
    </w:p>
    <w:p w:rsidR="002F0E48" w:rsidRPr="002F0E48" w:rsidRDefault="002F0E48" w:rsidP="002F0E48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Ensured</w:t>
      </w: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 fulfillment of 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deadlines</w:t>
      </w: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 and 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adherence of SLA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for all the issues specially the P1 (critical priority) issues</w:t>
      </w:r>
    </w:p>
    <w:p w:rsidR="007239D2" w:rsidRDefault="002F0E48" w:rsidP="007239D2">
      <w:pPr>
        <w:numPr>
          <w:ilvl w:val="0"/>
          <w:numId w:val="32"/>
        </w:numPr>
        <w:spacing w:after="183"/>
        <w:ind w:right="99"/>
      </w:pPr>
      <w:r w:rsidRPr="00265165">
        <w:rPr>
          <w:rFonts w:ascii="Segoe UI" w:hAnsi="Segoe UI" w:cs="Segoe UI"/>
          <w:sz w:val="18"/>
          <w:szCs w:val="18"/>
          <w:shd w:val="clear" w:color="auto" w:fill="FFFFFF"/>
        </w:rPr>
        <w:t xml:space="preserve">Managed ticketing tool 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Zendesk</w:t>
      </w:r>
      <w:r w:rsidRPr="00265165">
        <w:rPr>
          <w:rFonts w:ascii="Segoe UI" w:hAnsi="Segoe UI" w:cs="Segoe UI"/>
          <w:sz w:val="18"/>
          <w:szCs w:val="18"/>
          <w:shd w:val="clear" w:color="auto" w:fill="FFFFFF"/>
        </w:rPr>
        <w:t xml:space="preserve"> and maintenance of </w:t>
      </w:r>
      <w:r w:rsidRPr="00265165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Knowledge Base</w:t>
      </w:r>
      <w:r w:rsidRPr="00265165">
        <w:rPr>
          <w:rFonts w:ascii="Segoe UI" w:hAnsi="Segoe UI" w:cs="Segoe UI"/>
          <w:sz w:val="18"/>
          <w:szCs w:val="18"/>
          <w:shd w:val="clear" w:color="auto" w:fill="FFFFFF"/>
        </w:rPr>
        <w:t xml:space="preserve"> for all commonly occurring issues </w:t>
      </w:r>
      <w:r w:rsidR="000C31BA">
        <w:rPr>
          <w:rFonts w:ascii="Segoe UI" w:hAnsi="Segoe UI" w:cs="Segoe UI"/>
          <w:sz w:val="18"/>
          <w:szCs w:val="18"/>
          <w:shd w:val="clear" w:color="auto" w:fill="FFFFFF"/>
        </w:rPr>
        <w:t>providing a column for Solution</w:t>
      </w:r>
      <w:r w:rsidR="007239D2" w:rsidRPr="007239D2">
        <w:rPr>
          <w:rFonts w:ascii="Segoe UI" w:hAnsi="Segoe UI" w:cs="Segoe UI"/>
          <w:sz w:val="18"/>
          <w:szCs w:val="18"/>
          <w:shd w:val="clear" w:color="auto" w:fill="FFFFFF"/>
        </w:rPr>
        <w:t xml:space="preserve"> so that the team c</w:t>
      </w:r>
      <w:r w:rsidR="000C31BA">
        <w:rPr>
          <w:rFonts w:ascii="Segoe UI" w:hAnsi="Segoe UI" w:cs="Segoe UI"/>
          <w:sz w:val="18"/>
          <w:szCs w:val="18"/>
          <w:shd w:val="clear" w:color="auto" w:fill="FFFFFF"/>
        </w:rPr>
        <w:t>ould</w:t>
      </w:r>
      <w:r w:rsidR="007239D2" w:rsidRPr="007239D2">
        <w:rPr>
          <w:rFonts w:ascii="Segoe UI" w:hAnsi="Segoe UI" w:cs="Segoe UI"/>
          <w:sz w:val="18"/>
          <w:szCs w:val="18"/>
          <w:shd w:val="clear" w:color="auto" w:fill="FFFFFF"/>
        </w:rPr>
        <w:t xml:space="preserve"> replicate and resolve it quickly when the same issue occurs again</w:t>
      </w:r>
    </w:p>
    <w:p w:rsidR="007239D2" w:rsidRDefault="007239D2" w:rsidP="007239D2">
      <w:pPr>
        <w:spacing w:after="183"/>
        <w:ind w:left="720" w:right="99"/>
      </w:pPr>
    </w:p>
    <w:p w:rsidR="004D730F" w:rsidRPr="004D730F" w:rsidRDefault="004D730F" w:rsidP="004D730F">
      <w:pPr>
        <w:pStyle w:val="Heading1"/>
        <w:tabs>
          <w:tab w:val="left" w:pos="6556"/>
          <w:tab w:val="left" w:pos="8772"/>
          <w:tab w:val="left" w:pos="10639"/>
        </w:tabs>
        <w:spacing w:before="98" w:line="379" w:lineRule="auto"/>
        <w:ind w:right="107" w:hanging="29"/>
        <w:rPr>
          <w:rFonts w:ascii="Segoe UI" w:hAnsi="Segoe UI" w:cs="Segoe UI"/>
          <w:sz w:val="18"/>
          <w:szCs w:val="18"/>
          <w:u w:val="none"/>
        </w:rPr>
      </w:pPr>
      <w:proofErr w:type="spellStart"/>
      <w:r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Agreeya</w:t>
      </w:r>
      <w:proofErr w:type="spellEnd"/>
      <w:r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 xml:space="preserve"> Solutions</w:t>
      </w:r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 xml:space="preserve">, </w:t>
      </w:r>
      <w:proofErr w:type="spellStart"/>
      <w:r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Noida</w:t>
      </w:r>
      <w:proofErr w:type="spellEnd"/>
      <w:r w:rsidRPr="004D730F">
        <w:rPr>
          <w:rFonts w:ascii="Segoe UI" w:hAnsi="Segoe UI" w:cs="Segoe UI"/>
          <w:sz w:val="18"/>
          <w:szCs w:val="18"/>
          <w:u w:val="none"/>
        </w:rPr>
        <w:t xml:space="preserve">                                  </w:t>
      </w:r>
      <w:r w:rsidR="00AD4929">
        <w:rPr>
          <w:rFonts w:ascii="Segoe UI" w:hAnsi="Segoe UI" w:cs="Segoe UI"/>
          <w:sz w:val="18"/>
          <w:szCs w:val="18"/>
          <w:u w:val="none"/>
        </w:rPr>
        <w:t xml:space="preserve">Application </w:t>
      </w:r>
      <w:r>
        <w:rPr>
          <w:rFonts w:ascii="Segoe UI" w:hAnsi="Segoe UI" w:cs="Segoe UI"/>
          <w:sz w:val="18"/>
          <w:szCs w:val="18"/>
          <w:u w:val="none"/>
        </w:rPr>
        <w:t>Support</w:t>
      </w:r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 xml:space="preserve"> </w:t>
      </w:r>
      <w:r w:rsidR="00AD4929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Engineer</w:t>
      </w:r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 xml:space="preserve">                                </w:t>
      </w:r>
      <w:r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Jan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201</w:t>
      </w:r>
      <w:r>
        <w:rPr>
          <w:rFonts w:ascii="Segoe UI" w:hAnsi="Segoe UI" w:cs="Segoe UI"/>
          <w:sz w:val="18"/>
          <w:szCs w:val="18"/>
          <w:u w:val="none"/>
        </w:rPr>
        <w:t>6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– </w:t>
      </w:r>
      <w:r>
        <w:rPr>
          <w:rFonts w:ascii="Segoe UI" w:hAnsi="Segoe UI" w:cs="Segoe UI"/>
          <w:sz w:val="18"/>
          <w:szCs w:val="18"/>
          <w:u w:val="none"/>
        </w:rPr>
        <w:t>Jan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201</w:t>
      </w:r>
      <w:r>
        <w:rPr>
          <w:rFonts w:ascii="Segoe UI" w:hAnsi="Segoe UI" w:cs="Segoe UI"/>
          <w:sz w:val="18"/>
          <w:szCs w:val="18"/>
          <w:u w:val="none"/>
        </w:rPr>
        <w:t>8</w:t>
      </w:r>
    </w:p>
    <w:p w:rsidR="00434433" w:rsidRPr="00434433" w:rsidRDefault="00434433" w:rsidP="00434433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Led a team of 4 people in Technical Support</w:t>
      </w: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 leading to smooth functioning of the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client process</w:t>
      </w: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,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client interaction and presentation</w:t>
      </w:r>
    </w:p>
    <w:p w:rsidR="00434433" w:rsidRPr="00434433" w:rsidRDefault="00434433" w:rsidP="00434433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Developed, customized and analyzed</w:t>
      </w: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 the workflow of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Jira Service Desk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for the entire technical support team</w:t>
      </w:r>
    </w:p>
    <w:p w:rsidR="00434433" w:rsidRDefault="00434433" w:rsidP="00434433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Provided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L2 support</w:t>
      </w: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 for the issues raised by clients through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SQL queries</w:t>
      </w: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 and ensured fulfillment of deadlines and adherence of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SLA</w:t>
      </w:r>
    </w:p>
    <w:p w:rsidR="00434433" w:rsidRPr="00D82174" w:rsidRDefault="00434433" w:rsidP="00D82174">
      <w:pPr>
        <w:numPr>
          <w:ilvl w:val="0"/>
          <w:numId w:val="32"/>
        </w:numPr>
        <w:spacing w:after="93"/>
        <w:ind w:right="99"/>
        <w:rPr>
          <w:rFonts w:ascii="Segoe UI" w:hAnsi="Segoe UI" w:cs="Segoe UI"/>
          <w:sz w:val="18"/>
          <w:szCs w:val="18"/>
          <w:shd w:val="clear" w:color="auto" w:fill="FFFFFF"/>
        </w:rPr>
      </w:pPr>
      <w:r w:rsidRPr="00D82174">
        <w:rPr>
          <w:rFonts w:ascii="Segoe UI" w:hAnsi="Segoe UI" w:cs="Segoe UI"/>
          <w:sz w:val="18"/>
          <w:szCs w:val="18"/>
          <w:shd w:val="clear" w:color="auto" w:fill="FFFFFF"/>
        </w:rPr>
        <w:t xml:space="preserve">Worked on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Cogent,</w:t>
      </w:r>
      <w:r w:rsidRPr="00D82174">
        <w:rPr>
          <w:rFonts w:ascii="Segoe UI" w:hAnsi="Segoe UI" w:cs="Segoe UI"/>
          <w:sz w:val="18"/>
          <w:szCs w:val="18"/>
          <w:shd w:val="clear" w:color="auto" w:fill="FFFFFF"/>
        </w:rPr>
        <w:t xml:space="preserve"> a legal software and handled the database of client documents to provide weekly reports to them</w:t>
      </w:r>
    </w:p>
    <w:p w:rsidR="009E6CA6" w:rsidRDefault="009E6CA6">
      <w:pPr>
        <w:jc w:val="both"/>
        <w:rPr>
          <w:b/>
          <w:sz w:val="20"/>
          <w:szCs w:val="20"/>
        </w:rPr>
      </w:pPr>
    </w:p>
    <w:p w:rsidR="007A1F04" w:rsidRPr="004D730F" w:rsidRDefault="007A1F04" w:rsidP="007A1F04">
      <w:pPr>
        <w:pStyle w:val="Heading1"/>
        <w:tabs>
          <w:tab w:val="left" w:pos="6556"/>
          <w:tab w:val="left" w:pos="8772"/>
          <w:tab w:val="left" w:pos="10639"/>
        </w:tabs>
        <w:spacing w:before="98" w:line="379" w:lineRule="auto"/>
        <w:ind w:right="107" w:hanging="29"/>
        <w:rPr>
          <w:rFonts w:ascii="Segoe UI" w:hAnsi="Segoe UI" w:cs="Segoe UI"/>
          <w:sz w:val="18"/>
          <w:szCs w:val="18"/>
          <w:u w:val="none"/>
        </w:rPr>
      </w:pPr>
      <w:r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Wipro Technologies</w:t>
      </w:r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 xml:space="preserve">, </w:t>
      </w:r>
      <w:r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Greater Noida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                                 </w:t>
      </w:r>
      <w:r>
        <w:rPr>
          <w:rFonts w:ascii="Segoe UI" w:hAnsi="Segoe UI" w:cs="Segoe UI"/>
          <w:sz w:val="18"/>
          <w:szCs w:val="18"/>
          <w:u w:val="none"/>
        </w:rPr>
        <w:t>Project Engineer</w:t>
      </w:r>
      <w:r w:rsidRPr="004D730F"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 xml:space="preserve">                               </w:t>
      </w:r>
      <w:r>
        <w:rPr>
          <w:rFonts w:ascii="Segoe UI" w:eastAsia="Calibri" w:hAnsi="Segoe UI" w:cs="Segoe UI"/>
          <w:bCs/>
          <w:sz w:val="18"/>
          <w:szCs w:val="18"/>
          <w:u w:val="none"/>
          <w:lang w:val="en-IN"/>
        </w:rPr>
        <w:t>Sept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201</w:t>
      </w:r>
      <w:r>
        <w:rPr>
          <w:rFonts w:ascii="Segoe UI" w:hAnsi="Segoe UI" w:cs="Segoe UI"/>
          <w:sz w:val="18"/>
          <w:szCs w:val="18"/>
          <w:u w:val="none"/>
        </w:rPr>
        <w:t>3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– </w:t>
      </w:r>
      <w:r>
        <w:rPr>
          <w:rFonts w:ascii="Segoe UI" w:hAnsi="Segoe UI" w:cs="Segoe UI"/>
          <w:sz w:val="18"/>
          <w:szCs w:val="18"/>
          <w:u w:val="none"/>
        </w:rPr>
        <w:t>Sept</w:t>
      </w:r>
      <w:r w:rsidRPr="004D730F">
        <w:rPr>
          <w:rFonts w:ascii="Segoe UI" w:hAnsi="Segoe UI" w:cs="Segoe UI"/>
          <w:sz w:val="18"/>
          <w:szCs w:val="18"/>
          <w:u w:val="none"/>
        </w:rPr>
        <w:t xml:space="preserve"> 201</w:t>
      </w:r>
      <w:r>
        <w:rPr>
          <w:rFonts w:ascii="Segoe UI" w:hAnsi="Segoe UI" w:cs="Segoe UI"/>
          <w:sz w:val="18"/>
          <w:szCs w:val="18"/>
          <w:u w:val="none"/>
        </w:rPr>
        <w:t>5</w:t>
      </w:r>
    </w:p>
    <w:p w:rsidR="007A1F04" w:rsidRPr="007A1F04" w:rsidRDefault="007A1F04" w:rsidP="007A1F04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7A1F04">
        <w:rPr>
          <w:rFonts w:ascii="Segoe UI" w:hAnsi="Segoe UI" w:cs="Segoe UI"/>
          <w:sz w:val="18"/>
          <w:szCs w:val="18"/>
          <w:shd w:val="clear" w:color="auto" w:fill="FFFFFF"/>
        </w:rPr>
        <w:t xml:space="preserve">Provided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L1 support</w:t>
      </w:r>
      <w:r w:rsidRPr="007A1F04">
        <w:rPr>
          <w:rFonts w:ascii="Segoe UI" w:hAnsi="Segoe UI" w:cs="Segoe UI"/>
          <w:sz w:val="18"/>
          <w:szCs w:val="18"/>
          <w:shd w:val="clear" w:color="auto" w:fill="FFFFFF"/>
        </w:rPr>
        <w:t xml:space="preserve"> for two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telecom-based projects</w:t>
      </w:r>
      <w:r w:rsidRPr="007A1F04">
        <w:rPr>
          <w:rFonts w:ascii="Segoe UI" w:hAnsi="Segoe UI" w:cs="Segoe UI"/>
          <w:sz w:val="18"/>
          <w:szCs w:val="18"/>
          <w:shd w:val="clear" w:color="auto" w:fill="FFFFFF"/>
        </w:rPr>
        <w:t xml:space="preserve"> and handled the client issues in a critical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24*7 environment</w:t>
      </w:r>
      <w:r w:rsidRPr="007A1F04">
        <w:rPr>
          <w:rFonts w:ascii="Segoe UI" w:hAnsi="Segoe UI" w:cs="Segoe UI"/>
          <w:sz w:val="18"/>
          <w:szCs w:val="18"/>
          <w:shd w:val="clear" w:color="auto" w:fill="FFFFFF"/>
        </w:rPr>
        <w:t xml:space="preserve"> using basic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SQL and UNIX</w:t>
      </w:r>
    </w:p>
    <w:p w:rsidR="007A1F04" w:rsidRPr="007A1F04" w:rsidRDefault="007A1F04" w:rsidP="007A1F04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7A1F04">
        <w:rPr>
          <w:rFonts w:ascii="Segoe UI" w:hAnsi="Segoe UI" w:cs="Segoe UI"/>
          <w:sz w:val="18"/>
          <w:szCs w:val="18"/>
          <w:shd w:val="clear" w:color="auto" w:fill="FFFFFF"/>
        </w:rPr>
        <w:lastRenderedPageBreak/>
        <w:t xml:space="preserve">Worked in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MIS team</w:t>
      </w:r>
      <w:r w:rsidRPr="007A1F04">
        <w:rPr>
          <w:rFonts w:ascii="Segoe UI" w:hAnsi="Segoe UI" w:cs="Segoe UI"/>
          <w:sz w:val="18"/>
          <w:szCs w:val="18"/>
          <w:shd w:val="clear" w:color="auto" w:fill="FFFFFF"/>
        </w:rPr>
        <w:t xml:space="preserve"> to deliver the reports to the customers using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OBIEE tool</w:t>
      </w:r>
    </w:p>
    <w:p w:rsidR="007A1F04" w:rsidRPr="007A1F04" w:rsidRDefault="007A1F04" w:rsidP="007A1F04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7A1F04">
        <w:rPr>
          <w:rFonts w:ascii="Segoe UI" w:hAnsi="Segoe UI" w:cs="Segoe UI"/>
          <w:sz w:val="18"/>
          <w:szCs w:val="18"/>
          <w:shd w:val="clear" w:color="auto" w:fill="FFFFFF"/>
        </w:rPr>
        <w:t xml:space="preserve">Used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HPSM ticketing tool</w:t>
      </w:r>
      <w:r w:rsidRPr="007A1F04">
        <w:rPr>
          <w:rFonts w:ascii="Segoe UI" w:hAnsi="Segoe UI" w:cs="Segoe UI"/>
          <w:sz w:val="18"/>
          <w:szCs w:val="18"/>
          <w:shd w:val="clear" w:color="auto" w:fill="FFFFFF"/>
        </w:rPr>
        <w:t xml:space="preserve"> to log all the tickets for creation of a </w:t>
      </w:r>
      <w:r w:rsidRPr="007239D2">
        <w:rPr>
          <w:rFonts w:ascii="Segoe UI" w:hAnsi="Segoe UI" w:cs="Segoe UI"/>
          <w:sz w:val="18"/>
          <w:szCs w:val="18"/>
          <w:shd w:val="clear" w:color="auto" w:fill="FFFFFF"/>
        </w:rPr>
        <w:t>Knowledge Base</w:t>
      </w:r>
      <w:r w:rsidR="000C31BA">
        <w:rPr>
          <w:rFonts w:ascii="Segoe UI" w:hAnsi="Segoe UI" w:cs="Segoe UI"/>
          <w:sz w:val="18"/>
          <w:szCs w:val="18"/>
          <w:shd w:val="clear" w:color="auto" w:fill="FFFFFF"/>
        </w:rPr>
        <w:t xml:space="preserve"> of tickets for future reference</w:t>
      </w:r>
    </w:p>
    <w:p w:rsidR="007A1F04" w:rsidRPr="007A1F04" w:rsidRDefault="007A1F04" w:rsidP="007A1F04">
      <w:pPr>
        <w:pStyle w:val="ListParagraph"/>
        <w:spacing w:after="60" w:line="276" w:lineRule="auto"/>
        <w:ind w:left="360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</w:p>
    <w:p w:rsidR="007A1F04" w:rsidRDefault="007A1F04" w:rsidP="007A1F04">
      <w:pPr>
        <w:shd w:val="clear" w:color="auto" w:fill="B4C6E7"/>
        <w:spacing w:after="60" w:line="276" w:lineRule="auto"/>
        <w:jc w:val="both"/>
        <w:rPr>
          <w:rFonts w:ascii="Segoe UI" w:eastAsia="Calibri" w:hAnsi="Segoe UI" w:cs="Segoe UI"/>
          <w:b/>
          <w:sz w:val="18"/>
          <w:szCs w:val="18"/>
          <w:lang w:val="en-IN"/>
        </w:rPr>
      </w:pPr>
      <w:r>
        <w:rPr>
          <w:rFonts w:ascii="Segoe UI" w:eastAsia="Calibri" w:hAnsi="Segoe UI" w:cs="Segoe UI"/>
          <w:b/>
          <w:sz w:val="18"/>
          <w:szCs w:val="18"/>
          <w:lang w:val="en-IN"/>
        </w:rPr>
        <w:t>Academic Qualifications</w:t>
      </w:r>
    </w:p>
    <w:tbl>
      <w:tblPr>
        <w:tblW w:w="9999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/>
      </w:tblPr>
      <w:tblGrid>
        <w:gridCol w:w="3032"/>
        <w:gridCol w:w="629"/>
        <w:gridCol w:w="5111"/>
        <w:gridCol w:w="1227"/>
      </w:tblGrid>
      <w:tr w:rsidR="007A1F04" w:rsidRPr="00904D72" w:rsidTr="00904D72">
        <w:trPr>
          <w:trHeight w:val="269"/>
          <w:jc w:val="center"/>
        </w:trPr>
        <w:tc>
          <w:tcPr>
            <w:tcW w:w="30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b/>
                <w:sz w:val="18"/>
                <w:szCs w:val="18"/>
              </w:rPr>
              <w:t>Degree</w:t>
            </w:r>
          </w:p>
        </w:tc>
        <w:tc>
          <w:tcPr>
            <w:tcW w:w="6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b/>
                <w:sz w:val="18"/>
                <w:szCs w:val="18"/>
              </w:rPr>
              <w:t>Year</w:t>
            </w:r>
          </w:p>
        </w:tc>
        <w:tc>
          <w:tcPr>
            <w:tcW w:w="51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b/>
                <w:sz w:val="18"/>
                <w:szCs w:val="18"/>
              </w:rPr>
              <w:t>Institute, University/ Board</w:t>
            </w:r>
          </w:p>
        </w:tc>
        <w:tc>
          <w:tcPr>
            <w:tcW w:w="12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b/>
                <w:sz w:val="18"/>
                <w:szCs w:val="18"/>
              </w:rPr>
              <w:t>% /CGPA</w:t>
            </w:r>
          </w:p>
        </w:tc>
      </w:tr>
      <w:tr w:rsidR="007A1F04" w:rsidRPr="00904D72" w:rsidTr="00904D72">
        <w:trPr>
          <w:trHeight w:val="269"/>
          <w:jc w:val="center"/>
        </w:trPr>
        <w:tc>
          <w:tcPr>
            <w:tcW w:w="30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napToGrid w:val="0"/>
              <w:spacing w:after="6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MBA (Marketing &amp; Analytics)</w:t>
            </w:r>
          </w:p>
        </w:tc>
        <w:tc>
          <w:tcPr>
            <w:tcW w:w="6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2020</w:t>
            </w:r>
          </w:p>
        </w:tc>
        <w:tc>
          <w:tcPr>
            <w:tcW w:w="51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Great Lakes Institute of Management, Gurgaon</w:t>
            </w:r>
          </w:p>
        </w:tc>
        <w:tc>
          <w:tcPr>
            <w:tcW w:w="12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napToGrid w:val="0"/>
              <w:spacing w:after="60" w:line="276" w:lineRule="auto"/>
              <w:jc w:val="center"/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i/>
                <w:iCs/>
                <w:sz w:val="18"/>
                <w:szCs w:val="18"/>
              </w:rPr>
              <w:t>3.33/4.0</w:t>
            </w:r>
          </w:p>
        </w:tc>
      </w:tr>
      <w:tr w:rsidR="007A1F04" w:rsidRPr="00904D72" w:rsidTr="00904D72">
        <w:trPr>
          <w:trHeight w:val="269"/>
          <w:jc w:val="center"/>
        </w:trPr>
        <w:tc>
          <w:tcPr>
            <w:tcW w:w="30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napToGrid w:val="0"/>
              <w:spacing w:after="60" w:line="276" w:lineRule="auto"/>
              <w:jc w:val="center"/>
              <w:rPr>
                <w:rFonts w:ascii="Segoe UI" w:hAnsi="Segoe UI" w:cs="Segoe UI"/>
                <w:i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B. Tech</w:t>
            </w:r>
            <w:r w:rsidRPr="00904D72">
              <w:rPr>
                <w:rFonts w:ascii="Segoe UI" w:hAnsi="Segoe UI" w:cs="Segoe UI"/>
                <w:i/>
                <w:sz w:val="18"/>
                <w:szCs w:val="18"/>
              </w:rPr>
              <w:t xml:space="preserve"> (Information and Technology)</w:t>
            </w:r>
          </w:p>
        </w:tc>
        <w:tc>
          <w:tcPr>
            <w:tcW w:w="6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2013</w:t>
            </w:r>
          </w:p>
        </w:tc>
        <w:tc>
          <w:tcPr>
            <w:tcW w:w="51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Amity School of Engineering and Technology, GGSIPU</w:t>
            </w:r>
          </w:p>
        </w:tc>
        <w:tc>
          <w:tcPr>
            <w:tcW w:w="12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napToGrid w:val="0"/>
              <w:spacing w:after="60" w:line="276" w:lineRule="auto"/>
              <w:jc w:val="center"/>
              <w:rPr>
                <w:rFonts w:ascii="Segoe UI" w:hAnsi="Segoe UI" w:cs="Segoe UI"/>
                <w:i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i/>
                <w:sz w:val="18"/>
                <w:szCs w:val="18"/>
              </w:rPr>
              <w:t>76.95</w:t>
            </w:r>
          </w:p>
        </w:tc>
      </w:tr>
      <w:tr w:rsidR="007A1F04" w:rsidRPr="00904D72" w:rsidTr="00904D72">
        <w:trPr>
          <w:trHeight w:val="269"/>
          <w:jc w:val="center"/>
        </w:trPr>
        <w:tc>
          <w:tcPr>
            <w:tcW w:w="30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napToGrid w:val="0"/>
              <w:spacing w:after="60" w:line="276" w:lineRule="auto"/>
              <w:jc w:val="center"/>
              <w:rPr>
                <w:rFonts w:ascii="Segoe UI" w:hAnsi="Segoe UI" w:cs="Segoe UI"/>
                <w:i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H.S.C</w:t>
            </w:r>
          </w:p>
        </w:tc>
        <w:tc>
          <w:tcPr>
            <w:tcW w:w="6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2009</w:t>
            </w:r>
          </w:p>
        </w:tc>
        <w:tc>
          <w:tcPr>
            <w:tcW w:w="51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Rukmini Devi Public School, Delhi</w:t>
            </w:r>
          </w:p>
        </w:tc>
        <w:tc>
          <w:tcPr>
            <w:tcW w:w="12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napToGrid w:val="0"/>
              <w:spacing w:after="60" w:line="276" w:lineRule="auto"/>
              <w:jc w:val="center"/>
              <w:rPr>
                <w:rFonts w:ascii="Segoe UI" w:hAnsi="Segoe UI" w:cs="Segoe UI"/>
                <w:bCs/>
                <w:i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bCs/>
                <w:i/>
                <w:sz w:val="18"/>
                <w:szCs w:val="18"/>
              </w:rPr>
              <w:t>83.20</w:t>
            </w:r>
          </w:p>
        </w:tc>
      </w:tr>
      <w:tr w:rsidR="007A1F04" w:rsidRPr="00904D72" w:rsidTr="00904D72">
        <w:trPr>
          <w:trHeight w:val="280"/>
          <w:jc w:val="center"/>
        </w:trPr>
        <w:tc>
          <w:tcPr>
            <w:tcW w:w="30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napToGrid w:val="0"/>
              <w:spacing w:after="60" w:line="276" w:lineRule="auto"/>
              <w:jc w:val="center"/>
              <w:rPr>
                <w:rFonts w:ascii="Segoe UI" w:hAnsi="Segoe UI" w:cs="Segoe UI"/>
                <w:i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S.S.C.</w:t>
            </w:r>
          </w:p>
        </w:tc>
        <w:tc>
          <w:tcPr>
            <w:tcW w:w="6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2007</w:t>
            </w:r>
          </w:p>
        </w:tc>
        <w:tc>
          <w:tcPr>
            <w:tcW w:w="51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pacing w:after="6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sz w:val="18"/>
                <w:szCs w:val="18"/>
              </w:rPr>
              <w:t>Rukmini Devi Public School, Delhi</w:t>
            </w:r>
          </w:p>
        </w:tc>
        <w:tc>
          <w:tcPr>
            <w:tcW w:w="12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A1F04" w:rsidRPr="00904D72" w:rsidRDefault="007A1F04" w:rsidP="00904D72">
            <w:pPr>
              <w:snapToGrid w:val="0"/>
              <w:spacing w:after="60" w:line="276" w:lineRule="auto"/>
              <w:jc w:val="center"/>
              <w:rPr>
                <w:rFonts w:ascii="Segoe UI" w:hAnsi="Segoe UI" w:cs="Segoe UI"/>
                <w:i/>
                <w:sz w:val="18"/>
                <w:szCs w:val="18"/>
              </w:rPr>
            </w:pPr>
            <w:r w:rsidRPr="00904D72">
              <w:rPr>
                <w:rFonts w:ascii="Segoe UI" w:hAnsi="Segoe UI" w:cs="Segoe UI"/>
                <w:i/>
                <w:sz w:val="18"/>
                <w:szCs w:val="18"/>
              </w:rPr>
              <w:t>84.40</w:t>
            </w:r>
          </w:p>
        </w:tc>
      </w:tr>
    </w:tbl>
    <w:p w:rsidR="00434433" w:rsidRPr="00434433" w:rsidRDefault="00434433" w:rsidP="00434433">
      <w:pPr>
        <w:numPr>
          <w:ilvl w:val="0"/>
          <w:numId w:val="35"/>
        </w:numPr>
        <w:ind w:right="99"/>
        <w:rPr>
          <w:rFonts w:ascii="Segoe UI" w:hAnsi="Segoe UI" w:cs="Segoe UI"/>
          <w:sz w:val="18"/>
          <w:szCs w:val="18"/>
          <w:shd w:val="clear" w:color="auto" w:fill="FFFFFF"/>
        </w:rPr>
      </w:pPr>
      <w:r w:rsidRPr="00434433">
        <w:rPr>
          <w:rFonts w:ascii="Segoe UI" w:hAnsi="Segoe UI" w:cs="Segoe UI"/>
          <w:sz w:val="18"/>
          <w:szCs w:val="18"/>
          <w:shd w:val="clear" w:color="auto" w:fill="FFFFFF"/>
        </w:rPr>
        <w:t xml:space="preserve">Elected as a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Student Council Member for PGPM 2019-20 batch</w:t>
      </w:r>
      <w:r>
        <w:rPr>
          <w:rFonts w:ascii="Segoe UI" w:hAnsi="Segoe UI" w:cs="Segoe UI"/>
          <w:sz w:val="18"/>
          <w:szCs w:val="18"/>
          <w:shd w:val="clear" w:color="auto" w:fill="FFFFFF"/>
        </w:rPr>
        <w:t>, which involved acting as an interface between students and the management, and helping students in solving the problems they faced academically and personally</w:t>
      </w:r>
    </w:p>
    <w:p w:rsidR="009E6CA6" w:rsidRDefault="009E6CA6">
      <w:pPr>
        <w:pStyle w:val="PlainText"/>
        <w:jc w:val="both"/>
        <w:rPr>
          <w:rFonts w:ascii="Times New Roman" w:hAnsi="Times New Roman"/>
          <w:b/>
          <w:bCs/>
        </w:rPr>
      </w:pPr>
    </w:p>
    <w:p w:rsidR="001843FE" w:rsidRDefault="001843FE" w:rsidP="001843FE">
      <w:pPr>
        <w:shd w:val="clear" w:color="auto" w:fill="B4C6E7"/>
        <w:spacing w:after="60" w:line="276" w:lineRule="auto"/>
        <w:jc w:val="both"/>
        <w:rPr>
          <w:rFonts w:ascii="Segoe UI" w:eastAsia="Calibri" w:hAnsi="Segoe UI" w:cs="Segoe UI"/>
          <w:b/>
          <w:sz w:val="18"/>
          <w:szCs w:val="18"/>
          <w:lang w:val="en-IN"/>
        </w:rPr>
      </w:pPr>
      <w:r>
        <w:rPr>
          <w:rFonts w:ascii="Segoe UI" w:eastAsia="Calibri" w:hAnsi="Segoe UI" w:cs="Segoe UI"/>
          <w:b/>
          <w:sz w:val="18"/>
          <w:szCs w:val="18"/>
          <w:lang w:val="en-IN"/>
        </w:rPr>
        <w:t>Academic Projects</w:t>
      </w:r>
    </w:p>
    <w:p w:rsidR="001843FE" w:rsidRDefault="00AD5296" w:rsidP="001843FE">
      <w:pPr>
        <w:pStyle w:val="NoSpacing"/>
        <w:spacing w:after="60" w:line="276" w:lineRule="auto"/>
        <w:jc w:val="both"/>
        <w:rPr>
          <w:rFonts w:ascii="Segoe UI" w:hAnsi="Segoe UI" w:cs="Segoe UI"/>
          <w:sz w:val="18"/>
          <w:szCs w:val="18"/>
        </w:rPr>
      </w:pPr>
      <w:r w:rsidRPr="00AD5296">
        <w:pict>
          <v:rect id="Rectangle 2" o:spid="_x0000_s1026" style="position:absolute;left:0;text-align:left;margin-left:34.55pt;margin-top:807pt;width:526.4pt;height:.5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" fillcolor="black" stroked="f">
            <w10:wrap anchorx="page" anchory="page"/>
          </v:rect>
        </w:pict>
      </w:r>
      <w:r w:rsidR="001843FE">
        <w:rPr>
          <w:rFonts w:ascii="Segoe UI" w:hAnsi="Segoe UI" w:cs="Segoe UI"/>
          <w:b/>
          <w:sz w:val="18"/>
          <w:szCs w:val="18"/>
          <w:lang w:val="en-IN"/>
        </w:rPr>
        <w:t>Live Project, 2019-2020</w:t>
      </w:r>
    </w:p>
    <w:p w:rsidR="001843FE" w:rsidRPr="001843FE" w:rsidRDefault="001843FE" w:rsidP="001843FE">
      <w:pPr>
        <w:numPr>
          <w:ilvl w:val="0"/>
          <w:numId w:val="34"/>
        </w:numPr>
        <w:spacing w:after="193"/>
        <w:ind w:right="99"/>
        <w:rPr>
          <w:rFonts w:ascii="Segoe UI" w:hAnsi="Segoe UI" w:cs="Segoe UI"/>
          <w:sz w:val="18"/>
          <w:szCs w:val="18"/>
          <w:shd w:val="clear" w:color="auto" w:fill="FFFFFF"/>
        </w:rPr>
      </w:pP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Live project with The </w:t>
      </w:r>
      <w:proofErr w:type="spellStart"/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Suryaa</w:t>
      </w:r>
      <w:proofErr w:type="spellEnd"/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 Hotel</w:t>
      </w: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, New Delhi in developing their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digital footprint</w:t>
      </w: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 by handling their social media and providing ideas that could make their website aesthetic and user friendly</w:t>
      </w:r>
    </w:p>
    <w:p w:rsidR="001843FE" w:rsidRDefault="001843FE" w:rsidP="001843FE">
      <w:pPr>
        <w:pStyle w:val="NoSpacing"/>
        <w:spacing w:after="60" w:line="276" w:lineRule="auto"/>
        <w:jc w:val="both"/>
        <w:rPr>
          <w:rFonts w:ascii="Segoe UI" w:hAnsi="Segoe UI" w:cs="Segoe UI"/>
          <w:b/>
          <w:sz w:val="18"/>
          <w:szCs w:val="18"/>
          <w:lang w:val="en-IN"/>
        </w:rPr>
      </w:pPr>
      <w:r>
        <w:rPr>
          <w:rFonts w:ascii="Segoe UI" w:hAnsi="Segoe UI" w:cs="Segoe UI"/>
          <w:b/>
          <w:sz w:val="18"/>
          <w:szCs w:val="18"/>
          <w:lang w:val="en-IN"/>
        </w:rPr>
        <w:t>Other Academic Projects, 2019-2020</w:t>
      </w:r>
    </w:p>
    <w:p w:rsidR="001843FE" w:rsidRPr="001843FE" w:rsidRDefault="001843FE" w:rsidP="001843FE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Market analysis</w:t>
      </w: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 and formulation of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growth strategies</w:t>
      </w: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 for </w:t>
      </w:r>
      <w:proofErr w:type="spellStart"/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>Pepsodent</w:t>
      </w:r>
      <w:proofErr w:type="spellEnd"/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 Tooth Paste</w:t>
      </w:r>
    </w:p>
    <w:p w:rsidR="001843FE" w:rsidRPr="001843FE" w:rsidRDefault="001843FE" w:rsidP="001843FE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Formulation of a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Marketing Plan</w:t>
      </w: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 for increasing the dine-in capacity of Dominos in the Indian market</w:t>
      </w:r>
    </w:p>
    <w:p w:rsidR="001843FE" w:rsidRPr="001843FE" w:rsidRDefault="001843FE" w:rsidP="001843FE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Qualitative</w:t>
      </w: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 and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Quantitative</w:t>
      </w: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 market research on utilization of digital payment methods in rural areas</w:t>
      </w:r>
    </w:p>
    <w:p w:rsidR="001843FE" w:rsidRPr="001843FE" w:rsidRDefault="001843FE" w:rsidP="001843FE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Generated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 xml:space="preserve">insights </w:t>
      </w: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>using clustering techniques on DISE data (District Information System for Education) for the state of Punjab</w:t>
      </w:r>
    </w:p>
    <w:p w:rsidR="001843FE" w:rsidRPr="007239D2" w:rsidRDefault="001843FE" w:rsidP="001843FE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b/>
          <w:bCs/>
          <w:sz w:val="18"/>
          <w:szCs w:val="18"/>
          <w:shd w:val="clear" w:color="auto" w:fill="FFFFFF"/>
        </w:rPr>
      </w:pP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Provided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valuable insights on IMDB dataset</w:t>
      </w:r>
      <w:r w:rsidRPr="001843FE">
        <w:rPr>
          <w:rFonts w:ascii="Segoe UI" w:hAnsi="Segoe UI" w:cs="Segoe UI"/>
          <w:sz w:val="18"/>
          <w:szCs w:val="18"/>
          <w:shd w:val="clear" w:color="auto" w:fill="FFFFFF"/>
        </w:rPr>
        <w:t xml:space="preserve"> relevant to production houses using </w:t>
      </w:r>
      <w:r w:rsidRPr="007239D2"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Tableau</w:t>
      </w:r>
    </w:p>
    <w:p w:rsidR="001843FE" w:rsidRPr="001843FE" w:rsidRDefault="001843FE" w:rsidP="001843FE">
      <w:pPr>
        <w:pStyle w:val="ListParagraph"/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  <w:shd w:val="clear" w:color="auto" w:fill="FFFFFF"/>
        </w:rPr>
      </w:pPr>
    </w:p>
    <w:p w:rsidR="001843FE" w:rsidRDefault="001843FE" w:rsidP="001843FE">
      <w:pPr>
        <w:shd w:val="clear" w:color="auto" w:fill="B4C6E7"/>
        <w:tabs>
          <w:tab w:val="left" w:pos="4125"/>
        </w:tabs>
        <w:spacing w:after="60"/>
        <w:jc w:val="both"/>
        <w:rPr>
          <w:rFonts w:ascii="Segoe UI" w:eastAsia="Calibri" w:hAnsi="Segoe UI" w:cs="Segoe UI"/>
          <w:b/>
          <w:sz w:val="18"/>
          <w:szCs w:val="18"/>
          <w:lang w:val="en-IN"/>
        </w:rPr>
      </w:pPr>
      <w:r>
        <w:rPr>
          <w:rFonts w:ascii="Segoe UI" w:eastAsia="Calibri" w:hAnsi="Segoe UI" w:cs="Segoe UI"/>
          <w:b/>
          <w:sz w:val="18"/>
          <w:szCs w:val="18"/>
          <w:lang w:val="en-IN"/>
        </w:rPr>
        <w:t>Software, Skills and Expertise</w:t>
      </w:r>
      <w:r>
        <w:rPr>
          <w:rFonts w:ascii="Segoe UI" w:eastAsia="Calibri" w:hAnsi="Segoe UI" w:cs="Segoe UI"/>
          <w:b/>
          <w:sz w:val="18"/>
          <w:szCs w:val="18"/>
          <w:lang w:val="en-IN"/>
        </w:rPr>
        <w:tab/>
      </w:r>
    </w:p>
    <w:p w:rsidR="001843FE" w:rsidRPr="001843FE" w:rsidRDefault="001843FE" w:rsidP="001843FE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eastAsia="Calibr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Proficient user of </w:t>
      </w:r>
      <w:r w:rsidRPr="007239D2">
        <w:rPr>
          <w:rFonts w:ascii="Segoe UI" w:hAnsi="Segoe UI" w:cs="Segoe UI"/>
          <w:b/>
          <w:bCs/>
          <w:sz w:val="18"/>
          <w:szCs w:val="18"/>
        </w:rPr>
        <w:t>MS Word, MS Excel, MS PowerPoint</w:t>
      </w:r>
      <w:r>
        <w:rPr>
          <w:rFonts w:ascii="Segoe UI" w:hAnsi="Segoe UI" w:cs="Segoe UI"/>
          <w:sz w:val="18"/>
          <w:szCs w:val="18"/>
        </w:rPr>
        <w:t xml:space="preserve">, Intermediate proficiency in </w:t>
      </w:r>
      <w:r w:rsidRPr="007239D2">
        <w:rPr>
          <w:rFonts w:ascii="Segoe UI" w:hAnsi="Segoe UI" w:cs="Segoe UI"/>
          <w:b/>
          <w:bCs/>
          <w:sz w:val="18"/>
          <w:szCs w:val="18"/>
        </w:rPr>
        <w:t>Tableau, Power BI</w:t>
      </w:r>
    </w:p>
    <w:p w:rsidR="001843FE" w:rsidRDefault="001843FE" w:rsidP="001843FE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Hands on experience in Database Management using </w:t>
      </w:r>
      <w:r w:rsidRPr="007239D2">
        <w:rPr>
          <w:rFonts w:ascii="Segoe UI" w:hAnsi="Segoe UI" w:cs="Segoe UI"/>
          <w:b/>
          <w:bCs/>
          <w:sz w:val="18"/>
          <w:szCs w:val="18"/>
        </w:rPr>
        <w:t>SQL/PLSQL</w:t>
      </w:r>
      <w:r>
        <w:rPr>
          <w:rFonts w:ascii="Segoe UI" w:hAnsi="Segoe UI" w:cs="Segoe UI"/>
          <w:sz w:val="18"/>
          <w:szCs w:val="18"/>
        </w:rPr>
        <w:t xml:space="preserve"> and basic </w:t>
      </w:r>
      <w:r w:rsidRPr="007239D2">
        <w:rPr>
          <w:rFonts w:ascii="Segoe UI" w:hAnsi="Segoe UI" w:cs="Segoe UI"/>
          <w:b/>
          <w:bCs/>
          <w:sz w:val="18"/>
          <w:szCs w:val="18"/>
        </w:rPr>
        <w:t>UNIX</w:t>
      </w:r>
      <w:r>
        <w:rPr>
          <w:rFonts w:ascii="Segoe UI" w:hAnsi="Segoe UI" w:cs="Segoe UI"/>
          <w:sz w:val="18"/>
          <w:szCs w:val="18"/>
        </w:rPr>
        <w:t xml:space="preserve"> commands</w:t>
      </w:r>
    </w:p>
    <w:p w:rsidR="00434433" w:rsidRDefault="00434433" w:rsidP="001843FE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Worked on </w:t>
      </w:r>
      <w:r w:rsidRPr="007239D2">
        <w:rPr>
          <w:rFonts w:ascii="Segoe UI" w:hAnsi="Segoe UI" w:cs="Segoe UI"/>
          <w:b/>
          <w:bCs/>
          <w:sz w:val="18"/>
          <w:szCs w:val="18"/>
        </w:rPr>
        <w:t>JIRA Ticketing tool</w:t>
      </w:r>
      <w:r>
        <w:rPr>
          <w:rFonts w:ascii="Segoe UI" w:hAnsi="Segoe UI" w:cs="Segoe UI"/>
          <w:sz w:val="18"/>
          <w:szCs w:val="18"/>
        </w:rPr>
        <w:t xml:space="preserve"> as a </w:t>
      </w:r>
      <w:r w:rsidRPr="007239D2">
        <w:rPr>
          <w:rFonts w:ascii="Segoe UI" w:hAnsi="Segoe UI" w:cs="Segoe UI"/>
          <w:b/>
          <w:bCs/>
          <w:sz w:val="18"/>
          <w:szCs w:val="18"/>
        </w:rPr>
        <w:t>Business Admin</w:t>
      </w:r>
    </w:p>
    <w:p w:rsidR="001843FE" w:rsidRDefault="001843FE" w:rsidP="001843FE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Omni Scan, Omni Docs, Omni Flow, </w:t>
      </w:r>
      <w:proofErr w:type="spellStart"/>
      <w:r>
        <w:rPr>
          <w:rFonts w:ascii="Segoe UI" w:hAnsi="Segoe UI" w:cs="Segoe UI"/>
          <w:sz w:val="18"/>
          <w:szCs w:val="18"/>
        </w:rPr>
        <w:t>iBPS</w:t>
      </w:r>
      <w:proofErr w:type="spellEnd"/>
      <w:r>
        <w:rPr>
          <w:rFonts w:ascii="Segoe UI" w:hAnsi="Segoe UI" w:cs="Segoe UI"/>
          <w:sz w:val="18"/>
          <w:szCs w:val="18"/>
        </w:rPr>
        <w:t xml:space="preserve"> BPM Suite- </w:t>
      </w:r>
      <w:proofErr w:type="spellStart"/>
      <w:r>
        <w:rPr>
          <w:rFonts w:ascii="Segoe UI" w:hAnsi="Segoe UI" w:cs="Segoe UI"/>
          <w:sz w:val="18"/>
          <w:szCs w:val="18"/>
        </w:rPr>
        <w:t>Newgen</w:t>
      </w:r>
      <w:proofErr w:type="spellEnd"/>
      <w:r>
        <w:rPr>
          <w:rFonts w:ascii="Segoe UI" w:hAnsi="Segoe UI" w:cs="Segoe UI"/>
          <w:sz w:val="18"/>
          <w:szCs w:val="18"/>
        </w:rPr>
        <w:t xml:space="preserve"> Products </w:t>
      </w:r>
    </w:p>
    <w:p w:rsidR="00434433" w:rsidRDefault="00434433" w:rsidP="00434433">
      <w:pPr>
        <w:pStyle w:val="ListParagraph"/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</w:p>
    <w:p w:rsidR="00434433" w:rsidRDefault="00434433" w:rsidP="00434433">
      <w:pPr>
        <w:shd w:val="clear" w:color="auto" w:fill="B4C6E7"/>
        <w:tabs>
          <w:tab w:val="left" w:pos="4125"/>
        </w:tabs>
        <w:spacing w:after="60"/>
        <w:jc w:val="both"/>
        <w:rPr>
          <w:rFonts w:ascii="Segoe UI" w:eastAsia="Calibri" w:hAnsi="Segoe UI" w:cs="Segoe UI"/>
          <w:b/>
          <w:sz w:val="18"/>
          <w:szCs w:val="18"/>
          <w:lang w:val="en-IN"/>
        </w:rPr>
      </w:pPr>
      <w:r>
        <w:rPr>
          <w:rFonts w:ascii="Segoe UI" w:eastAsia="Calibri" w:hAnsi="Segoe UI" w:cs="Segoe UI"/>
          <w:b/>
          <w:sz w:val="18"/>
          <w:szCs w:val="18"/>
          <w:lang w:val="en-IN"/>
        </w:rPr>
        <w:t>Interests and Hobbies</w:t>
      </w:r>
      <w:r>
        <w:rPr>
          <w:rFonts w:ascii="Segoe UI" w:eastAsia="Calibri" w:hAnsi="Segoe UI" w:cs="Segoe UI"/>
          <w:b/>
          <w:sz w:val="18"/>
          <w:szCs w:val="18"/>
          <w:lang w:val="en-IN"/>
        </w:rPr>
        <w:tab/>
      </w:r>
    </w:p>
    <w:p w:rsidR="00434433" w:rsidRPr="00434433" w:rsidRDefault="00434433" w:rsidP="00434433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 w:rsidRPr="007239D2">
        <w:rPr>
          <w:rFonts w:ascii="Segoe UI" w:hAnsi="Segoe UI" w:cs="Segoe UI"/>
          <w:b/>
          <w:bCs/>
          <w:sz w:val="18"/>
          <w:szCs w:val="18"/>
        </w:rPr>
        <w:t>Fitness Enthusiast</w:t>
      </w:r>
      <w:r w:rsidRPr="00434433">
        <w:rPr>
          <w:rFonts w:ascii="Segoe UI" w:hAnsi="Segoe UI" w:cs="Segoe UI"/>
          <w:sz w:val="18"/>
          <w:szCs w:val="18"/>
        </w:rPr>
        <w:t xml:space="preserve"> and deliver</w:t>
      </w:r>
      <w:r w:rsidR="000C31BA">
        <w:rPr>
          <w:rFonts w:ascii="Segoe UI" w:hAnsi="Segoe UI" w:cs="Segoe UI"/>
          <w:sz w:val="18"/>
          <w:szCs w:val="18"/>
        </w:rPr>
        <w:t>ing</w:t>
      </w:r>
      <w:r w:rsidRPr="00434433">
        <w:rPr>
          <w:rFonts w:ascii="Segoe UI" w:hAnsi="Segoe UI" w:cs="Segoe UI"/>
          <w:sz w:val="18"/>
          <w:szCs w:val="18"/>
        </w:rPr>
        <w:t xml:space="preserve"> </w:t>
      </w:r>
      <w:r w:rsidRPr="007239D2">
        <w:rPr>
          <w:rFonts w:ascii="Segoe UI" w:hAnsi="Segoe UI" w:cs="Segoe UI"/>
          <w:b/>
          <w:bCs/>
          <w:sz w:val="18"/>
          <w:szCs w:val="18"/>
        </w:rPr>
        <w:t>Online training/coaching</w:t>
      </w:r>
      <w:r w:rsidRPr="00434433">
        <w:rPr>
          <w:rFonts w:ascii="Segoe UI" w:hAnsi="Segoe UI" w:cs="Segoe UI"/>
          <w:sz w:val="18"/>
          <w:szCs w:val="18"/>
        </w:rPr>
        <w:t xml:space="preserve"> to </w:t>
      </w:r>
      <w:r w:rsidR="000C31BA">
        <w:rPr>
          <w:rFonts w:ascii="Segoe UI" w:hAnsi="Segoe UI" w:cs="Segoe UI"/>
          <w:sz w:val="18"/>
          <w:szCs w:val="18"/>
        </w:rPr>
        <w:t xml:space="preserve">help </w:t>
      </w:r>
      <w:r w:rsidRPr="00434433">
        <w:rPr>
          <w:rFonts w:ascii="Segoe UI" w:hAnsi="Segoe UI" w:cs="Segoe UI"/>
          <w:sz w:val="18"/>
          <w:szCs w:val="18"/>
        </w:rPr>
        <w:t>people transform physically and mentally</w:t>
      </w:r>
    </w:p>
    <w:p w:rsidR="00367A49" w:rsidRPr="00434433" w:rsidRDefault="00434433" w:rsidP="00434433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 w:rsidRPr="007239D2">
        <w:rPr>
          <w:rFonts w:ascii="Segoe UI" w:hAnsi="Segoe UI" w:cs="Segoe UI"/>
          <w:b/>
          <w:bCs/>
          <w:sz w:val="18"/>
          <w:szCs w:val="18"/>
        </w:rPr>
        <w:t>Playing outdoor games</w:t>
      </w:r>
      <w:r w:rsidRPr="00434433">
        <w:rPr>
          <w:rFonts w:ascii="Segoe UI" w:hAnsi="Segoe UI" w:cs="Segoe UI"/>
          <w:sz w:val="18"/>
          <w:szCs w:val="18"/>
        </w:rPr>
        <w:t xml:space="preserve"> such as Cricket, football, volleyball etc </w:t>
      </w:r>
    </w:p>
    <w:p w:rsidR="00434433" w:rsidRPr="00434433" w:rsidRDefault="00434433" w:rsidP="00434433">
      <w:pPr>
        <w:pStyle w:val="ListParagraph"/>
        <w:numPr>
          <w:ilvl w:val="0"/>
          <w:numId w:val="32"/>
        </w:numPr>
        <w:spacing w:after="60" w:line="276" w:lineRule="auto"/>
        <w:contextualSpacing/>
        <w:jc w:val="both"/>
        <w:rPr>
          <w:rFonts w:ascii="Segoe UI" w:hAnsi="Segoe UI" w:cs="Segoe UI"/>
          <w:sz w:val="18"/>
          <w:szCs w:val="18"/>
        </w:rPr>
      </w:pPr>
      <w:r w:rsidRPr="007239D2">
        <w:rPr>
          <w:rFonts w:ascii="Segoe UI" w:hAnsi="Segoe UI" w:cs="Segoe UI"/>
          <w:b/>
          <w:bCs/>
          <w:sz w:val="18"/>
          <w:szCs w:val="18"/>
        </w:rPr>
        <w:t>Binge watching Series</w:t>
      </w:r>
      <w:r w:rsidRPr="00434433">
        <w:rPr>
          <w:rFonts w:ascii="Segoe UI" w:hAnsi="Segoe UI" w:cs="Segoe UI"/>
          <w:sz w:val="18"/>
          <w:szCs w:val="18"/>
        </w:rPr>
        <w:t xml:space="preserve"> on OTT platforms</w:t>
      </w:r>
    </w:p>
    <w:sectPr w:rsidR="00434433" w:rsidRPr="00434433" w:rsidSect="00AD5296">
      <w:pgSz w:w="11909" w:h="16834"/>
      <w:pgMar w:top="576" w:right="569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num" w:pos="6870"/>
        </w:tabs>
        <w:ind w:left="687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290"/>
        </w:tabs>
        <w:ind w:left="729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710"/>
        </w:tabs>
        <w:ind w:left="771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8130"/>
        </w:tabs>
        <w:ind w:left="813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8550"/>
        </w:tabs>
        <w:ind w:left="855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970"/>
        </w:tabs>
        <w:ind w:left="897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9390"/>
        </w:tabs>
        <w:ind w:left="939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810"/>
        </w:tabs>
        <w:ind w:left="9810" w:hanging="42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pStyle w:val="Achievement"/>
      <w:lvlText w:val=""/>
      <w:lvlJc w:val="left"/>
      <w:pPr>
        <w:tabs>
          <w:tab w:val="num" w:pos="645"/>
        </w:tabs>
        <w:ind w:left="530" w:hanging="245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1272"/>
        </w:tabs>
        <w:ind w:left="127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7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E6A75"/>
    <w:multiLevelType w:val="hybridMultilevel"/>
    <w:tmpl w:val="98A68EE0"/>
    <w:lvl w:ilvl="0" w:tplc="4BAA0FEA">
      <w:start w:val="1"/>
      <w:numFmt w:val="decimal"/>
      <w:lvlText w:val="%1."/>
      <w:lvlJc w:val="left"/>
      <w:pPr>
        <w:ind w:left="100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719CC"/>
    <w:multiLevelType w:val="hybridMultilevel"/>
    <w:tmpl w:val="ABA0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551CB"/>
    <w:multiLevelType w:val="hybridMultilevel"/>
    <w:tmpl w:val="23D2A1B2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4">
    <w:nsid w:val="4A18319B"/>
    <w:multiLevelType w:val="hybridMultilevel"/>
    <w:tmpl w:val="829E5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35CF8"/>
    <w:multiLevelType w:val="hybridMultilevel"/>
    <w:tmpl w:val="B518E368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6">
    <w:nsid w:val="5C3F298B"/>
    <w:multiLevelType w:val="hybridMultilevel"/>
    <w:tmpl w:val="785A7628"/>
    <w:lvl w:ilvl="0" w:tplc="4BAA0F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E15B5"/>
    <w:multiLevelType w:val="hybridMultilevel"/>
    <w:tmpl w:val="EEBAFAD4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8">
    <w:nsid w:val="5FFD3748"/>
    <w:multiLevelType w:val="hybridMultilevel"/>
    <w:tmpl w:val="E786AAD4"/>
    <w:lvl w:ilvl="0" w:tplc="4BAA0F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B4E01"/>
    <w:multiLevelType w:val="hybridMultilevel"/>
    <w:tmpl w:val="C3B21120"/>
    <w:lvl w:ilvl="0" w:tplc="4ADAEB9A">
      <w:start w:val="1"/>
      <w:numFmt w:val="decimal"/>
      <w:lvlText w:val="%1."/>
      <w:lvlJc w:val="left"/>
      <w:pPr>
        <w:ind w:left="100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">
    <w:nsid w:val="6C264D24"/>
    <w:multiLevelType w:val="hybridMultilevel"/>
    <w:tmpl w:val="275E8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65DA4"/>
    <w:multiLevelType w:val="hybridMultilevel"/>
    <w:tmpl w:val="69E04076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2">
    <w:nsid w:val="7B54219E"/>
    <w:multiLevelType w:val="hybridMultilevel"/>
    <w:tmpl w:val="CFD6C62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  <w:num w:numId="12">
    <w:abstractNumId w:val="12"/>
  </w:num>
  <w:num w:numId="13">
    <w:abstractNumId w:val="2"/>
  </w:num>
  <w:num w:numId="14">
    <w:abstractNumId w:val="2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9"/>
  </w:num>
  <w:num w:numId="20">
    <w:abstractNumId w:val="2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15"/>
  </w:num>
  <w:num w:numId="28">
    <w:abstractNumId w:val="16"/>
  </w:num>
  <w:num w:numId="29">
    <w:abstractNumId w:val="10"/>
  </w:num>
  <w:num w:numId="30">
    <w:abstractNumId w:val="18"/>
  </w:num>
  <w:num w:numId="31">
    <w:abstractNumId w:val="17"/>
  </w:num>
  <w:num w:numId="32">
    <w:abstractNumId w:val="11"/>
  </w:num>
  <w:num w:numId="33">
    <w:abstractNumId w:val="13"/>
  </w:num>
  <w:num w:numId="34">
    <w:abstractNumId w:val="14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ShadeFormData/>
  <w:characterSpacingControl w:val="doNotCompress"/>
  <w:doNotValidateAgainstSchema/>
  <w:doNotDemarcateInvalidXml/>
  <w:compat>
    <w:spaceForUL/>
    <w:doNotLeaveBackslashAlone/>
  </w:compat>
  <w:rsids>
    <w:rsidRoot w:val="00172A27"/>
    <w:rsid w:val="0002554B"/>
    <w:rsid w:val="0003262B"/>
    <w:rsid w:val="00064575"/>
    <w:rsid w:val="000B1FB7"/>
    <w:rsid w:val="000C31BA"/>
    <w:rsid w:val="000E17C8"/>
    <w:rsid w:val="00122B88"/>
    <w:rsid w:val="00172A27"/>
    <w:rsid w:val="001843FE"/>
    <w:rsid w:val="00220611"/>
    <w:rsid w:val="00265165"/>
    <w:rsid w:val="002D2568"/>
    <w:rsid w:val="002F0E48"/>
    <w:rsid w:val="002F31FD"/>
    <w:rsid w:val="00367A49"/>
    <w:rsid w:val="003C6D5D"/>
    <w:rsid w:val="003E1A42"/>
    <w:rsid w:val="003E3C88"/>
    <w:rsid w:val="00434433"/>
    <w:rsid w:val="004956C5"/>
    <w:rsid w:val="004976B5"/>
    <w:rsid w:val="004B308F"/>
    <w:rsid w:val="004C26C1"/>
    <w:rsid w:val="004C463B"/>
    <w:rsid w:val="004D730F"/>
    <w:rsid w:val="004F6EA3"/>
    <w:rsid w:val="00515EE5"/>
    <w:rsid w:val="00540026"/>
    <w:rsid w:val="00593ACB"/>
    <w:rsid w:val="006305CF"/>
    <w:rsid w:val="00632223"/>
    <w:rsid w:val="00641CD0"/>
    <w:rsid w:val="0068569C"/>
    <w:rsid w:val="00712355"/>
    <w:rsid w:val="007239D2"/>
    <w:rsid w:val="00730266"/>
    <w:rsid w:val="0073161F"/>
    <w:rsid w:val="00760276"/>
    <w:rsid w:val="00770F12"/>
    <w:rsid w:val="007734ED"/>
    <w:rsid w:val="007A1F04"/>
    <w:rsid w:val="007E0ECA"/>
    <w:rsid w:val="00885FBE"/>
    <w:rsid w:val="00904D72"/>
    <w:rsid w:val="00916403"/>
    <w:rsid w:val="009316F0"/>
    <w:rsid w:val="009B1889"/>
    <w:rsid w:val="009B3EF9"/>
    <w:rsid w:val="009E6CA6"/>
    <w:rsid w:val="00A0022C"/>
    <w:rsid w:val="00A17849"/>
    <w:rsid w:val="00A21419"/>
    <w:rsid w:val="00A64763"/>
    <w:rsid w:val="00A67341"/>
    <w:rsid w:val="00AB3C5A"/>
    <w:rsid w:val="00AD4929"/>
    <w:rsid w:val="00AD5296"/>
    <w:rsid w:val="00B5610E"/>
    <w:rsid w:val="00B608CD"/>
    <w:rsid w:val="00BC6FF0"/>
    <w:rsid w:val="00BD6519"/>
    <w:rsid w:val="00C172AA"/>
    <w:rsid w:val="00C342E3"/>
    <w:rsid w:val="00C5413F"/>
    <w:rsid w:val="00CD294F"/>
    <w:rsid w:val="00D20300"/>
    <w:rsid w:val="00D4129E"/>
    <w:rsid w:val="00D65FB0"/>
    <w:rsid w:val="00D82174"/>
    <w:rsid w:val="00DE4CBB"/>
    <w:rsid w:val="00E06B56"/>
    <w:rsid w:val="00E143F7"/>
    <w:rsid w:val="00E43590"/>
    <w:rsid w:val="00ED7916"/>
    <w:rsid w:val="00EE1559"/>
    <w:rsid w:val="00F72D24"/>
    <w:rsid w:val="00F76312"/>
    <w:rsid w:val="00F8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5296"/>
    <w:pPr>
      <w:keepNext/>
      <w:jc w:val="both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qFormat/>
    <w:rsid w:val="00AD5296"/>
    <w:pPr>
      <w:keepNext/>
      <w:jc w:val="center"/>
      <w:outlineLvl w:val="1"/>
    </w:pPr>
    <w:rPr>
      <w:b/>
      <w:iCs/>
      <w:sz w:val="32"/>
      <w:szCs w:val="32"/>
      <w:u w:val="single"/>
    </w:rPr>
  </w:style>
  <w:style w:type="paragraph" w:styleId="Heading3">
    <w:name w:val="heading 3"/>
    <w:basedOn w:val="Normal"/>
    <w:next w:val="Normal"/>
    <w:qFormat/>
    <w:rsid w:val="00AD5296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AD5296"/>
    <w:pPr>
      <w:keepNext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D5296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AD5296"/>
    <w:pPr>
      <w:keepNext/>
      <w:ind w:left="540"/>
      <w:jc w:val="both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5296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1Char">
    <w:name w:val="Heading 1 Char"/>
    <w:link w:val="Heading1"/>
    <w:rsid w:val="00AD5296"/>
    <w:rPr>
      <w:b/>
      <w:sz w:val="28"/>
      <w:szCs w:val="28"/>
      <w:u w:val="single"/>
    </w:rPr>
  </w:style>
  <w:style w:type="character" w:customStyle="1" w:styleId="FooterChar">
    <w:name w:val="Footer Char"/>
    <w:link w:val="Footer"/>
    <w:rsid w:val="00AD529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AD5296"/>
    <w:rPr>
      <w:rFonts w:ascii="Times New Roman" w:eastAsia="Times New Roman" w:hAnsi="Times New Roman" w:cs="Times New Roman"/>
      <w:b/>
      <w:bCs/>
    </w:rPr>
  </w:style>
  <w:style w:type="character" w:customStyle="1" w:styleId="PlainTextChar">
    <w:name w:val="Plain Text Char"/>
    <w:link w:val="PlainText"/>
    <w:rsid w:val="00AD5296"/>
    <w:rPr>
      <w:rFonts w:ascii="Courier New" w:hAnsi="Courier New"/>
    </w:rPr>
  </w:style>
  <w:style w:type="character" w:customStyle="1" w:styleId="TitleCharChar">
    <w:name w:val="Title Char Char"/>
    <w:rsid w:val="00AD5296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BalloonTextChar">
    <w:name w:val="Balloon Text Char"/>
    <w:link w:val="BalloonText"/>
    <w:rsid w:val="00AD5296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link w:val="Header"/>
    <w:rsid w:val="00AD52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D5296"/>
    <w:rPr>
      <w:rFonts w:ascii="Tahoma" w:hAnsi="Tahoma"/>
      <w:sz w:val="16"/>
      <w:szCs w:val="16"/>
    </w:rPr>
  </w:style>
  <w:style w:type="paragraph" w:styleId="BodyText">
    <w:name w:val="Body Text"/>
    <w:basedOn w:val="Normal"/>
    <w:rsid w:val="00AD5296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styleId="Footer">
    <w:name w:val="footer"/>
    <w:basedOn w:val="Normal"/>
    <w:link w:val="FooterChar"/>
    <w:rsid w:val="00AD5296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rsid w:val="00AD5296"/>
    <w:pPr>
      <w:spacing w:after="120"/>
      <w:ind w:left="360"/>
    </w:pPr>
  </w:style>
  <w:style w:type="paragraph" w:styleId="Header">
    <w:name w:val="header"/>
    <w:basedOn w:val="Normal"/>
    <w:link w:val="HeaderChar"/>
    <w:rsid w:val="00AD5296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rsid w:val="00AD5296"/>
  </w:style>
  <w:style w:type="paragraph" w:styleId="Title">
    <w:name w:val="Title"/>
    <w:basedOn w:val="Normal"/>
    <w:qFormat/>
    <w:rsid w:val="00AD5296"/>
    <w:pPr>
      <w:autoSpaceDE w:val="0"/>
      <w:autoSpaceDN w:val="0"/>
      <w:adjustRightInd w:val="0"/>
      <w:jc w:val="center"/>
    </w:pPr>
    <w:rPr>
      <w:b/>
      <w:sz w:val="28"/>
    </w:rPr>
  </w:style>
  <w:style w:type="paragraph" w:styleId="PlainText">
    <w:name w:val="Plain Text"/>
    <w:basedOn w:val="Normal"/>
    <w:link w:val="PlainTextChar"/>
    <w:rsid w:val="00AD5296"/>
    <w:rPr>
      <w:rFonts w:ascii="Courier New" w:hAnsi="Courier New"/>
      <w:sz w:val="20"/>
      <w:szCs w:val="20"/>
    </w:rPr>
  </w:style>
  <w:style w:type="paragraph" w:customStyle="1" w:styleId="Achievement">
    <w:name w:val="Achievement"/>
    <w:basedOn w:val="BodyText"/>
    <w:rsid w:val="00AD5296"/>
    <w:pPr>
      <w:numPr>
        <w:numId w:val="1"/>
      </w:numPr>
      <w:spacing w:after="60" w:line="220" w:lineRule="atLeast"/>
    </w:pPr>
    <w:rPr>
      <w:rFonts w:ascii="Arial" w:hAnsi="Arial" w:cs="Arial"/>
      <w:spacing w:val="-5"/>
      <w:sz w:val="20"/>
      <w:szCs w:val="20"/>
    </w:rPr>
  </w:style>
  <w:style w:type="paragraph" w:styleId="ListParagraph">
    <w:name w:val="List Paragraph"/>
    <w:basedOn w:val="Normal"/>
    <w:uiPriority w:val="1"/>
    <w:qFormat/>
    <w:rsid w:val="00AD5296"/>
    <w:pPr>
      <w:ind w:left="720"/>
    </w:pPr>
  </w:style>
  <w:style w:type="paragraph" w:styleId="NoSpacing">
    <w:name w:val="No Spacing"/>
    <w:qFormat/>
    <w:rsid w:val="00AD5296"/>
    <w:rPr>
      <w:rFonts w:ascii="Calibri" w:eastAsia="Calibri" w:hAnsi="Calibri"/>
      <w:sz w:val="22"/>
      <w:szCs w:val="22"/>
    </w:rPr>
  </w:style>
  <w:style w:type="paragraph" w:customStyle="1" w:styleId="Default">
    <w:name w:val="Default"/>
    <w:uiPriority w:val="99"/>
    <w:rsid w:val="007123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A1F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895</Words>
  <Characters>5106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Laxmi Narayan Tripathy</vt:lpstr>
    </vt:vector>
  </TitlesOfParts>
  <Company>personal</Company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Laxmi Narayan Tripathy</dc:title>
  <dc:creator>ved</dc:creator>
  <cp:lastModifiedBy>dgaudit</cp:lastModifiedBy>
  <cp:revision>3</cp:revision>
  <cp:lastPrinted>2015-11-20T20:47:00Z</cp:lastPrinted>
  <dcterms:created xsi:type="dcterms:W3CDTF">2021-10-14T10:51:00Z</dcterms:created>
  <dcterms:modified xsi:type="dcterms:W3CDTF">2021-11-20T13:09:00Z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