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00"/>
        <w:gridCol w:w="2701"/>
        <w:gridCol w:w="3596"/>
        <w:gridCol w:w="2694"/>
        <w:gridCol w:w="899"/>
      </w:tblGrid>
      <w:tr w:rsidR="00605A5B" w14:paraId="64511464" w14:textId="77777777" w:rsidTr="00103E79">
        <w:trPr>
          <w:trHeight w:val="2285"/>
        </w:trPr>
        <w:tc>
          <w:tcPr>
            <w:tcW w:w="900" w:type="dxa"/>
            <w:tcBorders>
              <w:bottom w:val="single" w:sz="18" w:space="0" w:color="648276" w:themeColor="accent5"/>
            </w:tcBorders>
          </w:tcPr>
          <w:p w14:paraId="45904F01" w14:textId="77777777" w:rsidR="00605A5B" w:rsidRDefault="00605A5B" w:rsidP="00103E79"/>
        </w:tc>
        <w:tc>
          <w:tcPr>
            <w:tcW w:w="8991" w:type="dxa"/>
            <w:gridSpan w:val="3"/>
            <w:tcBorders>
              <w:bottom w:val="single" w:sz="18" w:space="0" w:color="648276" w:themeColor="accent5"/>
            </w:tcBorders>
          </w:tcPr>
          <w:p w14:paraId="4C33B081" w14:textId="77777777" w:rsidR="00605A5B" w:rsidRPr="00F316AD" w:rsidRDefault="00C92AFA" w:rsidP="00103E79">
            <w:pPr>
              <w:pStyle w:val="Title"/>
            </w:pPr>
            <w:r>
              <w:rPr>
                <w:rStyle w:val="Emphasis"/>
              </w:rPr>
              <w:t>PALKA GARG</w:t>
            </w:r>
          </w:p>
          <w:p w14:paraId="76072837" w14:textId="3EF0F859" w:rsidR="00605A5B" w:rsidRPr="00924FAA" w:rsidRDefault="004579E8" w:rsidP="00103E79">
            <w:pPr>
              <w:pStyle w:val="Subtitle"/>
              <w:rPr>
                <w:sz w:val="32"/>
                <w:szCs w:val="32"/>
              </w:rPr>
            </w:pPr>
            <w:r>
              <w:t xml:space="preserve">DATA </w:t>
            </w:r>
            <w:bookmarkStart w:id="0" w:name="_GoBack"/>
            <w:bookmarkEnd w:id="0"/>
            <w:r w:rsidR="007804EA">
              <w:t>ANALYST</w:t>
            </w:r>
            <w:r w:rsidR="00924FAA">
              <w:br/>
            </w:r>
            <w:r w:rsidR="00924FAA">
              <w:rPr>
                <w:sz w:val="28"/>
                <w:szCs w:val="28"/>
              </w:rPr>
              <w:t>(</w:t>
            </w:r>
            <w:r w:rsidR="00020FCC">
              <w:rPr>
                <w:sz w:val="28"/>
                <w:szCs w:val="28"/>
              </w:rPr>
              <w:t>6.1</w:t>
            </w:r>
            <w:r w:rsidR="00924FAA" w:rsidRPr="00924FAA">
              <w:rPr>
                <w:sz w:val="28"/>
                <w:szCs w:val="28"/>
              </w:rPr>
              <w:t xml:space="preserve"> Years of experience</w:t>
            </w:r>
            <w:r w:rsidR="00924FAA">
              <w:rPr>
                <w:sz w:val="28"/>
                <w:szCs w:val="28"/>
              </w:rPr>
              <w:t>)</w:t>
            </w:r>
            <w:r w:rsidR="00924FAA">
              <w:rPr>
                <w:sz w:val="32"/>
                <w:szCs w:val="32"/>
              </w:rPr>
              <w:t xml:space="preserve"> </w:t>
            </w:r>
          </w:p>
        </w:tc>
        <w:tc>
          <w:tcPr>
            <w:tcW w:w="899" w:type="dxa"/>
            <w:tcBorders>
              <w:bottom w:val="single" w:sz="18" w:space="0" w:color="648276" w:themeColor="accent5"/>
            </w:tcBorders>
          </w:tcPr>
          <w:p w14:paraId="0B9EC0A4" w14:textId="77777777" w:rsidR="00605A5B" w:rsidRDefault="00605A5B" w:rsidP="00103E79"/>
        </w:tc>
      </w:tr>
      <w:tr w:rsidR="00F4501B" w14:paraId="74E772CE" w14:textId="77777777" w:rsidTr="00103E79">
        <w:tc>
          <w:tcPr>
            <w:tcW w:w="3601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15881EBE" w14:textId="77777777" w:rsidR="00F4501B" w:rsidRDefault="00F4501B" w:rsidP="00103E79"/>
        </w:tc>
        <w:tc>
          <w:tcPr>
            <w:tcW w:w="3596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22100D68" w14:textId="77777777" w:rsidR="00F4501B" w:rsidRDefault="00F4501B" w:rsidP="00103E79"/>
        </w:tc>
        <w:tc>
          <w:tcPr>
            <w:tcW w:w="3593" w:type="dxa"/>
            <w:gridSpan w:val="2"/>
            <w:tcBorders>
              <w:top w:val="single" w:sz="18" w:space="0" w:color="648276" w:themeColor="accent5"/>
            </w:tcBorders>
          </w:tcPr>
          <w:p w14:paraId="5CDF12F7" w14:textId="77777777" w:rsidR="00F4501B" w:rsidRDefault="00F4501B" w:rsidP="00103E79"/>
        </w:tc>
      </w:tr>
      <w:tr w:rsidR="00605A5B" w14:paraId="153DCFC0" w14:textId="77777777" w:rsidTr="00924FAA">
        <w:trPr>
          <w:trHeight w:val="2792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6E2C4A4F" w14:textId="77777777" w:rsidR="00605A5B" w:rsidRDefault="00FC4225" w:rsidP="00103E79">
            <w:pPr>
              <w:pStyle w:val="Heading1"/>
              <w:jc w:val="left"/>
            </w:pPr>
            <w:sdt>
              <w:sdtPr>
                <w:id w:val="1604447469"/>
                <w:placeholder>
                  <w:docPart w:val="9D61B33788184B589679554533FD542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605A5B">
                  <w:t>Contact</w:t>
                </w:r>
              </w:sdtContent>
            </w:sdt>
          </w:p>
          <w:p w14:paraId="342BB41B" w14:textId="77777777" w:rsidR="00103E79" w:rsidRPr="00103E79" w:rsidRDefault="00103E79" w:rsidP="00103E79">
            <w:pPr>
              <w:rPr>
                <w:b/>
                <w:bCs/>
                <w:sz w:val="20"/>
                <w:szCs w:val="20"/>
              </w:rPr>
            </w:pPr>
            <w:r w:rsidRPr="00103E79">
              <w:rPr>
                <w:b/>
                <w:bCs/>
                <w:sz w:val="20"/>
                <w:szCs w:val="20"/>
              </w:rPr>
              <w:t>Address</w:t>
            </w:r>
          </w:p>
          <w:p w14:paraId="0BA94FF2" w14:textId="1CD2A6C4" w:rsidR="00C92AFA" w:rsidRDefault="004579E8" w:rsidP="00103E79">
            <w:pPr>
              <w:pStyle w:val="TextLeft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A1505 Angel Mercury,</w:t>
            </w:r>
            <w:r w:rsidR="00C92AFA" w:rsidRPr="000D4945">
              <w:rPr>
                <w:sz w:val="20"/>
                <w:szCs w:val="20"/>
              </w:rPr>
              <w:t xml:space="preserve"> Ahinsa Khand 2, Ind</w:t>
            </w:r>
            <w:r w:rsidR="00BF3214">
              <w:rPr>
                <w:sz w:val="20"/>
                <w:szCs w:val="20"/>
              </w:rPr>
              <w:t>i</w:t>
            </w:r>
            <w:r w:rsidR="00C92AFA" w:rsidRPr="000D4945">
              <w:rPr>
                <w:sz w:val="20"/>
                <w:szCs w:val="20"/>
              </w:rPr>
              <w:t>rapuram, G</w:t>
            </w:r>
            <w:r w:rsidR="00EE1DB6">
              <w:rPr>
                <w:sz w:val="20"/>
                <w:szCs w:val="20"/>
              </w:rPr>
              <w:t>haziabad</w:t>
            </w:r>
            <w:r w:rsidR="00103E79">
              <w:rPr>
                <w:sz w:val="20"/>
                <w:szCs w:val="20"/>
              </w:rPr>
              <w:t xml:space="preserve"> </w:t>
            </w:r>
            <w:r w:rsidR="00C92AFA" w:rsidRPr="000D4945">
              <w:rPr>
                <w:sz w:val="20"/>
                <w:szCs w:val="20"/>
              </w:rPr>
              <w:t>201014</w:t>
            </w:r>
          </w:p>
          <w:p w14:paraId="796CAC1C" w14:textId="77777777" w:rsidR="00103E79" w:rsidRPr="00103E79" w:rsidRDefault="00103E79" w:rsidP="00103E79">
            <w:pPr>
              <w:rPr>
                <w:b/>
                <w:bCs/>
                <w:sz w:val="20"/>
                <w:szCs w:val="20"/>
              </w:rPr>
            </w:pPr>
            <w:r w:rsidRPr="00103E79">
              <w:rPr>
                <w:b/>
                <w:bCs/>
                <w:sz w:val="20"/>
                <w:szCs w:val="20"/>
              </w:rPr>
              <w:t>Phone</w:t>
            </w:r>
          </w:p>
          <w:p w14:paraId="5913AD06" w14:textId="77777777" w:rsidR="00C92AFA" w:rsidRPr="000D4945" w:rsidRDefault="00C92AFA" w:rsidP="00103E79">
            <w:pPr>
              <w:pStyle w:val="TextLeft"/>
              <w:jc w:val="left"/>
              <w:rPr>
                <w:sz w:val="20"/>
                <w:szCs w:val="20"/>
              </w:rPr>
            </w:pPr>
            <w:r w:rsidRPr="000D4945">
              <w:rPr>
                <w:sz w:val="20"/>
                <w:szCs w:val="20"/>
              </w:rPr>
              <w:t>+91 8126888772</w:t>
            </w:r>
          </w:p>
          <w:p w14:paraId="62E1ACF3" w14:textId="77777777" w:rsidR="00C1095A" w:rsidRDefault="00C92AFA" w:rsidP="00103E79">
            <w:pPr>
              <w:pStyle w:val="TextLeft"/>
              <w:jc w:val="left"/>
              <w:rPr>
                <w:sz w:val="20"/>
                <w:szCs w:val="20"/>
              </w:rPr>
            </w:pPr>
            <w:r w:rsidRPr="000D4945">
              <w:rPr>
                <w:sz w:val="20"/>
                <w:szCs w:val="20"/>
              </w:rPr>
              <w:t>+91 8882488978</w:t>
            </w:r>
          </w:p>
          <w:p w14:paraId="06B4C417" w14:textId="77777777" w:rsidR="00103E79" w:rsidRPr="00103E79" w:rsidRDefault="00103E79" w:rsidP="00103E79">
            <w:pPr>
              <w:rPr>
                <w:b/>
                <w:bCs/>
                <w:sz w:val="20"/>
                <w:szCs w:val="20"/>
              </w:rPr>
            </w:pPr>
            <w:r w:rsidRPr="00103E79">
              <w:rPr>
                <w:b/>
                <w:bCs/>
                <w:sz w:val="20"/>
                <w:szCs w:val="20"/>
              </w:rPr>
              <w:t>Email</w:t>
            </w:r>
          </w:p>
          <w:p w14:paraId="5FD369B7" w14:textId="77777777" w:rsidR="00605A5B" w:rsidRPr="000D4945" w:rsidRDefault="00FC4225" w:rsidP="00103E79">
            <w:pPr>
              <w:pStyle w:val="TextLeft"/>
              <w:jc w:val="left"/>
              <w:rPr>
                <w:sz w:val="20"/>
                <w:szCs w:val="20"/>
              </w:rPr>
            </w:pPr>
            <w:hyperlink r:id="rId10" w:history="1">
              <w:r w:rsidR="000D4945" w:rsidRPr="00AD4932">
                <w:rPr>
                  <w:rStyle w:val="Hyperlink"/>
                  <w:sz w:val="20"/>
                  <w:szCs w:val="20"/>
                </w:rPr>
                <w:t>Palkagarg21@gmail.com</w:t>
              </w:r>
            </w:hyperlink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4C8B76A2" w14:textId="77777777" w:rsidR="000D4945" w:rsidRPr="000D4945" w:rsidRDefault="00FC4225" w:rsidP="00103E79">
            <w:pPr>
              <w:pStyle w:val="Heading2"/>
            </w:pPr>
            <w:sdt>
              <w:sdtPr>
                <w:id w:val="-651833632"/>
                <w:placeholder>
                  <w:docPart w:val="7A459CA59F6D45E7B0E2B73B8DCD58CF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605A5B">
                  <w:t>Objective</w:t>
                </w:r>
              </w:sdtContent>
            </w:sdt>
          </w:p>
          <w:p w14:paraId="1D5306EF" w14:textId="77777777" w:rsidR="00605A5B" w:rsidRPr="000D4945" w:rsidRDefault="00020FCC" w:rsidP="00103E79">
            <w:pPr>
              <w:pStyle w:val="Text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Analyst with 3</w:t>
            </w:r>
            <w:r w:rsidR="000D4945" w:rsidRPr="000D4945">
              <w:rPr>
                <w:sz w:val="20"/>
                <w:szCs w:val="20"/>
              </w:rPr>
              <w:t xml:space="preserve"> year of experience interpreting and analyzing data in order to drive successful business solutions.</w:t>
            </w:r>
            <w:r w:rsidR="00924FAA">
              <w:rPr>
                <w:sz w:val="20"/>
                <w:szCs w:val="20"/>
              </w:rPr>
              <w:t xml:space="preserve"> Proficient Knowledge in statistics, mathematics, and analytics. Good understanding of business operations and analytics tools for effective analysis of data.  </w:t>
            </w:r>
          </w:p>
        </w:tc>
      </w:tr>
      <w:tr w:rsidR="000E1D44" w14:paraId="106A3275" w14:textId="77777777" w:rsidTr="00103E79">
        <w:trPr>
          <w:trHeight w:val="3688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7F57B2D1" w14:textId="77777777" w:rsidR="00C92AFA" w:rsidRPr="000D4945" w:rsidRDefault="00FC4225" w:rsidP="00EE1DB6">
            <w:pPr>
              <w:rPr>
                <w:sz w:val="20"/>
                <w:szCs w:val="20"/>
              </w:rPr>
            </w:pPr>
            <w:sdt>
              <w:sdtPr>
                <w:id w:val="1723097672"/>
                <w:placeholder>
                  <w:docPart w:val="760CA86421C341AD9F7A899DFEB7DB3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>
                  <w:t>Education</w:t>
                </w:r>
              </w:sdtContent>
            </w:sdt>
            <w:r w:rsidR="00EE1DB6">
              <w:br/>
            </w:r>
            <w:r w:rsidR="00EE1DB6">
              <w:rPr>
                <w:sz w:val="20"/>
                <w:szCs w:val="20"/>
              </w:rPr>
              <w:br/>
            </w:r>
            <w:r w:rsidR="00C92AFA" w:rsidRPr="00EE1DB6">
              <w:rPr>
                <w:sz w:val="20"/>
                <w:szCs w:val="20"/>
              </w:rPr>
              <w:t>2012 – 2015: MCA from UPTU</w:t>
            </w:r>
            <w:r w:rsidR="00EE1DB6">
              <w:rPr>
                <w:sz w:val="20"/>
                <w:szCs w:val="20"/>
              </w:rPr>
              <w:br/>
            </w:r>
          </w:p>
          <w:p w14:paraId="6273F35C" w14:textId="77777777" w:rsidR="00C92AFA" w:rsidRPr="000D4945" w:rsidRDefault="00C92AFA" w:rsidP="00103E79">
            <w:pPr>
              <w:rPr>
                <w:sz w:val="20"/>
                <w:szCs w:val="20"/>
              </w:rPr>
            </w:pPr>
            <w:r w:rsidRPr="000D4945">
              <w:rPr>
                <w:sz w:val="20"/>
                <w:szCs w:val="20"/>
              </w:rPr>
              <w:t>2009 – 2012: BCA from CCSU</w:t>
            </w:r>
          </w:p>
          <w:p w14:paraId="154BFEF2" w14:textId="77777777" w:rsidR="00C92AFA" w:rsidRPr="000D4945" w:rsidRDefault="00C92AFA" w:rsidP="00103E79">
            <w:pPr>
              <w:rPr>
                <w:sz w:val="20"/>
                <w:szCs w:val="20"/>
              </w:rPr>
            </w:pPr>
            <w:r w:rsidRPr="000D4945">
              <w:rPr>
                <w:sz w:val="20"/>
                <w:szCs w:val="20"/>
              </w:rPr>
              <w:br/>
              <w:t>2008 – 2009: 12</w:t>
            </w:r>
            <w:r w:rsidRPr="00EE1DB6">
              <w:rPr>
                <w:sz w:val="20"/>
                <w:szCs w:val="20"/>
              </w:rPr>
              <w:t>th</w:t>
            </w:r>
            <w:r w:rsidRPr="000D4945">
              <w:rPr>
                <w:sz w:val="20"/>
                <w:szCs w:val="20"/>
              </w:rPr>
              <w:t xml:space="preserve"> from CBSE</w:t>
            </w:r>
          </w:p>
          <w:p w14:paraId="1F803A52" w14:textId="77777777" w:rsidR="00C92AFA" w:rsidRPr="000D4945" w:rsidRDefault="00C92AFA" w:rsidP="00103E79">
            <w:pPr>
              <w:rPr>
                <w:sz w:val="20"/>
                <w:szCs w:val="20"/>
              </w:rPr>
            </w:pPr>
          </w:p>
          <w:p w14:paraId="154A1C4E" w14:textId="77777777" w:rsidR="00C92AFA" w:rsidRPr="000D4945" w:rsidRDefault="00C92AFA" w:rsidP="00103E79">
            <w:pPr>
              <w:rPr>
                <w:sz w:val="20"/>
                <w:szCs w:val="20"/>
              </w:rPr>
            </w:pPr>
            <w:r w:rsidRPr="000D4945">
              <w:rPr>
                <w:sz w:val="20"/>
                <w:szCs w:val="20"/>
              </w:rPr>
              <w:t>2006 – 2007: 10</w:t>
            </w:r>
            <w:r w:rsidRPr="000D4945">
              <w:rPr>
                <w:sz w:val="20"/>
                <w:szCs w:val="20"/>
                <w:vertAlign w:val="superscript"/>
              </w:rPr>
              <w:t>th</w:t>
            </w:r>
            <w:r w:rsidRPr="000D4945">
              <w:rPr>
                <w:sz w:val="20"/>
                <w:szCs w:val="20"/>
              </w:rPr>
              <w:t xml:space="preserve"> from CBSE</w:t>
            </w:r>
          </w:p>
          <w:p w14:paraId="572C9EDF" w14:textId="77777777" w:rsidR="00C92AFA" w:rsidRDefault="00C92AFA" w:rsidP="00103E79"/>
          <w:p w14:paraId="65D7B63D" w14:textId="77777777" w:rsidR="00C92AFA" w:rsidRPr="00C92AFA" w:rsidRDefault="00C92AFA" w:rsidP="00103E79"/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id w:val="-1767221959"/>
              <w:placeholder>
                <w:docPart w:val="38FBDAD564A4455E91DAAC208C06001A"/>
              </w:placeholder>
              <w:temporary/>
              <w:showingPlcHdr/>
              <w15:appearance w15:val="hidden"/>
              <w:text/>
            </w:sdtPr>
            <w:sdtEndPr/>
            <w:sdtContent>
              <w:p w14:paraId="1F772B36" w14:textId="77777777" w:rsidR="00A77921" w:rsidRDefault="00A77921" w:rsidP="00103E79">
                <w:pPr>
                  <w:pStyle w:val="Heading2"/>
                </w:pPr>
                <w:r>
                  <w:t>Experience</w:t>
                </w:r>
              </w:p>
            </w:sdtContent>
          </w:sdt>
          <w:p w14:paraId="39C1836B" w14:textId="77777777" w:rsidR="000D4945" w:rsidRPr="000D4945" w:rsidRDefault="000D4945" w:rsidP="00103E79"/>
          <w:p w14:paraId="4FDB80AE" w14:textId="5A3D4835" w:rsidR="00903547" w:rsidRDefault="00903547" w:rsidP="00103E79">
            <w:pPr>
              <w:pStyle w:val="Text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March 2021 – Present</w:t>
            </w:r>
            <w:r>
              <w:rPr>
                <w:sz w:val="20"/>
                <w:szCs w:val="20"/>
              </w:rPr>
              <w:br/>
            </w:r>
            <w:r w:rsidRPr="000D494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                    HCL Technologies</w:t>
            </w:r>
            <w:r w:rsidR="00020FCC">
              <w:rPr>
                <w:sz w:val="20"/>
                <w:szCs w:val="20"/>
              </w:rPr>
              <w:t>,</w:t>
            </w:r>
            <w:r w:rsidR="007804EA">
              <w:rPr>
                <w:sz w:val="20"/>
                <w:szCs w:val="20"/>
              </w:rPr>
              <w:t xml:space="preserve"> </w:t>
            </w:r>
            <w:r w:rsidRPr="000D4945">
              <w:rPr>
                <w:sz w:val="20"/>
                <w:szCs w:val="20"/>
              </w:rPr>
              <w:t>Noida as</w:t>
            </w:r>
            <w:r>
              <w:rPr>
                <w:sz w:val="20"/>
                <w:szCs w:val="20"/>
              </w:rPr>
              <w:t xml:space="preserve"> Sr</w:t>
            </w:r>
            <w:r w:rsidR="007804EA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="007804EA">
              <w:rPr>
                <w:sz w:val="20"/>
                <w:szCs w:val="20"/>
              </w:rPr>
              <w:t>Executive (</w:t>
            </w:r>
            <w:r w:rsidR="00020FCC">
              <w:rPr>
                <w:sz w:val="20"/>
                <w:szCs w:val="20"/>
              </w:rPr>
              <w:t>Sr</w:t>
            </w:r>
            <w:r w:rsidR="007804EA">
              <w:rPr>
                <w:sz w:val="20"/>
                <w:szCs w:val="20"/>
              </w:rPr>
              <w:t>.</w:t>
            </w:r>
            <w:r w:rsidR="00020FCC">
              <w:rPr>
                <w:sz w:val="20"/>
                <w:szCs w:val="20"/>
              </w:rPr>
              <w:t xml:space="preserve"> Data </w:t>
            </w:r>
            <w:r w:rsidR="007804EA">
              <w:rPr>
                <w:sz w:val="20"/>
                <w:szCs w:val="20"/>
              </w:rPr>
              <w:t>A</w:t>
            </w:r>
            <w:r w:rsidR="00020FCC">
              <w:rPr>
                <w:sz w:val="20"/>
                <w:szCs w:val="20"/>
              </w:rPr>
              <w:t>nalyst)</w:t>
            </w:r>
            <w:r>
              <w:rPr>
                <w:sz w:val="20"/>
                <w:szCs w:val="20"/>
              </w:rPr>
              <w:t>.</w:t>
            </w:r>
            <w:r w:rsidRPr="000D4945">
              <w:rPr>
                <w:sz w:val="20"/>
                <w:szCs w:val="20"/>
              </w:rPr>
              <w:t xml:space="preserve">              </w:t>
            </w:r>
          </w:p>
          <w:p w14:paraId="32E460C3" w14:textId="77777777" w:rsidR="00903547" w:rsidRDefault="00903547" w:rsidP="00103E79">
            <w:pPr>
              <w:pStyle w:val="TextRight"/>
              <w:rPr>
                <w:sz w:val="20"/>
                <w:szCs w:val="20"/>
              </w:rPr>
            </w:pPr>
          </w:p>
          <w:p w14:paraId="7E60F29A" w14:textId="77777777" w:rsidR="00A715AB" w:rsidRPr="000D4945" w:rsidRDefault="00903547" w:rsidP="00103E79">
            <w:pPr>
              <w:pStyle w:val="Text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March 2020 – March 2021</w:t>
            </w:r>
            <w:r w:rsidR="00EE1DB6">
              <w:rPr>
                <w:sz w:val="20"/>
                <w:szCs w:val="20"/>
              </w:rPr>
              <w:br/>
            </w:r>
            <w:r w:rsidR="00A715AB" w:rsidRPr="000D4945">
              <w:rPr>
                <w:sz w:val="20"/>
                <w:szCs w:val="20"/>
              </w:rPr>
              <w:t xml:space="preserve"> </w:t>
            </w:r>
            <w:r w:rsidR="00EE1DB6">
              <w:rPr>
                <w:sz w:val="20"/>
                <w:szCs w:val="20"/>
              </w:rPr>
              <w:t xml:space="preserve">                      </w:t>
            </w:r>
            <w:r w:rsidR="00A715AB" w:rsidRPr="000D4945">
              <w:rPr>
                <w:sz w:val="20"/>
                <w:szCs w:val="20"/>
              </w:rPr>
              <w:t xml:space="preserve">Sapphire International, Noida </w:t>
            </w:r>
            <w:r w:rsidR="002D1819" w:rsidRPr="000D4945">
              <w:rPr>
                <w:sz w:val="20"/>
                <w:szCs w:val="20"/>
              </w:rPr>
              <w:t>a</w:t>
            </w:r>
            <w:r w:rsidR="00A715AB" w:rsidRPr="000D4945">
              <w:rPr>
                <w:sz w:val="20"/>
                <w:szCs w:val="20"/>
              </w:rPr>
              <w:t>s a PRT (I.T.</w:t>
            </w:r>
            <w:r w:rsidR="00EE1DB6">
              <w:rPr>
                <w:sz w:val="20"/>
                <w:szCs w:val="20"/>
              </w:rPr>
              <w:t>) Teacher.</w:t>
            </w:r>
            <w:r w:rsidR="002D1819" w:rsidRPr="000D4945">
              <w:rPr>
                <w:sz w:val="20"/>
                <w:szCs w:val="20"/>
              </w:rPr>
              <w:t xml:space="preserve">              </w:t>
            </w:r>
            <w:r w:rsidR="00EE1DB6">
              <w:rPr>
                <w:sz w:val="20"/>
                <w:szCs w:val="20"/>
              </w:rPr>
              <w:br/>
            </w:r>
          </w:p>
          <w:p w14:paraId="6847EF03" w14:textId="77777777" w:rsidR="00EE1DB6" w:rsidRDefault="00A715AB" w:rsidP="00103E79">
            <w:pPr>
              <w:pStyle w:val="TextRight"/>
              <w:rPr>
                <w:sz w:val="20"/>
                <w:szCs w:val="20"/>
              </w:rPr>
            </w:pPr>
            <w:r w:rsidRPr="000D4945">
              <w:rPr>
                <w:sz w:val="20"/>
                <w:szCs w:val="20"/>
              </w:rPr>
              <w:t xml:space="preserve">March 2016 – August 2019 </w:t>
            </w:r>
          </w:p>
          <w:p w14:paraId="2AA923AD" w14:textId="77777777" w:rsidR="00A715AB" w:rsidRPr="000D4945" w:rsidRDefault="00A715AB" w:rsidP="005700F1">
            <w:pPr>
              <w:pStyle w:val="TextRight"/>
              <w:ind w:left="1381"/>
              <w:rPr>
                <w:sz w:val="20"/>
                <w:szCs w:val="20"/>
              </w:rPr>
            </w:pPr>
            <w:r w:rsidRPr="000D4945">
              <w:rPr>
                <w:sz w:val="20"/>
                <w:szCs w:val="20"/>
              </w:rPr>
              <w:t>Goyal Brothers Prakashan</w:t>
            </w:r>
            <w:r w:rsidR="002D1819" w:rsidRPr="000D4945">
              <w:rPr>
                <w:sz w:val="20"/>
                <w:szCs w:val="20"/>
              </w:rPr>
              <w:t>,</w:t>
            </w:r>
            <w:r w:rsidRPr="000D4945">
              <w:rPr>
                <w:sz w:val="20"/>
                <w:szCs w:val="20"/>
              </w:rPr>
              <w:t xml:space="preserve"> Noida as Software </w:t>
            </w:r>
            <w:r w:rsidR="005700F1">
              <w:rPr>
                <w:sz w:val="20"/>
                <w:szCs w:val="20"/>
              </w:rPr>
              <w:t>Engineer (Data                                                      Analytics Team).</w:t>
            </w:r>
          </w:p>
          <w:p w14:paraId="35CA78AB" w14:textId="77777777" w:rsidR="00A715AB" w:rsidRPr="000D4945" w:rsidRDefault="00A715AB" w:rsidP="00103E79">
            <w:pPr>
              <w:pStyle w:val="TextRight"/>
              <w:rPr>
                <w:sz w:val="20"/>
                <w:szCs w:val="20"/>
              </w:rPr>
            </w:pPr>
          </w:p>
          <w:p w14:paraId="33840346" w14:textId="77777777" w:rsidR="00EE1DB6" w:rsidRDefault="000D4945" w:rsidP="00924FAA">
            <w:pPr>
              <w:pStyle w:val="Text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A715AB" w:rsidRPr="000D4945">
              <w:rPr>
                <w:sz w:val="20"/>
                <w:szCs w:val="20"/>
              </w:rPr>
              <w:t xml:space="preserve">April </w:t>
            </w:r>
            <w:r w:rsidR="005700F1" w:rsidRPr="000D4945">
              <w:rPr>
                <w:sz w:val="20"/>
                <w:szCs w:val="20"/>
              </w:rPr>
              <w:t xml:space="preserve">2015 </w:t>
            </w:r>
            <w:r w:rsidR="005700F1">
              <w:rPr>
                <w:sz w:val="20"/>
                <w:szCs w:val="20"/>
              </w:rPr>
              <w:t>–</w:t>
            </w:r>
            <w:r w:rsidR="00A715AB" w:rsidRPr="000D4945">
              <w:rPr>
                <w:sz w:val="20"/>
                <w:szCs w:val="20"/>
              </w:rPr>
              <w:t xml:space="preserve"> February 2016</w:t>
            </w:r>
          </w:p>
          <w:p w14:paraId="6A7E7562" w14:textId="77777777" w:rsidR="00924FAA" w:rsidRPr="00924FAA" w:rsidRDefault="00EE1DB6" w:rsidP="00924FAA">
            <w:pPr>
              <w:pStyle w:val="Text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 w:rsidR="00A715AB" w:rsidRPr="000D4945">
              <w:rPr>
                <w:sz w:val="20"/>
                <w:szCs w:val="20"/>
              </w:rPr>
              <w:t xml:space="preserve"> TechiesEra</w:t>
            </w:r>
            <w:r w:rsidR="002D1819" w:rsidRPr="000D4945">
              <w:rPr>
                <w:sz w:val="20"/>
                <w:szCs w:val="20"/>
              </w:rPr>
              <w:t xml:space="preserve">, </w:t>
            </w:r>
            <w:r w:rsidR="00A715AB" w:rsidRPr="000D4945">
              <w:rPr>
                <w:sz w:val="20"/>
                <w:szCs w:val="20"/>
              </w:rPr>
              <w:t>Noida as Soft</w:t>
            </w:r>
            <w:r>
              <w:rPr>
                <w:sz w:val="20"/>
                <w:szCs w:val="20"/>
              </w:rPr>
              <w:t>ware</w:t>
            </w:r>
            <w:r w:rsidR="000D4945">
              <w:rPr>
                <w:sz w:val="20"/>
                <w:szCs w:val="20"/>
              </w:rPr>
              <w:t xml:space="preserve"> </w:t>
            </w:r>
            <w:r w:rsidR="00A715AB" w:rsidRPr="000D4945">
              <w:rPr>
                <w:sz w:val="20"/>
                <w:szCs w:val="20"/>
              </w:rPr>
              <w:t>Developer</w:t>
            </w:r>
          </w:p>
        </w:tc>
      </w:tr>
      <w:tr w:rsidR="000E1D44" w14:paraId="5AFAEECE" w14:textId="77777777" w:rsidTr="00103E79">
        <w:trPr>
          <w:trHeight w:val="2375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551E5DA9" w14:textId="77777777" w:rsidR="000E1D44" w:rsidRDefault="00FC4225" w:rsidP="00103E79">
            <w:pPr>
              <w:pStyle w:val="Heading1"/>
              <w:jc w:val="left"/>
            </w:pPr>
            <w:sdt>
              <w:sdtPr>
                <w:id w:val="-242716918"/>
                <w:placeholder>
                  <w:docPart w:val="0B255708F4C2469CB919D77D794780E9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0E1D44">
                  <w:t>Key Skills</w:t>
                </w:r>
              </w:sdtContent>
            </w:sdt>
          </w:p>
          <w:p w14:paraId="08FC0E37" w14:textId="77777777" w:rsidR="00C92AFA" w:rsidRPr="00103E79" w:rsidRDefault="00C92AFA" w:rsidP="00103E79">
            <w:pPr>
              <w:pStyle w:val="TextLeft"/>
              <w:numPr>
                <w:ilvl w:val="0"/>
                <w:numId w:val="1"/>
              </w:numPr>
              <w:spacing w:line="276" w:lineRule="auto"/>
              <w:jc w:val="left"/>
              <w:rPr>
                <w:sz w:val="20"/>
                <w:szCs w:val="20"/>
              </w:rPr>
            </w:pPr>
            <w:r w:rsidRPr="00103E79">
              <w:rPr>
                <w:sz w:val="20"/>
                <w:szCs w:val="20"/>
              </w:rPr>
              <w:t>SQL</w:t>
            </w:r>
          </w:p>
          <w:p w14:paraId="48BA0416" w14:textId="77777777" w:rsidR="00C92AFA" w:rsidRDefault="00C92AFA" w:rsidP="00103E7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color w:val="404040" w:themeColor="text1" w:themeTint="BF"/>
                <w:sz w:val="20"/>
                <w:szCs w:val="20"/>
              </w:rPr>
            </w:pPr>
            <w:r w:rsidRPr="00103E79">
              <w:rPr>
                <w:color w:val="404040" w:themeColor="text1" w:themeTint="BF"/>
                <w:sz w:val="20"/>
                <w:szCs w:val="20"/>
              </w:rPr>
              <w:t>Tableau</w:t>
            </w:r>
          </w:p>
          <w:p w14:paraId="233B8AFF" w14:textId="77777777" w:rsidR="00020FCC" w:rsidRDefault="00020FCC" w:rsidP="00103E7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Python</w:t>
            </w:r>
          </w:p>
          <w:p w14:paraId="3E502BA8" w14:textId="77777777" w:rsidR="009B08C1" w:rsidRPr="009B08C1" w:rsidRDefault="009B08C1" w:rsidP="009B08C1">
            <w:pPr>
              <w:pStyle w:val="TextLeft"/>
              <w:numPr>
                <w:ilvl w:val="0"/>
                <w:numId w:val="1"/>
              </w:numPr>
              <w:spacing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Advanced</w:t>
            </w:r>
            <w:r w:rsidRPr="00103E79">
              <w:rPr>
                <w:sz w:val="20"/>
                <w:szCs w:val="20"/>
              </w:rPr>
              <w:t xml:space="preserve"> Excel</w:t>
            </w:r>
          </w:p>
          <w:p w14:paraId="24A7AFC3" w14:textId="77777777" w:rsidR="00C92AFA" w:rsidRDefault="00C92AFA" w:rsidP="00103E7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color w:val="404040" w:themeColor="text1" w:themeTint="BF"/>
                <w:sz w:val="20"/>
                <w:szCs w:val="20"/>
              </w:rPr>
            </w:pPr>
            <w:r w:rsidRPr="00103E79">
              <w:rPr>
                <w:color w:val="404040" w:themeColor="text1" w:themeTint="BF"/>
                <w:sz w:val="20"/>
                <w:szCs w:val="20"/>
              </w:rPr>
              <w:t>SSDT Tool</w:t>
            </w:r>
          </w:p>
          <w:p w14:paraId="500E9C9D" w14:textId="77777777" w:rsidR="00594433" w:rsidRPr="00103E79" w:rsidRDefault="00594433" w:rsidP="00103E7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color w:val="404040" w:themeColor="text1" w:themeTint="BF"/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MIS</w:t>
            </w:r>
          </w:p>
          <w:p w14:paraId="5B9B0588" w14:textId="77777777" w:rsidR="00C92AFA" w:rsidRPr="00103E79" w:rsidRDefault="00C92AFA" w:rsidP="00103E7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color w:val="404040" w:themeColor="text1" w:themeTint="BF"/>
                <w:sz w:val="20"/>
                <w:szCs w:val="20"/>
              </w:rPr>
            </w:pPr>
            <w:r w:rsidRPr="00103E79">
              <w:rPr>
                <w:color w:val="404040" w:themeColor="text1" w:themeTint="BF"/>
                <w:sz w:val="20"/>
                <w:szCs w:val="20"/>
              </w:rPr>
              <w:t>.Net</w:t>
            </w:r>
          </w:p>
          <w:p w14:paraId="65300BB8" w14:textId="77777777" w:rsidR="00C92AFA" w:rsidRPr="00103E79" w:rsidRDefault="00C92AFA" w:rsidP="00103E7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color w:val="404040" w:themeColor="text1" w:themeTint="BF"/>
                <w:sz w:val="20"/>
                <w:szCs w:val="20"/>
              </w:rPr>
            </w:pPr>
            <w:r w:rsidRPr="00103E79">
              <w:rPr>
                <w:color w:val="404040" w:themeColor="text1" w:themeTint="BF"/>
                <w:sz w:val="20"/>
                <w:szCs w:val="20"/>
              </w:rPr>
              <w:t>MVC</w:t>
            </w:r>
          </w:p>
          <w:p w14:paraId="7F3E7F76" w14:textId="77777777" w:rsidR="00C92AFA" w:rsidRPr="00103E79" w:rsidRDefault="00C92AFA" w:rsidP="00103E7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color w:val="404040" w:themeColor="text1" w:themeTint="BF"/>
                <w:sz w:val="20"/>
                <w:szCs w:val="20"/>
              </w:rPr>
            </w:pPr>
            <w:r w:rsidRPr="00103E79">
              <w:rPr>
                <w:color w:val="404040" w:themeColor="text1" w:themeTint="BF"/>
                <w:sz w:val="20"/>
                <w:szCs w:val="20"/>
              </w:rPr>
              <w:t>Angular JS</w:t>
            </w:r>
          </w:p>
          <w:p w14:paraId="1BACC81B" w14:textId="77777777" w:rsidR="00C92AFA" w:rsidRPr="00103E79" w:rsidRDefault="00C92AFA" w:rsidP="00103E7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color w:val="404040" w:themeColor="text1" w:themeTint="BF"/>
                <w:sz w:val="20"/>
                <w:szCs w:val="20"/>
              </w:rPr>
            </w:pPr>
            <w:r w:rsidRPr="00103E79">
              <w:rPr>
                <w:color w:val="404040" w:themeColor="text1" w:themeTint="BF"/>
                <w:sz w:val="20"/>
                <w:szCs w:val="20"/>
              </w:rPr>
              <w:t>HTML</w:t>
            </w:r>
          </w:p>
          <w:p w14:paraId="4E857F8F" w14:textId="77777777" w:rsidR="00C92AFA" w:rsidRPr="00103E79" w:rsidRDefault="00C92AFA" w:rsidP="00103E7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color w:val="404040" w:themeColor="text1" w:themeTint="BF"/>
                <w:sz w:val="20"/>
                <w:szCs w:val="20"/>
              </w:rPr>
            </w:pPr>
            <w:r w:rsidRPr="00103E79">
              <w:rPr>
                <w:color w:val="404040" w:themeColor="text1" w:themeTint="BF"/>
                <w:sz w:val="20"/>
                <w:szCs w:val="20"/>
              </w:rPr>
              <w:t>Data Analysis</w:t>
            </w:r>
          </w:p>
          <w:p w14:paraId="727B8349" w14:textId="0F3A95CA" w:rsidR="00C92AFA" w:rsidRPr="00103E79" w:rsidRDefault="004579E8" w:rsidP="00103E7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color w:val="404040" w:themeColor="text1" w:themeTint="BF"/>
                <w:sz w:val="20"/>
                <w:szCs w:val="20"/>
              </w:rPr>
            </w:pPr>
            <w:r w:rsidRPr="00103E79">
              <w:rPr>
                <w:color w:val="404040" w:themeColor="text1" w:themeTint="BF"/>
                <w:sz w:val="20"/>
                <w:szCs w:val="20"/>
              </w:rPr>
              <w:t>Bootstrap</w:t>
            </w:r>
          </w:p>
          <w:p w14:paraId="07688EC5" w14:textId="77777777" w:rsidR="00C92AFA" w:rsidRPr="00103E79" w:rsidRDefault="00C92AFA" w:rsidP="00103E7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color w:val="404040" w:themeColor="text1" w:themeTint="BF"/>
                <w:sz w:val="20"/>
                <w:szCs w:val="20"/>
              </w:rPr>
            </w:pPr>
            <w:r w:rsidRPr="00103E79">
              <w:rPr>
                <w:color w:val="404040" w:themeColor="text1" w:themeTint="BF"/>
                <w:sz w:val="20"/>
                <w:szCs w:val="20"/>
              </w:rPr>
              <w:t>JQuery</w:t>
            </w:r>
          </w:p>
          <w:p w14:paraId="5139C9CC" w14:textId="77777777" w:rsidR="00C92AFA" w:rsidRPr="00DD4D4A" w:rsidRDefault="00C92AFA" w:rsidP="00103E7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</w:rPr>
            </w:pPr>
            <w:r w:rsidRPr="00103E79">
              <w:rPr>
                <w:color w:val="404040" w:themeColor="text1" w:themeTint="BF"/>
                <w:sz w:val="20"/>
                <w:szCs w:val="20"/>
              </w:rPr>
              <w:t>C, C++</w:t>
            </w:r>
          </w:p>
          <w:p w14:paraId="30FF73B9" w14:textId="77777777" w:rsidR="00DD4D4A" w:rsidRPr="00103E79" w:rsidRDefault="00DD4D4A" w:rsidP="00103E7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color w:val="404040" w:themeColor="text1" w:themeTint="BF"/>
                <w:sz w:val="20"/>
                <w:szCs w:val="20"/>
              </w:rPr>
              <w:t>Agile Methodology</w:t>
            </w:r>
          </w:p>
          <w:p w14:paraId="5307472A" w14:textId="77777777" w:rsidR="00C92AFA" w:rsidRPr="00C92AFA" w:rsidRDefault="00C92AFA" w:rsidP="00103E79">
            <w:pPr>
              <w:pStyle w:val="ListParagraph"/>
              <w:spacing w:line="276" w:lineRule="auto"/>
              <w:rPr>
                <w:sz w:val="22"/>
                <w:szCs w:val="22"/>
              </w:rPr>
            </w:pPr>
          </w:p>
          <w:p w14:paraId="5941F09F" w14:textId="77777777" w:rsidR="00C92AFA" w:rsidRPr="00C92AFA" w:rsidRDefault="00C92AFA" w:rsidP="00103E79">
            <w:pPr>
              <w:spacing w:line="276" w:lineRule="auto"/>
              <w:ind w:left="360"/>
              <w:rPr>
                <w:sz w:val="22"/>
                <w:szCs w:val="22"/>
              </w:rPr>
            </w:pPr>
          </w:p>
        </w:tc>
        <w:tc>
          <w:tcPr>
            <w:tcW w:w="7189" w:type="dxa"/>
            <w:gridSpan w:val="3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p w14:paraId="51B8DFD9" w14:textId="77777777" w:rsidR="000D4945" w:rsidRDefault="002D1819" w:rsidP="00903547">
            <w:pPr>
              <w:pStyle w:val="Heading2"/>
              <w:rPr>
                <w:rFonts w:ascii="Arial" w:hAnsi="Arial" w:cs="Arial"/>
                <w:szCs w:val="28"/>
              </w:rPr>
            </w:pPr>
            <w:r w:rsidRPr="002D1819">
              <w:rPr>
                <w:rFonts w:ascii="Arial" w:hAnsi="Arial" w:cs="Arial"/>
                <w:szCs w:val="28"/>
              </w:rPr>
              <w:lastRenderedPageBreak/>
              <w:t>Projects</w:t>
            </w:r>
          </w:p>
          <w:p w14:paraId="3C706ABD" w14:textId="77777777" w:rsidR="00903547" w:rsidRPr="00903547" w:rsidRDefault="00903547" w:rsidP="00903547"/>
          <w:p w14:paraId="3FBBA582" w14:textId="794FCA94" w:rsidR="00903547" w:rsidRDefault="00903547" w:rsidP="00903547">
            <w:pPr>
              <w:pStyle w:val="TextRight"/>
              <w:rPr>
                <w:rFonts w:ascii="Arial" w:hAnsi="Arial" w:cs="Arial"/>
                <w:b/>
                <w:szCs w:val="22"/>
              </w:rPr>
            </w:pPr>
            <w:r w:rsidRPr="003430A9">
              <w:rPr>
                <w:rFonts w:ascii="Arial" w:hAnsi="Arial" w:cs="Arial"/>
                <w:b/>
                <w:szCs w:val="22"/>
              </w:rPr>
              <w:t>Title:</w:t>
            </w:r>
            <w:r>
              <w:rPr>
                <w:rFonts w:ascii="Arial" w:hAnsi="Arial" w:cs="Arial"/>
                <w:b/>
                <w:szCs w:val="22"/>
              </w:rPr>
              <w:t xml:space="preserve"> PepsiCo</w:t>
            </w:r>
          </w:p>
          <w:p w14:paraId="051B9AC3" w14:textId="77777777" w:rsidR="00A06D53" w:rsidRPr="00A06D53" w:rsidRDefault="00A06D53" w:rsidP="00A06D53"/>
          <w:p w14:paraId="57BB1839" w14:textId="77777777" w:rsidR="003E0548" w:rsidRPr="003E0548" w:rsidRDefault="003E0548" w:rsidP="003E0548">
            <w:pPr>
              <w:pStyle w:val="TextRigh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A06D53">
              <w:rPr>
                <w:sz w:val="20"/>
                <w:szCs w:val="20"/>
              </w:rPr>
              <w:t>Developed and reporting of alerts program with Python, SQL and Excel, saving 90</w:t>
            </w:r>
            <w:r>
              <w:rPr>
                <w:sz w:val="20"/>
                <w:szCs w:val="20"/>
              </w:rPr>
              <w:t xml:space="preserve"> </w:t>
            </w:r>
            <w:r w:rsidRPr="00A06D53">
              <w:rPr>
                <w:sz w:val="20"/>
                <w:szCs w:val="20"/>
              </w:rPr>
              <w:t>hours approx. of monthly labo</w:t>
            </w:r>
            <w:r>
              <w:rPr>
                <w:sz w:val="20"/>
                <w:szCs w:val="20"/>
              </w:rPr>
              <w:t>r</w:t>
            </w:r>
            <w:r w:rsidRPr="00A06D53">
              <w:rPr>
                <w:sz w:val="20"/>
                <w:szCs w:val="20"/>
              </w:rPr>
              <w:t>.</w:t>
            </w:r>
          </w:p>
          <w:p w14:paraId="22CC281C" w14:textId="77735BEE" w:rsidR="003E0548" w:rsidRPr="003E0548" w:rsidRDefault="003E0548" w:rsidP="009E347E">
            <w:pPr>
              <w:pStyle w:val="TextRigh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3E0548">
              <w:rPr>
                <w:sz w:val="20"/>
                <w:szCs w:val="20"/>
              </w:rPr>
              <w:t>Identified bottlenecks in service delivery and negotiated SLAs to improve client's service delivery.</w:t>
            </w:r>
          </w:p>
          <w:p w14:paraId="337C2F58" w14:textId="21A78BF0" w:rsidR="003E0548" w:rsidRPr="003E0548" w:rsidRDefault="006C0EEF" w:rsidP="003E0548">
            <w:pPr>
              <w:pStyle w:val="TextRigh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A06D53">
              <w:rPr>
                <w:sz w:val="20"/>
                <w:szCs w:val="20"/>
              </w:rPr>
              <w:t xml:space="preserve">Automated processing of billions of rows of data from </w:t>
            </w:r>
            <w:r w:rsidR="003E0548">
              <w:rPr>
                <w:sz w:val="20"/>
                <w:szCs w:val="20"/>
              </w:rPr>
              <w:t>SQL</w:t>
            </w:r>
            <w:r w:rsidRPr="00A06D53">
              <w:rPr>
                <w:sz w:val="20"/>
                <w:szCs w:val="20"/>
              </w:rPr>
              <w:t xml:space="preserve"> to improve real-time reporting of product metrics, saving the company yearly in reduced downtime.</w:t>
            </w:r>
          </w:p>
          <w:p w14:paraId="205E50EC" w14:textId="6B7740DC" w:rsidR="00903547" w:rsidRDefault="007804EA" w:rsidP="007804EA">
            <w:pPr>
              <w:pStyle w:val="TextRigh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7804EA">
              <w:rPr>
                <w:sz w:val="20"/>
                <w:szCs w:val="20"/>
              </w:rPr>
              <w:t>Worked with clients to understand business needs and translate those needs into actionable reports in Tableau, saving 16 hours of manual work each week.</w:t>
            </w:r>
          </w:p>
          <w:p w14:paraId="60B366F3" w14:textId="4CFC4427" w:rsidR="007804EA" w:rsidRPr="007804EA" w:rsidRDefault="007804EA" w:rsidP="007804EA">
            <w:pPr>
              <w:pStyle w:val="TextRigh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7804EA">
              <w:rPr>
                <w:sz w:val="20"/>
                <w:szCs w:val="20"/>
              </w:rPr>
              <w:t>Utilized MS SQL, Data Warehousing Programs, Tableau and Dashboard/ visualization toolset for Data Intelligence and Analysis.</w:t>
            </w:r>
          </w:p>
          <w:p w14:paraId="5CCBD086" w14:textId="77777777" w:rsidR="007804EA" w:rsidRPr="007804EA" w:rsidRDefault="007804EA" w:rsidP="007804EA"/>
          <w:p w14:paraId="5CC3DD48" w14:textId="610CEB7F" w:rsidR="007804EA" w:rsidRDefault="007804EA" w:rsidP="007804EA"/>
          <w:p w14:paraId="47B346E5" w14:textId="77777777" w:rsidR="007804EA" w:rsidRPr="007804EA" w:rsidRDefault="007804EA" w:rsidP="007804EA"/>
          <w:p w14:paraId="5D5324CE" w14:textId="77777777" w:rsidR="002D1819" w:rsidRPr="002D1819" w:rsidRDefault="002D1819" w:rsidP="00103E79">
            <w:pPr>
              <w:pStyle w:val="TextRight"/>
            </w:pPr>
            <w:r w:rsidRPr="003430A9">
              <w:rPr>
                <w:rFonts w:ascii="Arial" w:hAnsi="Arial" w:cs="Arial"/>
                <w:b/>
                <w:szCs w:val="22"/>
              </w:rPr>
              <w:t>Title: CRM [Customer Relationship Management]</w:t>
            </w:r>
          </w:p>
          <w:p w14:paraId="59B7E015" w14:textId="77777777" w:rsidR="002D1819" w:rsidRPr="002D1819" w:rsidRDefault="002D1819" w:rsidP="00103E79"/>
          <w:p w14:paraId="7E1C5905" w14:textId="77777777" w:rsidR="002D1819" w:rsidRPr="000D4945" w:rsidRDefault="0098035F" w:rsidP="00103E79">
            <w:pPr>
              <w:pStyle w:val="TextRigh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0D4945">
              <w:rPr>
                <w:sz w:val="20"/>
                <w:szCs w:val="20"/>
              </w:rPr>
              <w:t>Optimized data collection procedures and generated reports on a weekly, monthly, and quarterly basis.</w:t>
            </w:r>
          </w:p>
          <w:p w14:paraId="20901B64" w14:textId="05F9192D" w:rsidR="0098035F" w:rsidRPr="000D4945" w:rsidRDefault="0098035F" w:rsidP="00103E79">
            <w:pPr>
              <w:pStyle w:val="TextRigh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0D4945">
              <w:rPr>
                <w:sz w:val="20"/>
                <w:szCs w:val="20"/>
              </w:rPr>
              <w:t xml:space="preserve">Used advanced MS Excel to create Pivot Tables and Pivot reporting, as well as use </w:t>
            </w:r>
            <w:r w:rsidR="007804EA">
              <w:rPr>
                <w:sz w:val="20"/>
                <w:szCs w:val="20"/>
              </w:rPr>
              <w:t>V</w:t>
            </w:r>
            <w:r w:rsidRPr="000D4945">
              <w:rPr>
                <w:sz w:val="20"/>
                <w:szCs w:val="20"/>
              </w:rPr>
              <w:t>LOOKUP function.</w:t>
            </w:r>
          </w:p>
          <w:p w14:paraId="5377877F" w14:textId="77777777" w:rsidR="0098035F" w:rsidRPr="000D4945" w:rsidRDefault="0098035F" w:rsidP="00103E79">
            <w:pPr>
              <w:pStyle w:val="TextRight"/>
              <w:numPr>
                <w:ilvl w:val="0"/>
                <w:numId w:val="4"/>
              </w:numPr>
              <w:pBdr>
                <w:left w:val="none" w:sz="0" w:space="5" w:color="auto"/>
              </w:pBdr>
              <w:rPr>
                <w:sz w:val="20"/>
                <w:szCs w:val="20"/>
              </w:rPr>
            </w:pPr>
            <w:r w:rsidRPr="000D4945">
              <w:rPr>
                <w:sz w:val="20"/>
                <w:szCs w:val="20"/>
              </w:rPr>
              <w:t>Worked with SQL Queries on various attribute Tables with entities related to customer requirements.</w:t>
            </w:r>
          </w:p>
          <w:p w14:paraId="2B95E782" w14:textId="77777777" w:rsidR="0098035F" w:rsidRPr="000D4945" w:rsidRDefault="0098035F" w:rsidP="00103E79">
            <w:pPr>
              <w:pStyle w:val="TextRight"/>
              <w:numPr>
                <w:ilvl w:val="0"/>
                <w:numId w:val="4"/>
              </w:numPr>
              <w:pBdr>
                <w:left w:val="none" w:sz="0" w:space="5" w:color="auto"/>
              </w:pBdr>
              <w:rPr>
                <w:sz w:val="20"/>
                <w:szCs w:val="20"/>
              </w:rPr>
            </w:pPr>
            <w:r w:rsidRPr="000D4945">
              <w:rPr>
                <w:sz w:val="20"/>
                <w:szCs w:val="20"/>
              </w:rPr>
              <w:t>Developed database objects, including tables, views and materialized views using SQL.</w:t>
            </w:r>
          </w:p>
          <w:p w14:paraId="30DF2DEF" w14:textId="77777777" w:rsidR="00051DA0" w:rsidRPr="000D4945" w:rsidRDefault="00051DA0" w:rsidP="00103E79">
            <w:pPr>
              <w:pStyle w:val="TextRight"/>
              <w:numPr>
                <w:ilvl w:val="0"/>
                <w:numId w:val="4"/>
              </w:numPr>
              <w:pBdr>
                <w:left w:val="none" w:sz="0" w:space="5" w:color="auto"/>
              </w:pBdr>
              <w:rPr>
                <w:sz w:val="20"/>
                <w:szCs w:val="20"/>
              </w:rPr>
            </w:pPr>
            <w:r w:rsidRPr="000D4945">
              <w:rPr>
                <w:sz w:val="20"/>
                <w:szCs w:val="20"/>
              </w:rPr>
              <w:t>Converted data into actionable insights by predicting and modeling future outcomes.</w:t>
            </w:r>
          </w:p>
          <w:p w14:paraId="7CF1FD24" w14:textId="77777777" w:rsidR="00051DA0" w:rsidRPr="000D4945" w:rsidRDefault="00051DA0" w:rsidP="00103E79">
            <w:pPr>
              <w:pStyle w:val="TextRight"/>
              <w:numPr>
                <w:ilvl w:val="0"/>
                <w:numId w:val="4"/>
              </w:numPr>
              <w:pBdr>
                <w:left w:val="none" w:sz="0" w:space="5" w:color="auto"/>
              </w:pBdr>
              <w:rPr>
                <w:sz w:val="20"/>
                <w:szCs w:val="20"/>
              </w:rPr>
            </w:pPr>
            <w:r w:rsidRPr="000D4945">
              <w:rPr>
                <w:sz w:val="20"/>
                <w:szCs w:val="20"/>
              </w:rPr>
              <w:t>Evaluating complex data sets in order to identify, analyze and interpret trends and patterns.</w:t>
            </w:r>
          </w:p>
          <w:p w14:paraId="6A894DAE" w14:textId="77777777" w:rsidR="00020FCC" w:rsidRDefault="00020FCC" w:rsidP="00103E79">
            <w:pPr>
              <w:widowControl w:val="0"/>
              <w:autoSpaceDE w:val="0"/>
              <w:autoSpaceDN w:val="0"/>
              <w:adjustRightInd w:val="0"/>
              <w:spacing w:after="26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075F2F0" w14:textId="77777777" w:rsidR="002D1819" w:rsidRPr="003430A9" w:rsidRDefault="002D1819" w:rsidP="00103E79">
            <w:pPr>
              <w:widowControl w:val="0"/>
              <w:autoSpaceDE w:val="0"/>
              <w:autoSpaceDN w:val="0"/>
              <w:adjustRightInd w:val="0"/>
              <w:spacing w:after="2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430A9">
              <w:rPr>
                <w:rFonts w:ascii="Arial" w:hAnsi="Arial" w:cs="Arial"/>
                <w:b/>
                <w:sz w:val="22"/>
                <w:szCs w:val="22"/>
              </w:rPr>
              <w:t>Title: OWNHIVE</w:t>
            </w:r>
          </w:p>
          <w:p w14:paraId="37F5BC27" w14:textId="77777777" w:rsidR="002D1819" w:rsidRPr="000D4945" w:rsidRDefault="002D1819" w:rsidP="00103E79">
            <w:pPr>
              <w:pStyle w:val="TextRight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0D4945">
              <w:rPr>
                <w:sz w:val="20"/>
                <w:szCs w:val="20"/>
              </w:rPr>
              <w:t>Worked on MVC.</w:t>
            </w:r>
          </w:p>
          <w:p w14:paraId="693FEB46" w14:textId="77777777" w:rsidR="002D1819" w:rsidRPr="000D4945" w:rsidRDefault="002D1819" w:rsidP="00103E79">
            <w:pPr>
              <w:pStyle w:val="TextRight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0D4945">
              <w:rPr>
                <w:sz w:val="20"/>
                <w:szCs w:val="20"/>
              </w:rPr>
              <w:t>Specially designed for School Circle.</w:t>
            </w:r>
          </w:p>
          <w:p w14:paraId="5431C4BB" w14:textId="77777777" w:rsidR="002D1819" w:rsidRPr="000D4945" w:rsidRDefault="002D1819" w:rsidP="00103E79">
            <w:pPr>
              <w:pStyle w:val="TextRight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0D4945">
              <w:rPr>
                <w:sz w:val="20"/>
                <w:szCs w:val="20"/>
              </w:rPr>
              <w:t>Design and develop the various user interfaces for the application.</w:t>
            </w:r>
          </w:p>
          <w:p w14:paraId="14550DC8" w14:textId="77777777" w:rsidR="002D1819" w:rsidRPr="000D4945" w:rsidRDefault="002D1819" w:rsidP="00103E79">
            <w:pPr>
              <w:pStyle w:val="TextRight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0D4945">
              <w:rPr>
                <w:sz w:val="20"/>
                <w:szCs w:val="20"/>
              </w:rPr>
              <w:t>Design/Modify the database schemas to work with the application</w:t>
            </w:r>
            <w:r w:rsidR="00103E79">
              <w:rPr>
                <w:sz w:val="20"/>
                <w:szCs w:val="20"/>
              </w:rPr>
              <w:t xml:space="preserve"> in SQL</w:t>
            </w:r>
            <w:r w:rsidRPr="000D4945">
              <w:rPr>
                <w:sz w:val="20"/>
                <w:szCs w:val="20"/>
              </w:rPr>
              <w:t>.</w:t>
            </w:r>
          </w:p>
          <w:p w14:paraId="1DFE6EF3" w14:textId="77777777" w:rsidR="002D1819" w:rsidRPr="000D4945" w:rsidRDefault="002D1819" w:rsidP="00103E79">
            <w:pPr>
              <w:pStyle w:val="TextRight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0D4945">
              <w:rPr>
                <w:sz w:val="20"/>
                <w:szCs w:val="20"/>
              </w:rPr>
              <w:t>Implement all modules from scratch.</w:t>
            </w:r>
          </w:p>
          <w:p w14:paraId="44F32A15" w14:textId="77777777" w:rsidR="002D1819" w:rsidRPr="000D4945" w:rsidRDefault="002D1819" w:rsidP="00103E79">
            <w:pPr>
              <w:pStyle w:val="TextRight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0D4945">
              <w:rPr>
                <w:sz w:val="20"/>
                <w:szCs w:val="20"/>
              </w:rPr>
              <w:t>Create stored procedures, Views, Triggers, Cursors &amp; Functions</w:t>
            </w:r>
            <w:r w:rsidR="00103E79">
              <w:rPr>
                <w:sz w:val="20"/>
                <w:szCs w:val="20"/>
              </w:rPr>
              <w:t xml:space="preserve"> using SQL</w:t>
            </w:r>
            <w:r w:rsidRPr="000D4945">
              <w:rPr>
                <w:sz w:val="20"/>
                <w:szCs w:val="20"/>
              </w:rPr>
              <w:t>.</w:t>
            </w:r>
          </w:p>
          <w:p w14:paraId="3FA23E3F" w14:textId="77777777" w:rsidR="002D1819" w:rsidRPr="000D4945" w:rsidRDefault="002D1819" w:rsidP="00103E79">
            <w:pPr>
              <w:pStyle w:val="TextRight"/>
              <w:numPr>
                <w:ilvl w:val="0"/>
                <w:numId w:val="7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0D4945">
              <w:rPr>
                <w:sz w:val="20"/>
                <w:szCs w:val="20"/>
              </w:rPr>
              <w:t>Full description on:</w:t>
            </w:r>
            <w:r w:rsidR="000D4945">
              <w:rPr>
                <w:sz w:val="20"/>
                <w:szCs w:val="20"/>
              </w:rPr>
              <w:t xml:space="preserve"> </w:t>
            </w:r>
            <w:hyperlink r:id="rId11" w:history="1">
              <w:r w:rsidR="000D4945" w:rsidRPr="00AD4932">
                <w:rPr>
                  <w:rStyle w:val="Hyperlink"/>
                  <w:rFonts w:ascii="Arial" w:hAnsi="Arial" w:cs="Arial"/>
                  <w:sz w:val="20"/>
                  <w:szCs w:val="20"/>
                </w:rPr>
                <w:t>http://www.ownhive.com</w:t>
              </w:r>
            </w:hyperlink>
          </w:p>
          <w:p w14:paraId="4E3ACFD3" w14:textId="77777777" w:rsidR="002D1819" w:rsidRPr="003430A9" w:rsidRDefault="002D1819" w:rsidP="00103E7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6405"/>
              </w:tabs>
              <w:ind w:left="18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143C2CB" w14:textId="77777777" w:rsidR="002D1819" w:rsidRPr="003430A9" w:rsidRDefault="002D1819" w:rsidP="00103E79">
            <w:pPr>
              <w:widowControl w:val="0"/>
              <w:autoSpaceDE w:val="0"/>
              <w:autoSpaceDN w:val="0"/>
              <w:adjustRightInd w:val="0"/>
              <w:spacing w:after="2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430A9">
              <w:rPr>
                <w:rFonts w:ascii="Arial" w:hAnsi="Arial" w:cs="Arial"/>
                <w:b/>
                <w:sz w:val="22"/>
                <w:szCs w:val="22"/>
              </w:rPr>
              <w:t xml:space="preserve">Title: </w:t>
            </w:r>
            <w:r>
              <w:rPr>
                <w:rFonts w:ascii="Arial" w:hAnsi="Arial" w:cs="Arial"/>
                <w:b/>
                <w:sz w:val="22"/>
                <w:szCs w:val="22"/>
              </w:rPr>
              <w:t>SAGE</w:t>
            </w:r>
          </w:p>
          <w:p w14:paraId="5F94CA39" w14:textId="77777777" w:rsidR="002D1819" w:rsidRPr="000D4945" w:rsidRDefault="002D1819" w:rsidP="00103E79">
            <w:pPr>
              <w:pStyle w:val="TextRigh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0D4945">
              <w:rPr>
                <w:sz w:val="20"/>
                <w:szCs w:val="20"/>
              </w:rPr>
              <w:t xml:space="preserve">Worked on MVC. </w:t>
            </w:r>
          </w:p>
          <w:p w14:paraId="6A1EDCCC" w14:textId="77777777" w:rsidR="002D1819" w:rsidRPr="000D4945" w:rsidRDefault="002D1819" w:rsidP="00103E79">
            <w:pPr>
              <w:pStyle w:val="TextRigh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0D4945">
              <w:rPr>
                <w:sz w:val="20"/>
                <w:szCs w:val="20"/>
              </w:rPr>
              <w:t>Designed for Scholastic Assessment Test.</w:t>
            </w:r>
          </w:p>
          <w:p w14:paraId="3D09741F" w14:textId="77777777" w:rsidR="002D1819" w:rsidRDefault="002D1819" w:rsidP="00103E79">
            <w:pPr>
              <w:pStyle w:val="TextRigh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0D4945">
              <w:rPr>
                <w:sz w:val="20"/>
                <w:szCs w:val="20"/>
              </w:rPr>
              <w:t>It is a scientifically designed as an Evaluation and Appraisal tool to test academic knowledge.</w:t>
            </w:r>
          </w:p>
          <w:p w14:paraId="2EB8A653" w14:textId="77777777" w:rsidR="00103E79" w:rsidRPr="00103E79" w:rsidRDefault="00103E79" w:rsidP="00103E79">
            <w:pPr>
              <w:pStyle w:val="TextRight"/>
              <w:numPr>
                <w:ilvl w:val="0"/>
                <w:numId w:val="4"/>
              </w:numPr>
              <w:pBdr>
                <w:left w:val="none" w:sz="0" w:space="5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Export tables from SQL and analyze them via MS Excel.</w:t>
            </w:r>
          </w:p>
          <w:p w14:paraId="7CD1888E" w14:textId="77777777" w:rsidR="000D4945" w:rsidRPr="000D4945" w:rsidRDefault="002D1819" w:rsidP="00103E79">
            <w:pPr>
              <w:pStyle w:val="TextRight"/>
              <w:numPr>
                <w:ilvl w:val="0"/>
                <w:numId w:val="4"/>
              </w:numPr>
            </w:pPr>
            <w:r w:rsidRPr="000D4945">
              <w:rPr>
                <w:sz w:val="20"/>
                <w:szCs w:val="20"/>
              </w:rPr>
              <w:t xml:space="preserve">Full description on: </w:t>
            </w:r>
            <w:hyperlink r:id="rId12" w:history="1">
              <w:r w:rsidR="000D4945" w:rsidRPr="000D4945">
                <w:rPr>
                  <w:rStyle w:val="Hyperlink"/>
                  <w:sz w:val="20"/>
                  <w:szCs w:val="20"/>
                </w:rPr>
                <w:t>http://sage.clixatech.com</w:t>
              </w:r>
            </w:hyperlink>
          </w:p>
          <w:p w14:paraId="0D709797" w14:textId="77777777" w:rsidR="002D1819" w:rsidRPr="00D97556" w:rsidRDefault="002D1819" w:rsidP="00103E79">
            <w:pPr>
              <w:pStyle w:val="ListParagraph"/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6405"/>
              </w:tabs>
              <w:autoSpaceDE w:val="0"/>
              <w:autoSpaceDN w:val="0"/>
              <w:adjustRightInd w:val="0"/>
              <w:spacing w:after="260"/>
              <w:ind w:left="-720"/>
              <w:jc w:val="both"/>
              <w:rPr>
                <w:rFonts w:ascii="Arial" w:hAnsi="Arial" w:cs="Arial"/>
                <w:b/>
              </w:rPr>
            </w:pPr>
          </w:p>
          <w:p w14:paraId="337433D4" w14:textId="77777777" w:rsidR="002D1819" w:rsidRDefault="002D1819" w:rsidP="00103E79">
            <w:pPr>
              <w:pStyle w:val="ListParagraph"/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6405"/>
              </w:tabs>
              <w:autoSpaceDE w:val="0"/>
              <w:autoSpaceDN w:val="0"/>
              <w:adjustRightInd w:val="0"/>
              <w:spacing w:after="260"/>
              <w:ind w:left="-72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BF519CB" w14:textId="77777777" w:rsidR="002D1819" w:rsidRPr="004E0C90" w:rsidRDefault="002D1819" w:rsidP="00103E79">
            <w:pPr>
              <w:pStyle w:val="ListParagraph"/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6405"/>
              </w:tabs>
              <w:autoSpaceDE w:val="0"/>
              <w:autoSpaceDN w:val="0"/>
              <w:adjustRightInd w:val="0"/>
              <w:spacing w:after="260"/>
              <w:ind w:left="-720"/>
              <w:rPr>
                <w:b/>
              </w:rPr>
            </w:pPr>
            <w:r w:rsidRPr="00D97556">
              <w:rPr>
                <w:rFonts w:cs="Calibri"/>
                <w:b/>
              </w:rPr>
              <w:t xml:space="preserve"> </w:t>
            </w:r>
            <w:r>
              <w:rPr>
                <w:rFonts w:cs="Calibri"/>
                <w:b/>
              </w:rPr>
              <w:t xml:space="preserve">           </w:t>
            </w:r>
            <w:r w:rsidRPr="00D97556">
              <w:rPr>
                <w:rFonts w:ascii="Arial" w:hAnsi="Arial" w:cs="Arial"/>
                <w:b/>
              </w:rPr>
              <w:t>Title: Project Management System</w:t>
            </w:r>
          </w:p>
          <w:p w14:paraId="54EB490D" w14:textId="77777777" w:rsidR="002D1819" w:rsidRPr="000D4945" w:rsidRDefault="002D1819" w:rsidP="00103E79">
            <w:pPr>
              <w:pStyle w:val="TextRigh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0D4945">
              <w:rPr>
                <w:sz w:val="20"/>
                <w:szCs w:val="20"/>
              </w:rPr>
              <w:t xml:space="preserve">Worked </w:t>
            </w:r>
            <w:r w:rsidR="001B06D3">
              <w:rPr>
                <w:sz w:val="20"/>
                <w:szCs w:val="20"/>
              </w:rPr>
              <w:t>with</w:t>
            </w:r>
            <w:r w:rsidRPr="000D4945">
              <w:rPr>
                <w:sz w:val="20"/>
                <w:szCs w:val="20"/>
              </w:rPr>
              <w:t xml:space="preserve"> Three Tier Architecture using JSon.</w:t>
            </w:r>
          </w:p>
          <w:p w14:paraId="615E5C6D" w14:textId="77777777" w:rsidR="002D1819" w:rsidRPr="000D4945" w:rsidRDefault="002D1819" w:rsidP="00103E79">
            <w:pPr>
              <w:pStyle w:val="TextRigh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0D4945">
              <w:rPr>
                <w:sz w:val="20"/>
                <w:szCs w:val="20"/>
              </w:rPr>
              <w:t>Designing and developing the various user interfaces for the application.</w:t>
            </w:r>
          </w:p>
          <w:p w14:paraId="7C0CA03B" w14:textId="77777777" w:rsidR="002D1819" w:rsidRPr="000D4945" w:rsidRDefault="002D1819" w:rsidP="00103E79">
            <w:pPr>
              <w:pStyle w:val="TextRigh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0D4945">
              <w:rPr>
                <w:sz w:val="20"/>
                <w:szCs w:val="20"/>
              </w:rPr>
              <w:t>Designing/Modifying the database schemas to work with the application.</w:t>
            </w:r>
          </w:p>
          <w:p w14:paraId="0B6BE116" w14:textId="77777777" w:rsidR="002D1819" w:rsidRPr="000D4945" w:rsidRDefault="002D1819" w:rsidP="00103E79">
            <w:pPr>
              <w:pStyle w:val="TextRigh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0D4945">
              <w:rPr>
                <w:sz w:val="20"/>
                <w:szCs w:val="20"/>
              </w:rPr>
              <w:t>Implementing all modules from scratch.</w:t>
            </w:r>
          </w:p>
          <w:p w14:paraId="44A6C0F7" w14:textId="77777777" w:rsidR="002D1819" w:rsidRPr="000D4945" w:rsidRDefault="002D1819" w:rsidP="00103E79">
            <w:pPr>
              <w:pStyle w:val="TextRigh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0D4945">
              <w:rPr>
                <w:sz w:val="20"/>
                <w:szCs w:val="20"/>
              </w:rPr>
              <w:t>Create stored procedures, Views, Triggers, Cursors &amp; Functions.</w:t>
            </w:r>
          </w:p>
          <w:p w14:paraId="4C459181" w14:textId="77777777" w:rsidR="002D1819" w:rsidRPr="000D4945" w:rsidRDefault="002D1819" w:rsidP="00103E79">
            <w:pPr>
              <w:pStyle w:val="TextRigh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0D4945">
              <w:rPr>
                <w:sz w:val="20"/>
                <w:szCs w:val="20"/>
              </w:rPr>
              <w:t>Preparing knowledge base documents (technical / non-technical) for new implementations and process</w:t>
            </w:r>
          </w:p>
          <w:p w14:paraId="23EBF089" w14:textId="77777777" w:rsidR="002D1819" w:rsidRPr="002D1819" w:rsidRDefault="002D1819" w:rsidP="00103E79"/>
          <w:p w14:paraId="2D77761D" w14:textId="77777777" w:rsidR="00C92AFA" w:rsidRPr="00C92AFA" w:rsidRDefault="00C92AFA" w:rsidP="00103E79"/>
        </w:tc>
      </w:tr>
      <w:tr w:rsidR="000E1D44" w14:paraId="2DDB3B94" w14:textId="77777777" w:rsidTr="00103E79">
        <w:trPr>
          <w:trHeight w:val="1604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67A83E7C" w14:textId="77777777" w:rsidR="000E1D44" w:rsidRPr="00C92AFA" w:rsidRDefault="000E1D44" w:rsidP="00103E79">
            <w:pPr>
              <w:rPr>
                <w:color w:val="404040" w:themeColor="text1" w:themeTint="BF"/>
                <w:sz w:val="22"/>
              </w:rPr>
            </w:pP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3C71F93B" w14:textId="77777777" w:rsidR="0057534A" w:rsidRDefault="00103E79" w:rsidP="00103E79">
            <w:pPr>
              <w:pStyle w:val="Heading2"/>
            </w:pPr>
            <w:r>
              <w:t>Achievements</w:t>
            </w:r>
          </w:p>
          <w:p w14:paraId="7B7332A2" w14:textId="58FCF517" w:rsidR="00924FAA" w:rsidRPr="004201EB" w:rsidRDefault="00924FAA" w:rsidP="00322673">
            <w:pPr>
              <w:pStyle w:val="TextRight"/>
              <w:numPr>
                <w:ilvl w:val="0"/>
                <w:numId w:val="4"/>
              </w:numPr>
              <w:spacing w:line="276" w:lineRule="auto"/>
              <w:rPr>
                <w:sz w:val="20"/>
                <w:szCs w:val="20"/>
              </w:rPr>
            </w:pPr>
            <w:r w:rsidRPr="004201EB">
              <w:rPr>
                <w:sz w:val="20"/>
                <w:szCs w:val="20"/>
              </w:rPr>
              <w:t>Received award</w:t>
            </w:r>
            <w:r w:rsidR="006C0EEF">
              <w:rPr>
                <w:sz w:val="20"/>
                <w:szCs w:val="20"/>
              </w:rPr>
              <w:t>s</w:t>
            </w:r>
            <w:r w:rsidRPr="004201EB">
              <w:rPr>
                <w:sz w:val="20"/>
                <w:szCs w:val="20"/>
              </w:rPr>
              <w:t xml:space="preserve"> for good customer service.</w:t>
            </w:r>
          </w:p>
          <w:p w14:paraId="0D6A67C4" w14:textId="77777777" w:rsidR="00924FAA" w:rsidRPr="004201EB" w:rsidRDefault="004201EB" w:rsidP="00322673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cs="Times New Roman (Body CS)"/>
                <w:color w:val="404040" w:themeColor="text1" w:themeTint="BF"/>
                <w:sz w:val="20"/>
                <w:szCs w:val="20"/>
              </w:rPr>
            </w:pPr>
            <w:r w:rsidRPr="004201EB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Lead Fundo Friday Event as a Stress buster</w:t>
            </w:r>
            <w:r w:rsidR="00EE1DB6">
              <w:rPr>
                <w:rFonts w:cs="Times New Roman (Body CS)"/>
                <w:color w:val="404040" w:themeColor="text1" w:themeTint="BF"/>
                <w:sz w:val="20"/>
                <w:szCs w:val="20"/>
              </w:rPr>
              <w:t xml:space="preserve"> session</w:t>
            </w:r>
            <w:r w:rsidRPr="004201EB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.</w:t>
            </w:r>
          </w:p>
          <w:p w14:paraId="461B87DE" w14:textId="77777777" w:rsidR="004201EB" w:rsidRPr="004201EB" w:rsidRDefault="004201EB" w:rsidP="00322673">
            <w:pPr>
              <w:pStyle w:val="TextRight"/>
              <w:numPr>
                <w:ilvl w:val="0"/>
                <w:numId w:val="4"/>
              </w:numPr>
              <w:spacing w:line="276" w:lineRule="auto"/>
              <w:rPr>
                <w:sz w:val="20"/>
                <w:szCs w:val="20"/>
              </w:rPr>
            </w:pPr>
            <w:r w:rsidRPr="00FC56BF">
              <w:rPr>
                <w:sz w:val="20"/>
                <w:szCs w:val="20"/>
              </w:rPr>
              <w:t>Received awards for various cultural and literary activities.</w:t>
            </w:r>
          </w:p>
          <w:p w14:paraId="29383C4C" w14:textId="0544C8C0" w:rsidR="000E1D44" w:rsidRDefault="00103E79" w:rsidP="00322673">
            <w:pPr>
              <w:pStyle w:val="TextRight"/>
              <w:numPr>
                <w:ilvl w:val="0"/>
                <w:numId w:val="4"/>
              </w:numPr>
              <w:spacing w:line="276" w:lineRule="auto"/>
              <w:rPr>
                <w:sz w:val="20"/>
                <w:szCs w:val="20"/>
              </w:rPr>
            </w:pPr>
            <w:r w:rsidRPr="004201EB">
              <w:rPr>
                <w:sz w:val="20"/>
                <w:szCs w:val="20"/>
              </w:rPr>
              <w:t>Awarded for highest marks in Informatics in class</w:t>
            </w:r>
            <w:r w:rsidR="006C0EEF">
              <w:rPr>
                <w:sz w:val="20"/>
                <w:szCs w:val="20"/>
              </w:rPr>
              <w:t xml:space="preserve"> </w:t>
            </w:r>
            <w:r w:rsidRPr="004201EB">
              <w:rPr>
                <w:sz w:val="20"/>
                <w:szCs w:val="20"/>
              </w:rPr>
              <w:t>12th.</w:t>
            </w:r>
          </w:p>
          <w:p w14:paraId="6D6DF19E" w14:textId="77777777" w:rsidR="004201EB" w:rsidRPr="004201EB" w:rsidRDefault="004201EB" w:rsidP="004201EB"/>
        </w:tc>
      </w:tr>
    </w:tbl>
    <w:p w14:paraId="4E8955EF" w14:textId="77777777" w:rsidR="00C55D85" w:rsidRDefault="00103E79">
      <w:r>
        <w:br w:type="textWrapping" w:clear="all"/>
      </w:r>
    </w:p>
    <w:sectPr w:rsidR="00C55D85" w:rsidSect="00C92AFA">
      <w:footerReference w:type="default" r:id="rId13"/>
      <w:pgSz w:w="12240" w:h="15840" w:code="1"/>
      <w:pgMar w:top="9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87D78A" w14:textId="77777777" w:rsidR="00FC4225" w:rsidRDefault="00FC4225" w:rsidP="00F316AD">
      <w:r>
        <w:separator/>
      </w:r>
    </w:p>
  </w:endnote>
  <w:endnote w:type="continuationSeparator" w:id="0">
    <w:p w14:paraId="725B5D61" w14:textId="77777777" w:rsidR="00FC4225" w:rsidRDefault="00FC4225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D2A77D" w14:textId="77777777" w:rsidR="000E1D44" w:rsidRDefault="000E1D4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C0FE94" wp14:editId="23F35656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796D75C3" id="Rectangle 2" o:spid="_x0000_s1026" style="position:absolute;margin-left:36pt;margin-top:755.4pt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IMq8AEAAMcDAAAOAAAAZHJzL2Uyb0RvYy54bWysU8GO0zAQvSPxD5bvNG1pd0vUdIV2tQhp&#10;gRULHzB1nMTC8Zix27R8PWOnWwrcEBfL45l5mffmZX1z6K3YawoGXSVnk6kU2imsjWsr+fXL/auV&#10;FCGCq8Gi05U86iBvNi9frAdf6jl2aGtNgkFcKAdfyS5GXxZFUJ3uIUzQa8fJBqmHyCG1RU0wMHpv&#10;i/l0elUMSLUnVDoEfr0bk3KT8ZtGq/ipaYKOwlaSZ4v5pHxu01ls1lC2BL4z6jQG/MMUPRjHHz1D&#10;3UEEsSPzF1RvFGHAJk4U9gU2jVE6c2A2s+kfbJ468DpzYXGCP8sU/h+s+rh/JGFq3p0UDnpe0WcW&#10;DVxrtZgneQYfSq568o+UCAb/gOpb4ETxWyYFgWvEdviANcPALmKW5NBQnzqZrDhk5Y9n5fUhCsWP&#10;V6vl9PWKF6Q4t1iuFtd5NQWUz92eQnynsRfpUkniITM67B9CTNNA+VySx0Rr6ntjbQ6Sm/StJbEH&#10;9gEopV1cJnLcFS4rrUv1DlPnmE4vmWkiN6qxxfrIRAlHN7H7+dIh/ZBiYCdVMnzfAWkp7HvHq3oz&#10;WyyS9XKwWF7POaDLzPYyA04xVCWjFOP1No523XkybcdfmmXeDt+ywI3J3JP441SnYdktmdzJ2cmO&#10;l3Gu+vX/bX4CAAD//wMAUEsDBBQABgAIAAAAIQBza/nL3gAAAA0BAAAPAAAAZHJzL2Rvd25yZXYu&#10;eG1sTI/NTsMwEITvSLyDtUjcqJNULVWIU1VIXJB6aMsDbGyTRI3XUez88PZsTnDbnR3NflMcF9eJ&#10;yQ6h9aQg3SQgLGlvWqoVfN0+Xg4gQkQy2HmyCn5sgGP5+FBgbvxMFztdYy04hEKOCpoY+1zKoBvr&#10;MGx8b4lv335wGHkdamkGnDncdTJLkr102BJ/aLC3743V9+voFNTT532rx4uOmO2r23kO5xMGpZ6f&#10;ltMbiGiX+GeGFZ/RoWSmyo9kgugUvGZcJbK+SxPusDrS3TpVq3bYJiDLQv5vUf4CAAD//wMAUEsB&#10;Ai0AFAAGAAgAAAAhALaDOJL+AAAA4QEAABMAAAAAAAAAAAAAAAAAAAAAAFtDb250ZW50X1R5cGVz&#10;XS54bWxQSwECLQAUAAYACAAAACEAOP0h/9YAAACUAQAACwAAAAAAAAAAAAAAAAAvAQAAX3JlbHMv&#10;LnJlbHNQSwECLQAUAAYACAAAACEABdCDKvABAADHAwAADgAAAAAAAAAAAAAAAAAuAgAAZHJzL2Uy&#10;b0RvYy54bWxQSwECLQAUAAYACAAAACEAc2v5y94AAAANAQAADwAAAAAAAAAAAAAAAABKBAAAZHJz&#10;L2Rvd25yZXYueG1sUEsFBgAAAAAEAAQA8wAAAFUFAAAAAA==&#10;" fillcolor="#648276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0F0BBD" w14:textId="77777777" w:rsidR="00FC4225" w:rsidRDefault="00FC4225" w:rsidP="00F316AD">
      <w:r>
        <w:separator/>
      </w:r>
    </w:p>
  </w:footnote>
  <w:footnote w:type="continuationSeparator" w:id="0">
    <w:p w14:paraId="2FAE1D9F" w14:textId="77777777" w:rsidR="00FC4225" w:rsidRDefault="00FC4225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E3140E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B72655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02C10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73690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96EE2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31CDE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DB670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50E717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84CAE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13E20B91"/>
    <w:multiLevelType w:val="hybridMultilevel"/>
    <w:tmpl w:val="404AA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9144D"/>
    <w:multiLevelType w:val="hybridMultilevel"/>
    <w:tmpl w:val="C032CBB0"/>
    <w:lvl w:ilvl="0" w:tplc="D8B65EB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bCs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073A1"/>
    <w:multiLevelType w:val="hybridMultilevel"/>
    <w:tmpl w:val="972045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47379"/>
    <w:multiLevelType w:val="hybridMultilevel"/>
    <w:tmpl w:val="4BE4F5BA"/>
    <w:lvl w:ilvl="0" w:tplc="A4A03A4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CC655E"/>
    <w:multiLevelType w:val="hybridMultilevel"/>
    <w:tmpl w:val="0EE81D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701C11"/>
    <w:multiLevelType w:val="hybridMultilevel"/>
    <w:tmpl w:val="1952C97C"/>
    <w:lvl w:ilvl="0" w:tplc="12FA76E6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7A7D6FDE"/>
    <w:multiLevelType w:val="hybridMultilevel"/>
    <w:tmpl w:val="A808CA12"/>
    <w:lvl w:ilvl="0" w:tplc="04090009">
      <w:start w:val="1"/>
      <w:numFmt w:val="bullet"/>
      <w:lvlText w:val=""/>
      <w:lvlJc w:val="left"/>
      <w:pPr>
        <w:ind w:left="7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AFA"/>
    <w:rsid w:val="0000480A"/>
    <w:rsid w:val="00020FCC"/>
    <w:rsid w:val="00051DA0"/>
    <w:rsid w:val="00053D78"/>
    <w:rsid w:val="000D4945"/>
    <w:rsid w:val="000E1D44"/>
    <w:rsid w:val="00103E79"/>
    <w:rsid w:val="001156D7"/>
    <w:rsid w:val="001B06D3"/>
    <w:rsid w:val="001F4A8E"/>
    <w:rsid w:val="0020696E"/>
    <w:rsid w:val="002356A2"/>
    <w:rsid w:val="00273671"/>
    <w:rsid w:val="002C4C93"/>
    <w:rsid w:val="002D12DA"/>
    <w:rsid w:val="002D1819"/>
    <w:rsid w:val="003019B2"/>
    <w:rsid w:val="00322673"/>
    <w:rsid w:val="0034688D"/>
    <w:rsid w:val="003E0548"/>
    <w:rsid w:val="003E7ABE"/>
    <w:rsid w:val="0040233B"/>
    <w:rsid w:val="004201EB"/>
    <w:rsid w:val="004579E8"/>
    <w:rsid w:val="00511A6E"/>
    <w:rsid w:val="00546E77"/>
    <w:rsid w:val="005700F1"/>
    <w:rsid w:val="005704F5"/>
    <w:rsid w:val="0057534A"/>
    <w:rsid w:val="00594433"/>
    <w:rsid w:val="00605A5B"/>
    <w:rsid w:val="006345CF"/>
    <w:rsid w:val="006C0EEF"/>
    <w:rsid w:val="006C60E6"/>
    <w:rsid w:val="006E70D3"/>
    <w:rsid w:val="007804EA"/>
    <w:rsid w:val="007B0F94"/>
    <w:rsid w:val="00903547"/>
    <w:rsid w:val="00924FAA"/>
    <w:rsid w:val="009542B9"/>
    <w:rsid w:val="0098035F"/>
    <w:rsid w:val="009B08C1"/>
    <w:rsid w:val="00A06D53"/>
    <w:rsid w:val="00A715AB"/>
    <w:rsid w:val="00A77921"/>
    <w:rsid w:val="00B575FB"/>
    <w:rsid w:val="00BA3E51"/>
    <w:rsid w:val="00BF3214"/>
    <w:rsid w:val="00BF362F"/>
    <w:rsid w:val="00C1095A"/>
    <w:rsid w:val="00C42091"/>
    <w:rsid w:val="00C55D85"/>
    <w:rsid w:val="00C92AFA"/>
    <w:rsid w:val="00CA2273"/>
    <w:rsid w:val="00CD50FD"/>
    <w:rsid w:val="00D47124"/>
    <w:rsid w:val="00D714C4"/>
    <w:rsid w:val="00DD4D4A"/>
    <w:rsid w:val="00DD5D7B"/>
    <w:rsid w:val="00DE7600"/>
    <w:rsid w:val="00E87D6D"/>
    <w:rsid w:val="00EE1DB6"/>
    <w:rsid w:val="00F316AD"/>
    <w:rsid w:val="00F4501B"/>
    <w:rsid w:val="00FC4225"/>
    <w:rsid w:val="00FC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6AAE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ListParagraph">
    <w:name w:val="List Paragraph"/>
    <w:basedOn w:val="Normal"/>
    <w:uiPriority w:val="34"/>
    <w:qFormat/>
    <w:rsid w:val="00C92AFA"/>
    <w:pPr>
      <w:ind w:left="720"/>
      <w:contextualSpacing/>
    </w:pPr>
  </w:style>
  <w:style w:type="character" w:styleId="Strong">
    <w:name w:val="Strong"/>
    <w:qFormat/>
    <w:rsid w:val="00A715AB"/>
    <w:rPr>
      <w:b/>
      <w:bCs/>
    </w:rPr>
  </w:style>
  <w:style w:type="character" w:customStyle="1" w:styleId="apple-converted-space">
    <w:name w:val="apple-converted-space"/>
    <w:basedOn w:val="DefaultParagraphFont"/>
    <w:rsid w:val="00A715AB"/>
  </w:style>
  <w:style w:type="character" w:styleId="Hyperlink">
    <w:name w:val="Hyperlink"/>
    <w:rsid w:val="002D1819"/>
    <w:rPr>
      <w:color w:val="0000FF"/>
      <w:u w:val="single"/>
    </w:rPr>
  </w:style>
  <w:style w:type="paragraph" w:styleId="BodyText">
    <w:name w:val="Body Text"/>
    <w:basedOn w:val="Normal"/>
    <w:link w:val="BodyTextChar"/>
    <w:rsid w:val="002D1819"/>
    <w:pPr>
      <w:suppressAutoHyphens/>
      <w:spacing w:after="120" w:line="220" w:lineRule="exact"/>
    </w:pPr>
    <w:rPr>
      <w:rFonts w:ascii="Tahoma" w:eastAsia="Times New Roman" w:hAnsi="Tahoma" w:cs="Tahoma"/>
      <w:color w:val="auto"/>
      <w:spacing w:val="10"/>
      <w:sz w:val="16"/>
      <w:szCs w:val="16"/>
      <w:lang w:val="en-GB" w:eastAsia="ar-SA"/>
    </w:rPr>
  </w:style>
  <w:style w:type="character" w:customStyle="1" w:styleId="BodyTextChar">
    <w:name w:val="Body Text Char"/>
    <w:basedOn w:val="DefaultParagraphFont"/>
    <w:link w:val="BodyText"/>
    <w:rsid w:val="002D1819"/>
    <w:rPr>
      <w:rFonts w:ascii="Tahoma" w:eastAsia="Times New Roman" w:hAnsi="Tahoma" w:cs="Tahoma"/>
      <w:spacing w:val="10"/>
      <w:sz w:val="16"/>
      <w:szCs w:val="16"/>
      <w:lang w:val="en-GB" w:eastAsia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D1819"/>
    <w:rPr>
      <w:color w:val="605E5C"/>
      <w:shd w:val="clear" w:color="auto" w:fill="E1DFDD"/>
    </w:rPr>
  </w:style>
  <w:style w:type="character" w:customStyle="1" w:styleId="divdocumentright-boxdatetablesinglecolumn">
    <w:name w:val="div_document_right-box_datetable_singlecolumn"/>
    <w:basedOn w:val="DefaultParagraphFont"/>
    <w:rsid w:val="0098035F"/>
  </w:style>
  <w:style w:type="paragraph" w:customStyle="1" w:styleId="divdocumentli">
    <w:name w:val="div_document_li"/>
    <w:basedOn w:val="Normal"/>
    <w:rsid w:val="0098035F"/>
    <w:pPr>
      <w:pBdr>
        <w:left w:val="none" w:sz="0" w:space="5" w:color="auto"/>
      </w:pBdr>
    </w:pPr>
    <w:rPr>
      <w:rFonts w:ascii="Times New Roman" w:eastAsia="Times New Roman" w:hAnsi="Times New Roman" w:cs="Times New Roman"/>
      <w:color w:va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0D4945"/>
    <w:rPr>
      <w:color w:val="704404" w:themeColor="followedHyperlink"/>
      <w:u w:val="single"/>
    </w:rPr>
  </w:style>
  <w:style w:type="character" w:customStyle="1" w:styleId="apple-style-span">
    <w:name w:val="apple-style-span"/>
    <w:basedOn w:val="DefaultParagraphFont"/>
    <w:rsid w:val="00103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7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sage.clixatech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ownhive.com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Palkagarg21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goyaka\AppData\Roaming\Microsoft\Templates\Basic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D61B33788184B589679554533FD5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C0BD-2016-4FA8-9DF6-F70F3483907F}"/>
      </w:docPartPr>
      <w:docPartBody>
        <w:p w:rsidR="00C13E65" w:rsidRDefault="00B17A40">
          <w:pPr>
            <w:pStyle w:val="9D61B33788184B589679554533FD542D"/>
          </w:pPr>
          <w:r w:rsidRPr="00605A5B">
            <w:t>Contact</w:t>
          </w:r>
        </w:p>
      </w:docPartBody>
    </w:docPart>
    <w:docPart>
      <w:docPartPr>
        <w:name w:val="7A459CA59F6D45E7B0E2B73B8DCD58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0EF5E-9A5B-4E25-8EB8-373B3C741AE3}"/>
      </w:docPartPr>
      <w:docPartBody>
        <w:p w:rsidR="00C13E65" w:rsidRDefault="00B17A40">
          <w:pPr>
            <w:pStyle w:val="7A459CA59F6D45E7B0E2B73B8DCD58CF"/>
          </w:pPr>
          <w:r w:rsidRPr="00605A5B">
            <w:t>Objective</w:t>
          </w:r>
        </w:p>
      </w:docPartBody>
    </w:docPart>
    <w:docPart>
      <w:docPartPr>
        <w:name w:val="760CA86421C341AD9F7A899DFEB7D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0C0D09-2B4B-41B9-998B-C8B1987DD71F}"/>
      </w:docPartPr>
      <w:docPartBody>
        <w:p w:rsidR="00C13E65" w:rsidRDefault="00B17A40">
          <w:pPr>
            <w:pStyle w:val="760CA86421C341AD9F7A899DFEB7DB3A"/>
          </w:pPr>
          <w:r>
            <w:t>Education</w:t>
          </w:r>
        </w:p>
      </w:docPartBody>
    </w:docPart>
    <w:docPart>
      <w:docPartPr>
        <w:name w:val="38FBDAD564A4455E91DAAC208C060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9AD0D-33CA-466C-B13E-ECC1D91F930E}"/>
      </w:docPartPr>
      <w:docPartBody>
        <w:p w:rsidR="00C13E65" w:rsidRDefault="00B17A40">
          <w:pPr>
            <w:pStyle w:val="38FBDAD564A4455E91DAAC208C06001A"/>
          </w:pPr>
          <w:r>
            <w:t>Experience</w:t>
          </w:r>
        </w:p>
      </w:docPartBody>
    </w:docPart>
    <w:docPart>
      <w:docPartPr>
        <w:name w:val="0B255708F4C2469CB919D77D79478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502AF-C5C6-434A-8220-A156BCBD6052}"/>
      </w:docPartPr>
      <w:docPartBody>
        <w:p w:rsidR="00C13E65" w:rsidRDefault="00B17A40">
          <w:pPr>
            <w:pStyle w:val="0B255708F4C2469CB919D77D794780E9"/>
          </w:pPr>
          <w:r w:rsidRPr="000E1D44">
            <w:t>Key 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A40"/>
    <w:rsid w:val="00110DE5"/>
    <w:rsid w:val="00192986"/>
    <w:rsid w:val="006A7596"/>
    <w:rsid w:val="007B253F"/>
    <w:rsid w:val="009561C2"/>
    <w:rsid w:val="0099448B"/>
    <w:rsid w:val="009A0A59"/>
    <w:rsid w:val="00B17A40"/>
    <w:rsid w:val="00C13E65"/>
    <w:rsid w:val="00D0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4472C4" w:themeColor="accent5"/>
    </w:rPr>
  </w:style>
  <w:style w:type="paragraph" w:customStyle="1" w:styleId="9D61B33788184B589679554533FD542D">
    <w:name w:val="9D61B33788184B589679554533FD542D"/>
  </w:style>
  <w:style w:type="paragraph" w:customStyle="1" w:styleId="7A459CA59F6D45E7B0E2B73B8DCD58CF">
    <w:name w:val="7A459CA59F6D45E7B0E2B73B8DCD58CF"/>
  </w:style>
  <w:style w:type="paragraph" w:customStyle="1" w:styleId="760CA86421C341AD9F7A899DFEB7DB3A">
    <w:name w:val="760CA86421C341AD9F7A899DFEB7DB3A"/>
  </w:style>
  <w:style w:type="paragraph" w:customStyle="1" w:styleId="38FBDAD564A4455E91DAAC208C06001A">
    <w:name w:val="38FBDAD564A4455E91DAAC208C06001A"/>
  </w:style>
  <w:style w:type="paragraph" w:customStyle="1" w:styleId="0B255708F4C2469CB919D77D794780E9">
    <w:name w:val="0B255708F4C2469CB919D77D794780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</Template>
  <TotalTime>0</TotalTime>
  <Pages>3</Pages>
  <Words>551</Words>
  <Characters>3171</Characters>
  <Application>Microsoft Office Word</Application>
  <DocSecurity>0</DocSecurity>
  <Lines>139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HCLClassification=Internal</cp:keywords>
  <dc:description/>
  <cp:lastModifiedBy/>
  <cp:revision>1</cp:revision>
  <dcterms:created xsi:type="dcterms:W3CDTF">2021-12-27T12:46:00Z</dcterms:created>
  <dcterms:modified xsi:type="dcterms:W3CDTF">2021-12-27T12:46:00Z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TitusGUID">
    <vt:lpwstr>02998286-582e-46ca-adf6-48585221b8c1</vt:lpwstr>
  </property>
  <property fmtid="{D5CDD505-2E9C-101B-9397-08002B2CF9AE}" pid="4" name="HCLClassD6">
    <vt:lpwstr>False</vt:lpwstr>
  </property>
  <property fmtid="{D5CDD505-2E9C-101B-9397-08002B2CF9AE}" pid="5" name="HCLClassification">
    <vt:lpwstr>HCL_Cla5s_1nt3rnal</vt:lpwstr>
  </property>
</Properties>
</file>