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7919" w:rsidRDefault="002E6104">
      <w:pPr>
        <w:spacing w:before="120" w:after="180" w:line="240" w:lineRule="auto"/>
        <w:rPr>
          <w:rFonts w:ascii="Tahoma" w:eastAsia="Tahoma" w:hAnsi="Tahoma" w:cs="Tahoma"/>
          <w:b/>
          <w:caps/>
          <w:color w:val="0E0B05"/>
          <w:sz w:val="70"/>
        </w:rPr>
      </w:pPr>
      <w:r>
        <w:rPr>
          <w:rFonts w:ascii="Tahoma" w:eastAsia="Tahoma" w:hAnsi="Tahoma" w:cs="Tahoma"/>
          <w:b/>
          <w:caps/>
          <w:color w:val="0E0B05"/>
          <w:sz w:val="70"/>
        </w:rPr>
        <w:t>SHubham Vohra</w:t>
      </w:r>
    </w:p>
    <w:p w:rsidR="00397919" w:rsidRDefault="002E6104">
      <w:pPr>
        <w:spacing w:after="540" w:line="288" w:lineRule="auto"/>
        <w:ind w:right="2880"/>
        <w:rPr>
          <w:rFonts w:ascii="Tahoma" w:eastAsia="Tahoma" w:hAnsi="Tahoma" w:cs="Tahoma"/>
          <w:color w:val="7F7F7F"/>
          <w:sz w:val="24"/>
        </w:rPr>
      </w:pPr>
      <w:r>
        <w:rPr>
          <w:rFonts w:ascii="Tahoma" w:eastAsia="Tahoma" w:hAnsi="Tahoma" w:cs="Tahoma"/>
          <w:color w:val="7F7F7F"/>
          <w:sz w:val="24"/>
        </w:rPr>
        <w:t>Delhi | 9882497907| shubham.vohrahc94@gmail.com</w:t>
      </w:r>
    </w:p>
    <w:p w:rsidR="00397919" w:rsidRDefault="002E6104">
      <w:pPr>
        <w:keepNext/>
        <w:keepLines/>
        <w:spacing w:before="240" w:line="240" w:lineRule="auto"/>
        <w:rPr>
          <w:rFonts w:ascii="Tahoma" w:eastAsia="Tahoma" w:hAnsi="Tahoma" w:cs="Tahoma"/>
          <w:b/>
          <w:caps/>
          <w:color w:val="0E0B05"/>
          <w:sz w:val="24"/>
        </w:rPr>
      </w:pPr>
      <w:r>
        <w:rPr>
          <w:rFonts w:ascii="Tahoma" w:eastAsia="Tahoma" w:hAnsi="Tahoma" w:cs="Tahoma"/>
          <w:b/>
          <w:caps/>
          <w:color w:val="0E0B05"/>
          <w:sz w:val="24"/>
        </w:rPr>
        <w:t>Brief Overview</w:t>
      </w:r>
    </w:p>
    <w:p w:rsidR="00397919" w:rsidRDefault="002E6104">
      <w:pPr>
        <w:spacing w:after="0" w:line="240" w:lineRule="auto"/>
        <w:rPr>
          <w:rFonts w:ascii="Arial" w:eastAsia="Arial" w:hAnsi="Arial" w:cs="Arial"/>
        </w:rPr>
      </w:pPr>
      <w:r>
        <w:rPr>
          <w:rFonts w:ascii="Arial" w:eastAsia="Arial" w:hAnsi="Arial" w:cs="Arial"/>
        </w:rPr>
        <w:t>A budding professional with conceptual knowledge in Information technology and Systems.</w:t>
      </w:r>
    </w:p>
    <w:p w:rsidR="00397919" w:rsidRDefault="002E6104">
      <w:pPr>
        <w:spacing w:after="0" w:line="240" w:lineRule="auto"/>
        <w:rPr>
          <w:rFonts w:ascii="Arial" w:eastAsia="Arial" w:hAnsi="Arial" w:cs="Arial"/>
        </w:rPr>
      </w:pPr>
      <w:r>
        <w:rPr>
          <w:rFonts w:ascii="Arial" w:eastAsia="Arial" w:hAnsi="Arial" w:cs="Arial"/>
        </w:rPr>
        <w:t>Exposure in Front-end development of software products, right from requirement analysis, system study, designing, coding, testing, documentation and implementation using technologies.</w:t>
      </w:r>
    </w:p>
    <w:p w:rsidR="00397919" w:rsidRDefault="002E6104">
      <w:pPr>
        <w:spacing w:after="0" w:line="240" w:lineRule="auto"/>
        <w:rPr>
          <w:rFonts w:ascii="Arial" w:eastAsia="Arial" w:hAnsi="Arial" w:cs="Arial"/>
        </w:rPr>
      </w:pPr>
      <w:r>
        <w:rPr>
          <w:rFonts w:ascii="Arial" w:eastAsia="Arial" w:hAnsi="Arial" w:cs="Arial"/>
        </w:rPr>
        <w:t>Skilled in implementing efforts towards enhancement and maintenance of i</w:t>
      </w:r>
      <w:r>
        <w:rPr>
          <w:rFonts w:ascii="Arial" w:eastAsia="Arial" w:hAnsi="Arial" w:cs="Arial"/>
        </w:rPr>
        <w:t>nformation technology based applications.</w:t>
      </w:r>
    </w:p>
    <w:p w:rsidR="00397919" w:rsidRDefault="002E6104">
      <w:pPr>
        <w:keepNext/>
        <w:keepLines/>
        <w:spacing w:before="240" w:line="240" w:lineRule="auto"/>
        <w:rPr>
          <w:rFonts w:ascii="Tahoma" w:eastAsia="Tahoma" w:hAnsi="Tahoma" w:cs="Tahoma"/>
          <w:b/>
          <w:caps/>
          <w:color w:val="0E0B05"/>
          <w:sz w:val="24"/>
        </w:rPr>
      </w:pPr>
      <w:r>
        <w:rPr>
          <w:rFonts w:ascii="Tahoma" w:eastAsia="Tahoma" w:hAnsi="Tahoma" w:cs="Tahoma"/>
          <w:b/>
          <w:caps/>
          <w:color w:val="0E0B05"/>
          <w:sz w:val="24"/>
        </w:rPr>
        <w:t>Education</w:t>
      </w:r>
    </w:p>
    <w:p w:rsidR="00397919" w:rsidRDefault="00397919">
      <w:pPr>
        <w:spacing w:after="0" w:line="240" w:lineRule="auto"/>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2356"/>
        <w:gridCol w:w="2683"/>
        <w:gridCol w:w="2063"/>
        <w:gridCol w:w="1280"/>
        <w:gridCol w:w="779"/>
      </w:tblGrid>
      <w:tr w:rsidR="00397919">
        <w:tblPrEx>
          <w:tblCellMar>
            <w:top w:w="0" w:type="dxa"/>
            <w:bottom w:w="0" w:type="dxa"/>
          </w:tblCellMar>
        </w:tblPrEx>
        <w:tc>
          <w:tcPr>
            <w:tcW w:w="2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97919" w:rsidRDefault="002E6104">
            <w:pPr>
              <w:spacing w:after="0" w:line="240" w:lineRule="auto"/>
            </w:pPr>
            <w:r>
              <w:rPr>
                <w:rFonts w:ascii="Arial" w:eastAsia="Arial" w:hAnsi="Arial" w:cs="Arial"/>
                <w:b/>
                <w:color w:val="000000"/>
              </w:rPr>
              <w:t>Qualification/Degree</w:t>
            </w:r>
          </w:p>
        </w:tc>
        <w:tc>
          <w:tcPr>
            <w:tcW w:w="2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97919" w:rsidRDefault="002E6104">
            <w:pPr>
              <w:spacing w:after="0" w:line="240" w:lineRule="auto"/>
            </w:pPr>
            <w:r>
              <w:rPr>
                <w:rFonts w:ascii="Arial" w:eastAsia="Arial" w:hAnsi="Arial" w:cs="Arial"/>
                <w:b/>
                <w:color w:val="000000"/>
              </w:rPr>
              <w:t>School/College</w:t>
            </w:r>
          </w:p>
        </w:tc>
        <w:tc>
          <w:tcPr>
            <w:tcW w:w="20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7919" w:rsidRDefault="00397919">
            <w:pPr>
              <w:spacing w:after="0" w:line="240" w:lineRule="auto"/>
              <w:rPr>
                <w:rFonts w:ascii="Arial" w:eastAsia="Arial" w:hAnsi="Arial" w:cs="Arial"/>
                <w:color w:val="000000"/>
              </w:rPr>
            </w:pPr>
          </w:p>
          <w:p w:rsidR="00397919" w:rsidRDefault="002E6104">
            <w:pPr>
              <w:spacing w:after="0" w:line="240" w:lineRule="auto"/>
            </w:pPr>
            <w:r>
              <w:rPr>
                <w:rFonts w:ascii="Arial" w:eastAsia="Arial" w:hAnsi="Arial" w:cs="Arial"/>
                <w:b/>
                <w:color w:val="222222"/>
                <w:shd w:val="clear" w:color="auto" w:fill="FFFFFF"/>
              </w:rPr>
              <w:t>Percentage/grade</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97919" w:rsidRDefault="002E6104">
            <w:pPr>
              <w:spacing w:after="0" w:line="240" w:lineRule="auto"/>
            </w:pPr>
            <w:r>
              <w:rPr>
                <w:rFonts w:ascii="Arial" w:eastAsia="Arial" w:hAnsi="Arial" w:cs="Arial"/>
                <w:b/>
                <w:color w:val="000000"/>
              </w:rPr>
              <w:t xml:space="preserve">University or Board </w:t>
            </w:r>
          </w:p>
        </w:tc>
        <w:tc>
          <w:tcPr>
            <w:tcW w:w="7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97919" w:rsidRDefault="002E6104">
            <w:pPr>
              <w:spacing w:after="0" w:line="240" w:lineRule="auto"/>
            </w:pPr>
            <w:r>
              <w:rPr>
                <w:rFonts w:ascii="Arial" w:eastAsia="Arial" w:hAnsi="Arial" w:cs="Arial"/>
                <w:b/>
                <w:color w:val="000000"/>
              </w:rPr>
              <w:t>Year</w:t>
            </w:r>
          </w:p>
        </w:tc>
      </w:tr>
      <w:tr w:rsidR="00397919">
        <w:tblPrEx>
          <w:tblCellMar>
            <w:top w:w="0" w:type="dxa"/>
            <w:bottom w:w="0" w:type="dxa"/>
          </w:tblCellMar>
        </w:tblPrEx>
        <w:tc>
          <w:tcPr>
            <w:tcW w:w="2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97919" w:rsidRDefault="002E6104">
            <w:pPr>
              <w:spacing w:after="0" w:line="240" w:lineRule="auto"/>
            </w:pPr>
            <w:r>
              <w:rPr>
                <w:rFonts w:ascii="Arial" w:eastAsia="Arial" w:hAnsi="Arial" w:cs="Arial"/>
                <w:color w:val="000000"/>
              </w:rPr>
              <w:t>B. E. (CSE)</w:t>
            </w:r>
          </w:p>
        </w:tc>
        <w:tc>
          <w:tcPr>
            <w:tcW w:w="2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97919" w:rsidRDefault="002E6104">
            <w:pPr>
              <w:spacing w:after="0" w:line="240" w:lineRule="auto"/>
            </w:pPr>
            <w:r>
              <w:rPr>
                <w:rFonts w:ascii="Arial" w:eastAsia="Arial" w:hAnsi="Arial" w:cs="Arial"/>
                <w:color w:val="000000"/>
              </w:rPr>
              <w:t>Chitkara University, Himachal Pradesh</w:t>
            </w:r>
          </w:p>
        </w:tc>
        <w:tc>
          <w:tcPr>
            <w:tcW w:w="20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7919" w:rsidRDefault="00397919">
            <w:pPr>
              <w:spacing w:after="0" w:line="240" w:lineRule="auto"/>
              <w:rPr>
                <w:rFonts w:ascii="Arial" w:eastAsia="Arial" w:hAnsi="Arial" w:cs="Arial"/>
                <w:color w:val="000000"/>
              </w:rPr>
            </w:pPr>
          </w:p>
          <w:p w:rsidR="00397919" w:rsidRDefault="002E6104">
            <w:pPr>
              <w:spacing w:after="0" w:line="240" w:lineRule="auto"/>
            </w:pPr>
            <w:r>
              <w:rPr>
                <w:rFonts w:ascii="Arial" w:eastAsia="Arial" w:hAnsi="Arial" w:cs="Arial"/>
                <w:color w:val="000000"/>
              </w:rPr>
              <w:t>8.08</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97919" w:rsidRDefault="002E6104">
            <w:pPr>
              <w:spacing w:after="0" w:line="240" w:lineRule="auto"/>
            </w:pPr>
            <w:r>
              <w:rPr>
                <w:rFonts w:ascii="Arial" w:eastAsia="Arial" w:hAnsi="Arial" w:cs="Arial"/>
                <w:color w:val="000000"/>
              </w:rPr>
              <w:t>Chitkara University</w:t>
            </w:r>
          </w:p>
        </w:tc>
        <w:tc>
          <w:tcPr>
            <w:tcW w:w="7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97919" w:rsidRDefault="002E6104">
            <w:pPr>
              <w:spacing w:after="0" w:line="240" w:lineRule="auto"/>
            </w:pPr>
            <w:r>
              <w:rPr>
                <w:rFonts w:ascii="Arial" w:eastAsia="Arial" w:hAnsi="Arial" w:cs="Arial"/>
                <w:color w:val="000000"/>
              </w:rPr>
              <w:t>2013-2017</w:t>
            </w:r>
          </w:p>
        </w:tc>
      </w:tr>
      <w:tr w:rsidR="00397919">
        <w:tblPrEx>
          <w:tblCellMar>
            <w:top w:w="0" w:type="dxa"/>
            <w:bottom w:w="0" w:type="dxa"/>
          </w:tblCellMar>
        </w:tblPrEx>
        <w:tc>
          <w:tcPr>
            <w:tcW w:w="2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97919" w:rsidRDefault="002E6104">
            <w:pPr>
              <w:spacing w:after="0" w:line="240" w:lineRule="auto"/>
            </w:pPr>
            <w:r>
              <w:rPr>
                <w:rFonts w:ascii="Arial" w:eastAsia="Arial" w:hAnsi="Arial" w:cs="Arial"/>
                <w:color w:val="000000"/>
              </w:rPr>
              <w:t>Class XII</w:t>
            </w:r>
          </w:p>
        </w:tc>
        <w:tc>
          <w:tcPr>
            <w:tcW w:w="2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97919" w:rsidRDefault="002E6104">
            <w:pPr>
              <w:spacing w:after="0" w:line="240" w:lineRule="auto"/>
            </w:pPr>
            <w:r>
              <w:rPr>
                <w:rFonts w:ascii="Arial" w:eastAsia="Arial" w:hAnsi="Arial" w:cs="Arial"/>
                <w:color w:val="000000"/>
              </w:rPr>
              <w:t>S.B.S Sr. Sec. School, Karnal</w:t>
            </w:r>
          </w:p>
        </w:tc>
        <w:tc>
          <w:tcPr>
            <w:tcW w:w="20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7919" w:rsidRDefault="00397919">
            <w:pPr>
              <w:spacing w:after="0" w:line="240" w:lineRule="auto"/>
              <w:rPr>
                <w:rFonts w:ascii="Arial" w:eastAsia="Arial" w:hAnsi="Arial" w:cs="Arial"/>
                <w:color w:val="000000"/>
              </w:rPr>
            </w:pPr>
          </w:p>
          <w:p w:rsidR="00397919" w:rsidRDefault="002E6104">
            <w:pPr>
              <w:spacing w:after="0" w:line="240" w:lineRule="auto"/>
            </w:pPr>
            <w:r>
              <w:rPr>
                <w:rFonts w:ascii="Arial" w:eastAsia="Arial" w:hAnsi="Arial" w:cs="Arial"/>
                <w:color w:val="000000"/>
              </w:rPr>
              <w:t>79%</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97919" w:rsidRDefault="002E6104">
            <w:pPr>
              <w:spacing w:after="0" w:line="240" w:lineRule="auto"/>
            </w:pPr>
            <w:r>
              <w:rPr>
                <w:rFonts w:ascii="Arial" w:eastAsia="Arial" w:hAnsi="Arial" w:cs="Arial"/>
                <w:color w:val="000000"/>
              </w:rPr>
              <w:t>C.B.S.E</w:t>
            </w:r>
          </w:p>
        </w:tc>
        <w:tc>
          <w:tcPr>
            <w:tcW w:w="7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97919" w:rsidRDefault="002E6104">
            <w:pPr>
              <w:spacing w:after="0" w:line="240" w:lineRule="auto"/>
            </w:pPr>
            <w:r>
              <w:rPr>
                <w:rFonts w:ascii="Arial" w:eastAsia="Arial" w:hAnsi="Arial" w:cs="Arial"/>
                <w:color w:val="000000"/>
              </w:rPr>
              <w:t>2012-2013</w:t>
            </w:r>
          </w:p>
        </w:tc>
      </w:tr>
      <w:tr w:rsidR="00397919">
        <w:tblPrEx>
          <w:tblCellMar>
            <w:top w:w="0" w:type="dxa"/>
            <w:bottom w:w="0" w:type="dxa"/>
          </w:tblCellMar>
        </w:tblPrEx>
        <w:tc>
          <w:tcPr>
            <w:tcW w:w="2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97919" w:rsidRDefault="002E6104">
            <w:pPr>
              <w:spacing w:after="0" w:line="240" w:lineRule="auto"/>
            </w:pPr>
            <w:r>
              <w:rPr>
                <w:rFonts w:ascii="Arial" w:eastAsia="Arial" w:hAnsi="Arial" w:cs="Arial"/>
                <w:color w:val="000000"/>
              </w:rPr>
              <w:t>Class X</w:t>
            </w:r>
          </w:p>
        </w:tc>
        <w:tc>
          <w:tcPr>
            <w:tcW w:w="2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97919" w:rsidRDefault="002E6104">
            <w:pPr>
              <w:spacing w:after="0" w:line="240" w:lineRule="auto"/>
            </w:pPr>
            <w:r>
              <w:rPr>
                <w:rFonts w:ascii="Arial" w:eastAsia="Arial" w:hAnsi="Arial" w:cs="Arial"/>
                <w:color w:val="000000"/>
              </w:rPr>
              <w:t>S.B.S Sr. Sec. School, Karnal</w:t>
            </w:r>
          </w:p>
        </w:tc>
        <w:tc>
          <w:tcPr>
            <w:tcW w:w="20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7919" w:rsidRDefault="00397919">
            <w:pPr>
              <w:spacing w:after="0" w:line="240" w:lineRule="auto"/>
              <w:rPr>
                <w:rFonts w:ascii="Arial" w:eastAsia="Arial" w:hAnsi="Arial" w:cs="Arial"/>
                <w:color w:val="000000"/>
              </w:rPr>
            </w:pPr>
          </w:p>
          <w:p w:rsidR="00397919" w:rsidRDefault="002E6104">
            <w:pPr>
              <w:spacing w:after="0" w:line="240" w:lineRule="auto"/>
            </w:pPr>
            <w:r>
              <w:rPr>
                <w:rFonts w:ascii="Arial" w:eastAsia="Arial" w:hAnsi="Arial" w:cs="Arial"/>
                <w:color w:val="000000"/>
              </w:rPr>
              <w:t>8.2</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97919" w:rsidRDefault="002E6104">
            <w:pPr>
              <w:spacing w:after="0" w:line="240" w:lineRule="auto"/>
            </w:pPr>
            <w:r>
              <w:rPr>
                <w:rFonts w:ascii="Arial" w:eastAsia="Arial" w:hAnsi="Arial" w:cs="Arial"/>
                <w:color w:val="000000"/>
              </w:rPr>
              <w:t>C.B.S.E</w:t>
            </w:r>
          </w:p>
        </w:tc>
        <w:tc>
          <w:tcPr>
            <w:tcW w:w="7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97919" w:rsidRDefault="002E6104">
            <w:pPr>
              <w:spacing w:after="0" w:line="240" w:lineRule="auto"/>
            </w:pPr>
            <w:r>
              <w:rPr>
                <w:rFonts w:ascii="Arial" w:eastAsia="Arial" w:hAnsi="Arial" w:cs="Arial"/>
                <w:color w:val="000000"/>
              </w:rPr>
              <w:t>2009-2010</w:t>
            </w:r>
          </w:p>
        </w:tc>
      </w:tr>
    </w:tbl>
    <w:p w:rsidR="00397919" w:rsidRDefault="00397919">
      <w:pPr>
        <w:numPr>
          <w:ilvl w:val="0"/>
          <w:numId w:val="1"/>
        </w:numPr>
        <w:tabs>
          <w:tab w:val="left" w:pos="216"/>
        </w:tabs>
        <w:spacing w:after="120" w:line="312" w:lineRule="auto"/>
        <w:ind w:left="216" w:hanging="216"/>
        <w:rPr>
          <w:rFonts w:ascii="Tahoma" w:eastAsia="Tahoma" w:hAnsi="Tahoma" w:cs="Tahoma"/>
          <w:color w:val="7F7F7F"/>
        </w:rPr>
      </w:pPr>
    </w:p>
    <w:p w:rsidR="00397919" w:rsidRDefault="002E6104">
      <w:pPr>
        <w:keepNext/>
        <w:keepLines/>
        <w:spacing w:before="240" w:line="240" w:lineRule="auto"/>
        <w:rPr>
          <w:rFonts w:ascii="Tahoma" w:eastAsia="Tahoma" w:hAnsi="Tahoma" w:cs="Tahoma"/>
          <w:b/>
          <w:caps/>
          <w:color w:val="0E0B05"/>
          <w:sz w:val="24"/>
        </w:rPr>
      </w:pPr>
      <w:r>
        <w:rPr>
          <w:rFonts w:ascii="Tahoma" w:eastAsia="Tahoma" w:hAnsi="Tahoma" w:cs="Tahoma"/>
          <w:b/>
          <w:caps/>
          <w:color w:val="0E0B05"/>
          <w:sz w:val="24"/>
        </w:rPr>
        <w:t>Work Experience</w:t>
      </w:r>
    </w:p>
    <w:p w:rsidR="00397919" w:rsidRDefault="002E6104">
      <w:pPr>
        <w:spacing w:after="0" w:line="240" w:lineRule="auto"/>
        <w:ind w:left="709" w:hanging="709"/>
        <w:rPr>
          <w:rFonts w:ascii="Arial" w:eastAsia="Arial" w:hAnsi="Arial" w:cs="Arial"/>
          <w:b/>
        </w:rPr>
      </w:pPr>
      <w:r>
        <w:rPr>
          <w:rFonts w:ascii="Arial" w:eastAsia="Arial" w:hAnsi="Arial" w:cs="Arial"/>
          <w:b/>
        </w:rPr>
        <w:t>Front-end Developer, Qlicket Technologies, Noida</w:t>
      </w:r>
    </w:p>
    <w:p w:rsidR="00397919" w:rsidRDefault="00397919">
      <w:pPr>
        <w:spacing w:after="0" w:line="240" w:lineRule="auto"/>
        <w:ind w:left="709" w:hanging="709"/>
        <w:rPr>
          <w:rFonts w:ascii="Arial" w:eastAsia="Arial" w:hAnsi="Arial" w:cs="Arial"/>
          <w:b/>
        </w:rPr>
      </w:pPr>
    </w:p>
    <w:p w:rsidR="00397919" w:rsidRDefault="002E6104">
      <w:pPr>
        <w:numPr>
          <w:ilvl w:val="0"/>
          <w:numId w:val="2"/>
        </w:numPr>
        <w:spacing w:after="0" w:line="240" w:lineRule="auto"/>
        <w:ind w:left="720" w:hanging="360"/>
        <w:rPr>
          <w:rFonts w:ascii="Arial" w:eastAsia="Arial" w:hAnsi="Arial" w:cs="Arial"/>
          <w:b/>
        </w:rPr>
      </w:pPr>
      <w:r>
        <w:rPr>
          <w:rFonts w:ascii="Arial" w:eastAsia="Arial" w:hAnsi="Arial" w:cs="Arial"/>
        </w:rPr>
        <w:t>As a frontend developer for qlicket my responsibility is to develop the dashboard for kiosk feedback system. With this help of this platform qlicket helps enterprises and midsize businessess reduce turnover by giving frontline employees a voice.</w:t>
      </w:r>
    </w:p>
    <w:p w:rsidR="00397919" w:rsidRDefault="00397919">
      <w:pPr>
        <w:spacing w:after="0" w:line="240" w:lineRule="auto"/>
        <w:rPr>
          <w:rFonts w:ascii="Arial" w:eastAsia="Arial" w:hAnsi="Arial" w:cs="Arial"/>
          <w:b/>
        </w:rPr>
      </w:pPr>
    </w:p>
    <w:p w:rsidR="00397919" w:rsidRDefault="002E6104">
      <w:pPr>
        <w:spacing w:after="0" w:line="240" w:lineRule="auto"/>
        <w:rPr>
          <w:rFonts w:ascii="Arial" w:eastAsia="Arial" w:hAnsi="Arial" w:cs="Arial"/>
          <w:b/>
        </w:rPr>
      </w:pPr>
      <w:r>
        <w:rPr>
          <w:rFonts w:ascii="Arial" w:eastAsia="Arial" w:hAnsi="Arial" w:cs="Arial"/>
          <w:b/>
        </w:rPr>
        <w:t>Role: Fro</w:t>
      </w:r>
      <w:r>
        <w:rPr>
          <w:rFonts w:ascii="Arial" w:eastAsia="Arial" w:hAnsi="Arial" w:cs="Arial"/>
          <w:b/>
        </w:rPr>
        <w:t>nt-end Developer</w:t>
      </w:r>
    </w:p>
    <w:p w:rsidR="00397919" w:rsidRDefault="00397919">
      <w:pPr>
        <w:spacing w:after="0" w:line="240" w:lineRule="auto"/>
        <w:rPr>
          <w:rFonts w:ascii="Arial" w:eastAsia="Arial" w:hAnsi="Arial" w:cs="Arial"/>
          <w:b/>
        </w:rPr>
      </w:pPr>
    </w:p>
    <w:p w:rsidR="00397919" w:rsidRDefault="002E6104">
      <w:pPr>
        <w:spacing w:after="0" w:line="240" w:lineRule="auto"/>
        <w:rPr>
          <w:rFonts w:ascii="Arial" w:eastAsia="Arial" w:hAnsi="Arial" w:cs="Arial"/>
          <w:b/>
          <w:color w:val="000000"/>
          <w:sz w:val="24"/>
        </w:rPr>
      </w:pPr>
      <w:r>
        <w:rPr>
          <w:rFonts w:ascii="Arial" w:eastAsia="Arial" w:hAnsi="Arial" w:cs="Arial"/>
          <w:b/>
          <w:color w:val="000000"/>
          <w:sz w:val="24"/>
        </w:rPr>
        <w:t>PROJECTS HANDLED:</w:t>
      </w:r>
    </w:p>
    <w:p w:rsidR="00397919" w:rsidRDefault="002E6104">
      <w:pPr>
        <w:spacing w:after="0" w:line="240" w:lineRule="auto"/>
        <w:rPr>
          <w:rFonts w:ascii="Arial" w:eastAsia="Arial" w:hAnsi="Arial" w:cs="Arial"/>
          <w:b/>
          <w:color w:val="000000"/>
          <w:sz w:val="24"/>
        </w:rPr>
      </w:pPr>
      <w:r>
        <w:rPr>
          <w:rFonts w:ascii="Arial" w:eastAsia="Arial" w:hAnsi="Arial" w:cs="Arial"/>
          <w:b/>
          <w:color w:val="000000"/>
          <w:sz w:val="24"/>
        </w:rPr>
        <w:t>Kiosk Feedback System</w:t>
      </w:r>
    </w:p>
    <w:p w:rsidR="00397919" w:rsidRDefault="002E6104">
      <w:pPr>
        <w:spacing w:after="0" w:line="240" w:lineRule="auto"/>
        <w:rPr>
          <w:rFonts w:ascii="Arial" w:eastAsia="Arial" w:hAnsi="Arial" w:cs="Arial"/>
          <w:color w:val="000000"/>
          <w:sz w:val="24"/>
        </w:rPr>
      </w:pPr>
      <w:r>
        <w:rPr>
          <w:rFonts w:ascii="Arial" w:eastAsia="Arial" w:hAnsi="Arial" w:cs="Arial"/>
          <w:b/>
          <w:color w:val="000000"/>
          <w:sz w:val="24"/>
        </w:rPr>
        <w:t xml:space="preserve">Description: </w:t>
      </w:r>
      <w:r>
        <w:rPr>
          <w:rFonts w:ascii="Arial" w:eastAsia="Arial" w:hAnsi="Arial" w:cs="Arial"/>
          <w:color w:val="000000"/>
          <w:sz w:val="24"/>
        </w:rPr>
        <w:t>This project bridges the communication gap between high turnover workers and company executives. By collecting employee sentiment more consistently and naturally than typical surveys, c</w:t>
      </w:r>
      <w:r>
        <w:rPr>
          <w:rFonts w:ascii="Arial" w:eastAsia="Arial" w:hAnsi="Arial" w:cs="Arial"/>
          <w:color w:val="000000"/>
          <w:sz w:val="24"/>
        </w:rPr>
        <w:t>ompany leadership has insights necessary to create a happier and more productive workforce, and a healthier bottom line.</w:t>
      </w:r>
    </w:p>
    <w:p w:rsidR="00397919" w:rsidRDefault="002E6104">
      <w:pPr>
        <w:spacing w:after="0" w:line="240" w:lineRule="auto"/>
        <w:rPr>
          <w:rFonts w:ascii="Arial" w:eastAsia="Arial" w:hAnsi="Arial" w:cs="Arial"/>
          <w:b/>
          <w:color w:val="000000"/>
          <w:sz w:val="24"/>
        </w:rPr>
      </w:pPr>
      <w:r>
        <w:rPr>
          <w:rFonts w:ascii="Arial" w:eastAsia="Arial" w:hAnsi="Arial" w:cs="Arial"/>
          <w:b/>
          <w:color w:val="000000"/>
          <w:sz w:val="24"/>
        </w:rPr>
        <w:t>Environment</w:t>
      </w:r>
      <w:r>
        <w:rPr>
          <w:rFonts w:ascii="Arial" w:eastAsia="Arial" w:hAnsi="Arial" w:cs="Arial"/>
          <w:color w:val="000000"/>
          <w:sz w:val="24"/>
        </w:rPr>
        <w:t>: Frontend – Angular, Backend - Java and Python, Database - Mongodb.</w:t>
      </w:r>
    </w:p>
    <w:p w:rsidR="00397919" w:rsidRDefault="002E6104">
      <w:pPr>
        <w:spacing w:after="0" w:line="240" w:lineRule="auto"/>
        <w:rPr>
          <w:rFonts w:ascii="Arial" w:eastAsia="Arial" w:hAnsi="Arial" w:cs="Arial"/>
          <w:b/>
          <w:color w:val="000000"/>
          <w:sz w:val="24"/>
        </w:rPr>
      </w:pPr>
      <w:r>
        <w:rPr>
          <w:rFonts w:ascii="Arial" w:eastAsia="Arial" w:hAnsi="Arial" w:cs="Arial"/>
          <w:b/>
          <w:color w:val="000000"/>
          <w:sz w:val="24"/>
        </w:rPr>
        <w:t>Role:</w:t>
      </w:r>
    </w:p>
    <w:p w:rsidR="00397919" w:rsidRDefault="00397919">
      <w:pPr>
        <w:spacing w:after="0" w:line="240" w:lineRule="auto"/>
        <w:rPr>
          <w:rFonts w:ascii="Arial" w:eastAsia="Arial" w:hAnsi="Arial" w:cs="Arial"/>
          <w:color w:val="000000"/>
          <w:sz w:val="24"/>
        </w:rPr>
      </w:pPr>
    </w:p>
    <w:p w:rsidR="00397919" w:rsidRDefault="002E6104">
      <w:pPr>
        <w:numPr>
          <w:ilvl w:val="0"/>
          <w:numId w:val="3"/>
        </w:numPr>
        <w:spacing w:after="0" w:line="240" w:lineRule="auto"/>
        <w:ind w:left="720" w:hanging="360"/>
        <w:rPr>
          <w:rFonts w:ascii="Arial" w:eastAsia="Arial" w:hAnsi="Arial" w:cs="Arial"/>
          <w:color w:val="000000"/>
          <w:sz w:val="24"/>
        </w:rPr>
      </w:pPr>
      <w:r>
        <w:rPr>
          <w:rFonts w:ascii="Arial" w:eastAsia="Arial" w:hAnsi="Arial" w:cs="Arial"/>
          <w:color w:val="000000"/>
          <w:sz w:val="24"/>
        </w:rPr>
        <w:lastRenderedPageBreak/>
        <w:t>Creating the front-end in angular 4+ and getting</w:t>
      </w:r>
      <w:r>
        <w:rPr>
          <w:rFonts w:ascii="Arial" w:eastAsia="Arial" w:hAnsi="Arial" w:cs="Arial"/>
          <w:color w:val="000000"/>
          <w:sz w:val="24"/>
        </w:rPr>
        <w:t xml:space="preserve"> the data from back-end and showcasing it in qlicklist.</w:t>
      </w:r>
    </w:p>
    <w:p w:rsidR="00397919" w:rsidRDefault="002E6104">
      <w:pPr>
        <w:numPr>
          <w:ilvl w:val="0"/>
          <w:numId w:val="3"/>
        </w:numPr>
        <w:spacing w:after="0" w:line="240" w:lineRule="auto"/>
        <w:ind w:left="720" w:hanging="360"/>
        <w:rPr>
          <w:rFonts w:ascii="Arial" w:eastAsia="Arial" w:hAnsi="Arial" w:cs="Arial"/>
          <w:color w:val="000000"/>
          <w:sz w:val="24"/>
        </w:rPr>
      </w:pPr>
      <w:r>
        <w:rPr>
          <w:rFonts w:ascii="Arial" w:eastAsia="Arial" w:hAnsi="Arial" w:cs="Arial"/>
          <w:color w:val="000000"/>
          <w:sz w:val="24"/>
        </w:rPr>
        <w:t>Developed Different components for different functionalities.</w:t>
      </w:r>
    </w:p>
    <w:p w:rsidR="00397919" w:rsidRDefault="002E6104">
      <w:pPr>
        <w:numPr>
          <w:ilvl w:val="0"/>
          <w:numId w:val="3"/>
        </w:numPr>
        <w:spacing w:after="0" w:line="240" w:lineRule="auto"/>
        <w:ind w:left="720" w:hanging="360"/>
        <w:rPr>
          <w:rFonts w:ascii="Arial" w:eastAsia="Arial" w:hAnsi="Arial" w:cs="Arial"/>
          <w:color w:val="000000"/>
          <w:sz w:val="24"/>
        </w:rPr>
      </w:pPr>
      <w:r>
        <w:rPr>
          <w:rFonts w:ascii="Arial" w:eastAsia="Arial" w:hAnsi="Arial" w:cs="Arial"/>
          <w:color w:val="000000"/>
          <w:sz w:val="24"/>
        </w:rPr>
        <w:t>Worked on filters and popups.</w:t>
      </w:r>
    </w:p>
    <w:p w:rsidR="00397919" w:rsidRDefault="002E6104">
      <w:pPr>
        <w:numPr>
          <w:ilvl w:val="0"/>
          <w:numId w:val="3"/>
        </w:numPr>
        <w:spacing w:after="0" w:line="240" w:lineRule="auto"/>
        <w:ind w:left="720" w:hanging="360"/>
        <w:rPr>
          <w:rFonts w:ascii="Arial" w:eastAsia="Arial" w:hAnsi="Arial" w:cs="Arial"/>
          <w:color w:val="000000"/>
          <w:sz w:val="24"/>
        </w:rPr>
      </w:pPr>
      <w:r>
        <w:rPr>
          <w:rFonts w:ascii="Arial" w:eastAsia="Arial" w:hAnsi="Arial" w:cs="Arial"/>
          <w:color w:val="000000"/>
          <w:sz w:val="24"/>
        </w:rPr>
        <w:t>Worked on different type of charts.</w:t>
      </w:r>
    </w:p>
    <w:p w:rsidR="00397919" w:rsidRDefault="002E6104">
      <w:pPr>
        <w:numPr>
          <w:ilvl w:val="0"/>
          <w:numId w:val="3"/>
        </w:numPr>
        <w:spacing w:after="0" w:line="240" w:lineRule="auto"/>
        <w:ind w:left="720" w:hanging="360"/>
        <w:rPr>
          <w:rFonts w:ascii="Arial" w:eastAsia="Arial" w:hAnsi="Arial" w:cs="Arial"/>
          <w:color w:val="000000"/>
          <w:sz w:val="24"/>
        </w:rPr>
      </w:pPr>
      <w:r>
        <w:rPr>
          <w:rFonts w:ascii="Arial" w:eastAsia="Arial" w:hAnsi="Arial" w:cs="Arial"/>
          <w:color w:val="000000"/>
          <w:sz w:val="24"/>
        </w:rPr>
        <w:t xml:space="preserve">Active role in structuring the single page application. </w:t>
      </w:r>
    </w:p>
    <w:p w:rsidR="00397919" w:rsidRDefault="00397919">
      <w:pPr>
        <w:spacing w:after="0" w:line="240" w:lineRule="auto"/>
        <w:rPr>
          <w:rFonts w:ascii="Arial" w:eastAsia="Arial" w:hAnsi="Arial" w:cs="Arial"/>
          <w:color w:val="000000"/>
          <w:sz w:val="24"/>
        </w:rPr>
      </w:pPr>
    </w:p>
    <w:p w:rsidR="00397919" w:rsidRDefault="00397919">
      <w:pPr>
        <w:spacing w:after="0" w:line="240" w:lineRule="auto"/>
        <w:rPr>
          <w:rFonts w:ascii="Arial" w:eastAsia="Arial" w:hAnsi="Arial" w:cs="Arial"/>
          <w:b/>
        </w:rPr>
      </w:pPr>
    </w:p>
    <w:p w:rsidR="00397919" w:rsidRDefault="002E6104">
      <w:pPr>
        <w:spacing w:after="0" w:line="240" w:lineRule="auto"/>
        <w:ind w:left="709" w:hanging="709"/>
        <w:rPr>
          <w:rFonts w:ascii="Arial" w:eastAsia="Arial" w:hAnsi="Arial" w:cs="Arial"/>
          <w:b/>
        </w:rPr>
      </w:pPr>
      <w:r>
        <w:rPr>
          <w:rFonts w:ascii="Arial" w:eastAsia="Arial" w:hAnsi="Arial" w:cs="Arial"/>
          <w:b/>
        </w:rPr>
        <w:t>Application Developer, BNY MELLON Technologies, Pune</w:t>
      </w:r>
    </w:p>
    <w:p w:rsidR="00397919" w:rsidRDefault="002E6104">
      <w:pPr>
        <w:numPr>
          <w:ilvl w:val="0"/>
          <w:numId w:val="4"/>
        </w:numPr>
        <w:spacing w:after="0" w:line="240" w:lineRule="auto"/>
        <w:ind w:left="720" w:hanging="360"/>
        <w:rPr>
          <w:rFonts w:ascii="Arial" w:eastAsia="Arial" w:hAnsi="Arial" w:cs="Arial"/>
        </w:rPr>
      </w:pPr>
      <w:r>
        <w:rPr>
          <w:rFonts w:ascii="Arial" w:eastAsia="Arial" w:hAnsi="Arial" w:cs="Arial"/>
        </w:rPr>
        <w:t>As an application developer for pershing technologies my responsibility is to develop and support Finance based projects in NetX360 application for US, UK based clients. NetX360 delivers a rich experience and flexibility that helps you adapt to the changin</w:t>
      </w:r>
      <w:r>
        <w:rPr>
          <w:rFonts w:ascii="Arial" w:eastAsia="Arial" w:hAnsi="Arial" w:cs="Arial"/>
        </w:rPr>
        <w:t>g ways clients want to do business today and in future. With this platform users can open different accounts and customize them.</w:t>
      </w:r>
    </w:p>
    <w:p w:rsidR="00397919" w:rsidRDefault="00397919">
      <w:pPr>
        <w:spacing w:after="0" w:line="240" w:lineRule="auto"/>
        <w:ind w:left="709" w:hanging="709"/>
        <w:rPr>
          <w:rFonts w:ascii="Arial" w:eastAsia="Arial" w:hAnsi="Arial" w:cs="Arial"/>
        </w:rPr>
      </w:pPr>
    </w:p>
    <w:p w:rsidR="00397919" w:rsidRDefault="002E6104">
      <w:pPr>
        <w:numPr>
          <w:ilvl w:val="0"/>
          <w:numId w:val="5"/>
        </w:numPr>
        <w:spacing w:after="0" w:line="240" w:lineRule="auto"/>
        <w:ind w:left="720" w:hanging="360"/>
        <w:rPr>
          <w:rFonts w:ascii="Arial" w:eastAsia="Arial" w:hAnsi="Arial" w:cs="Arial"/>
          <w:color w:val="000000"/>
          <w:shd w:val="clear" w:color="auto" w:fill="FFFFFF"/>
        </w:rPr>
      </w:pPr>
      <w:r>
        <w:rPr>
          <w:rFonts w:ascii="Arial" w:eastAsia="Arial" w:hAnsi="Arial" w:cs="Arial"/>
          <w:color w:val="000000"/>
          <w:shd w:val="clear" w:color="auto" w:fill="FFFFFF"/>
        </w:rPr>
        <w:t>Around 2+ years of experience in Angular framework.</w:t>
      </w:r>
    </w:p>
    <w:p w:rsidR="00397919" w:rsidRDefault="002E6104">
      <w:pPr>
        <w:numPr>
          <w:ilvl w:val="0"/>
          <w:numId w:val="5"/>
        </w:numPr>
        <w:spacing w:after="0" w:line="240" w:lineRule="auto"/>
        <w:ind w:left="720" w:hanging="360"/>
        <w:rPr>
          <w:rFonts w:ascii="Arial" w:eastAsia="Arial" w:hAnsi="Arial" w:cs="Arial"/>
          <w:color w:val="000000"/>
          <w:shd w:val="clear" w:color="auto" w:fill="FFFFFF"/>
        </w:rPr>
      </w:pPr>
      <w:r>
        <w:rPr>
          <w:rFonts w:ascii="Arial" w:eastAsia="Arial" w:hAnsi="Arial" w:cs="Arial"/>
          <w:color w:val="000000"/>
          <w:shd w:val="clear" w:color="auto" w:fill="FFFFFF"/>
        </w:rPr>
        <w:t>Having hands on experience in handling use cases, functional specification</w:t>
      </w:r>
      <w:r>
        <w:rPr>
          <w:rFonts w:ascii="Arial" w:eastAsia="Arial" w:hAnsi="Arial" w:cs="Arial"/>
          <w:color w:val="000000"/>
          <w:shd w:val="clear" w:color="auto" w:fill="FFFFFF"/>
        </w:rPr>
        <w:t>, knowledge transfers and business analysis.</w:t>
      </w:r>
    </w:p>
    <w:p w:rsidR="00397919" w:rsidRDefault="002E6104">
      <w:pPr>
        <w:numPr>
          <w:ilvl w:val="0"/>
          <w:numId w:val="5"/>
        </w:numPr>
        <w:spacing w:after="0" w:line="240" w:lineRule="auto"/>
        <w:ind w:left="720" w:hanging="360"/>
        <w:rPr>
          <w:rFonts w:ascii="Arial" w:eastAsia="Arial" w:hAnsi="Arial" w:cs="Arial"/>
          <w:color w:val="000000"/>
          <w:shd w:val="clear" w:color="auto" w:fill="FFFFFF"/>
        </w:rPr>
      </w:pPr>
      <w:r>
        <w:rPr>
          <w:rFonts w:ascii="Arial" w:eastAsia="Arial" w:hAnsi="Arial" w:cs="Arial"/>
          <w:color w:val="000000"/>
          <w:shd w:val="clear" w:color="auto" w:fill="FFFFFF"/>
        </w:rPr>
        <w:t>Familiar with angular functionalities and testing different use cases scenarios.</w:t>
      </w:r>
    </w:p>
    <w:p w:rsidR="00397919" w:rsidRDefault="00397919">
      <w:pPr>
        <w:spacing w:after="0" w:line="240" w:lineRule="auto"/>
        <w:ind w:left="720"/>
        <w:rPr>
          <w:rFonts w:ascii="Arial" w:eastAsia="Arial" w:hAnsi="Arial" w:cs="Arial"/>
        </w:rPr>
      </w:pPr>
    </w:p>
    <w:p w:rsidR="00397919" w:rsidRDefault="00397919">
      <w:pPr>
        <w:spacing w:after="0" w:line="240" w:lineRule="auto"/>
        <w:rPr>
          <w:rFonts w:ascii="Arial" w:eastAsia="Arial" w:hAnsi="Arial" w:cs="Arial"/>
          <w:color w:val="000000"/>
        </w:rPr>
      </w:pPr>
    </w:p>
    <w:p w:rsidR="00397919" w:rsidRDefault="002E6104">
      <w:pPr>
        <w:spacing w:after="0" w:line="240" w:lineRule="auto"/>
        <w:rPr>
          <w:rFonts w:ascii="Arial" w:eastAsia="Arial" w:hAnsi="Arial" w:cs="Arial"/>
          <w:shd w:val="clear" w:color="auto" w:fill="FFFFFF"/>
        </w:rPr>
      </w:pPr>
      <w:r>
        <w:rPr>
          <w:rFonts w:ascii="Arial" w:eastAsia="Arial" w:hAnsi="Arial" w:cs="Arial"/>
          <w:b/>
          <w:shd w:val="clear" w:color="auto" w:fill="FFFFFF"/>
        </w:rPr>
        <w:t>Role</w:t>
      </w:r>
      <w:r>
        <w:rPr>
          <w:rFonts w:ascii="Arial" w:eastAsia="Arial" w:hAnsi="Arial" w:cs="Arial"/>
          <w:shd w:val="clear" w:color="auto" w:fill="FFFFFF"/>
        </w:rPr>
        <w:t>: Application Developer</w:t>
      </w:r>
    </w:p>
    <w:p w:rsidR="00397919" w:rsidRDefault="002E6104">
      <w:pPr>
        <w:spacing w:after="0" w:line="240" w:lineRule="auto"/>
        <w:rPr>
          <w:rFonts w:ascii="Arial" w:eastAsia="Arial" w:hAnsi="Arial" w:cs="Arial"/>
        </w:rPr>
      </w:pPr>
      <w:r>
        <w:rPr>
          <w:rFonts w:ascii="Arial" w:eastAsia="Arial" w:hAnsi="Arial" w:cs="Arial"/>
        </w:rPr>
        <w:br/>
      </w:r>
      <w:r>
        <w:rPr>
          <w:rFonts w:ascii="Arial" w:eastAsia="Arial" w:hAnsi="Arial" w:cs="Arial"/>
          <w:b/>
          <w:shd w:val="clear" w:color="auto" w:fill="FFFFFF"/>
        </w:rPr>
        <w:t>Description &amp; Responsibilities</w:t>
      </w:r>
      <w:r>
        <w:rPr>
          <w:rFonts w:ascii="Arial" w:eastAsia="Arial" w:hAnsi="Arial" w:cs="Arial"/>
          <w:shd w:val="clear" w:color="auto" w:fill="FFFFFF"/>
        </w:rPr>
        <w:t>:</w:t>
      </w:r>
    </w:p>
    <w:p w:rsidR="00397919" w:rsidRDefault="002E6104">
      <w:pPr>
        <w:numPr>
          <w:ilvl w:val="0"/>
          <w:numId w:val="6"/>
        </w:numPr>
        <w:spacing w:after="0" w:line="240" w:lineRule="auto"/>
        <w:ind w:left="720" w:hanging="360"/>
        <w:rPr>
          <w:rFonts w:ascii="Arial" w:eastAsia="Arial" w:hAnsi="Arial" w:cs="Arial"/>
        </w:rPr>
      </w:pPr>
      <w:r>
        <w:rPr>
          <w:rFonts w:ascii="Arial" w:eastAsia="Arial" w:hAnsi="Arial" w:cs="Arial"/>
        </w:rPr>
        <w:t>Developed different functionalities in different web-based applications.</w:t>
      </w:r>
    </w:p>
    <w:p w:rsidR="00397919" w:rsidRDefault="002E6104">
      <w:pPr>
        <w:numPr>
          <w:ilvl w:val="0"/>
          <w:numId w:val="6"/>
        </w:numPr>
        <w:spacing w:after="0" w:line="240" w:lineRule="auto"/>
        <w:ind w:left="720" w:hanging="360"/>
        <w:rPr>
          <w:rFonts w:ascii="Arial" w:eastAsia="Arial" w:hAnsi="Arial" w:cs="Arial"/>
        </w:rPr>
      </w:pPr>
      <w:r>
        <w:rPr>
          <w:rFonts w:ascii="Arial" w:eastAsia="Arial" w:hAnsi="Arial" w:cs="Arial"/>
        </w:rPr>
        <w:t>Worked on functionalities like consuming rest endpoint url’s, fetching data from the request and processing the response.</w:t>
      </w:r>
    </w:p>
    <w:p w:rsidR="00397919" w:rsidRDefault="002E6104">
      <w:pPr>
        <w:numPr>
          <w:ilvl w:val="0"/>
          <w:numId w:val="6"/>
        </w:numPr>
        <w:spacing w:after="0" w:line="240" w:lineRule="auto"/>
        <w:ind w:left="720" w:hanging="360"/>
        <w:rPr>
          <w:rFonts w:ascii="Arial" w:eastAsia="Arial" w:hAnsi="Arial" w:cs="Arial"/>
        </w:rPr>
      </w:pPr>
      <w:r>
        <w:rPr>
          <w:rFonts w:ascii="Arial" w:eastAsia="Arial" w:hAnsi="Arial" w:cs="Arial"/>
        </w:rPr>
        <w:t>Familiar with testing different use cases in postman.</w:t>
      </w:r>
    </w:p>
    <w:p w:rsidR="00397919" w:rsidRDefault="00397919">
      <w:pPr>
        <w:spacing w:after="0" w:line="240" w:lineRule="auto"/>
        <w:rPr>
          <w:rFonts w:ascii="Arial" w:eastAsia="Arial" w:hAnsi="Arial" w:cs="Arial"/>
        </w:rPr>
      </w:pPr>
    </w:p>
    <w:p w:rsidR="00397919" w:rsidRDefault="002E6104">
      <w:pPr>
        <w:spacing w:after="0" w:line="240" w:lineRule="auto"/>
        <w:rPr>
          <w:rFonts w:ascii="Arial" w:eastAsia="Arial" w:hAnsi="Arial" w:cs="Arial"/>
          <w:b/>
          <w:color w:val="000000"/>
          <w:sz w:val="24"/>
        </w:rPr>
      </w:pPr>
      <w:r>
        <w:rPr>
          <w:rFonts w:ascii="Arial" w:eastAsia="Arial" w:hAnsi="Arial" w:cs="Arial"/>
          <w:b/>
          <w:color w:val="000000"/>
          <w:sz w:val="24"/>
        </w:rPr>
        <w:t>PROJEC</w:t>
      </w:r>
      <w:r>
        <w:rPr>
          <w:rFonts w:ascii="Arial" w:eastAsia="Arial" w:hAnsi="Arial" w:cs="Arial"/>
          <w:b/>
          <w:color w:val="000000"/>
          <w:sz w:val="24"/>
        </w:rPr>
        <w:t>TS HANDLED:</w:t>
      </w:r>
    </w:p>
    <w:p w:rsidR="00397919" w:rsidRDefault="002E6104">
      <w:pPr>
        <w:spacing w:after="0" w:line="240" w:lineRule="auto"/>
        <w:rPr>
          <w:rFonts w:ascii="Arial" w:eastAsia="Arial" w:hAnsi="Arial" w:cs="Arial"/>
          <w:b/>
          <w:color w:val="000000"/>
          <w:sz w:val="24"/>
        </w:rPr>
      </w:pPr>
      <w:r>
        <w:rPr>
          <w:rFonts w:ascii="Arial" w:eastAsia="Arial" w:hAnsi="Arial" w:cs="Arial"/>
          <w:b/>
          <w:color w:val="000000"/>
          <w:sz w:val="24"/>
        </w:rPr>
        <w:t>IWE (Integrated Wealth Management)</w:t>
      </w:r>
    </w:p>
    <w:p w:rsidR="00397919" w:rsidRDefault="002E6104">
      <w:pPr>
        <w:spacing w:after="0" w:line="240" w:lineRule="auto"/>
        <w:rPr>
          <w:rFonts w:ascii="Arial" w:eastAsia="Arial" w:hAnsi="Arial" w:cs="Arial"/>
          <w:color w:val="000000"/>
          <w:sz w:val="24"/>
        </w:rPr>
      </w:pPr>
      <w:r>
        <w:rPr>
          <w:rFonts w:ascii="Arial" w:eastAsia="Arial" w:hAnsi="Arial" w:cs="Arial"/>
          <w:b/>
          <w:color w:val="000000"/>
          <w:sz w:val="24"/>
        </w:rPr>
        <w:t xml:space="preserve">Description: </w:t>
      </w:r>
      <w:r>
        <w:rPr>
          <w:rFonts w:ascii="Arial" w:eastAsia="Arial" w:hAnsi="Arial" w:cs="Arial"/>
          <w:color w:val="000000"/>
          <w:sz w:val="24"/>
        </w:rPr>
        <w:t>This project is the new wealth management platform to serve brokerage, bank custody and advisory businesses and mutual fund data.</w:t>
      </w:r>
    </w:p>
    <w:p w:rsidR="00397919" w:rsidRDefault="002E6104">
      <w:pPr>
        <w:spacing w:after="0" w:line="240" w:lineRule="auto"/>
        <w:rPr>
          <w:rFonts w:ascii="Arial" w:eastAsia="Arial" w:hAnsi="Arial" w:cs="Arial"/>
          <w:b/>
          <w:color w:val="000000"/>
          <w:sz w:val="24"/>
        </w:rPr>
      </w:pPr>
      <w:r>
        <w:rPr>
          <w:rFonts w:ascii="Arial" w:eastAsia="Arial" w:hAnsi="Arial" w:cs="Arial"/>
          <w:b/>
          <w:color w:val="000000"/>
          <w:sz w:val="24"/>
        </w:rPr>
        <w:t>Environment</w:t>
      </w:r>
      <w:r>
        <w:rPr>
          <w:rFonts w:ascii="Arial" w:eastAsia="Arial" w:hAnsi="Arial" w:cs="Arial"/>
          <w:color w:val="000000"/>
          <w:sz w:val="24"/>
        </w:rPr>
        <w:t>: Frontend – Angular, Backend - Java and spring.</w:t>
      </w:r>
    </w:p>
    <w:p w:rsidR="00397919" w:rsidRDefault="002E6104">
      <w:pPr>
        <w:spacing w:after="0" w:line="240" w:lineRule="auto"/>
        <w:rPr>
          <w:rFonts w:ascii="Arial" w:eastAsia="Arial" w:hAnsi="Arial" w:cs="Arial"/>
          <w:b/>
          <w:color w:val="000000"/>
          <w:sz w:val="24"/>
        </w:rPr>
      </w:pPr>
      <w:r>
        <w:rPr>
          <w:rFonts w:ascii="Arial" w:eastAsia="Arial" w:hAnsi="Arial" w:cs="Arial"/>
          <w:b/>
          <w:color w:val="000000"/>
          <w:sz w:val="24"/>
        </w:rPr>
        <w:t>Role:</w:t>
      </w:r>
    </w:p>
    <w:p w:rsidR="00397919" w:rsidRDefault="00397919">
      <w:pPr>
        <w:spacing w:after="0" w:line="240" w:lineRule="auto"/>
        <w:rPr>
          <w:rFonts w:ascii="Arial" w:eastAsia="Arial" w:hAnsi="Arial" w:cs="Arial"/>
          <w:color w:val="000000"/>
          <w:sz w:val="24"/>
        </w:rPr>
      </w:pPr>
    </w:p>
    <w:p w:rsidR="00397919" w:rsidRDefault="002E6104">
      <w:pPr>
        <w:numPr>
          <w:ilvl w:val="0"/>
          <w:numId w:val="7"/>
        </w:numPr>
        <w:spacing w:after="0" w:line="240" w:lineRule="auto"/>
        <w:ind w:left="720" w:hanging="360"/>
        <w:rPr>
          <w:rFonts w:ascii="Arial" w:eastAsia="Arial" w:hAnsi="Arial" w:cs="Arial"/>
          <w:color w:val="000000"/>
          <w:sz w:val="24"/>
        </w:rPr>
      </w:pPr>
      <w:r>
        <w:rPr>
          <w:rFonts w:ascii="Arial" w:eastAsia="Arial" w:hAnsi="Arial" w:cs="Arial"/>
          <w:color w:val="000000"/>
          <w:sz w:val="24"/>
        </w:rPr>
        <w:t>Creating the front-end in angular 2+ and getting the data from back-end and showcasing it in ag-grid.</w:t>
      </w:r>
    </w:p>
    <w:p w:rsidR="00397919" w:rsidRDefault="002E6104">
      <w:pPr>
        <w:numPr>
          <w:ilvl w:val="0"/>
          <w:numId w:val="7"/>
        </w:numPr>
        <w:spacing w:after="0" w:line="240" w:lineRule="auto"/>
        <w:ind w:left="720" w:hanging="360"/>
        <w:rPr>
          <w:rFonts w:ascii="Arial" w:eastAsia="Arial" w:hAnsi="Arial" w:cs="Arial"/>
          <w:color w:val="000000"/>
          <w:sz w:val="24"/>
        </w:rPr>
      </w:pPr>
      <w:r>
        <w:rPr>
          <w:rFonts w:ascii="Arial" w:eastAsia="Arial" w:hAnsi="Arial" w:cs="Arial"/>
          <w:color w:val="000000"/>
          <w:sz w:val="24"/>
        </w:rPr>
        <w:t>Developed Different components for different functionalities.</w:t>
      </w:r>
    </w:p>
    <w:p w:rsidR="00397919" w:rsidRDefault="002E6104">
      <w:pPr>
        <w:numPr>
          <w:ilvl w:val="0"/>
          <w:numId w:val="7"/>
        </w:numPr>
        <w:spacing w:after="0" w:line="240" w:lineRule="auto"/>
        <w:ind w:left="720" w:hanging="360"/>
        <w:rPr>
          <w:rFonts w:ascii="Arial" w:eastAsia="Arial" w:hAnsi="Arial" w:cs="Arial"/>
          <w:color w:val="000000"/>
          <w:sz w:val="24"/>
        </w:rPr>
      </w:pPr>
      <w:r>
        <w:rPr>
          <w:rFonts w:ascii="Arial" w:eastAsia="Arial" w:hAnsi="Arial" w:cs="Arial"/>
          <w:color w:val="000000"/>
          <w:sz w:val="24"/>
        </w:rPr>
        <w:t>Worked on Pagination, filtering and sorting of the application.</w:t>
      </w:r>
    </w:p>
    <w:p w:rsidR="00397919" w:rsidRDefault="002E6104">
      <w:pPr>
        <w:numPr>
          <w:ilvl w:val="0"/>
          <w:numId w:val="7"/>
        </w:numPr>
        <w:spacing w:after="0" w:line="240" w:lineRule="auto"/>
        <w:ind w:left="720" w:hanging="360"/>
        <w:rPr>
          <w:rFonts w:ascii="Arial" w:eastAsia="Arial" w:hAnsi="Arial" w:cs="Arial"/>
          <w:color w:val="000000"/>
          <w:sz w:val="24"/>
        </w:rPr>
      </w:pPr>
      <w:r>
        <w:rPr>
          <w:rFonts w:ascii="Arial" w:eastAsia="Arial" w:hAnsi="Arial" w:cs="Arial"/>
          <w:color w:val="000000"/>
          <w:sz w:val="24"/>
        </w:rPr>
        <w:t>Worked on charts, popups, and various features of ag-grid.</w:t>
      </w:r>
    </w:p>
    <w:p w:rsidR="00397919" w:rsidRDefault="002E6104">
      <w:pPr>
        <w:numPr>
          <w:ilvl w:val="0"/>
          <w:numId w:val="7"/>
        </w:numPr>
        <w:spacing w:after="0" w:line="240" w:lineRule="auto"/>
        <w:ind w:left="720" w:hanging="360"/>
        <w:rPr>
          <w:rFonts w:ascii="Arial" w:eastAsia="Arial" w:hAnsi="Arial" w:cs="Arial"/>
          <w:color w:val="000000"/>
          <w:sz w:val="24"/>
        </w:rPr>
      </w:pPr>
      <w:r>
        <w:rPr>
          <w:rFonts w:ascii="Arial" w:eastAsia="Arial" w:hAnsi="Arial" w:cs="Arial"/>
          <w:color w:val="000000"/>
          <w:sz w:val="24"/>
        </w:rPr>
        <w:t>Active role in structuring the single page applications.</w:t>
      </w:r>
    </w:p>
    <w:p w:rsidR="00397919" w:rsidRDefault="002E6104">
      <w:pPr>
        <w:numPr>
          <w:ilvl w:val="0"/>
          <w:numId w:val="7"/>
        </w:numPr>
        <w:spacing w:after="0" w:line="240" w:lineRule="auto"/>
        <w:ind w:left="720" w:hanging="360"/>
        <w:rPr>
          <w:rFonts w:ascii="Arial" w:eastAsia="Arial" w:hAnsi="Arial" w:cs="Arial"/>
          <w:color w:val="000000"/>
          <w:sz w:val="24"/>
        </w:rPr>
      </w:pPr>
      <w:r>
        <w:rPr>
          <w:rFonts w:ascii="Arial" w:eastAsia="Arial" w:hAnsi="Arial" w:cs="Arial"/>
          <w:color w:val="000000"/>
          <w:sz w:val="24"/>
        </w:rPr>
        <w:t>Worked on unit, integration and e2e testing.</w:t>
      </w:r>
    </w:p>
    <w:p w:rsidR="00397919" w:rsidRDefault="002E6104">
      <w:pPr>
        <w:numPr>
          <w:ilvl w:val="0"/>
          <w:numId w:val="7"/>
        </w:numPr>
        <w:spacing w:after="0" w:line="240" w:lineRule="auto"/>
        <w:ind w:left="720" w:hanging="360"/>
        <w:rPr>
          <w:rFonts w:ascii="Arial" w:eastAsia="Arial" w:hAnsi="Arial" w:cs="Arial"/>
          <w:color w:val="000000"/>
          <w:sz w:val="24"/>
        </w:rPr>
      </w:pPr>
      <w:r>
        <w:rPr>
          <w:rFonts w:ascii="Arial" w:eastAsia="Arial" w:hAnsi="Arial" w:cs="Arial"/>
          <w:color w:val="000000"/>
          <w:sz w:val="24"/>
        </w:rPr>
        <w:t>Worked on Junit.</w:t>
      </w:r>
    </w:p>
    <w:p w:rsidR="00397919" w:rsidRDefault="00397919">
      <w:pPr>
        <w:spacing w:after="0" w:line="240" w:lineRule="auto"/>
        <w:rPr>
          <w:rFonts w:ascii="Arial" w:eastAsia="Arial" w:hAnsi="Arial" w:cs="Arial"/>
          <w:color w:val="000000"/>
          <w:sz w:val="24"/>
        </w:rPr>
      </w:pPr>
    </w:p>
    <w:p w:rsidR="00397919" w:rsidRDefault="00397919">
      <w:pPr>
        <w:spacing w:after="0" w:line="240" w:lineRule="auto"/>
        <w:rPr>
          <w:rFonts w:ascii="Arial" w:eastAsia="Arial" w:hAnsi="Arial" w:cs="Arial"/>
          <w:b/>
          <w:color w:val="000000"/>
          <w:sz w:val="24"/>
        </w:rPr>
      </w:pPr>
    </w:p>
    <w:p w:rsidR="00397919" w:rsidRDefault="002E6104">
      <w:pPr>
        <w:spacing w:after="0" w:line="240" w:lineRule="auto"/>
        <w:rPr>
          <w:rFonts w:ascii="Arial" w:eastAsia="Arial" w:hAnsi="Arial" w:cs="Arial"/>
          <w:b/>
          <w:color w:val="000000"/>
          <w:sz w:val="24"/>
        </w:rPr>
      </w:pPr>
      <w:r>
        <w:rPr>
          <w:rFonts w:ascii="Arial" w:eastAsia="Arial" w:hAnsi="Arial" w:cs="Arial"/>
          <w:b/>
          <w:color w:val="000000"/>
          <w:sz w:val="24"/>
        </w:rPr>
        <w:t xml:space="preserve">Testing </w:t>
      </w:r>
    </w:p>
    <w:p w:rsidR="00397919" w:rsidRDefault="002E6104">
      <w:pPr>
        <w:spacing w:after="0" w:line="240" w:lineRule="auto"/>
        <w:rPr>
          <w:rFonts w:ascii="Arial" w:eastAsia="Arial" w:hAnsi="Arial" w:cs="Arial"/>
          <w:b/>
          <w:color w:val="000000"/>
          <w:sz w:val="24"/>
        </w:rPr>
      </w:pPr>
      <w:r>
        <w:rPr>
          <w:rFonts w:ascii="Arial" w:eastAsia="Arial" w:hAnsi="Arial" w:cs="Arial"/>
          <w:b/>
          <w:color w:val="000000"/>
          <w:sz w:val="24"/>
        </w:rPr>
        <w:t>Rol</w:t>
      </w:r>
      <w:r>
        <w:rPr>
          <w:rFonts w:ascii="Arial" w:eastAsia="Arial" w:hAnsi="Arial" w:cs="Arial"/>
          <w:b/>
          <w:color w:val="000000"/>
          <w:sz w:val="24"/>
        </w:rPr>
        <w:t xml:space="preserve">es: </w:t>
      </w:r>
    </w:p>
    <w:p w:rsidR="00397919" w:rsidRDefault="002E6104">
      <w:pPr>
        <w:numPr>
          <w:ilvl w:val="0"/>
          <w:numId w:val="8"/>
        </w:numPr>
        <w:spacing w:after="0" w:line="240" w:lineRule="auto"/>
        <w:ind w:left="720" w:hanging="360"/>
        <w:rPr>
          <w:rFonts w:ascii="Arial" w:eastAsia="Arial" w:hAnsi="Arial" w:cs="Arial"/>
          <w:color w:val="000000"/>
          <w:sz w:val="24"/>
        </w:rPr>
      </w:pPr>
      <w:r>
        <w:rPr>
          <w:rFonts w:ascii="Arial" w:eastAsia="Arial" w:hAnsi="Arial" w:cs="Arial"/>
          <w:color w:val="000000"/>
          <w:sz w:val="24"/>
        </w:rPr>
        <w:lastRenderedPageBreak/>
        <w:t>Unit, Integration and e2e testing of applications on different browsers. Creating documentations and covering all the test cases in different applications.</w:t>
      </w:r>
    </w:p>
    <w:p w:rsidR="00397919" w:rsidRDefault="002E6104">
      <w:pPr>
        <w:numPr>
          <w:ilvl w:val="0"/>
          <w:numId w:val="8"/>
        </w:numPr>
        <w:spacing w:after="0" w:line="240" w:lineRule="auto"/>
        <w:ind w:left="720" w:hanging="360"/>
        <w:rPr>
          <w:rFonts w:ascii="Arial" w:eastAsia="Arial" w:hAnsi="Arial" w:cs="Arial"/>
          <w:b/>
          <w:color w:val="000000"/>
          <w:sz w:val="24"/>
        </w:rPr>
      </w:pPr>
      <w:r>
        <w:rPr>
          <w:rFonts w:ascii="Arial" w:eastAsia="Arial" w:hAnsi="Arial" w:cs="Arial"/>
          <w:color w:val="000000"/>
          <w:sz w:val="24"/>
        </w:rPr>
        <w:t>Supported post QA and production move to ensure smooth release.</w:t>
      </w:r>
    </w:p>
    <w:p w:rsidR="00397919" w:rsidRDefault="00397919">
      <w:pPr>
        <w:spacing w:after="0" w:line="240" w:lineRule="auto"/>
        <w:rPr>
          <w:rFonts w:ascii="Arial" w:eastAsia="Arial" w:hAnsi="Arial" w:cs="Arial"/>
          <w:b/>
          <w:color w:val="000000"/>
          <w:sz w:val="24"/>
        </w:rPr>
      </w:pPr>
    </w:p>
    <w:p w:rsidR="00397919" w:rsidRDefault="002E6104">
      <w:pPr>
        <w:spacing w:after="0" w:line="240" w:lineRule="auto"/>
        <w:rPr>
          <w:rFonts w:ascii="Arial" w:eastAsia="Arial" w:hAnsi="Arial" w:cs="Arial"/>
          <w:color w:val="000000"/>
        </w:rPr>
      </w:pPr>
      <w:r>
        <w:rPr>
          <w:rFonts w:ascii="Arial" w:eastAsia="Arial" w:hAnsi="Arial" w:cs="Arial"/>
          <w:b/>
          <w:color w:val="000000"/>
          <w:sz w:val="24"/>
        </w:rPr>
        <w:t>PROFESSIONAL SKILLS</w:t>
      </w:r>
      <w:r>
        <w:rPr>
          <w:rFonts w:ascii="Arial" w:eastAsia="Arial" w:hAnsi="Arial" w:cs="Arial"/>
          <w:color w:val="000000"/>
        </w:rPr>
        <w:t>:</w:t>
      </w:r>
    </w:p>
    <w:p w:rsidR="00397919" w:rsidRDefault="002E6104">
      <w:pPr>
        <w:spacing w:after="0" w:line="240" w:lineRule="auto"/>
        <w:rPr>
          <w:rFonts w:ascii="Arial" w:eastAsia="Arial" w:hAnsi="Arial" w:cs="Arial"/>
        </w:rPr>
      </w:pPr>
      <w:r>
        <w:rPr>
          <w:rFonts w:ascii="Arial" w:eastAsia="Arial" w:hAnsi="Arial" w:cs="Arial"/>
          <w:b/>
        </w:rPr>
        <w:t>Technolog</w:t>
      </w:r>
      <w:r>
        <w:rPr>
          <w:rFonts w:ascii="Arial" w:eastAsia="Arial" w:hAnsi="Arial" w:cs="Arial"/>
          <w:b/>
        </w:rPr>
        <w:t>ies</w:t>
      </w:r>
      <w:r>
        <w:rPr>
          <w:rFonts w:ascii="Arial" w:eastAsia="Arial" w:hAnsi="Arial" w:cs="Arial"/>
        </w:rPr>
        <w:t>: Angular2+, Typescript, Unit testing, Integration testing, E2E, JUnit</w:t>
      </w:r>
    </w:p>
    <w:p w:rsidR="00397919" w:rsidRDefault="002E6104">
      <w:pPr>
        <w:spacing w:after="0" w:line="240" w:lineRule="auto"/>
        <w:rPr>
          <w:rFonts w:ascii="Arial" w:eastAsia="Arial" w:hAnsi="Arial" w:cs="Arial"/>
        </w:rPr>
      </w:pPr>
      <w:r>
        <w:rPr>
          <w:rFonts w:ascii="Arial" w:eastAsia="Arial" w:hAnsi="Arial" w:cs="Arial"/>
          <w:b/>
        </w:rPr>
        <w:t>Application Software/Tools</w:t>
      </w:r>
      <w:r>
        <w:rPr>
          <w:rFonts w:ascii="Arial" w:eastAsia="Arial" w:hAnsi="Arial" w:cs="Arial"/>
        </w:rPr>
        <w:t xml:space="preserve">: Microsoft Office, Eclipse, Postman, visual studio code, Jenkins, Jira, Git, Insomnia </w:t>
      </w:r>
    </w:p>
    <w:p w:rsidR="00397919" w:rsidRDefault="00397919">
      <w:pPr>
        <w:spacing w:after="0" w:line="240" w:lineRule="auto"/>
        <w:rPr>
          <w:rFonts w:ascii="Arial" w:eastAsia="Arial" w:hAnsi="Arial" w:cs="Arial"/>
          <w:color w:val="000000"/>
        </w:rPr>
      </w:pPr>
    </w:p>
    <w:p w:rsidR="00397919" w:rsidRDefault="002E6104">
      <w:pPr>
        <w:spacing w:after="0" w:line="240" w:lineRule="auto"/>
        <w:rPr>
          <w:rFonts w:ascii="Arial" w:eastAsia="Arial" w:hAnsi="Arial" w:cs="Arial"/>
          <w:b/>
          <w:color w:val="000000"/>
        </w:rPr>
      </w:pPr>
      <w:r>
        <w:rPr>
          <w:rFonts w:ascii="Arial" w:eastAsia="Arial" w:hAnsi="Arial" w:cs="Arial"/>
          <w:b/>
          <w:color w:val="000000"/>
          <w:sz w:val="24"/>
        </w:rPr>
        <w:t>PROFESSIONAL EXPERIENCE</w:t>
      </w:r>
      <w:r>
        <w:rPr>
          <w:rFonts w:ascii="Arial" w:eastAsia="Arial" w:hAnsi="Arial" w:cs="Arial"/>
          <w:b/>
          <w:color w:val="000000"/>
        </w:rPr>
        <w:t>:</w:t>
      </w:r>
    </w:p>
    <w:p w:rsidR="00397919" w:rsidRDefault="002E6104">
      <w:pPr>
        <w:spacing w:after="0" w:line="240" w:lineRule="auto"/>
        <w:rPr>
          <w:rFonts w:ascii="Arial" w:eastAsia="Arial" w:hAnsi="Arial" w:cs="Arial"/>
          <w:color w:val="000000"/>
        </w:rPr>
      </w:pPr>
      <w:r>
        <w:rPr>
          <w:rFonts w:ascii="Arial" w:eastAsia="Arial" w:hAnsi="Arial" w:cs="Arial"/>
          <w:b/>
          <w:color w:val="000000"/>
        </w:rPr>
        <w:t>1. Company Name</w:t>
      </w:r>
      <w:r>
        <w:rPr>
          <w:rFonts w:ascii="Arial" w:eastAsia="Arial" w:hAnsi="Arial" w:cs="Arial"/>
          <w:color w:val="000000"/>
        </w:rPr>
        <w:t>: BNY Mellon Technology</w:t>
      </w:r>
    </w:p>
    <w:p w:rsidR="00397919" w:rsidRDefault="002E6104">
      <w:pPr>
        <w:spacing w:after="0" w:line="240" w:lineRule="auto"/>
        <w:rPr>
          <w:rFonts w:ascii="Arial" w:eastAsia="Arial" w:hAnsi="Arial" w:cs="Arial"/>
          <w:color w:val="000000"/>
        </w:rPr>
      </w:pPr>
      <w:r>
        <w:rPr>
          <w:rFonts w:ascii="Arial" w:eastAsia="Arial" w:hAnsi="Arial" w:cs="Arial"/>
          <w:b/>
          <w:color w:val="000000"/>
        </w:rPr>
        <w:t xml:space="preserve">    Designation</w:t>
      </w:r>
      <w:r>
        <w:rPr>
          <w:rFonts w:ascii="Arial" w:eastAsia="Arial" w:hAnsi="Arial" w:cs="Arial"/>
          <w:color w:val="000000"/>
        </w:rPr>
        <w:t>: Application Developer</w:t>
      </w:r>
    </w:p>
    <w:p w:rsidR="00397919" w:rsidRDefault="002E6104">
      <w:pPr>
        <w:spacing w:after="0" w:line="240" w:lineRule="auto"/>
        <w:rPr>
          <w:rFonts w:ascii="Arial" w:eastAsia="Arial" w:hAnsi="Arial" w:cs="Arial"/>
          <w:color w:val="000000"/>
        </w:rPr>
      </w:pPr>
      <w:r>
        <w:rPr>
          <w:rFonts w:ascii="Arial" w:eastAsia="Arial" w:hAnsi="Arial" w:cs="Arial"/>
          <w:b/>
          <w:color w:val="000000"/>
        </w:rPr>
        <w:t xml:space="preserve">    Duration</w:t>
      </w:r>
      <w:r>
        <w:rPr>
          <w:rFonts w:ascii="Arial" w:eastAsia="Arial" w:hAnsi="Arial" w:cs="Arial"/>
          <w:color w:val="000000"/>
        </w:rPr>
        <w:t>: Internship from Jan'2017 – Mar'2017</w:t>
      </w:r>
    </w:p>
    <w:p w:rsidR="00397919" w:rsidRDefault="002E6104">
      <w:pPr>
        <w:spacing w:after="0" w:line="240" w:lineRule="auto"/>
        <w:rPr>
          <w:rFonts w:ascii="Arial" w:eastAsia="Arial" w:hAnsi="Arial" w:cs="Arial"/>
          <w:color w:val="000000"/>
        </w:rPr>
      </w:pPr>
      <w:r>
        <w:rPr>
          <w:rFonts w:ascii="Arial" w:eastAsia="Arial" w:hAnsi="Arial" w:cs="Arial"/>
          <w:color w:val="000000"/>
        </w:rPr>
        <w:t xml:space="preserve">    2.1 years </w:t>
      </w:r>
      <w:r>
        <w:rPr>
          <w:rFonts w:ascii="Arial" w:eastAsia="Arial" w:hAnsi="Arial" w:cs="Arial"/>
          <w:color w:val="000000"/>
        </w:rPr>
        <w:t>of Job experience(June'2017 - Aug'2019)</w:t>
      </w:r>
    </w:p>
    <w:p w:rsidR="00397919" w:rsidRDefault="00397919">
      <w:pPr>
        <w:spacing w:after="0" w:line="240" w:lineRule="auto"/>
        <w:rPr>
          <w:rFonts w:ascii="Arial" w:eastAsia="Arial" w:hAnsi="Arial" w:cs="Arial"/>
          <w:color w:val="000000"/>
        </w:rPr>
      </w:pPr>
    </w:p>
    <w:p w:rsidR="00397919" w:rsidRDefault="002E6104">
      <w:pPr>
        <w:spacing w:after="0" w:line="240" w:lineRule="auto"/>
        <w:rPr>
          <w:rFonts w:ascii="Arial" w:eastAsia="Arial" w:hAnsi="Arial" w:cs="Arial"/>
          <w:color w:val="000000"/>
        </w:rPr>
      </w:pPr>
      <w:r>
        <w:rPr>
          <w:rFonts w:ascii="Arial" w:eastAsia="Arial" w:hAnsi="Arial" w:cs="Arial"/>
          <w:b/>
          <w:color w:val="000000"/>
        </w:rPr>
        <w:t>2. Company Name</w:t>
      </w:r>
      <w:r>
        <w:rPr>
          <w:rFonts w:ascii="Arial" w:eastAsia="Arial" w:hAnsi="Arial" w:cs="Arial"/>
          <w:color w:val="000000"/>
        </w:rPr>
        <w:t>: Qlicket Technologies</w:t>
      </w:r>
    </w:p>
    <w:p w:rsidR="00397919" w:rsidRDefault="002E6104">
      <w:pPr>
        <w:spacing w:after="0" w:line="240" w:lineRule="auto"/>
        <w:rPr>
          <w:rFonts w:ascii="Arial" w:eastAsia="Arial" w:hAnsi="Arial" w:cs="Arial"/>
          <w:color w:val="000000"/>
        </w:rPr>
      </w:pPr>
      <w:r>
        <w:rPr>
          <w:rFonts w:ascii="Arial" w:eastAsia="Arial" w:hAnsi="Arial" w:cs="Arial"/>
          <w:b/>
          <w:color w:val="000000"/>
        </w:rPr>
        <w:t xml:space="preserve">    Designation</w:t>
      </w:r>
      <w:r>
        <w:rPr>
          <w:rFonts w:ascii="Arial" w:eastAsia="Arial" w:hAnsi="Arial" w:cs="Arial"/>
          <w:color w:val="000000"/>
        </w:rPr>
        <w:t>: Frontend Developer</w:t>
      </w:r>
    </w:p>
    <w:p w:rsidR="00397919" w:rsidRDefault="002E6104">
      <w:pPr>
        <w:spacing w:after="0" w:line="240" w:lineRule="auto"/>
        <w:rPr>
          <w:rFonts w:ascii="Arial" w:eastAsia="Arial" w:hAnsi="Arial" w:cs="Arial"/>
          <w:color w:val="000000"/>
        </w:rPr>
      </w:pPr>
      <w:r>
        <w:rPr>
          <w:rFonts w:ascii="Arial" w:eastAsia="Arial" w:hAnsi="Arial" w:cs="Arial"/>
          <w:b/>
          <w:color w:val="000000"/>
        </w:rPr>
        <w:t xml:space="preserve">    Duration</w:t>
      </w:r>
      <w:r>
        <w:rPr>
          <w:rFonts w:ascii="Arial" w:eastAsia="Arial" w:hAnsi="Arial" w:cs="Arial"/>
          <w:color w:val="000000"/>
        </w:rPr>
        <w:t>: Aug'2019 - present</w:t>
      </w:r>
    </w:p>
    <w:p w:rsidR="00397919" w:rsidRDefault="00397919">
      <w:pPr>
        <w:spacing w:after="0" w:line="240" w:lineRule="auto"/>
        <w:rPr>
          <w:rFonts w:ascii="Arial" w:eastAsia="Arial" w:hAnsi="Arial" w:cs="Arial"/>
          <w:color w:val="000000"/>
        </w:rPr>
      </w:pPr>
    </w:p>
    <w:p w:rsidR="00397919" w:rsidRDefault="002E6104">
      <w:pPr>
        <w:spacing w:after="0" w:line="240" w:lineRule="auto"/>
        <w:rPr>
          <w:rFonts w:ascii="Arial" w:eastAsia="Arial" w:hAnsi="Arial" w:cs="Arial"/>
          <w:b/>
          <w:color w:val="000000"/>
        </w:rPr>
      </w:pPr>
      <w:r>
        <w:rPr>
          <w:rFonts w:ascii="Arial" w:eastAsia="Arial" w:hAnsi="Arial" w:cs="Arial"/>
          <w:b/>
          <w:color w:val="000000"/>
          <w:sz w:val="24"/>
        </w:rPr>
        <w:t>JOB DESCRIPTION</w:t>
      </w:r>
      <w:r>
        <w:rPr>
          <w:rFonts w:ascii="Arial" w:eastAsia="Arial" w:hAnsi="Arial" w:cs="Arial"/>
          <w:b/>
          <w:color w:val="000000"/>
        </w:rPr>
        <w:t xml:space="preserve">:  </w:t>
      </w:r>
    </w:p>
    <w:p w:rsidR="00397919" w:rsidRDefault="002E6104">
      <w:pPr>
        <w:numPr>
          <w:ilvl w:val="0"/>
          <w:numId w:val="9"/>
        </w:numPr>
        <w:spacing w:after="0" w:line="240" w:lineRule="auto"/>
        <w:ind w:left="720" w:hanging="360"/>
        <w:rPr>
          <w:rFonts w:ascii="Arial" w:eastAsia="Arial" w:hAnsi="Arial" w:cs="Arial"/>
          <w:color w:val="000000"/>
        </w:rPr>
      </w:pPr>
      <w:r>
        <w:rPr>
          <w:rFonts w:ascii="Arial" w:eastAsia="Arial" w:hAnsi="Arial" w:cs="Arial"/>
          <w:color w:val="000000"/>
        </w:rPr>
        <w:t>Learnt about work culture and corporate environment.</w:t>
      </w:r>
    </w:p>
    <w:p w:rsidR="00397919" w:rsidRDefault="002E6104">
      <w:pPr>
        <w:numPr>
          <w:ilvl w:val="0"/>
          <w:numId w:val="9"/>
        </w:numPr>
        <w:spacing w:after="0" w:line="240" w:lineRule="auto"/>
        <w:ind w:left="720" w:hanging="360"/>
        <w:rPr>
          <w:rFonts w:ascii="Arial" w:eastAsia="Arial" w:hAnsi="Arial" w:cs="Arial"/>
          <w:color w:val="000000"/>
        </w:rPr>
      </w:pPr>
      <w:r>
        <w:rPr>
          <w:rFonts w:ascii="Arial" w:eastAsia="Arial" w:hAnsi="Arial" w:cs="Arial"/>
          <w:color w:val="000000"/>
        </w:rPr>
        <w:t>Preparing presentation for corporate clients and individual clients</w:t>
      </w:r>
    </w:p>
    <w:p w:rsidR="00397919" w:rsidRDefault="002E6104">
      <w:pPr>
        <w:numPr>
          <w:ilvl w:val="0"/>
          <w:numId w:val="9"/>
        </w:numPr>
        <w:spacing w:after="0" w:line="240" w:lineRule="auto"/>
        <w:ind w:left="720" w:hanging="360"/>
        <w:rPr>
          <w:rFonts w:ascii="Arial" w:eastAsia="Arial" w:hAnsi="Arial" w:cs="Arial"/>
          <w:color w:val="000000"/>
        </w:rPr>
      </w:pPr>
      <w:r>
        <w:rPr>
          <w:rFonts w:ascii="Arial" w:eastAsia="Arial" w:hAnsi="Arial" w:cs="Arial"/>
          <w:color w:val="000000"/>
        </w:rPr>
        <w:t>Understanding the requirements and providing deliverables on time</w:t>
      </w:r>
    </w:p>
    <w:p w:rsidR="00397919" w:rsidRDefault="00397919">
      <w:pPr>
        <w:spacing w:after="180" w:line="312" w:lineRule="auto"/>
        <w:rPr>
          <w:rFonts w:ascii="Tahoma" w:eastAsia="Tahoma" w:hAnsi="Tahoma" w:cs="Tahoma"/>
          <w:color w:val="7F7F7F"/>
        </w:rPr>
      </w:pPr>
    </w:p>
    <w:p w:rsidR="00397919" w:rsidRDefault="002E6104">
      <w:pPr>
        <w:keepNext/>
        <w:keepLines/>
        <w:spacing w:before="240" w:line="240" w:lineRule="auto"/>
        <w:rPr>
          <w:rFonts w:ascii="Tahoma" w:eastAsia="Tahoma" w:hAnsi="Tahoma" w:cs="Tahoma"/>
          <w:b/>
          <w:caps/>
          <w:color w:val="0E0B05"/>
          <w:sz w:val="24"/>
        </w:rPr>
      </w:pPr>
      <w:r>
        <w:rPr>
          <w:rFonts w:ascii="Tahoma" w:eastAsia="Tahoma" w:hAnsi="Tahoma" w:cs="Tahoma"/>
          <w:b/>
          <w:caps/>
          <w:color w:val="0E0B05"/>
          <w:sz w:val="24"/>
        </w:rPr>
        <w:t>Hobbies</w:t>
      </w:r>
    </w:p>
    <w:p w:rsidR="00397919" w:rsidRDefault="002E6104">
      <w:pPr>
        <w:spacing w:after="0" w:line="240" w:lineRule="auto"/>
        <w:rPr>
          <w:rFonts w:ascii="Arial" w:eastAsia="Arial" w:hAnsi="Arial" w:cs="Arial"/>
        </w:rPr>
      </w:pPr>
      <w:r>
        <w:rPr>
          <w:rFonts w:ascii="Arial" w:eastAsia="Arial" w:hAnsi="Arial" w:cs="Arial"/>
        </w:rPr>
        <w:t>Playing Badminton and Carom</w:t>
      </w:r>
    </w:p>
    <w:p w:rsidR="00397919" w:rsidRDefault="002E6104">
      <w:pPr>
        <w:spacing w:after="0" w:line="240" w:lineRule="auto"/>
        <w:rPr>
          <w:rFonts w:ascii="Arial" w:eastAsia="Arial" w:hAnsi="Arial" w:cs="Arial"/>
          <w:color w:val="000000"/>
        </w:rPr>
      </w:pPr>
      <w:r>
        <w:rPr>
          <w:rFonts w:ascii="Arial" w:eastAsia="Arial" w:hAnsi="Arial" w:cs="Arial"/>
          <w:color w:val="000000"/>
        </w:rPr>
        <w:t>Listening Music</w:t>
      </w:r>
    </w:p>
    <w:sectPr w:rsidR="003979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BA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2A684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DF381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4D11E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869658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9BC285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A565B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FEE6B9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7BD7C6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5"/>
  </w:num>
  <w:num w:numId="4">
    <w:abstractNumId w:val="1"/>
  </w:num>
  <w:num w:numId="5">
    <w:abstractNumId w:val="3"/>
  </w:num>
  <w:num w:numId="6">
    <w:abstractNumId w:val="2"/>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19"/>
    <w:rsid w:val="002E6104"/>
    <w:rsid w:val="003979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docId w15:val="{9E4BFE6E-5846-074B-8F06-5204DA06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Ravina Khan</cp:lastModifiedBy>
  <cp:revision>2</cp:revision>
  <dcterms:created xsi:type="dcterms:W3CDTF">2021-07-21T07:43:00Z</dcterms:created>
  <dcterms:modified xsi:type="dcterms:W3CDTF">2021-07-21T07:43:00Z</dcterms:modified>
</cp:coreProperties>
</file>