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8"/>
        <w:gridCol w:w="2263"/>
        <w:gridCol w:w="5341"/>
      </w:tblGrid>
      <w:tr w:rsidTr="00F91482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5341" w:type="dxa"/>
            <w:gridSpan w:val="2"/>
          </w:tcPr>
          <w:p w:rsidR="00CB68C2" w:rsidRPr="00B23EC2" w:rsidP="00F91482">
            <w:pPr>
              <w:pStyle w:val="Heading1"/>
              <w:widowControl/>
              <w:shd w:val="clear" w:color="auto" w:fill="FFFFFF"/>
              <w:spacing w:beforeAutospacing="0" w:after="105" w:afterAutospacing="0" w:line="360" w:lineRule="auto"/>
              <w:outlineLvl w:val="0"/>
              <w:rPr>
                <w:rFonts w:ascii="Times New Roman" w:eastAsia="serif" w:hAnsi="Times New Roman" w:hint="default"/>
                <w:color w:val="1F70D2"/>
                <w:spacing w:val="6"/>
                <w:sz w:val="72"/>
                <w:szCs w:val="72"/>
                <w:shd w:val="clear" w:color="auto" w:fill="FFFFFF"/>
              </w:rPr>
            </w:pPr>
            <w:bookmarkStart w:id="0" w:name="_GoBack"/>
            <w:r>
              <w:rPr>
                <w:rFonts w:ascii="Times New Roman" w:eastAsia="serif" w:hAnsi="Times New Roman" w:hint="default"/>
                <w:color w:val="1F70D2"/>
                <w:spacing w:val="6"/>
                <w:sz w:val="72"/>
                <w:szCs w:val="72"/>
                <w:shd w:val="clear" w:color="auto" w:fill="FFFFFF"/>
              </w:rPr>
              <w:t>Mayuri Sutar</w:t>
            </w:r>
          </w:p>
          <w:bookmarkEnd w:id="0"/>
          <w:p w:rsidR="00CB68C2" w:rsidRPr="00B23EC2" w:rsidP="00F91482">
            <w:pPr>
              <w:spacing w:line="360" w:lineRule="auto"/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</w:pPr>
            <w:r w:rsidRPr="00B23EC2">
              <w:rPr>
                <w:rFonts w:eastAsia="serif"/>
                <w:color w:val="283648"/>
                <w:sz w:val="24"/>
                <w:szCs w:val="22"/>
                <w:shd w:val="clear" w:color="auto" w:fill="FFFFFF"/>
              </w:rPr>
              <w:t>Desktop</w:t>
            </w:r>
            <w:r>
              <w:rPr>
                <w:rFonts w:eastAsia="serif"/>
                <w:color w:val="283648"/>
                <w:sz w:val="24"/>
                <w:szCs w:val="22"/>
                <w:shd w:val="clear" w:color="auto" w:fill="FFFFFF"/>
              </w:rPr>
              <w:t xml:space="preserve"> Support</w:t>
            </w:r>
            <w:r w:rsidRPr="00B23EC2">
              <w:rPr>
                <w:rFonts w:eastAsia="serif"/>
                <w:color w:val="283648"/>
                <w:sz w:val="24"/>
                <w:szCs w:val="22"/>
                <w:shd w:val="clear" w:color="auto" w:fill="FFFFFF"/>
              </w:rPr>
              <w:t xml:space="preserve"> Engineer</w:t>
            </w:r>
            <w:r>
              <w:rPr>
                <w:rFonts w:eastAsia="serif"/>
                <w:color w:val="283648"/>
                <w:sz w:val="24"/>
                <w:szCs w:val="22"/>
                <w:shd w:val="clear" w:color="auto" w:fill="FFFFFF"/>
              </w:rPr>
              <w:t>(L1)</w:t>
            </w:r>
          </w:p>
        </w:tc>
        <w:tc>
          <w:tcPr>
            <w:tcW w:w="5341" w:type="dxa"/>
          </w:tcPr>
          <w:p w:rsidR="00CB68C2" w:rsidP="00F91482">
            <w:pPr>
              <w:spacing w:line="240" w:lineRule="auto"/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</w:pPr>
            <w:r w:rsidRPr="00B23EC2"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  <w:t>Addr</w:t>
            </w:r>
            <w:r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  <w:t xml:space="preserve">ess: SNO 19/2B/1B/2 </w:t>
            </w:r>
            <w:r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  <w:t>Opp</w:t>
            </w:r>
            <w:r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  <w:t>Tapkir</w:t>
            </w:r>
            <w:r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  <w:t xml:space="preserve"> STD</w:t>
            </w:r>
          </w:p>
          <w:p w:rsidR="00CB68C2" w:rsidP="00F91482">
            <w:pPr>
              <w:spacing w:line="240" w:lineRule="auto"/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</w:pPr>
            <w:r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  <w:t>Ambegaon</w:t>
            </w:r>
            <w:r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  <w:t xml:space="preserve"> BK, Pune 411046</w:t>
            </w:r>
          </w:p>
          <w:p w:rsidR="00CB68C2" w:rsidRPr="00B23EC2" w:rsidP="00F91482">
            <w:pPr>
              <w:spacing w:line="240" w:lineRule="auto"/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</w:pPr>
            <w:r w:rsidRPr="00B23EC2"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  <w:t xml:space="preserve">Contact: </w:t>
            </w:r>
            <w:r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  <w:t>+91-8007485392</w:t>
            </w:r>
          </w:p>
          <w:p w:rsidR="00CB68C2" w:rsidRPr="00B23EC2" w:rsidP="00F91482">
            <w:pPr>
              <w:spacing w:line="240" w:lineRule="auto"/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</w:pPr>
            <w:r w:rsidRPr="00B23EC2"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  <w:t>Email Id:</w:t>
            </w:r>
            <w:r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  <w:t xml:space="preserve"> mayuri.lohar217@gmail.com</w:t>
            </w:r>
          </w:p>
        </w:tc>
      </w:tr>
      <w:tr w:rsidTr="00F91482">
        <w:tblPrEx>
          <w:tblW w:w="0" w:type="auto"/>
          <w:tblLook w:val="04A0"/>
        </w:tblPrEx>
        <w:tc>
          <w:tcPr>
            <w:tcW w:w="10682" w:type="dxa"/>
            <w:gridSpan w:val="3"/>
          </w:tcPr>
          <w:p w:rsidR="00CB68C2" w:rsidRPr="00B23EC2" w:rsidP="00F91482">
            <w:pPr>
              <w:spacing w:line="360" w:lineRule="auto"/>
            </w:pPr>
          </w:p>
        </w:tc>
      </w:tr>
      <w:tr w:rsidTr="00F91482">
        <w:tblPrEx>
          <w:tblW w:w="0" w:type="auto"/>
          <w:tblLook w:val="04A0"/>
        </w:tblPrEx>
        <w:trPr>
          <w:trHeight w:val="5003"/>
        </w:trPr>
        <w:tc>
          <w:tcPr>
            <w:tcW w:w="10682" w:type="dxa"/>
            <w:gridSpan w:val="3"/>
          </w:tcPr>
          <w:p w:rsidR="00CB68C2" w:rsidRPr="00B23EC2" w:rsidP="00F91482">
            <w:pPr>
              <w:pStyle w:val="Heading2"/>
              <w:widowControl/>
              <w:pBdr>
                <w:bottom w:val="dotted" w:sz="8" w:space="2" w:color="auto"/>
              </w:pBdr>
              <w:shd w:val="clear" w:color="auto" w:fill="FFFFFF"/>
              <w:spacing w:beforeAutospacing="0" w:after="210" w:afterAutospacing="0" w:line="360" w:lineRule="auto"/>
              <w:outlineLvl w:val="1"/>
              <w:rPr>
                <w:rFonts w:ascii="Times New Roman" w:eastAsia="serif" w:hAnsi="Times New Roman" w:hint="default"/>
                <w:b w:val="0"/>
                <w:caps/>
                <w:color w:val="283648"/>
                <w:sz w:val="27"/>
                <w:szCs w:val="27"/>
              </w:rPr>
            </w:pPr>
            <w:r w:rsidRPr="00B23EC2">
              <w:rPr>
                <w:rFonts w:ascii="Times New Roman" w:eastAsia="serif" w:hAnsi="Times New Roman" w:hint="default"/>
                <w:b w:val="0"/>
                <w:caps/>
                <w:color w:val="283648"/>
                <w:sz w:val="27"/>
                <w:szCs w:val="27"/>
                <w:shd w:val="clear" w:color="auto" w:fill="FFFFFF"/>
              </w:rPr>
              <w:t>EMPLOYMENT HISTORY</w:t>
            </w:r>
            <w:r>
              <w:rPr>
                <w:rFonts w:ascii="Times New Roman" w:eastAsia="serif" w:hAnsi="Times New Roman" w:hint="default"/>
                <w:b w:val="0"/>
                <w:caps/>
                <w:color w:val="283648"/>
                <w:sz w:val="27"/>
                <w:szCs w:val="27"/>
                <w:shd w:val="clear" w:color="auto" w:fill="FFFFFF"/>
              </w:rPr>
              <w:t xml:space="preserve"> </w:t>
            </w:r>
            <w:r w:rsidRPr="00E901FC">
              <w:rPr>
                <w:rFonts w:ascii="Times New Roman" w:eastAsia="serif" w:hAnsi="Times New Roman" w:hint="default"/>
                <w:b w:val="0"/>
                <w:caps/>
                <w:color w:val="283648"/>
                <w:sz w:val="22"/>
                <w:szCs w:val="27"/>
                <w:shd w:val="clear" w:color="auto" w:fill="FFFFFF"/>
              </w:rPr>
              <w:t>(Exp: 1 YEAr)</w:t>
            </w:r>
          </w:p>
          <w:p w:rsidR="00CB68C2" w:rsidRPr="00B23EC2" w:rsidP="00F91482">
            <w:pPr>
              <w:widowControl/>
              <w:shd w:val="clear" w:color="auto" w:fill="FFFFFF"/>
              <w:spacing w:after="0" w:line="360" w:lineRule="auto"/>
              <w:jc w:val="left"/>
              <w:rPr>
                <w:rFonts w:eastAsia="serif"/>
                <w:b/>
                <w:color w:val="283648"/>
                <w:sz w:val="22"/>
                <w:szCs w:val="22"/>
              </w:rPr>
            </w:pPr>
            <w:r w:rsidRPr="00B23EC2"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 xml:space="preserve">Desktop Support Engineer (L1), </w:t>
            </w:r>
            <w:r w:rsidRPr="00B23EC2"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>Starsun</w:t>
            </w:r>
            <w:r w:rsidRPr="00B23EC2"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 xml:space="preserve"> Technologies Pvt. Ltd. Pune, India</w:t>
            </w:r>
          </w:p>
          <w:p w:rsidR="00CB68C2" w:rsidRPr="00B23EC2" w:rsidP="00F91482">
            <w:pPr>
              <w:widowControl/>
              <w:shd w:val="clear" w:color="auto" w:fill="FFFFFF"/>
              <w:spacing w:after="76" w:line="360" w:lineRule="auto"/>
              <w:jc w:val="left"/>
              <w:rPr>
                <w:rFonts w:eastAsia="serif"/>
                <w:color w:val="1F70D2"/>
                <w:sz w:val="22"/>
                <w:szCs w:val="22"/>
              </w:rPr>
            </w:pPr>
            <w:r w:rsidRPr="00B23EC2">
              <w:rPr>
                <w:rFonts w:eastAsia="serif"/>
                <w:color w:val="1F70D2"/>
                <w:sz w:val="22"/>
                <w:szCs w:val="22"/>
                <w:shd w:val="clear" w:color="auto" w:fill="FFFFFF"/>
              </w:rPr>
              <w:t>Jun. 2016 – Jun. 2017</w:t>
            </w:r>
          </w:p>
          <w:p w:rsidR="00CB68C2" w:rsidRPr="00B23EC2" w:rsidP="00F91482">
            <w:pPr>
              <w:widowControl/>
              <w:shd w:val="clear" w:color="auto" w:fill="FFFFFF"/>
              <w:spacing w:before="210" w:after="0" w:line="360" w:lineRule="auto"/>
              <w:rPr>
                <w:rFonts w:eastAsia="serif"/>
                <w:color w:val="283648"/>
                <w:sz w:val="22"/>
                <w:szCs w:val="22"/>
              </w:rPr>
            </w:pPr>
            <w:r w:rsidRPr="00B23EC2">
              <w:rPr>
                <w:rStyle w:val="Strong"/>
                <w:rFonts w:eastAsia="serif"/>
                <w:color w:val="283648"/>
                <w:sz w:val="22"/>
                <w:szCs w:val="22"/>
                <w:shd w:val="clear" w:color="auto" w:fill="FFFFFF"/>
              </w:rPr>
              <w:t>Responsibilities:</w:t>
            </w:r>
          </w:p>
          <w:p w:rsidR="00CB68C2" w:rsidRPr="00B23EC2" w:rsidP="00CB68C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210" w:after="0" w:line="360" w:lineRule="auto"/>
              <w:ind w:left="450"/>
              <w:rPr>
                <w:rFonts w:eastAsia="serif"/>
                <w:color w:val="283648"/>
                <w:sz w:val="22"/>
                <w:szCs w:val="22"/>
              </w:rPr>
            </w:pPr>
            <w:r w:rsidRPr="00B23EC2"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  <w:t>Troubleshooting Hardware / Software related issues for Desktop,</w:t>
            </w:r>
          </w:p>
          <w:p w:rsidR="00CB68C2" w:rsidRPr="00B23EC2" w:rsidP="00CB68C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210" w:after="0" w:line="360" w:lineRule="auto"/>
              <w:ind w:left="450"/>
              <w:rPr>
                <w:rFonts w:eastAsia="serif"/>
                <w:color w:val="283648"/>
                <w:sz w:val="22"/>
                <w:szCs w:val="22"/>
              </w:rPr>
            </w:pPr>
            <w:r w:rsidRPr="00B23EC2"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  <w:t>Installing the basic OS and the supporting software as per the guidelines of the organization,</w:t>
            </w:r>
          </w:p>
          <w:p w:rsidR="00CB68C2" w:rsidRPr="00B23EC2" w:rsidP="00CB68C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210" w:after="0" w:line="360" w:lineRule="auto"/>
              <w:ind w:left="450"/>
              <w:rPr>
                <w:rFonts w:eastAsia="serif"/>
                <w:color w:val="283648"/>
                <w:sz w:val="22"/>
                <w:szCs w:val="22"/>
              </w:rPr>
            </w:pPr>
            <w:r w:rsidRPr="00B23EC2"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  <w:t>Assembling of Desktop, Anti-Virus installation and un-installation,</w:t>
            </w:r>
          </w:p>
          <w:p w:rsidR="00CB68C2" w:rsidRPr="00B23EC2" w:rsidP="00CB68C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210" w:after="0" w:line="360" w:lineRule="auto"/>
              <w:ind w:left="450"/>
              <w:rPr>
                <w:rFonts w:eastAsia="serif"/>
                <w:color w:val="283648"/>
                <w:sz w:val="22"/>
                <w:szCs w:val="22"/>
              </w:rPr>
            </w:pPr>
            <w:r w:rsidRPr="00B23EC2"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  <w:t>Crimping and create a new LAN setup,</w:t>
            </w:r>
          </w:p>
          <w:p w:rsidR="00CB68C2" w:rsidRPr="00B23EC2" w:rsidP="00CB68C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210" w:after="196" w:line="360" w:lineRule="auto"/>
              <w:ind w:left="450"/>
              <w:rPr>
                <w:rFonts w:eastAsia="serif"/>
                <w:color w:val="283648"/>
                <w:sz w:val="22"/>
                <w:szCs w:val="22"/>
              </w:rPr>
            </w:pPr>
            <w:r w:rsidRPr="00B23EC2"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  <w:t>Installation of Operating Systems (OS) -Win XP, Win7, Win8, server 2012</w:t>
            </w:r>
          </w:p>
          <w:p w:rsidR="00CB68C2" w:rsidRPr="00B23EC2" w:rsidP="00CB68C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210" w:after="0" w:line="360" w:lineRule="auto"/>
              <w:ind w:left="450"/>
              <w:rPr>
                <w:rFonts w:eastAsia="serif"/>
                <w:color w:val="283648"/>
                <w:sz w:val="22"/>
                <w:szCs w:val="22"/>
              </w:rPr>
            </w:pPr>
            <w:r w:rsidRPr="00B23EC2"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  <w:t>Adding &amp; Configuring required networking components (DHCP, DNS, etc) &amp; Remote Desktop Environment,</w:t>
            </w:r>
          </w:p>
          <w:p w:rsidR="00CB68C2" w:rsidRPr="00EB5373" w:rsidP="00CB68C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210" w:after="0" w:line="360" w:lineRule="auto"/>
              <w:ind w:left="450"/>
              <w:rPr>
                <w:rFonts w:eastAsia="serif"/>
                <w:color w:val="283648"/>
                <w:sz w:val="22"/>
                <w:szCs w:val="22"/>
              </w:rPr>
            </w:pPr>
            <w:r w:rsidRPr="00B23EC2">
              <w:rPr>
                <w:rFonts w:eastAsia="serif"/>
                <w:color w:val="283648"/>
                <w:sz w:val="22"/>
                <w:szCs w:val="22"/>
                <w:shd w:val="clear" w:color="auto" w:fill="FFFFFF"/>
              </w:rPr>
              <w:t>Installing Active Directory on Windows 2012 servers &amp; joining clients to domain</w:t>
            </w:r>
          </w:p>
        </w:tc>
      </w:tr>
      <w:tr w:rsidTr="00F91482">
        <w:tblPrEx>
          <w:tblW w:w="0" w:type="auto"/>
          <w:tblLook w:val="04A0"/>
        </w:tblPrEx>
        <w:tc>
          <w:tcPr>
            <w:tcW w:w="10682" w:type="dxa"/>
            <w:gridSpan w:val="3"/>
          </w:tcPr>
          <w:p w:rsidR="00CB68C2" w:rsidRPr="00B23EC2" w:rsidP="00F91482">
            <w:pPr>
              <w:pStyle w:val="Heading2"/>
              <w:widowControl/>
              <w:pBdr>
                <w:bottom w:val="dotted" w:sz="8" w:space="2" w:color="auto"/>
              </w:pBdr>
              <w:shd w:val="clear" w:color="auto" w:fill="FFFFFF"/>
              <w:spacing w:beforeAutospacing="0" w:after="210" w:afterAutospacing="0" w:line="360" w:lineRule="auto"/>
              <w:outlineLvl w:val="1"/>
              <w:rPr>
                <w:rFonts w:ascii="Times New Roman" w:eastAsia="serif" w:hAnsi="Times New Roman" w:hint="default"/>
                <w:b w:val="0"/>
                <w:caps/>
                <w:color w:val="283648"/>
                <w:sz w:val="27"/>
                <w:szCs w:val="27"/>
              </w:rPr>
            </w:pPr>
            <w:r w:rsidRPr="00B23EC2">
              <w:rPr>
                <w:rFonts w:ascii="Times New Roman" w:eastAsia="serif" w:hAnsi="Times New Roman" w:hint="default"/>
                <w:b w:val="0"/>
                <w:caps/>
                <w:color w:val="283648"/>
                <w:sz w:val="27"/>
                <w:szCs w:val="27"/>
                <w:shd w:val="clear" w:color="auto" w:fill="FFFFFF"/>
              </w:rPr>
              <w:t>EDUCATION</w:t>
            </w:r>
          </w:p>
          <w:p w:rsidR="00CB68C2" w:rsidP="00F91482">
            <w:pPr>
              <w:widowControl/>
              <w:shd w:val="clear" w:color="auto" w:fill="FFFFFF"/>
              <w:spacing w:after="420" w:line="240" w:lineRule="auto"/>
              <w:jc w:val="left"/>
              <w:rPr>
                <w:rFonts w:eastAsia="serif"/>
                <w:color w:val="1F70D2"/>
                <w:sz w:val="22"/>
                <w:szCs w:val="22"/>
                <w:shd w:val="clear" w:color="auto" w:fill="FFFFFF"/>
              </w:rPr>
            </w:pPr>
            <w:r w:rsidRPr="00B23EC2"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>Rajarambapu</w:t>
            </w:r>
            <w:r w:rsidRPr="00B23EC2"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 xml:space="preserve"> Institute of </w:t>
            </w:r>
            <w:r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 xml:space="preserve">Technology, </w:t>
            </w:r>
            <w:r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>Shivaji</w:t>
            </w:r>
            <w:r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 xml:space="preserve"> University</w:t>
            </w:r>
            <w:r w:rsidRPr="00B23EC2"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>, Maharashtra    (6.96)</w:t>
            </w:r>
            <w:r w:rsidRPr="00B23EC2"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br/>
            </w:r>
            <w:r>
              <w:rPr>
                <w:rFonts w:eastAsia="serif"/>
                <w:color w:val="1F70D2"/>
                <w:sz w:val="22"/>
                <w:szCs w:val="22"/>
                <w:shd w:val="clear" w:color="auto" w:fill="FFFFFF"/>
              </w:rPr>
              <w:t>B.Tech</w:t>
            </w:r>
            <w:r>
              <w:rPr>
                <w:rFonts w:eastAsia="serif"/>
                <w:color w:val="1F70D2"/>
                <w:sz w:val="22"/>
                <w:szCs w:val="22"/>
                <w:shd w:val="clear" w:color="auto" w:fill="FFFFFF"/>
              </w:rPr>
              <w:t>, I.T (</w:t>
            </w:r>
            <w:r w:rsidRPr="00B23EC2">
              <w:rPr>
                <w:rFonts w:eastAsia="serif"/>
                <w:color w:val="1F70D2"/>
                <w:sz w:val="22"/>
                <w:szCs w:val="22"/>
                <w:shd w:val="clear" w:color="auto" w:fill="FFFFFF"/>
              </w:rPr>
              <w:t>201</w:t>
            </w:r>
            <w:r>
              <w:rPr>
                <w:rFonts w:eastAsia="serif"/>
                <w:color w:val="1F70D2"/>
                <w:sz w:val="22"/>
                <w:szCs w:val="22"/>
                <w:shd w:val="clear" w:color="auto" w:fill="FFFFFF"/>
              </w:rPr>
              <w:t>5-2016)</w:t>
            </w:r>
          </w:p>
          <w:p w:rsidR="00CB68C2" w:rsidRPr="00B23EC2" w:rsidP="00F91482">
            <w:pPr>
              <w:widowControl/>
              <w:shd w:val="clear" w:color="auto" w:fill="FFFFFF"/>
              <w:spacing w:after="420" w:line="240" w:lineRule="auto"/>
              <w:jc w:val="left"/>
              <w:rPr>
                <w:rFonts w:eastAsia="serif"/>
                <w:color w:val="1F70D2"/>
                <w:sz w:val="22"/>
                <w:szCs w:val="22"/>
              </w:rPr>
            </w:pPr>
            <w:r w:rsidRPr="00B23EC2"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 xml:space="preserve">Institute of Civil &amp; Rural Engineering, </w:t>
            </w:r>
            <w:r w:rsidRPr="00B23EC2"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>Shivaji</w:t>
            </w:r>
            <w:r w:rsidRPr="00B23EC2"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 xml:space="preserve"> University, </w:t>
            </w:r>
            <w:r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>Maharashtra    (75.16</w:t>
            </w:r>
            <w:r w:rsidRPr="00B23EC2"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>%)</w:t>
            </w:r>
            <w:r w:rsidRPr="00B23EC2"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br/>
            </w:r>
            <w:r w:rsidRPr="00B23EC2">
              <w:rPr>
                <w:rFonts w:eastAsia="serif"/>
                <w:color w:val="1F70D2"/>
                <w:sz w:val="22"/>
                <w:szCs w:val="22"/>
                <w:shd w:val="clear" w:color="auto" w:fill="FFFFFF"/>
              </w:rPr>
              <w:t xml:space="preserve">Diploma, Computer Science, </w:t>
            </w:r>
            <w:r>
              <w:rPr>
                <w:rFonts w:eastAsia="serif"/>
                <w:color w:val="1F70D2"/>
                <w:sz w:val="22"/>
                <w:szCs w:val="22"/>
                <w:shd w:val="clear" w:color="auto" w:fill="FFFFFF"/>
              </w:rPr>
              <w:t>(2012-2013)</w:t>
            </w:r>
          </w:p>
          <w:p w:rsidR="00CB68C2" w:rsidRPr="00B23EC2" w:rsidP="00F91482">
            <w:pPr>
              <w:widowControl/>
              <w:shd w:val="clear" w:color="auto" w:fill="FFFFFF"/>
              <w:spacing w:after="0" w:line="240" w:lineRule="auto"/>
              <w:jc w:val="left"/>
              <w:rPr>
                <w:rFonts w:eastAsia="serif"/>
                <w:b/>
                <w:color w:val="283648"/>
                <w:sz w:val="22"/>
                <w:szCs w:val="22"/>
              </w:rPr>
            </w:pPr>
            <w:r w:rsidRPr="00B23EC2"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 xml:space="preserve">M.R. College </w:t>
            </w:r>
            <w:r w:rsidRPr="00B23EC2"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>Shivaji</w:t>
            </w:r>
            <w:r w:rsidRPr="00B23EC2"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 xml:space="preserve"> University, Kolhapur, Maha</w:t>
            </w:r>
            <w:r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>rashtra                   (61.50</w:t>
            </w:r>
            <w:r w:rsidRPr="00B23EC2"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>%)</w:t>
            </w:r>
          </w:p>
          <w:p w:rsidR="00CB68C2" w:rsidP="00F91482">
            <w:pPr>
              <w:widowControl/>
              <w:shd w:val="clear" w:color="auto" w:fill="FFFFFF"/>
              <w:spacing w:after="76" w:line="240" w:lineRule="auto"/>
              <w:jc w:val="left"/>
              <w:rPr>
                <w:rFonts w:eastAsia="serif"/>
                <w:color w:val="1F70D2"/>
                <w:sz w:val="22"/>
                <w:szCs w:val="22"/>
                <w:shd w:val="clear" w:color="auto" w:fill="FFFFFF"/>
              </w:rPr>
            </w:pPr>
            <w:r>
              <w:rPr>
                <w:rFonts w:eastAsia="serif"/>
                <w:color w:val="1F70D2"/>
                <w:sz w:val="22"/>
                <w:szCs w:val="22"/>
                <w:shd w:val="clear" w:color="auto" w:fill="FFFFFF"/>
              </w:rPr>
              <w:t>HSC</w:t>
            </w:r>
            <w:r w:rsidRPr="00B23EC2">
              <w:rPr>
                <w:rFonts w:eastAsia="serif"/>
                <w:color w:val="1F70D2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eastAsia="serif"/>
                <w:color w:val="1F70D2"/>
                <w:sz w:val="22"/>
                <w:szCs w:val="22"/>
                <w:shd w:val="clear" w:color="auto" w:fill="FFFFFF"/>
              </w:rPr>
              <w:t>(2009-2010)</w:t>
            </w:r>
          </w:p>
          <w:p w:rsidR="00CB68C2" w:rsidP="00F91482">
            <w:pPr>
              <w:widowControl/>
              <w:shd w:val="clear" w:color="auto" w:fill="FFFFFF"/>
              <w:spacing w:after="76" w:line="240" w:lineRule="auto"/>
              <w:jc w:val="left"/>
              <w:rPr>
                <w:rFonts w:eastAsia="serif"/>
                <w:color w:val="1F70D2"/>
                <w:sz w:val="22"/>
                <w:szCs w:val="22"/>
                <w:shd w:val="clear" w:color="auto" w:fill="FFFFFF"/>
              </w:rPr>
            </w:pPr>
          </w:p>
          <w:p w:rsidR="00CB68C2" w:rsidRPr="00B23EC2" w:rsidP="00F91482">
            <w:pPr>
              <w:widowControl/>
              <w:shd w:val="clear" w:color="auto" w:fill="FFFFFF"/>
              <w:spacing w:after="0" w:line="240" w:lineRule="auto"/>
              <w:jc w:val="left"/>
              <w:rPr>
                <w:rFonts w:eastAsia="serif"/>
                <w:b/>
                <w:color w:val="283648"/>
                <w:sz w:val="22"/>
                <w:szCs w:val="22"/>
              </w:rPr>
            </w:pPr>
            <w:r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>Parvati</w:t>
            </w:r>
            <w:r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 xml:space="preserve"> Shankar </w:t>
            </w:r>
            <w:r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>Vidyalay</w:t>
            </w:r>
            <w:r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>Uttur</w:t>
            </w:r>
            <w:r w:rsidRPr="00B23EC2"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>, Kolhapur, Maha</w:t>
            </w:r>
            <w:r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>rashtra                   (87.84</w:t>
            </w:r>
            <w:r w:rsidRPr="00B23EC2">
              <w:rPr>
                <w:rFonts w:eastAsia="serif"/>
                <w:b/>
                <w:color w:val="283648"/>
                <w:sz w:val="22"/>
                <w:szCs w:val="22"/>
                <w:shd w:val="clear" w:color="auto" w:fill="FFFFFF"/>
              </w:rPr>
              <w:t>%)</w:t>
            </w:r>
          </w:p>
          <w:p w:rsidR="00CB68C2" w:rsidP="00F91482">
            <w:pPr>
              <w:widowControl/>
              <w:shd w:val="clear" w:color="auto" w:fill="FFFFFF"/>
              <w:spacing w:after="76" w:line="240" w:lineRule="auto"/>
              <w:jc w:val="left"/>
              <w:rPr>
                <w:rFonts w:eastAsia="serif"/>
                <w:color w:val="1F70D2"/>
                <w:sz w:val="22"/>
                <w:szCs w:val="22"/>
                <w:shd w:val="clear" w:color="auto" w:fill="FFFFFF"/>
              </w:rPr>
            </w:pPr>
            <w:r>
              <w:rPr>
                <w:rFonts w:eastAsia="serif"/>
                <w:color w:val="1F70D2"/>
                <w:sz w:val="22"/>
                <w:szCs w:val="22"/>
                <w:shd w:val="clear" w:color="auto" w:fill="FFFFFF"/>
              </w:rPr>
              <w:t>SSC</w:t>
            </w:r>
            <w:r w:rsidRPr="00B23EC2">
              <w:rPr>
                <w:rFonts w:eastAsia="serif"/>
                <w:color w:val="1F70D2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eastAsia="serif"/>
                <w:color w:val="1F70D2"/>
                <w:sz w:val="22"/>
                <w:szCs w:val="22"/>
                <w:shd w:val="clear" w:color="auto" w:fill="FFFFFF"/>
              </w:rPr>
              <w:t>(2007-2008)</w:t>
            </w:r>
          </w:p>
          <w:p w:rsidR="00CB68C2" w:rsidRPr="008E79B6" w:rsidP="00F91482">
            <w:pPr>
              <w:widowControl/>
              <w:shd w:val="clear" w:color="auto" w:fill="FFFFFF"/>
              <w:spacing w:after="76" w:line="240" w:lineRule="auto"/>
              <w:jc w:val="left"/>
              <w:rPr>
                <w:rFonts w:eastAsia="serif"/>
                <w:color w:val="1F70D2"/>
                <w:sz w:val="22"/>
                <w:szCs w:val="22"/>
                <w:shd w:val="clear" w:color="auto" w:fill="FFFFFF"/>
              </w:rPr>
            </w:pPr>
          </w:p>
        </w:tc>
      </w:tr>
      <w:tr w:rsidTr="00F91482">
        <w:tblPrEx>
          <w:tblW w:w="0" w:type="auto"/>
          <w:tblLook w:val="04A0"/>
        </w:tblPrEx>
        <w:tc>
          <w:tcPr>
            <w:tcW w:w="10682" w:type="dxa"/>
            <w:gridSpan w:val="3"/>
          </w:tcPr>
          <w:p w:rsidR="00CB68C2" w:rsidRPr="00B23EC2" w:rsidP="00F91482">
            <w:pPr>
              <w:pStyle w:val="Heading2"/>
              <w:pBdr>
                <w:bottom w:val="dotted" w:sz="8" w:space="2" w:color="auto"/>
              </w:pBdr>
              <w:shd w:val="clear" w:color="auto" w:fill="FFFFFF"/>
              <w:spacing w:beforeAutospacing="0" w:after="210" w:afterAutospacing="0" w:line="360" w:lineRule="auto"/>
              <w:outlineLvl w:val="1"/>
              <w:rPr>
                <w:rFonts w:ascii="Times New Roman" w:eastAsia="serif" w:hAnsi="Times New Roman" w:hint="default"/>
                <w:b w:val="0"/>
                <w:caps/>
                <w:color w:val="283648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eastAsia="serif" w:hAnsi="Times New Roman" w:hint="default"/>
                <w:b w:val="0"/>
                <w:caps/>
                <w:color w:val="283648"/>
                <w:sz w:val="27"/>
                <w:szCs w:val="27"/>
                <w:shd w:val="clear" w:color="auto" w:fill="FFFFFF"/>
              </w:rPr>
              <w:t>Skills</w:t>
            </w:r>
          </w:p>
        </w:tc>
      </w:tr>
      <w:tr w:rsidTr="00F91482">
        <w:tblPrEx>
          <w:tblW w:w="0" w:type="auto"/>
          <w:tblLook w:val="04A0"/>
        </w:tblPrEx>
        <w:tc>
          <w:tcPr>
            <w:tcW w:w="3078" w:type="dxa"/>
          </w:tcPr>
          <w:p w:rsidR="00CB68C2" w:rsidRPr="00514B41" w:rsidP="00CB68C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 w:right="-108"/>
              <w:jc w:val="left"/>
            </w:pPr>
            <w:r w:rsidRPr="00514B41">
              <w:t>CCNA (Cisco Certified Network Associate)</w:t>
            </w:r>
          </w:p>
        </w:tc>
        <w:tc>
          <w:tcPr>
            <w:tcW w:w="7604" w:type="dxa"/>
            <w:gridSpan w:val="2"/>
          </w:tcPr>
          <w:p w:rsidR="00CB68C2" w:rsidRPr="00B23EC2" w:rsidP="00F91482">
            <w:pPr>
              <w:spacing w:line="360" w:lineRule="auto"/>
              <w:jc w:val="left"/>
            </w:pPr>
            <w:r>
              <w:t>CDP, LLDP, Interface VLAN, IP routing, DCE, DTE, Default routing, ASN, ACL, NAT, Static MAC Address, Dynamic MAC Address, VLAN, Inter VLAN, IP Services, Trouble Shooting, WAN, Network Connection Type;</w:t>
            </w:r>
            <w:r>
              <w:br/>
              <w:t>Virtual Private Network (VPN) – PPTP, L2F, L2TP, GRE</w:t>
            </w:r>
            <w:r>
              <w:br/>
              <w:t>Configuration of protocols on routers – DHCP,DNS, RIP, IGRP, EIGRP, OSPF</w:t>
            </w:r>
          </w:p>
        </w:tc>
      </w:tr>
      <w:tr w:rsidTr="00F91482">
        <w:tblPrEx>
          <w:tblW w:w="0" w:type="auto"/>
          <w:tblLook w:val="04A0"/>
        </w:tblPrEx>
        <w:tc>
          <w:tcPr>
            <w:tcW w:w="3078" w:type="dxa"/>
          </w:tcPr>
          <w:p w:rsidR="00CB68C2" w:rsidRPr="00514B41" w:rsidP="00CB68C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 w:right="-108"/>
              <w:jc w:val="left"/>
            </w:pPr>
            <w:r>
              <w:t xml:space="preserve">Microsoft Certified Solution </w:t>
            </w:r>
            <w:r>
              <w:t>Associate(MCSA)</w:t>
            </w:r>
          </w:p>
        </w:tc>
        <w:tc>
          <w:tcPr>
            <w:tcW w:w="7604" w:type="dxa"/>
            <w:gridSpan w:val="2"/>
          </w:tcPr>
          <w:p w:rsidR="00CB68C2" w:rsidRPr="007C23E3" w:rsidP="00F91482">
            <w:pPr>
              <w:spacing w:before="100" w:beforeAutospacing="1" w:after="100" w:afterAutospacing="1" w:line="360" w:lineRule="auto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Windows Server 2016, VPN Server,</w:t>
            </w:r>
            <w:r>
              <w:rPr>
                <w:rFonts w:eastAsia="Times New Roman"/>
                <w:lang w:eastAsia="en-US"/>
              </w:rPr>
              <w:br/>
              <w:t>Active Directory Sites and Services (A</w:t>
            </w:r>
            <w:r w:rsidRPr="007C23E3">
              <w:rPr>
                <w:rFonts w:eastAsia="Times New Roman"/>
                <w:lang w:eastAsia="en-US"/>
              </w:rPr>
              <w:t>DDS</w:t>
            </w:r>
            <w:r>
              <w:rPr>
                <w:rFonts w:eastAsia="Times New Roman"/>
                <w:lang w:eastAsia="en-US"/>
              </w:rPr>
              <w:t>)</w:t>
            </w:r>
            <w:r w:rsidRPr="007C23E3">
              <w:rPr>
                <w:rFonts w:eastAsia="Times New Roman"/>
                <w:lang w:eastAsia="en-US"/>
              </w:rPr>
              <w:t>,</w:t>
            </w:r>
            <w:r>
              <w:rPr>
                <w:rFonts w:eastAsia="Times New Roman"/>
                <w:lang w:eastAsia="en-US"/>
              </w:rPr>
              <w:t xml:space="preserve"> Additional Domain Controller (ADC), </w:t>
            </w:r>
            <w:r w:rsidRPr="007C23E3">
              <w:rPr>
                <w:rFonts w:eastAsia="Times New Roman"/>
                <w:lang w:eastAsia="en-US"/>
              </w:rPr>
              <w:t xml:space="preserve">DNS, </w:t>
            </w:r>
            <w:r w:rsidRPr="007C23E3">
              <w:rPr>
                <w:rFonts w:eastAsia="Times New Roman"/>
                <w:lang w:eastAsia="en-US"/>
              </w:rPr>
              <w:t>DHCP, DFS, Storage, Container, WDS</w:t>
            </w:r>
            <w:r>
              <w:rPr>
                <w:rFonts w:eastAsia="Times New Roman"/>
                <w:lang w:eastAsia="en-US"/>
              </w:rPr>
              <w:t>;</w:t>
            </w:r>
            <w:r>
              <w:rPr>
                <w:rFonts w:eastAsia="Times New Roman"/>
                <w:lang w:eastAsia="en-US"/>
              </w:rPr>
              <w:br/>
              <w:t>Group Policy Management and Trust Relationship;</w:t>
            </w:r>
          </w:p>
        </w:tc>
      </w:tr>
      <w:tr w:rsidTr="00F91482">
        <w:tblPrEx>
          <w:tblW w:w="0" w:type="auto"/>
          <w:tblLook w:val="04A0"/>
        </w:tblPrEx>
        <w:tc>
          <w:tcPr>
            <w:tcW w:w="10682" w:type="dxa"/>
            <w:gridSpan w:val="3"/>
          </w:tcPr>
          <w:p w:rsidR="00CB68C2" w:rsidRPr="00B23EC2" w:rsidP="00F91482">
            <w:pPr>
              <w:pStyle w:val="Heading2"/>
              <w:pBdr>
                <w:bottom w:val="dotted" w:sz="8" w:space="2" w:color="auto"/>
              </w:pBdr>
              <w:shd w:val="clear" w:color="auto" w:fill="FFFFFF"/>
              <w:spacing w:beforeAutospacing="0" w:after="210" w:afterAutospacing="0" w:line="360" w:lineRule="auto"/>
              <w:outlineLvl w:val="1"/>
              <w:rPr>
                <w:rFonts w:ascii="Times New Roman" w:eastAsia="serif" w:hAnsi="Times New Roman" w:hint="default"/>
                <w:b w:val="0"/>
                <w:caps/>
                <w:color w:val="283648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eastAsia="serif" w:hAnsi="Times New Roman" w:hint="default"/>
                <w:b w:val="0"/>
                <w:caps/>
                <w:color w:val="283648"/>
                <w:sz w:val="27"/>
                <w:szCs w:val="27"/>
                <w:shd w:val="clear" w:color="auto" w:fill="FFFFFF"/>
              </w:rPr>
              <w:t>Certifications</w:t>
            </w:r>
          </w:p>
        </w:tc>
      </w:tr>
      <w:tr w:rsidTr="00F91482">
        <w:tblPrEx>
          <w:tblW w:w="0" w:type="auto"/>
          <w:tblLook w:val="04A0"/>
        </w:tblPrEx>
        <w:tc>
          <w:tcPr>
            <w:tcW w:w="10682" w:type="dxa"/>
            <w:gridSpan w:val="3"/>
          </w:tcPr>
          <w:p w:rsidR="00CB68C2" w:rsidP="00CB68C2">
            <w:pPr>
              <w:pStyle w:val="ListParagraph"/>
              <w:numPr>
                <w:ilvl w:val="0"/>
                <w:numId w:val="3"/>
              </w:numPr>
              <w:spacing w:after="0" w:line="360" w:lineRule="auto"/>
            </w:pPr>
            <w:r>
              <w:t xml:space="preserve">Basic Hardware and Networking at HCL Career Development Centre (Pune), 2017 - 83% </w:t>
            </w:r>
          </w:p>
          <w:p w:rsidR="00CB68C2" w:rsidP="00CB68C2">
            <w:pPr>
              <w:pStyle w:val="ListParagraph"/>
              <w:numPr>
                <w:ilvl w:val="0"/>
                <w:numId w:val="3"/>
              </w:numPr>
              <w:spacing w:after="0" w:line="360" w:lineRule="auto"/>
            </w:pPr>
            <w:r>
              <w:t>Cisco Certified Network Associate (CCNA), 2017 - 90%</w:t>
            </w:r>
          </w:p>
          <w:p w:rsidR="00CB68C2" w:rsidP="00CB68C2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Basic Networking configuration and hands-on CISCO Packet Tracer</w:t>
            </w:r>
          </w:p>
          <w:p w:rsidR="00CB68C2" w:rsidRPr="009F4F5F" w:rsidP="00CB68C2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Virtual Private Network (VPN)</w:t>
            </w:r>
          </w:p>
          <w:p w:rsidR="00CB68C2" w:rsidP="00CB68C2">
            <w:pPr>
              <w:pStyle w:val="ListParagraph"/>
              <w:numPr>
                <w:ilvl w:val="0"/>
                <w:numId w:val="3"/>
              </w:numPr>
              <w:spacing w:after="0" w:line="360" w:lineRule="auto"/>
            </w:pPr>
            <w:r>
              <w:t>Microsoft Certified Solution Associate(MCSA), 2017- 86%</w:t>
            </w:r>
          </w:p>
          <w:p w:rsidR="00CB68C2" w:rsidRPr="00A5700F" w:rsidP="00F91482">
            <w:pPr>
              <w:pStyle w:val="ListParagraph"/>
              <w:spacing w:after="0" w:line="360" w:lineRule="auto"/>
            </w:pPr>
          </w:p>
        </w:tc>
      </w:tr>
      <w:tr w:rsidTr="00F91482">
        <w:tblPrEx>
          <w:tblW w:w="0" w:type="auto"/>
          <w:tblLook w:val="04A0"/>
        </w:tblPrEx>
        <w:tc>
          <w:tcPr>
            <w:tcW w:w="10682" w:type="dxa"/>
            <w:gridSpan w:val="3"/>
          </w:tcPr>
          <w:p w:rsidR="00CB68C2" w:rsidRPr="00B23EC2" w:rsidP="00F91482">
            <w:pPr>
              <w:pStyle w:val="Heading2"/>
              <w:pBdr>
                <w:bottom w:val="dotted" w:sz="8" w:space="2" w:color="auto"/>
              </w:pBdr>
              <w:shd w:val="clear" w:color="auto" w:fill="FFFFFF"/>
              <w:spacing w:beforeAutospacing="0" w:after="210" w:afterAutospacing="0" w:line="360" w:lineRule="auto"/>
              <w:outlineLvl w:val="1"/>
              <w:rPr>
                <w:rFonts w:ascii="Times New Roman" w:eastAsia="serif" w:hAnsi="Times New Roman" w:hint="default"/>
                <w:b w:val="0"/>
                <w:caps/>
                <w:color w:val="283648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eastAsia="serif" w:hAnsi="Times New Roman" w:hint="default"/>
                <w:b w:val="0"/>
                <w:caps/>
                <w:color w:val="283648"/>
                <w:sz w:val="27"/>
                <w:szCs w:val="27"/>
                <w:shd w:val="clear" w:color="auto" w:fill="FFFFFF"/>
              </w:rPr>
              <w:t>PERSONAL DETAILS</w:t>
            </w:r>
          </w:p>
        </w:tc>
      </w:tr>
      <w:tr w:rsidTr="00F91482">
        <w:tblPrEx>
          <w:tblW w:w="0" w:type="auto"/>
          <w:tblLook w:val="04A0"/>
        </w:tblPrEx>
        <w:tc>
          <w:tcPr>
            <w:tcW w:w="10682" w:type="dxa"/>
            <w:gridSpan w:val="3"/>
          </w:tcPr>
          <w:p w:rsidR="00CB68C2" w:rsidRPr="00464384" w:rsidP="00F91482">
            <w:pPr>
              <w:spacing w:line="240" w:lineRule="auto"/>
            </w:pPr>
            <w:r w:rsidRPr="00464384">
              <w:t>Gender: Female</w:t>
            </w:r>
          </w:p>
          <w:p w:rsidR="00CB68C2" w:rsidP="00F91482">
            <w:pPr>
              <w:spacing w:line="240" w:lineRule="auto"/>
            </w:pPr>
            <w:r>
              <w:t>Date Of Birth: 2</w:t>
            </w:r>
            <w:r w:rsidRPr="00127B55">
              <w:rPr>
                <w:vertAlign w:val="superscript"/>
              </w:rPr>
              <w:t>nd</w:t>
            </w:r>
            <w:r>
              <w:t xml:space="preserve"> July 1992</w:t>
            </w:r>
          </w:p>
          <w:p w:rsidR="00CB68C2" w:rsidP="00F91482">
            <w:pPr>
              <w:spacing w:line="240" w:lineRule="auto"/>
            </w:pPr>
            <w:r>
              <w:t>Marital Status: Married</w:t>
            </w:r>
          </w:p>
          <w:p w:rsidR="00CB68C2" w:rsidP="00F91482">
            <w:pPr>
              <w:spacing w:line="240" w:lineRule="auto"/>
              <w:rPr>
                <w:b/>
              </w:rPr>
            </w:pPr>
            <w:r>
              <w:t>Language Known: Marathi, Hindi, English</w:t>
            </w:r>
          </w:p>
          <w:p w:rsidR="00CB68C2" w:rsidRPr="00B23EC2" w:rsidP="00F91482">
            <w:pPr>
              <w:spacing w:line="240" w:lineRule="auto"/>
            </w:pPr>
          </w:p>
        </w:tc>
      </w:tr>
    </w:tbl>
    <w:p w:rsidR="00CB68C2" w:rsidRPr="00B23EC2" w:rsidP="00CB68C2">
      <w:pPr>
        <w:spacing w:line="360" w:lineRule="auto"/>
        <w:rPr>
          <w:rFonts w:ascii="Times New Roman" w:hAnsi="Times New Roman" w:cs="Times New Roman"/>
        </w:rPr>
      </w:pPr>
    </w:p>
    <w:p w:rsidR="004E16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B924A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37C0"/>
    <w:multiLevelType w:val="hybridMultilevel"/>
    <w:tmpl w:val="FD483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70909"/>
    <w:multiLevelType w:val="hybridMultilevel"/>
    <w:tmpl w:val="14008F96"/>
    <w:lvl w:ilvl="0">
      <w:start w:val="13"/>
      <w:numFmt w:val="bullet"/>
      <w:lvlText w:val="-"/>
      <w:lvlJc w:val="left"/>
      <w:pPr>
        <w:ind w:left="1080" w:hanging="360"/>
      </w:pPr>
      <w:rPr>
        <w:rFonts w:ascii="Times New Roman" w:hAnsi="Times New Roman" w:eastAsiaTheme="minorEastAsia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7A3B36"/>
    <w:multiLevelType w:val="hybridMultilevel"/>
    <w:tmpl w:val="84F4FDA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F7803"/>
    <w:multiLevelType w:val="hybridMultilevel"/>
    <w:tmpl w:val="C20E39F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CB68C2"/>
    <w:rsid w:val="00127B55"/>
    <w:rsid w:val="00464384"/>
    <w:rsid w:val="004E16B4"/>
    <w:rsid w:val="00514B41"/>
    <w:rsid w:val="007C23E3"/>
    <w:rsid w:val="008E79B6"/>
    <w:rsid w:val="009F4F5F"/>
    <w:rsid w:val="00A5700F"/>
    <w:rsid w:val="00B23EC2"/>
    <w:rsid w:val="00CB68C2"/>
    <w:rsid w:val="00E901FC"/>
    <w:rsid w:val="00EB5373"/>
    <w:rsid w:val="00F9148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8C2"/>
    <w:rPr>
      <w:rFonts w:eastAsiaTheme="minorEastAsia"/>
      <w:sz w:val="20"/>
      <w:szCs w:val="20"/>
      <w:lang w:eastAsia="zh-CN"/>
    </w:rPr>
  </w:style>
  <w:style w:type="paragraph" w:styleId="Heading1">
    <w:name w:val="heading 1"/>
    <w:next w:val="Normal"/>
    <w:link w:val="Heading1Char"/>
    <w:qFormat/>
    <w:rsid w:val="00CB68C2"/>
    <w:pPr>
      <w:spacing w:beforeAutospacing="1" w:after="0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link w:val="Heading2Char"/>
    <w:semiHidden/>
    <w:unhideWhenUsed/>
    <w:qFormat/>
    <w:rsid w:val="00CB68C2"/>
    <w:pPr>
      <w:spacing w:beforeAutospacing="1" w:after="0" w:afterAutospacing="1"/>
      <w:outlineLvl w:val="1"/>
    </w:pPr>
    <w:rPr>
      <w:rFonts w:ascii="SimSun" w:eastAsia="SimSun" w:hAnsi="SimSun" w:cs="Times New Roma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8C2"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CB68C2"/>
    <w:rPr>
      <w:rFonts w:ascii="SimSun" w:eastAsia="SimSun" w:hAnsi="SimSun" w:cs="Times New Roman"/>
      <w:b/>
      <w:bCs/>
      <w:sz w:val="36"/>
      <w:szCs w:val="36"/>
      <w:lang w:eastAsia="zh-CN"/>
    </w:rPr>
  </w:style>
  <w:style w:type="character" w:styleId="Strong">
    <w:name w:val="Strong"/>
    <w:basedOn w:val="DefaultParagraphFont"/>
    <w:qFormat/>
    <w:rsid w:val="00CB68C2"/>
    <w:rPr>
      <w:b/>
      <w:bCs/>
    </w:rPr>
  </w:style>
  <w:style w:type="table" w:styleId="TableGrid">
    <w:name w:val="Table Grid"/>
    <w:basedOn w:val="TableNormal"/>
    <w:rsid w:val="00CB68C2"/>
    <w:pPr>
      <w:widowControl w:val="0"/>
      <w:jc w:val="both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CB68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f75920db81986c49763eaceb8976c86134f530e18705c4458440321091b5b58120a100514455f540c4356014b4450530401195c1333471b1b1115465154015348011503504e1c180c571833471b1b061842585b01535601514841481f0f2b561358191b15001043095e08541b140e445745455d5f08054c1b00100317130d5d5d551c120a120011474a411b1213471b1b1115455d5f0f564d170e16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2020-07-21T01:36:00Z</dcterms:created>
  <dcterms:modified xsi:type="dcterms:W3CDTF">2020-07-21T01:38:00Z</dcterms:modified>
</cp:coreProperties>
</file>