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A.OVIYA</w:t>
      </w:r>
    </w:p>
    <w:p>
      <w:pPr>
        <w:spacing w:after="0" w:line="240" w:lineRule="auto"/>
        <w:jc w:val="righ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Contact Number: 9894267834</w:t>
      </w:r>
    </w:p>
    <w:p>
      <w:pPr>
        <w:spacing w:after="0" w:line="240" w:lineRule="auto"/>
        <w:jc w:val="right"/>
        <w:rPr>
          <w:rFonts w:ascii="Times New Roman"/>
          <w:color w:val="0000FF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E-mail id: </w:t>
      </w:r>
      <w:r>
        <w:rPr>
          <w:rFonts w:ascii="Times New Roman"/>
          <w:color w:val="0000FF"/>
          <w:sz w:val="24"/>
          <w:szCs w:val="24"/>
          <w:u w:val="single"/>
        </w:rPr>
        <w:t>oviyaaniarul816@gmail.com</w:t>
      </w:r>
    </w:p>
    <w:p>
      <w:pPr>
        <w:pStyle w:val="6"/>
        <w:spacing w:after="0"/>
        <w:ind w:left="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OBJECTIVE </w:t>
      </w:r>
    </w:p>
    <w:p>
      <w:pPr>
        <w:pStyle w:val="6"/>
        <w:spacing w:after="0"/>
        <w:ind w:left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-3810</wp:posOffset>
                </wp:positionV>
                <wp:extent cx="5734050" cy="635"/>
                <wp:effectExtent l="0" t="0" r="0" b="1841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0.75pt;margin-top:-0.3pt;height:0.05pt;width:451.5pt;z-index:251660288;mso-width-relative:page;mso-height-relative:page;" filled="f" stroked="t" coordsize="21600,21600" o:gfxdata="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W10k/0gAAAAYBAAAPAAAAAAAA&#10;AAEAIAAAACIAAABkcnMvZG93bnJldi54bWxQSwECFAAUAAAACACHTuJAfmV7Hd8BAADiAwAADgAA&#10;AAAAAAABACAAAAAh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4"/>
          <w:szCs w:val="24"/>
        </w:rPr>
        <w:t xml:space="preserve">Looking for an opportunity in an organization where I can learn under the guidance of experts in my field of </w:t>
      </w:r>
      <w:r>
        <w:rPr>
          <w:rFonts w:ascii="Times New Roman"/>
          <w:sz w:val="24"/>
          <w:szCs w:val="24"/>
          <w:cs/>
        </w:rPr>
        <w:t>specialization</w:t>
      </w:r>
      <w:r>
        <w:rPr>
          <w:rFonts w:ascii="Times New Roman"/>
          <w:sz w:val="24"/>
          <w:szCs w:val="24"/>
        </w:rPr>
        <w:t xml:space="preserve"> in order to gain knowledge</w:t>
      </w:r>
      <w:r>
        <w:rPr>
          <w:rFonts w:ascii="Times New Roman"/>
          <w:sz w:val="24"/>
          <w:szCs w:val="24"/>
          <w:cs/>
        </w:rPr>
        <w:t xml:space="preserve"> and t</w:t>
      </w:r>
      <w:r>
        <w:rPr>
          <w:rFonts w:ascii="Times New Roman"/>
          <w:sz w:val="24"/>
          <w:szCs w:val="24"/>
        </w:rPr>
        <w:t>o get some hands-on experience of the practical aspects.</w:t>
      </w:r>
    </w:p>
    <w:p>
      <w:pPr>
        <w:pStyle w:val="6"/>
        <w:spacing w:after="0"/>
        <w:ind w:left="0"/>
        <w:jc w:val="both"/>
        <w:rPr>
          <w:rFonts w:ascii="Times New Roman"/>
          <w:sz w:val="24"/>
          <w:szCs w:val="24"/>
        </w:rPr>
      </w:pPr>
    </w:p>
    <w:p>
      <w:pPr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194945</wp:posOffset>
                </wp:positionV>
                <wp:extent cx="5734050" cy="635"/>
                <wp:effectExtent l="0" t="0" r="0" b="1841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-0.75pt;margin-top:15.35pt;height:0.05pt;width:451.5pt;z-index:251661312;mso-width-relative:page;mso-height-relative:page;" filled="f" stroked="t" coordsize="21600,21600" o:gfxdata="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I8rgzWAAAACAEAAA8A&#10;AAAAAAAAAQAgAAAAIgAAAGRycy9kb3ducmV2LnhtbFBLAQIUABQAAAAIAIdO4kC2q+ZI4AEAAOI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b/>
          <w:bCs/>
          <w:sz w:val="24"/>
          <w:szCs w:val="24"/>
        </w:rPr>
        <w:t>EDUCATION BACKGROUND:</w:t>
      </w:r>
    </w:p>
    <w:p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MSW (MASTER OF SOCIAL WORKS)- Madras Christian College </w:t>
      </w:r>
    </w:p>
    <w:p>
      <w:pPr>
        <w:spacing w:after="0" w:line="240" w:lineRule="auto"/>
        <w:jc w:val="both"/>
        <w:rPr>
          <w:rFonts w:ascii="Times New Roman"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Passed Out Year</w:t>
      </w:r>
      <w:r>
        <w:rPr>
          <w:rFonts w:ascii="Times New Roman"/>
          <w:bCs/>
          <w:sz w:val="24"/>
          <w:szCs w:val="24"/>
        </w:rPr>
        <w:t xml:space="preserve"> 2017-2019</w:t>
      </w:r>
    </w:p>
    <w:p>
      <w:pPr>
        <w:spacing w:after="0" w:line="240" w:lineRule="auto"/>
        <w:jc w:val="both"/>
        <w:rPr>
          <w:rFonts w:ascii="Times New Roman"/>
          <w:bCs/>
          <w:sz w:val="24"/>
          <w:szCs w:val="24"/>
          <w:u w:val="single"/>
        </w:rPr>
      </w:pPr>
      <w:r>
        <w:rPr>
          <w:rFonts w:ascii="Times New Roman"/>
          <w:bCs/>
          <w:sz w:val="24"/>
          <w:szCs w:val="24"/>
          <w:u w:val="single"/>
        </w:rPr>
        <w:t>CGPA-</w:t>
      </w:r>
      <w:r>
        <w:rPr>
          <w:rFonts w:hint="default" w:ascii="Times New Roman"/>
          <w:bCs/>
          <w:sz w:val="24"/>
          <w:szCs w:val="24"/>
          <w:u w:val="single"/>
          <w:lang w:val="en-US"/>
        </w:rPr>
        <w:t>7</w:t>
      </w:r>
      <w:r>
        <w:rPr>
          <w:rFonts w:ascii="Times New Roman"/>
          <w:bCs/>
          <w:sz w:val="24"/>
          <w:szCs w:val="24"/>
          <w:u w:val="single"/>
        </w:rPr>
        <w:t>.9</w:t>
      </w:r>
    </w:p>
    <w:p>
      <w:pPr>
        <w:spacing w:after="0"/>
        <w:jc w:val="both"/>
        <w:rPr>
          <w:rFonts w:ascii="Times New Roman"/>
          <w:b/>
          <w:bCs/>
          <w:sz w:val="24"/>
          <w:szCs w:val="24"/>
        </w:rPr>
      </w:pPr>
    </w:p>
    <w:p>
      <w:pPr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260985</wp:posOffset>
                </wp:positionV>
                <wp:extent cx="5753100" cy="635"/>
                <wp:effectExtent l="0" t="0" r="0" b="18415"/>
                <wp:wrapNone/>
                <wp:docPr id="7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.75pt;margin-top:20.55pt;height:0.05pt;width:453pt;z-index:251665408;mso-width-relative:page;mso-height-relative:page;" filled="f" stroked="t" coordsize="21600,21600" o:gfxdata="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dFxIfTAAAABwEAAA8AAAAA&#10;AAAAAQAgAAAAIgAAAGRycy9kb3ducmV2LnhtbFBLAQIUABQAAAAIAIdO4kADuqjJ4AEAAOIDAAAO&#10;AAAAAAAAAAEAIAAAACI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b/>
          <w:bCs/>
          <w:sz w:val="24"/>
          <w:szCs w:val="24"/>
        </w:rPr>
        <w:t>PROJECTS:</w:t>
      </w:r>
    </w:p>
    <w:p>
      <w:pPr>
        <w:pStyle w:val="6"/>
        <w:numPr>
          <w:ilvl w:val="0"/>
          <w:numId w:val="1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 study to know about the effects of unemployment on youth (Apparao garden)</w:t>
      </w:r>
    </w:p>
    <w:p>
      <w:pPr>
        <w:pStyle w:val="6"/>
        <w:numPr>
          <w:ilvl w:val="0"/>
          <w:numId w:val="1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 study on </w:t>
      </w:r>
      <w:r>
        <w:rPr>
          <w:rFonts w:ascii="Times New Roman"/>
          <w:sz w:val="24"/>
          <w:szCs w:val="24"/>
          <w:cs/>
        </w:rPr>
        <w:t>socioeconomic</w:t>
      </w:r>
      <w:r>
        <w:rPr>
          <w:rFonts w:ascii="Times New Roman"/>
          <w:sz w:val="24"/>
          <w:szCs w:val="24"/>
        </w:rPr>
        <w:t xml:space="preserve"> status of the people in the rural village-Karaikulam.</w:t>
      </w:r>
    </w:p>
    <w:p>
      <w:pPr>
        <w:pStyle w:val="6"/>
        <w:numPr>
          <w:ilvl w:val="0"/>
          <w:numId w:val="1"/>
        </w:numPr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  <w:cs/>
        </w:rPr>
        <w:t>A study on importance of psychometric test in recruitment and selection process of HRM.</w:t>
      </w:r>
    </w:p>
    <w:p>
      <w:pPr>
        <w:spacing w:after="0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BBA (BACHELOR OF BUISNESS ADMINISTRATION)- VIT Engineering College</w:t>
      </w:r>
    </w:p>
    <w:p>
      <w:pPr>
        <w:spacing w:after="0"/>
        <w:jc w:val="both"/>
        <w:rPr>
          <w:rFonts w:ascii="Times New Roman"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Passed Out Year</w:t>
      </w:r>
      <w:r>
        <w:rPr>
          <w:rFonts w:ascii="Times New Roman"/>
          <w:bCs/>
          <w:sz w:val="24"/>
          <w:szCs w:val="24"/>
        </w:rPr>
        <w:t xml:space="preserve"> 2014-2017</w:t>
      </w:r>
    </w:p>
    <w:p>
      <w:pPr>
        <w:spacing w:after="0"/>
        <w:jc w:val="both"/>
        <w:rPr>
          <w:rFonts w:ascii="Times New Roman"/>
          <w:bCs/>
          <w:sz w:val="24"/>
          <w:szCs w:val="24"/>
          <w:u w:val="single"/>
        </w:rPr>
      </w:pPr>
      <w:r>
        <w:rPr>
          <w:rFonts w:ascii="Times New Roman"/>
          <w:bCs/>
          <w:sz w:val="24"/>
          <w:szCs w:val="24"/>
          <w:u w:val="single"/>
        </w:rPr>
        <w:t>Percentage -82.8%</w:t>
      </w:r>
    </w:p>
    <w:p>
      <w:pPr>
        <w:spacing w:after="0"/>
        <w:jc w:val="both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  <w:cs/>
        </w:rPr>
        <w:t>Internship in manufacturing and service sectors.</w:t>
      </w:r>
    </w:p>
    <w:p>
      <w:pPr>
        <w:spacing w:after="0"/>
        <w:jc w:val="both"/>
        <w:rPr>
          <w:rFonts w:ascii="Times New Roman"/>
          <w:bCs/>
          <w:sz w:val="24"/>
          <w:szCs w:val="24"/>
        </w:rPr>
      </w:pPr>
    </w:p>
    <w:p>
      <w:pPr>
        <w:spacing w:after="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XII / Thiruvalluvar Hr.Sec. School </w:t>
      </w:r>
    </w:p>
    <w:p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Passed Out Year-2014</w:t>
      </w:r>
    </w:p>
    <w:p>
      <w:pPr>
        <w:spacing w:after="0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Percentage -86.6%</w:t>
      </w:r>
    </w:p>
    <w:p>
      <w:pPr>
        <w:spacing w:after="0"/>
        <w:jc w:val="both"/>
        <w:rPr>
          <w:rFonts w:ascii="Times New Roman"/>
          <w:sz w:val="24"/>
          <w:szCs w:val="24"/>
        </w:rPr>
      </w:pPr>
    </w:p>
    <w:p>
      <w:pPr>
        <w:spacing w:after="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X /  Thiruvalluvar Hr.Sec. School </w:t>
      </w:r>
    </w:p>
    <w:p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Passed Out Year -2012</w:t>
      </w:r>
    </w:p>
    <w:p>
      <w:pPr>
        <w:spacing w:after="0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Percentage -93.8%</w:t>
      </w:r>
    </w:p>
    <w:p>
      <w:pPr>
        <w:spacing w:after="0"/>
        <w:jc w:val="both"/>
        <w:rPr>
          <w:rFonts w:ascii="Times New Roman"/>
          <w:sz w:val="24"/>
          <w:szCs w:val="24"/>
          <w:u w:val="single"/>
        </w:rPr>
      </w:pPr>
    </w:p>
    <w:p>
      <w:pPr>
        <w:spacing w:after="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EXPERIENCE</w:t>
      </w:r>
    </w:p>
    <w:p>
      <w:pPr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25400</wp:posOffset>
                </wp:positionV>
                <wp:extent cx="5753100" cy="635"/>
                <wp:effectExtent l="0" t="0" r="0" b="18415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0.75pt;margin-top:2pt;height:0.05pt;width:453pt;z-index:251662336;mso-width-relative:page;mso-height-relative:page;" filled="f" stroked="t" coordsize="21600,21600" o:gfxdata="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WR0AnUAAAABgEAAA8A&#10;AAAAAAAAAQAgAAAAIgAAAGRycy9kb3ducmV2LnhtbFBLAQIUABQAAAAIAIdO4kAdn4KR4gEAAOID&#10;AAAOAAAAAAAAAAEAIAAAACM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HR EXECUTIVE (FULL TIME)- INCISIVE MONOTONOUS TECHNOLOGY</w:t>
      </w:r>
    </w:p>
    <w:p>
      <w:pPr>
        <w:jc w:val="both"/>
        <w:rPr>
          <w:rFonts w:ascii="Times New Roman"/>
          <w:b/>
          <w:bCs/>
          <w:sz w:val="24"/>
          <w:szCs w:val="24"/>
        </w:rPr>
      </w:pPr>
      <w:r>
        <w:rPr>
          <w:rFonts w:hint="default" w:ascii="Times New Roman"/>
          <w:b/>
          <w:bCs/>
          <w:sz w:val="24"/>
          <w:szCs w:val="24"/>
          <w:lang w:val="en-US"/>
        </w:rPr>
        <w:t>16</w:t>
      </w:r>
      <w:r>
        <w:rPr>
          <w:rFonts w:hint="default" w:ascii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/>
          <w:b/>
          <w:bCs/>
          <w:sz w:val="24"/>
          <w:szCs w:val="24"/>
        </w:rPr>
        <w:t xml:space="preserve">DECEMBER 2019 – </w:t>
      </w:r>
      <w:r>
        <w:rPr>
          <w:rFonts w:hint="default" w:ascii="Times New Roman"/>
          <w:b/>
          <w:bCs/>
          <w:sz w:val="24"/>
          <w:szCs w:val="24"/>
          <w:lang w:val="en-US"/>
        </w:rPr>
        <w:t>20</w:t>
      </w:r>
      <w:r>
        <w:rPr>
          <w:rFonts w:hint="default" w:ascii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/>
          <w:b/>
          <w:bCs/>
          <w:sz w:val="24"/>
          <w:szCs w:val="24"/>
        </w:rPr>
        <w:t>OCTOBAR 2021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New employee induction and engagement activities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New employee training and evaluation</w:t>
      </w:r>
    </w:p>
    <w:p>
      <w:pPr>
        <w:pStyle w:val="6"/>
        <w:numPr>
          <w:ilvl w:val="0"/>
          <w:numId w:val="2"/>
        </w:num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Acquired new customer and explaining about our products.</w:t>
      </w:r>
    </w:p>
    <w:p>
      <w:pPr>
        <w:pStyle w:val="6"/>
        <w:numPr>
          <w:ilvl w:val="0"/>
          <w:numId w:val="2"/>
        </w:num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worked to increased sales from our existing customers 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Negotiated prices for the products and finalized the orders.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Processed the orders and dispatched as scheduled.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hint="default" w:ascii="Times New Roman"/>
          <w:sz w:val="24"/>
          <w:szCs w:val="24"/>
          <w:lang w:val="en-US"/>
        </w:rPr>
        <w:t>Raising invoice.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Followed up for payments.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Plan to give a tool proposal for new machine or new development jobs.</w:t>
      </w:r>
    </w:p>
    <w:p>
      <w:pPr>
        <w:pStyle w:val="6"/>
        <w:numPr>
          <w:ilvl w:val="0"/>
          <w:numId w:val="2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learnt end to end HR as well as business process.</w:t>
      </w:r>
    </w:p>
    <w:p>
      <w:pPr>
        <w:pStyle w:val="6"/>
        <w:ind w:left="0"/>
        <w:jc w:val="both"/>
        <w:rPr>
          <w:rFonts w:ascii="Times New Roman"/>
          <w:sz w:val="24"/>
          <w:szCs w:val="24"/>
        </w:rPr>
      </w:pPr>
    </w:p>
    <w:p>
      <w:pPr>
        <w:pStyle w:val="6"/>
        <w:ind w:left="0"/>
        <w:jc w:val="both"/>
        <w:rPr>
          <w:rFonts w:ascii="Times New Roman"/>
          <w:sz w:val="24"/>
          <w:szCs w:val="24"/>
        </w:rPr>
      </w:pP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INTERNSHIP EXPERIENCES:</w:t>
      </w: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  <w:cs/>
        </w:rPr>
      </w:pPr>
      <w:r>
        <w:rPr>
          <w:rFonts w:ascii="Times New Roman"/>
          <w:b/>
          <w:bCs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5753100" cy="635"/>
                <wp:effectExtent l="0" t="0" r="0" b="18415"/>
                <wp:wrapNone/>
                <wp:docPr id="8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0.75pt;margin-top:2.25pt;height:0.05pt;width:453pt;z-index:251672576;mso-width-relative:page;mso-height-relative:page;" filled="f" stroked="t" coordsize="21600,21600" o:gfxdata="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jJkwt0gAAAAUBAAAPAAAAAAAA&#10;AAEAIAAAACIAAABkcnMvZG93bnJldi54bWxQSwECFAAUAAAACACHTuJA8Q1OeN8BAADiAwAADgAA&#10;AAAAAAABACAAAAAh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  <w:cs/>
        </w:rPr>
      </w:pPr>
      <w:r>
        <w:rPr>
          <w:rFonts w:ascii="Times New Roman"/>
          <w:b/>
          <w:bCs/>
          <w:sz w:val="24"/>
          <w:szCs w:val="24"/>
          <w:cs/>
        </w:rPr>
        <w:t>EXNORA INTERNAL NGO:</w:t>
      </w:r>
    </w:p>
    <w:p>
      <w:pPr>
        <w:pStyle w:val="6"/>
        <w:ind w:left="0" w:firstLine="1080" w:firstLineChars="45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cs/>
        </w:rPr>
        <w:t>Learnt many of the social work skills by directly communicating with the slum and interpreted their life style by creating self help groups.</w:t>
      </w: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  <w:cs/>
        </w:rPr>
      </w:pP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cs/>
        </w:rPr>
        <w:t>SUNDARAM DYNACAST PVT LTD</w:t>
      </w:r>
    </w:p>
    <w:p>
      <w:pPr>
        <w:pStyle w:val="6"/>
        <w:ind w:left="0" w:firstLine="1080" w:firstLineChars="450"/>
        <w:jc w:val="both"/>
        <w:rPr>
          <w:rFonts w:hint="cs" w:ascii="Times New Roman" w:cs="Latha"/>
          <w:sz w:val="24"/>
          <w:szCs w:val="24"/>
          <w:cs/>
        </w:rPr>
      </w:pPr>
      <w:r>
        <w:rPr>
          <w:rFonts w:ascii="Times New Roman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3665" distR="113665" simplePos="0" relativeHeight="251668480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20955</wp:posOffset>
                </wp:positionV>
                <wp:extent cx="0" cy="152400"/>
                <wp:effectExtent l="0" t="0" r="19050" b="0"/>
                <wp:wrapNone/>
                <wp:docPr id="9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380.95pt;margin-top:1.65pt;height:12pt;width:0pt;z-index:251668480;mso-width-relative:page;mso-height-relative:page;" filled="f" stroked="t" coordsize="21600,21600" o:gfxdata="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+T6rqNYAAAAIAQAADwAAAAAA&#10;AAABACAAAAAiAAAAZHJzL2Rvd25yZXYueG1sUEsBAhQAFAAAAAgAh07iQP2fsCPcAQAA3w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3665" distR="113665" simplePos="0" relativeHeight="251667456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20955</wp:posOffset>
                </wp:positionV>
                <wp:extent cx="0" cy="152400"/>
                <wp:effectExtent l="0" t="0" r="19050" b="0"/>
                <wp:wrapNone/>
                <wp:docPr id="10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246.7pt;margin-top:1.65pt;height:12pt;width:0pt;z-index:251667456;mso-width-relative:page;mso-height-relative:page;" filled="f" stroked="t" coordsize="21600,21600" o:gfxdata="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dFWb/WAAAACAEAAA8AAAAA&#10;AAAAAQAgAAAAIgAAAGRycy9kb3ducmV2LnhtbFBLAQIUABQAAAAIAIdO4kCRqGKG3QEAAOADAAAO&#10;AAAAAAAAAAEAIAAAACU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3665" distR="113665" simplePos="0" relativeHeight="251666432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11430</wp:posOffset>
                </wp:positionV>
                <wp:extent cx="0" cy="152400"/>
                <wp:effectExtent l="0" t="0" r="19050" b="0"/>
                <wp:wrapNone/>
                <wp:docPr id="11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134.95pt;margin-top:0.9pt;height:12pt;width:0pt;z-index:251666432;mso-width-relative:page;mso-height-relative:page;" filled="f" stroked="t" coordsize="21600,21600" o:gfxdata="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mAoRfVAAAACAEAAA8AAAAA&#10;AAAAAQAgAAAAIgAAAGRycy9kb3ducmV2LnhtbFBLAQIUABQAAAAIAIdO4kDbuypH3gEAAOADAAAO&#10;AAAAAAAAAAEAIAAAACQ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4"/>
          <w:szCs w:val="24"/>
          <w:cs/>
        </w:rPr>
        <w:t>Made Job Sheet</w:t>
      </w:r>
    </w:p>
    <w:p>
      <w:pPr>
        <w:pStyle w:val="6"/>
        <w:ind w:left="0" w:firstLine="1080" w:firstLineChars="450"/>
        <w:jc w:val="both"/>
        <w:rPr>
          <w:rFonts w:ascii="Times New Roman" w:cs="Latha"/>
          <w:sz w:val="24"/>
          <w:szCs w:val="24"/>
          <w:cs/>
        </w:rPr>
      </w:pPr>
      <w:r>
        <w:rPr>
          <w:rFonts w:ascii="Times New Roman"/>
          <w:sz w:val="24"/>
          <w:szCs w:val="24"/>
          <w:cs/>
        </w:rPr>
        <w:t xml:space="preserve">Shop Floor Exposure  </w:t>
      </w:r>
    </w:p>
    <w:p>
      <w:pPr>
        <w:pStyle w:val="6"/>
        <w:ind w:left="0" w:firstLine="1080" w:firstLineChars="450"/>
        <w:jc w:val="both"/>
        <w:rPr>
          <w:rFonts w:ascii="Times New Roman" w:cs="Latha"/>
          <w:sz w:val="24"/>
          <w:szCs w:val="24"/>
          <w:cs/>
        </w:rPr>
      </w:pPr>
      <w:r>
        <w:rPr>
          <w:rFonts w:ascii="Times New Roman"/>
          <w:sz w:val="24"/>
          <w:szCs w:val="24"/>
          <w:cs/>
        </w:rPr>
        <w:t xml:space="preserve">Attendance Management  </w:t>
      </w:r>
    </w:p>
    <w:p>
      <w:pPr>
        <w:pStyle w:val="6"/>
        <w:ind w:left="0" w:firstLine="1080" w:firstLineChars="450"/>
        <w:jc w:val="both"/>
        <w:rPr>
          <w:rFonts w:ascii="Times New Roman"/>
          <w:sz w:val="24"/>
          <w:szCs w:val="24"/>
          <w:cs/>
        </w:rPr>
      </w:pPr>
      <w:r>
        <w:rPr>
          <w:rFonts w:ascii="Times New Roman"/>
          <w:sz w:val="24"/>
          <w:szCs w:val="24"/>
          <w:cs/>
        </w:rPr>
        <w:t>Study of basic protocols involved and various processes of plant.</w:t>
      </w: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  <w:cs/>
        </w:rPr>
      </w:pP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cs/>
        </w:rPr>
        <w:t>ANANDA VIKATAN</w:t>
      </w:r>
    </w:p>
    <w:p>
      <w:pPr>
        <w:pStyle w:val="6"/>
        <w:ind w:left="0" w:firstLine="960" w:firstLineChars="40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3665" distR="113665" simplePos="0" relativeHeight="25167155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13335</wp:posOffset>
                </wp:positionV>
                <wp:extent cx="0" cy="152400"/>
                <wp:effectExtent l="0" t="0" r="19050" b="0"/>
                <wp:wrapNone/>
                <wp:docPr id="12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191.95pt;margin-top:1.05pt;height:12pt;width:0pt;z-index:251671552;mso-width-relative:page;mso-height-relative:page;" filled="f" stroked="t" coordsize="21600,21600" o:gfxdata="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9sOhbVAAAACAEAAA8AAAAA&#10;AAAAAQAgAAAAIgAAAGRycy9kb3ducmV2LnhtbFBLAQIUABQAAAAIAIdO4kBvF5Fs3gEAAOADAAAO&#10;AAAAAAAAAAEAIAAAACQ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4"/>
          <w:szCs w:val="24"/>
          <w:cs/>
        </w:rPr>
        <w:t>Employee Data Management</w:t>
      </w:r>
      <w:r>
        <w:rPr>
          <w:rFonts w:hint="cs" w:ascii="Times New Roman" w:cs="Latha"/>
          <w:sz w:val="24"/>
          <w:szCs w:val="24"/>
          <w:cs/>
        </w:rPr>
        <w:t xml:space="preserve"> </w:t>
      </w:r>
      <w:r>
        <w:rPr>
          <w:rFonts w:ascii="Times New Roman"/>
          <w:sz w:val="24"/>
          <w:szCs w:val="24"/>
          <w:cs/>
        </w:rPr>
        <w:t>Event Organization</w:t>
      </w:r>
    </w:p>
    <w:p>
      <w:pPr>
        <w:pStyle w:val="6"/>
        <w:ind w:left="360"/>
        <w:jc w:val="both"/>
        <w:rPr>
          <w:rFonts w:ascii="Times New Roman"/>
          <w:b/>
          <w:bCs/>
          <w:sz w:val="24"/>
          <w:szCs w:val="24"/>
          <w:cs/>
        </w:rPr>
      </w:pP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  <w:cs/>
        </w:rPr>
      </w:pPr>
      <w:r>
        <w:rPr>
          <w:rFonts w:ascii="Times New Roman"/>
          <w:b/>
          <w:bCs/>
          <w:sz w:val="24"/>
          <w:szCs w:val="24"/>
          <w:cs/>
        </w:rPr>
        <w:t>GARUDA POLYFEX FOOD PVT LTD</w:t>
      </w:r>
    </w:p>
    <w:p>
      <w:pPr>
        <w:pStyle w:val="6"/>
        <w:ind w:left="0" w:firstLine="960" w:firstLineChars="400"/>
        <w:jc w:val="both"/>
        <w:rPr>
          <w:rFonts w:ascii="Times New Roman" w:cs="Latha"/>
          <w:sz w:val="24"/>
          <w:szCs w:val="24"/>
          <w:cs/>
        </w:rPr>
      </w:pPr>
      <w:r>
        <w:rPr>
          <w:rFonts w:ascii="Times New Roman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3665" distR="113665" simplePos="0" relativeHeight="251670528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19050</wp:posOffset>
                </wp:positionV>
                <wp:extent cx="0" cy="152400"/>
                <wp:effectExtent l="0" t="0" r="19050" b="0"/>
                <wp:wrapNone/>
                <wp:docPr id="1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269.2pt;margin-top:1.5pt;height:12pt;width:0pt;z-index:251670528;mso-width-relative:page;mso-height-relative:page;" filled="f" stroked="t" coordsize="21600,21600" o:gfxdata="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fSFyjVAAAACAEAAA8AAAAA&#10;AAAAAQAgAAAAIgAAAGRycy9kb3ducmV2LnhtbFBLAQIUABQAAAAIAIdO4kAZo5+j3gEAAOADAAAO&#10;AAAAAAAAAAEAIAAAACQ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4"/>
          <w:szCs w:val="24"/>
          <w:cs/>
        </w:rPr>
        <w:t xml:space="preserve">Shop Floor Explosure of Food Manufacturing   </w:t>
      </w:r>
    </w:p>
    <w:p>
      <w:pPr>
        <w:pStyle w:val="6"/>
        <w:ind w:left="0" w:firstLine="960" w:firstLineChars="400"/>
        <w:jc w:val="both"/>
        <w:rPr>
          <w:rFonts w:ascii="Times New Roman"/>
          <w:sz w:val="24"/>
          <w:szCs w:val="24"/>
          <w:cs/>
        </w:rPr>
      </w:pPr>
      <w:r>
        <w:rPr>
          <w:rFonts w:ascii="Times New Roman"/>
          <w:sz w:val="24"/>
          <w:szCs w:val="24"/>
          <w:cs/>
        </w:rPr>
        <w:t>Various saftey maintance measures</w:t>
      </w:r>
    </w:p>
    <w:p>
      <w:pPr>
        <w:pStyle w:val="6"/>
        <w:ind w:left="0" w:firstLine="960" w:firstLineChars="400"/>
        <w:jc w:val="both"/>
        <w:rPr>
          <w:rFonts w:ascii="Times New Roman" w:cs="Latha"/>
          <w:sz w:val="24"/>
          <w:szCs w:val="24"/>
          <w:cs/>
        </w:rPr>
      </w:pPr>
      <w:r>
        <w:rPr>
          <w:rFonts w:ascii="Times New Roman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3665" distR="113665" simplePos="0" relativeHeight="251669504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14605</wp:posOffset>
                </wp:positionV>
                <wp:extent cx="0" cy="152400"/>
                <wp:effectExtent l="0" t="0" r="19050" b="0"/>
                <wp:wrapNone/>
                <wp:docPr id="1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191.2pt;margin-top:1.15pt;height:12pt;width:0pt;z-index:251669504;mso-width-relative:page;mso-height-relative:page;" filled="f" stroked="t" coordsize="21600,21600" o:gfxdata="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kw7aDVAAAACAEAAA8AAAAA&#10;AAAAAQAgAAAAIgAAAGRycy9kb3ducmV2LnhtbFBLAQIUABQAAAAIAIdO4kA76aA13gEAAOADAAAO&#10;AAAAAAAAAAEAIAAAACQ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4"/>
          <w:szCs w:val="24"/>
          <w:cs/>
        </w:rPr>
        <w:t xml:space="preserve">Employee Data Management </w:t>
      </w:r>
    </w:p>
    <w:p>
      <w:pPr>
        <w:pStyle w:val="6"/>
        <w:ind w:left="0" w:firstLine="960" w:firstLineChars="40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cs/>
        </w:rPr>
        <w:t>Payroll</w:t>
      </w:r>
    </w:p>
    <w:p>
      <w:pPr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240030</wp:posOffset>
                </wp:positionV>
                <wp:extent cx="5753100" cy="635"/>
                <wp:effectExtent l="0" t="0" r="0" b="18415"/>
                <wp:wrapNone/>
                <wp:docPr id="6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75pt;margin-top:18.9pt;height:0.05pt;width:453pt;z-index:251664384;mso-width-relative:page;mso-height-relative:page;" filled="f" stroked="t" coordsize="21600,21600" o:gfxdata="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EjvYfUAAAABwEAAA8A&#10;AAAAAAAAAQAgAAAAIgAAAGRycy9kb3ducmV2LnhtbFBLAQIUABQAAAAIAIdO4kCOjE3l4gEAAOMD&#10;AAAOAAAAAAAAAAEAIAAAACM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b/>
          <w:bCs/>
          <w:sz w:val="24"/>
          <w:szCs w:val="24"/>
        </w:rPr>
        <w:t>TECHNICAL SKILLS:</w:t>
      </w:r>
    </w:p>
    <w:p>
      <w:pPr>
        <w:pStyle w:val="6"/>
        <w:numPr>
          <w:ilvl w:val="0"/>
          <w:numId w:val="3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Fair knowledge of the principles of Social Work, Human Psychology and Organizational Behavior.</w:t>
      </w:r>
    </w:p>
    <w:p>
      <w:pPr>
        <w:pStyle w:val="6"/>
        <w:numPr>
          <w:ilvl w:val="0"/>
          <w:numId w:val="3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Good knowledge of how learning, development, recruitment and attrition play a role in an organization.</w:t>
      </w:r>
    </w:p>
    <w:p>
      <w:pPr>
        <w:pStyle w:val="6"/>
        <w:numPr>
          <w:ilvl w:val="0"/>
          <w:numId w:val="3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cs/>
        </w:rPr>
        <w:t>Business communication</w:t>
      </w:r>
    </w:p>
    <w:p>
      <w:pPr>
        <w:pStyle w:val="6"/>
        <w:numPr>
          <w:ilvl w:val="0"/>
          <w:numId w:val="3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cs/>
        </w:rPr>
        <w:t>Critical thinking</w:t>
      </w: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  <w:cs/>
        </w:rPr>
      </w:pPr>
    </w:p>
    <w:p>
      <w:pPr>
        <w:pStyle w:val="6"/>
        <w:ind w:left="0"/>
        <w:jc w:val="both"/>
        <w:rPr>
          <w:rFonts w:ascii="Times New Roman"/>
          <w:b/>
          <w:bCs/>
          <w:sz w:val="24"/>
          <w:szCs w:val="24"/>
          <w:cs/>
        </w:rPr>
      </w:pPr>
      <w:r>
        <w:rPr>
          <w:rFonts w:ascii="Times New Roman"/>
          <w:b/>
          <w:bCs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202565</wp:posOffset>
                </wp:positionV>
                <wp:extent cx="5753100" cy="635"/>
                <wp:effectExtent l="0" t="0" r="0" b="18415"/>
                <wp:wrapNone/>
                <wp:docPr id="5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0.75pt;margin-top:15.95pt;height:0.05pt;width:453pt;z-index:251663360;mso-width-relative:page;mso-height-relative:page;" filled="f" stroked="t" coordsize="21600,21600" o:gfxdata="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xMZT1AAAAAcBAAAPAAAA&#10;AAAAAAEAIAAAACIAAABkcnMvZG93bnJldi54bWxQSwECFAAUAAAACACHTuJAmUZSeeABAADjAwAA&#10;DgAAAAAAAAABACAAAAAj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b/>
          <w:bCs/>
          <w:sz w:val="24"/>
          <w:szCs w:val="24"/>
          <w:cs/>
        </w:rPr>
        <w:t>ACHIEVEMENTS:</w:t>
      </w:r>
    </w:p>
    <w:p>
      <w:pPr>
        <w:pStyle w:val="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Got first price in a State level essay Competition about superstitious beliefs and Periyar's thoughts on it.</w:t>
      </w:r>
    </w:p>
    <w:p>
      <w:pPr>
        <w:pStyle w:val="6"/>
        <w:jc w:val="both"/>
        <w:rPr>
          <w:rFonts w:hint="cs" w:ascii="Times New Roman"/>
          <w:sz w:val="24"/>
          <w:szCs w:val="24"/>
          <w:cs/>
        </w:rPr>
      </w:pPr>
    </w:p>
    <w:p>
      <w:pPr>
        <w:pStyle w:val="6"/>
        <w:ind w:left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Languages known: English, Tamil</w:t>
      </w:r>
    </w:p>
    <w:p>
      <w:pPr>
        <w:pStyle w:val="6"/>
        <w:ind w:left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 of birth: 16-06-1997</w:t>
      </w:r>
    </w:p>
    <w:p>
      <w:pPr>
        <w:pStyle w:val="6"/>
        <w:ind w:left="0"/>
        <w:jc w:val="both"/>
        <w:rPr>
          <w:rFonts w:hint="cs" w:ascii="Times New Roman" w:cs="Latha"/>
          <w:sz w:val="24"/>
          <w:szCs w:val="24"/>
          <w:cs/>
        </w:rPr>
      </w:pPr>
      <w:r>
        <w:rPr>
          <w:rFonts w:hint="cs" w:ascii="Times New Roman" w:cs="Latha"/>
          <w:sz w:val="24"/>
          <w:szCs w:val="24"/>
          <w:cs/>
        </w:rPr>
        <w:t>Marital status: Married</w:t>
      </w:r>
    </w:p>
    <w:p>
      <w:pPr>
        <w:pStyle w:val="6"/>
        <w:ind w:left="0"/>
        <w:jc w:val="both"/>
        <w:rPr>
          <w:rFonts w:hint="default" w:ascii="Times New Roman" w:cs="Latha"/>
          <w:sz w:val="24"/>
          <w:szCs w:val="24"/>
          <w:cs/>
          <w:lang w:val="en-US"/>
        </w:rPr>
      </w:pPr>
      <w:r>
        <w:rPr>
          <w:rFonts w:hint="default" w:ascii="Times New Roman" w:cs="Latha"/>
          <w:sz w:val="24"/>
          <w:szCs w:val="24"/>
          <w:cs w:val="0"/>
          <w:lang w:val="en-US"/>
        </w:rPr>
        <w:t>Address:</w:t>
      </w:r>
    </w:p>
    <w:p>
      <w:pPr>
        <w:pStyle w:val="6"/>
        <w:ind w:left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cs/>
        </w:rPr>
        <w:t>49/34, 2nd cross street, Ran</w:t>
      </w:r>
      <w:bookmarkStart w:id="0" w:name="_GoBack"/>
      <w:bookmarkEnd w:id="0"/>
      <w:r>
        <w:rPr>
          <w:rFonts w:ascii="Times New Roman"/>
          <w:sz w:val="24"/>
          <w:szCs w:val="24"/>
          <w:cs/>
        </w:rPr>
        <w:t>ganathapuram,west Tambaram, chennai-</w:t>
      </w:r>
      <w:r>
        <w:rPr>
          <w:rFonts w:hint="default" w:ascii="Times New Roman"/>
          <w:sz w:val="24"/>
          <w:szCs w:val="24"/>
          <w:cs w:val="0"/>
          <w:lang w:val="en-US"/>
        </w:rPr>
        <w:t>6000</w:t>
      </w:r>
      <w:r>
        <w:rPr>
          <w:rFonts w:ascii="Times New Roman"/>
          <w:sz w:val="24"/>
          <w:szCs w:val="24"/>
          <w:cs/>
        </w:rPr>
        <w:t>45.</w:t>
      </w:r>
      <w:r>
        <w:rPr>
          <w:rFonts w:asci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63500" b="2540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Picture 2" o:spid="_x0000_s1026" o:spt="1" style="position:absolute;left:0pt;margin-left:0pt;margin-top:0pt;height:1pt;width:1pt;z-index:251659264;mso-width-relative:page;mso-height-relative:page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KsDT9EAAAABAQAADwAAAAAAAAABACAAAAAi&#10;AAAAZHJzL2Rvd25yZXYueG1sUEsBAhQAFAAAAAgAh07iQF63thGfAQAAYAMAAA4AAAAAAAAAAQAg&#10;AAAAIAEAAGRycy9lMm9Eb2MueG1sUEsFBgAAAAAGAAYAWQEAADEFAAAAAA==&#10;">
                <v:fill on="f" focussize="0,0"/>
                <v:stroke on="f"/>
                <v:imagedata o:title=""/>
                <o:lock v:ext="edit" aspectratio="t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37588"/>
    <w:multiLevelType w:val="multilevel"/>
    <w:tmpl w:val="17A37588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6B5BD2"/>
    <w:multiLevelType w:val="multilevel"/>
    <w:tmpl w:val="366B5BD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26AA6"/>
    <w:multiLevelType w:val="multilevel"/>
    <w:tmpl w:val="58226AA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43"/>
    <w:rsid w:val="00031FE9"/>
    <w:rsid w:val="00033A04"/>
    <w:rsid w:val="000D0541"/>
    <w:rsid w:val="001803DF"/>
    <w:rsid w:val="001F3CFA"/>
    <w:rsid w:val="00281F24"/>
    <w:rsid w:val="003B2FD3"/>
    <w:rsid w:val="004857F2"/>
    <w:rsid w:val="004D3CA7"/>
    <w:rsid w:val="005B6BB7"/>
    <w:rsid w:val="006031D6"/>
    <w:rsid w:val="0062171E"/>
    <w:rsid w:val="00631AF7"/>
    <w:rsid w:val="00736071"/>
    <w:rsid w:val="00745F49"/>
    <w:rsid w:val="007C70E4"/>
    <w:rsid w:val="008B7012"/>
    <w:rsid w:val="008E7DA9"/>
    <w:rsid w:val="00917D13"/>
    <w:rsid w:val="00944BA5"/>
    <w:rsid w:val="00985C5B"/>
    <w:rsid w:val="009939C1"/>
    <w:rsid w:val="00A219CC"/>
    <w:rsid w:val="00AD4E24"/>
    <w:rsid w:val="00B141B0"/>
    <w:rsid w:val="00B325EE"/>
    <w:rsid w:val="00B447AD"/>
    <w:rsid w:val="00B92960"/>
    <w:rsid w:val="00C80DD7"/>
    <w:rsid w:val="00DC7D59"/>
    <w:rsid w:val="00E5249E"/>
    <w:rsid w:val="00F32FC8"/>
    <w:rsid w:val="00F90291"/>
    <w:rsid w:val="00FE6843"/>
    <w:rsid w:val="1C723898"/>
    <w:rsid w:val="1C985A78"/>
    <w:rsid w:val="21255DFC"/>
    <w:rsid w:val="24837B53"/>
    <w:rsid w:val="2BE71075"/>
    <w:rsid w:val="2D26097D"/>
    <w:rsid w:val="37933348"/>
    <w:rsid w:val="3DDB472D"/>
    <w:rsid w:val="3DFE6EB6"/>
    <w:rsid w:val="3EFB13DD"/>
    <w:rsid w:val="57450BD4"/>
    <w:rsid w:val="71F656A9"/>
    <w:rsid w:val="755767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Times New Roman" w:eastAsia="Times New Roman" w:cs="Times New Roman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CtrlSoft</Company>
  <Pages>2</Pages>
  <Words>391</Words>
  <Characters>2231</Characters>
  <Lines>18</Lines>
  <Paragraphs>5</Paragraphs>
  <TotalTime>3</TotalTime>
  <ScaleCrop>false</ScaleCrop>
  <LinksUpToDate>false</LinksUpToDate>
  <CharactersWithSpaces>2617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2022-01-06T03:26:00Z</dcterms:created>
  <dc:creator>Samuel</dc:creator>
  <cp:lastModifiedBy>isai1</cp:lastModifiedBy>
  <dcterms:modified xsi:type="dcterms:W3CDTF">2022-01-12T09:51:12Z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FE388B3F605740CBAF9B0B7553B01A60</vt:lpwstr>
  </property>
</Properties>
</file>