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463CC" w14:textId="77777777" w:rsidR="00544CE5" w:rsidRPr="009D6C23" w:rsidRDefault="00544CE5" w:rsidP="00544CE5">
      <w:pPr>
        <w:spacing w:line="240" w:lineRule="auto"/>
        <w:jc w:val="center"/>
        <w:rPr>
          <w:b/>
          <w:sz w:val="28"/>
          <w:szCs w:val="32"/>
        </w:rPr>
      </w:pPr>
    </w:p>
    <w:p w14:paraId="11D56726" w14:textId="77777777" w:rsidR="00464E1D" w:rsidRDefault="00464E1D" w:rsidP="00464E1D">
      <w:pPr>
        <w:spacing w:line="240" w:lineRule="auto"/>
        <w:jc w:val="center"/>
        <w:rPr>
          <w:rFonts w:ascii="Batang" w:eastAsia="Batang" w:hAnsi="Batang"/>
          <w:b/>
          <w:color w:val="000000" w:themeColor="text1"/>
          <w:sz w:val="64"/>
          <w:szCs w:val="32"/>
          <w:u w:val="single"/>
        </w:rPr>
      </w:pPr>
      <w:proofErr w:type="spellStart"/>
      <w:r w:rsidRPr="00464E1D">
        <w:rPr>
          <w:rFonts w:ascii="Batang" w:eastAsia="Batang" w:hAnsi="Batang"/>
          <w:b/>
          <w:color w:val="000000" w:themeColor="text1"/>
          <w:sz w:val="60"/>
          <w:u w:val="single"/>
          <w:lang w:val="en-IN"/>
        </w:rPr>
        <w:t>P</w:t>
      </w:r>
      <w:r w:rsidR="00A8281A">
        <w:rPr>
          <w:rFonts w:ascii="Batang" w:eastAsia="Batang" w:hAnsi="Batang"/>
          <w:b/>
          <w:color w:val="000000" w:themeColor="text1"/>
          <w:sz w:val="60"/>
          <w:u w:val="single"/>
          <w:lang w:val="en-IN"/>
        </w:rPr>
        <w:t>riya</w:t>
      </w:r>
      <w:proofErr w:type="spellEnd"/>
    </w:p>
    <w:p w14:paraId="42E2CEB5" w14:textId="5AC273B7" w:rsidR="00464E1D" w:rsidRDefault="00FC327C" w:rsidP="00464E1D">
      <w:pPr>
        <w:spacing w:line="240" w:lineRule="auto"/>
        <w:jc w:val="both"/>
        <w:rPr>
          <w:rFonts w:ascii="Batang" w:eastAsia="Batang" w:hAnsi="Batang"/>
          <w:b/>
          <w:color w:val="000000" w:themeColor="text1"/>
          <w:sz w:val="64"/>
          <w:szCs w:val="32"/>
          <w:u w:val="single"/>
        </w:rPr>
      </w:pPr>
      <w:r>
        <w:rPr>
          <w:rFonts w:ascii="Book Antiqua" w:eastAsia="Batang" w:hAnsi="Book Antiqua" w:cs="Arial"/>
          <w:b/>
          <w:color w:val="000000" w:themeColor="text1"/>
          <w:lang w:val="en-IN"/>
        </w:rPr>
        <w:t>Address</w:t>
      </w:r>
      <w:r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="00464E1D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</w:t>
      </w:r>
      <w:r>
        <w:rPr>
          <w:rFonts w:ascii="Book Antiqua" w:eastAsia="Batang" w:hAnsi="Book Antiqua" w:cs="Arial"/>
          <w:b/>
          <w:color w:val="000000" w:themeColor="text1"/>
          <w:lang w:val="en-IN"/>
        </w:rPr>
        <w:t>:</w:t>
      </w:r>
      <w:r w:rsidR="00464E1D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</w:t>
      </w:r>
      <w:r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>I-2</w:t>
      </w:r>
      <w:r w:rsidR="00A8281A" w:rsidRPr="00A8281A">
        <w:rPr>
          <w:rFonts w:ascii="Book Antiqua" w:eastAsia="Batang" w:hAnsi="Book Antiqua" w:cs="Arial"/>
          <w:b/>
          <w:color w:val="000000" w:themeColor="text1"/>
          <w:vertAlign w:val="superscript"/>
          <w:lang w:val="en-IN"/>
        </w:rPr>
        <w:t>nd</w:t>
      </w:r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35, </w:t>
      </w:r>
      <w:proofErr w:type="spellStart"/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>Madangir</w:t>
      </w:r>
      <w:proofErr w:type="spellEnd"/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</w:t>
      </w:r>
      <w:proofErr w:type="spellStart"/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>Dr.</w:t>
      </w:r>
      <w:proofErr w:type="spellEnd"/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Ambedkar </w:t>
      </w:r>
      <w:r w:rsidR="0000176B">
        <w:rPr>
          <w:rFonts w:ascii="Book Antiqua" w:eastAsia="Batang" w:hAnsi="Book Antiqua" w:cs="Arial"/>
          <w:b/>
          <w:color w:val="000000" w:themeColor="text1"/>
          <w:lang w:val="en-IN"/>
        </w:rPr>
        <w:t>N</w:t>
      </w:r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 xml:space="preserve">agar, New </w:t>
      </w:r>
      <w:r w:rsidR="0000176B">
        <w:rPr>
          <w:rFonts w:ascii="Book Antiqua" w:eastAsia="Batang" w:hAnsi="Book Antiqua" w:cs="Arial"/>
          <w:b/>
          <w:color w:val="000000" w:themeColor="text1"/>
          <w:lang w:val="en-IN"/>
        </w:rPr>
        <w:t>D</w:t>
      </w:r>
      <w:r w:rsidR="00A8281A">
        <w:rPr>
          <w:rFonts w:ascii="Book Antiqua" w:eastAsia="Batang" w:hAnsi="Book Antiqua" w:cs="Arial"/>
          <w:b/>
          <w:color w:val="000000" w:themeColor="text1"/>
          <w:lang w:val="en-IN"/>
        </w:rPr>
        <w:t>elhi-62</w:t>
      </w:r>
    </w:p>
    <w:p w14:paraId="1220CE8C" w14:textId="08DB2638" w:rsidR="00464E1D" w:rsidRDefault="005A71A6" w:rsidP="00464E1D">
      <w:pPr>
        <w:spacing w:line="240" w:lineRule="auto"/>
        <w:jc w:val="both"/>
      </w:pP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>E-mail</w:t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="00464E1D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</w:t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>:</w:t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hyperlink r:id="rId5" w:history="1">
        <w:r w:rsidR="00063014" w:rsidRPr="00C441B0">
          <w:rPr>
            <w:rStyle w:val="Hyperlink"/>
            <w:rFonts w:ascii="Book Antiqua" w:eastAsia="Batang" w:hAnsi="Book Antiqua" w:cs="Arial"/>
            <w:b/>
            <w:lang w:val="en-IN"/>
          </w:rPr>
          <w:t>priyasavriya2017@gmail.com</w:t>
        </w:r>
      </w:hyperlink>
    </w:p>
    <w:p w14:paraId="0FA08DB4" w14:textId="0D83AAE4" w:rsidR="00464E1D" w:rsidRDefault="005A71A6" w:rsidP="00464E1D">
      <w:pPr>
        <w:spacing w:line="240" w:lineRule="auto"/>
        <w:jc w:val="both"/>
        <w:rPr>
          <w:rFonts w:ascii="Book Antiqua" w:eastAsia="Batang" w:hAnsi="Book Antiqua" w:cs="Arial"/>
          <w:b/>
          <w:color w:val="000000" w:themeColor="text1"/>
          <w:lang w:val="en-IN"/>
        </w:rPr>
      </w:pP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>Phone</w:t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Pr="00ED3A52">
        <w:rPr>
          <w:rFonts w:ascii="Book Antiqua" w:eastAsia="Batang" w:hAnsi="Book Antiqua" w:cs="Arial"/>
          <w:b/>
          <w:color w:val="000000" w:themeColor="text1"/>
          <w:lang w:val="en-IN"/>
        </w:rPr>
        <w:tab/>
      </w:r>
      <w:r w:rsidR="00464E1D">
        <w:rPr>
          <w:rFonts w:ascii="Book Antiqua" w:eastAsia="Batang" w:hAnsi="Book Antiqua" w:cs="Arial"/>
          <w:b/>
          <w:color w:val="000000" w:themeColor="text1"/>
          <w:lang w:val="en-IN"/>
        </w:rPr>
        <w:t xml:space="preserve"> </w:t>
      </w:r>
      <w:r w:rsidR="006E66BF">
        <w:rPr>
          <w:rFonts w:ascii="Book Antiqua" w:eastAsia="Batang" w:hAnsi="Book Antiqua" w:cs="Arial"/>
          <w:b/>
          <w:color w:val="000000" w:themeColor="text1"/>
          <w:lang w:val="en-IN"/>
        </w:rPr>
        <w:t>:</w:t>
      </w:r>
      <w:r w:rsidR="006E66BF">
        <w:rPr>
          <w:rFonts w:ascii="Book Antiqua" w:eastAsia="Batang" w:hAnsi="Book Antiqua" w:cs="Arial"/>
          <w:b/>
          <w:color w:val="000000" w:themeColor="text1"/>
          <w:lang w:val="en-IN"/>
        </w:rPr>
        <w:tab/>
        <w:t>+91 7053488825</w:t>
      </w:r>
      <w:r w:rsidR="00063014">
        <w:rPr>
          <w:rFonts w:ascii="Book Antiqua" w:eastAsia="Batang" w:hAnsi="Book Antiqua" w:cs="Arial"/>
          <w:b/>
          <w:color w:val="000000" w:themeColor="text1"/>
          <w:lang w:val="en-IN"/>
        </w:rPr>
        <w:t>, +91 8800654252</w:t>
      </w:r>
    </w:p>
    <w:p w14:paraId="1D68F8C0" w14:textId="77777777" w:rsidR="00464E1D" w:rsidRPr="00ED3A52" w:rsidRDefault="00A8281A" w:rsidP="00464E1D">
      <w:pPr>
        <w:spacing w:after="0" w:line="240" w:lineRule="auto"/>
        <w:jc w:val="both"/>
        <w:rPr>
          <w:rFonts w:ascii="Book Antiqua" w:eastAsia="Batang" w:hAnsi="Book Antiqua" w:cs="Arial"/>
          <w:b/>
          <w:color w:val="000000" w:themeColor="text1"/>
          <w:lang w:val="en-IN"/>
        </w:rPr>
      </w:pPr>
      <w:r>
        <w:rPr>
          <w:rFonts w:ascii="Book Antiqua" w:eastAsia="Batang" w:hAnsi="Book Antiqua" w:cs="Arial"/>
          <w:b/>
          <w:color w:val="000000" w:themeColor="text1"/>
          <w:lang w:val="en-IN"/>
        </w:rPr>
        <w:t xml:space="preserve">Date of </w:t>
      </w:r>
      <w:proofErr w:type="gramStart"/>
      <w:r>
        <w:rPr>
          <w:rFonts w:ascii="Book Antiqua" w:eastAsia="Batang" w:hAnsi="Book Antiqua" w:cs="Arial"/>
          <w:b/>
          <w:color w:val="000000" w:themeColor="text1"/>
          <w:lang w:val="en-IN"/>
        </w:rPr>
        <w:t>Birth  :</w:t>
      </w:r>
      <w:proofErr w:type="gramEnd"/>
      <w:r>
        <w:rPr>
          <w:rFonts w:ascii="Book Antiqua" w:eastAsia="Batang" w:hAnsi="Book Antiqua" w:cs="Arial"/>
          <w:b/>
          <w:color w:val="000000" w:themeColor="text1"/>
          <w:lang w:val="en-IN"/>
        </w:rPr>
        <w:tab/>
        <w:t>23-02-1993</w:t>
      </w:r>
    </w:p>
    <w:p w14:paraId="5F1BA6BB" w14:textId="77777777" w:rsidR="004D5A4E" w:rsidRPr="00ED3A52" w:rsidRDefault="00464E1D" w:rsidP="00544CE5">
      <w:pPr>
        <w:spacing w:after="0" w:line="240" w:lineRule="auto"/>
        <w:rPr>
          <w:rFonts w:ascii="Bookman Old Style" w:hAnsi="Bookman Old Style" w:cs="Calibri"/>
          <w:color w:val="000000" w:themeColor="text1"/>
          <w:sz w:val="20"/>
          <w:szCs w:val="19"/>
          <w:lang w:val="en-IN"/>
        </w:rPr>
      </w:pPr>
      <w:r>
        <w:rPr>
          <w:rFonts w:ascii="Bookman Old Style" w:hAnsi="Bookman Old Style" w:cs="Calibri"/>
          <w:color w:val="000000" w:themeColor="text1"/>
          <w:sz w:val="20"/>
          <w:szCs w:val="19"/>
          <w:lang w:val="en-IN"/>
        </w:rPr>
        <w:tab/>
      </w:r>
      <w:r>
        <w:rPr>
          <w:rFonts w:ascii="Bookman Old Style" w:hAnsi="Bookman Old Style" w:cs="Calibri"/>
          <w:color w:val="000000" w:themeColor="text1"/>
          <w:sz w:val="20"/>
          <w:szCs w:val="19"/>
          <w:lang w:val="en-IN"/>
        </w:rPr>
        <w:tab/>
      </w:r>
    </w:p>
    <w:p w14:paraId="42D82AA0" w14:textId="77777777" w:rsidR="00265D38" w:rsidRDefault="00265D38" w:rsidP="00544CE5">
      <w:pPr>
        <w:spacing w:after="0" w:line="240" w:lineRule="auto"/>
        <w:rPr>
          <w:rFonts w:ascii="Candara" w:eastAsia="Batang" w:hAnsi="Candara" w:cs="Calibri Bold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79E81C08" w14:textId="77777777" w:rsidR="006E66BF" w:rsidRDefault="001A58D0" w:rsidP="006E66BF">
      <w:pPr>
        <w:spacing w:after="0" w:line="240" w:lineRule="auto"/>
        <w:rPr>
          <w:rFonts w:ascii="Candara" w:eastAsia="Batang" w:hAnsi="Candara" w:cs="Calibri Bold"/>
          <w:b/>
          <w:bCs/>
          <w:color w:val="000000" w:themeColor="text1"/>
          <w:sz w:val="28"/>
          <w:szCs w:val="28"/>
          <w:u w:val="single"/>
          <w:lang w:val="en-IN"/>
        </w:rPr>
      </w:pPr>
      <w:r w:rsidRPr="00ED3A52">
        <w:rPr>
          <w:rFonts w:ascii="Candara" w:eastAsia="Batang" w:hAnsi="Candara" w:cs="Calibri Bold"/>
          <w:b/>
          <w:bCs/>
          <w:color w:val="000000" w:themeColor="text1"/>
          <w:sz w:val="28"/>
          <w:szCs w:val="28"/>
          <w:u w:val="single"/>
          <w:lang w:val="en-IN"/>
        </w:rPr>
        <w:t>CAREER OBJECTIVE</w:t>
      </w:r>
    </w:p>
    <w:p w14:paraId="58884BED" w14:textId="77777777" w:rsidR="006E66BF" w:rsidRPr="006E66BF" w:rsidRDefault="006E66BF" w:rsidP="006E66BF">
      <w:pPr>
        <w:spacing w:after="0" w:line="240" w:lineRule="auto"/>
        <w:rPr>
          <w:rFonts w:ascii="Candara" w:eastAsia="Batang" w:hAnsi="Candara" w:cs="Calibri Bold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7FD5A806" w14:textId="77777777" w:rsidR="006E66BF" w:rsidRPr="002A4314" w:rsidRDefault="006E66BF" w:rsidP="006E66BF">
      <w:pPr>
        <w:spacing w:line="240" w:lineRule="auto"/>
        <w:jc w:val="both"/>
        <w:rPr>
          <w:rFonts w:ascii="Aharoni" w:eastAsia="Gulim" w:hAnsi="Aharoni" w:cs="Aharoni"/>
          <w:color w:val="000000" w:themeColor="text1"/>
          <w:szCs w:val="24"/>
        </w:rPr>
      </w:pPr>
      <w:r>
        <w:rPr>
          <w:rFonts w:ascii="Aharoni" w:eastAsia="Gulim" w:hAnsi="Aharoni" w:cs="Aharoni"/>
          <w:color w:val="000000" w:themeColor="text1"/>
          <w:szCs w:val="24"/>
        </w:rPr>
        <w:t>To establish myself in a position, where I can utilize my strength and skills in a right way to contribute in its success</w:t>
      </w:r>
      <w:r w:rsidRPr="00ED3A52">
        <w:rPr>
          <w:rFonts w:ascii="Aharoni" w:eastAsia="Gulim" w:hAnsi="Aharoni" w:cs="Aharoni"/>
          <w:color w:val="000000" w:themeColor="text1"/>
          <w:szCs w:val="24"/>
        </w:rPr>
        <w:t>.</w:t>
      </w:r>
    </w:p>
    <w:p w14:paraId="429BE1B8" w14:textId="77777777" w:rsidR="00265D38" w:rsidRDefault="00265D38" w:rsidP="00B90D66">
      <w:pPr>
        <w:spacing w:before="240" w:after="0" w:line="360" w:lineRule="auto"/>
        <w:rPr>
          <w:rFonts w:ascii="AR JULIAN" w:eastAsia="Batang" w:hAnsi="AR JULIAN"/>
          <w:b/>
          <w:color w:val="000000" w:themeColor="text1"/>
          <w:sz w:val="28"/>
          <w:szCs w:val="28"/>
          <w:u w:val="single"/>
        </w:rPr>
      </w:pPr>
    </w:p>
    <w:p w14:paraId="712F2D47" w14:textId="77777777" w:rsidR="00B90D66" w:rsidRPr="00B90D66" w:rsidRDefault="00B90D66" w:rsidP="00B90D66">
      <w:pPr>
        <w:spacing w:before="240" w:after="0" w:line="360" w:lineRule="auto"/>
        <w:rPr>
          <w:rFonts w:ascii="AR JULIAN" w:eastAsia="Batang" w:hAnsi="AR JULIAN"/>
          <w:b/>
          <w:color w:val="000000" w:themeColor="text1"/>
          <w:sz w:val="28"/>
          <w:szCs w:val="28"/>
        </w:rPr>
      </w:pPr>
      <w:r w:rsidRPr="00B90D66">
        <w:rPr>
          <w:rFonts w:ascii="AR JULIAN" w:eastAsia="Batang" w:hAnsi="AR JULIAN"/>
          <w:b/>
          <w:color w:val="000000" w:themeColor="text1"/>
          <w:sz w:val="28"/>
          <w:szCs w:val="28"/>
          <w:u w:val="single"/>
        </w:rPr>
        <w:t>SKILLS</w:t>
      </w:r>
    </w:p>
    <w:p w14:paraId="39E8EA0A" w14:textId="77777777" w:rsidR="00B90D66" w:rsidRPr="00D410C8" w:rsidRDefault="00B90D66" w:rsidP="00B90D66">
      <w:pPr>
        <w:pStyle w:val="ListParagraph"/>
        <w:numPr>
          <w:ilvl w:val="0"/>
          <w:numId w:val="16"/>
        </w:numPr>
        <w:spacing w:before="240" w:after="0" w:line="360" w:lineRule="auto"/>
        <w:rPr>
          <w:rFonts w:ascii="AR ESSENCE" w:eastAsia="Batang" w:hAnsi="AR ESSENCE"/>
          <w:color w:val="000000" w:themeColor="text1"/>
          <w:sz w:val="26"/>
          <w:szCs w:val="28"/>
        </w:rPr>
      </w:pPr>
      <w:r w:rsidRPr="00D410C8">
        <w:rPr>
          <w:rFonts w:ascii="AR ESSENCE" w:eastAsia="Batang" w:hAnsi="AR ESSENCE"/>
          <w:color w:val="000000" w:themeColor="text1"/>
          <w:sz w:val="26"/>
          <w:szCs w:val="28"/>
        </w:rPr>
        <w:t>Basic Knowledge of MS-EXCEL, MS-WORD, POWERPOINT.</w:t>
      </w:r>
    </w:p>
    <w:p w14:paraId="3767552E" w14:textId="77777777" w:rsidR="00B80C4E" w:rsidRPr="00D410C8" w:rsidRDefault="00B90D66" w:rsidP="00A8281A">
      <w:pPr>
        <w:pStyle w:val="ListParagraph"/>
        <w:numPr>
          <w:ilvl w:val="0"/>
          <w:numId w:val="16"/>
        </w:numPr>
        <w:spacing w:before="240" w:after="0" w:line="360" w:lineRule="auto"/>
        <w:rPr>
          <w:rFonts w:ascii="AR ESSENCE" w:eastAsia="Batang" w:hAnsi="AR ESSENCE"/>
          <w:color w:val="000000" w:themeColor="text1"/>
          <w:sz w:val="26"/>
          <w:szCs w:val="28"/>
        </w:rPr>
      </w:pPr>
      <w:r w:rsidRPr="00D410C8">
        <w:rPr>
          <w:rFonts w:ascii="AR ESSENCE" w:eastAsia="Batang" w:hAnsi="AR ESSENCE"/>
          <w:color w:val="000000" w:themeColor="text1"/>
          <w:sz w:val="26"/>
          <w:szCs w:val="28"/>
        </w:rPr>
        <w:t>Knowledge of Internet, Outlook, Gmail.</w:t>
      </w:r>
    </w:p>
    <w:p w14:paraId="123B8D7F" w14:textId="77777777" w:rsidR="00265D38" w:rsidRDefault="00265D38" w:rsidP="00544CE5">
      <w:pPr>
        <w:spacing w:line="240" w:lineRule="auto"/>
        <w:rPr>
          <w:rFonts w:ascii="Rockwell" w:eastAsia="Batang" w:hAnsi="Rockwell" w:cs="Andalus"/>
          <w:b/>
          <w:color w:val="000000" w:themeColor="text1"/>
          <w:sz w:val="28"/>
          <w:szCs w:val="28"/>
          <w:u w:val="single"/>
        </w:rPr>
      </w:pPr>
    </w:p>
    <w:p w14:paraId="11AFF511" w14:textId="77777777" w:rsidR="00544CE5" w:rsidRDefault="00544CE5" w:rsidP="00544CE5">
      <w:pPr>
        <w:spacing w:line="240" w:lineRule="auto"/>
        <w:rPr>
          <w:rFonts w:ascii="Rockwell" w:eastAsia="Batang" w:hAnsi="Rockwell" w:cs="Andalus"/>
          <w:b/>
          <w:color w:val="000000" w:themeColor="text1"/>
          <w:sz w:val="28"/>
          <w:szCs w:val="28"/>
          <w:u w:val="single"/>
        </w:rPr>
      </w:pPr>
      <w:r w:rsidRPr="00ED3A52">
        <w:rPr>
          <w:rFonts w:ascii="Rockwell" w:eastAsia="Batang" w:hAnsi="Rockwell" w:cs="Andalus"/>
          <w:b/>
          <w:color w:val="000000" w:themeColor="text1"/>
          <w:sz w:val="28"/>
          <w:szCs w:val="28"/>
          <w:u w:val="single"/>
        </w:rPr>
        <w:t>EDUCATION</w:t>
      </w:r>
      <w:r w:rsidR="009D6C06" w:rsidRPr="00ED3A52">
        <w:rPr>
          <w:rFonts w:ascii="Rockwell" w:eastAsia="Batang" w:hAnsi="Rockwell" w:cs="Andalus"/>
          <w:b/>
          <w:color w:val="000000" w:themeColor="text1"/>
          <w:sz w:val="28"/>
          <w:szCs w:val="28"/>
          <w:u w:val="single"/>
        </w:rPr>
        <w:t>:</w:t>
      </w:r>
    </w:p>
    <w:p w14:paraId="26593BEF" w14:textId="77777777" w:rsidR="00265D38" w:rsidRPr="00ED3A52" w:rsidRDefault="00265D38" w:rsidP="00544CE5">
      <w:pPr>
        <w:spacing w:line="240" w:lineRule="auto"/>
        <w:rPr>
          <w:rFonts w:ascii="Rockwell" w:eastAsia="Batang" w:hAnsi="Rockwell" w:cs="Andalus"/>
          <w:b/>
          <w:color w:val="000000" w:themeColor="text1"/>
          <w:sz w:val="28"/>
          <w:szCs w:val="28"/>
          <w:u w:val="single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006"/>
      </w:tblGrid>
      <w:tr w:rsidR="00A8281A" w:rsidRPr="00B80C4E" w14:paraId="470047CA" w14:textId="77777777" w:rsidTr="00ED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85D007D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color w:val="000000" w:themeColor="text1"/>
                <w:sz w:val="24"/>
              </w:rPr>
              <w:t>Examination</w:t>
            </w:r>
          </w:p>
        </w:tc>
        <w:tc>
          <w:tcPr>
            <w:tcW w:w="2394" w:type="dxa"/>
          </w:tcPr>
          <w:p w14:paraId="32E88BE2" w14:textId="77777777" w:rsidR="00A8281A" w:rsidRPr="00B80C4E" w:rsidRDefault="00A8281A" w:rsidP="00A8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color w:val="000000" w:themeColor="text1"/>
                <w:sz w:val="24"/>
              </w:rPr>
              <w:t>Year</w:t>
            </w:r>
          </w:p>
        </w:tc>
        <w:tc>
          <w:tcPr>
            <w:tcW w:w="3006" w:type="dxa"/>
          </w:tcPr>
          <w:p w14:paraId="1E4B3A17" w14:textId="77777777" w:rsidR="00A8281A" w:rsidRPr="00B80C4E" w:rsidRDefault="00A8281A" w:rsidP="00A8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color w:val="000000" w:themeColor="text1"/>
                <w:sz w:val="24"/>
              </w:rPr>
              <w:t>Board/Institution</w:t>
            </w:r>
          </w:p>
        </w:tc>
      </w:tr>
      <w:tr w:rsidR="00A8281A" w:rsidRPr="00B80C4E" w14:paraId="0EF187EF" w14:textId="77777777" w:rsidTr="00E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0CEFC80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  <w:vertAlign w:val="subscript"/>
              </w:rPr>
            </w:pPr>
            <w:r w:rsidRPr="00B80C4E">
              <w:rPr>
                <w:rFonts w:ascii="AR JULIAN" w:hAnsi="AR JULIAN" w:cs="Andalus"/>
                <w:b w:val="0"/>
                <w:color w:val="000000" w:themeColor="text1"/>
                <w:sz w:val="24"/>
              </w:rPr>
              <w:t>10</w:t>
            </w:r>
            <w:r w:rsidRPr="00B80C4E">
              <w:rPr>
                <w:rFonts w:ascii="AR JULIAN" w:hAnsi="AR JULIAN" w:cs="Andalus"/>
                <w:b w:val="0"/>
                <w:color w:val="000000" w:themeColor="text1"/>
                <w:sz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14:paraId="4FB9BED3" w14:textId="77777777" w:rsidR="00A8281A" w:rsidRPr="00B80C4E" w:rsidRDefault="00A8281A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color w:val="000000" w:themeColor="text1"/>
                <w:sz w:val="24"/>
              </w:rPr>
              <w:t>201</w:t>
            </w:r>
            <w:r w:rsidR="00265D38">
              <w:rPr>
                <w:rFonts w:ascii="AR JULIAN" w:hAnsi="AR JULIAN" w:cs="Andalus"/>
                <w:color w:val="000000" w:themeColor="text1"/>
                <w:sz w:val="24"/>
              </w:rPr>
              <w:t>0</w:t>
            </w:r>
          </w:p>
        </w:tc>
        <w:tc>
          <w:tcPr>
            <w:tcW w:w="3006" w:type="dxa"/>
          </w:tcPr>
          <w:p w14:paraId="23DA761A" w14:textId="77777777" w:rsidR="00A8281A" w:rsidRPr="00B80C4E" w:rsidRDefault="00A8281A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color w:val="000000" w:themeColor="text1"/>
                <w:sz w:val="24"/>
              </w:rPr>
              <w:t>CBSE Board</w:t>
            </w:r>
          </w:p>
        </w:tc>
      </w:tr>
      <w:tr w:rsidR="00A8281A" w:rsidRPr="00B80C4E" w14:paraId="4E6E5235" w14:textId="77777777" w:rsidTr="00200A60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F8900C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394" w:type="dxa"/>
          </w:tcPr>
          <w:p w14:paraId="74BB0D59" w14:textId="77777777" w:rsidR="00A8281A" w:rsidRPr="00B80C4E" w:rsidRDefault="00A8281A" w:rsidP="00A8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</w:tc>
        <w:tc>
          <w:tcPr>
            <w:tcW w:w="3006" w:type="dxa"/>
          </w:tcPr>
          <w:p w14:paraId="46FC0C3D" w14:textId="77777777" w:rsidR="00A8281A" w:rsidRPr="00B80C4E" w:rsidRDefault="00A8281A" w:rsidP="00A8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</w:tc>
      </w:tr>
      <w:tr w:rsidR="00A8281A" w:rsidRPr="00B80C4E" w14:paraId="0A0A465C" w14:textId="77777777" w:rsidTr="00E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54911E" w14:textId="77777777" w:rsidR="00A8281A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</w:rPr>
            </w:pPr>
          </w:p>
          <w:p w14:paraId="3C50323F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</w:rPr>
            </w:pPr>
            <w:r>
              <w:rPr>
                <w:rFonts w:ascii="AR JULIAN" w:hAnsi="AR JULIAN" w:cs="Andalus"/>
                <w:b w:val="0"/>
                <w:color w:val="000000" w:themeColor="text1"/>
                <w:sz w:val="24"/>
              </w:rPr>
              <w:t>12</w:t>
            </w:r>
            <w:r w:rsidRPr="00A8281A">
              <w:rPr>
                <w:rFonts w:ascii="AR JULIAN" w:hAnsi="AR JULIAN" w:cs="Andalus"/>
                <w:b w:val="0"/>
                <w:color w:val="000000" w:themeColor="text1"/>
                <w:sz w:val="24"/>
                <w:vertAlign w:val="superscript"/>
              </w:rPr>
              <w:t>th</w:t>
            </w:r>
            <w:r>
              <w:rPr>
                <w:rFonts w:ascii="AR JULIAN" w:hAnsi="AR JULIAN" w:cs="Andalus"/>
                <w:b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394" w:type="dxa"/>
          </w:tcPr>
          <w:p w14:paraId="6BA46896" w14:textId="77777777" w:rsidR="00265D38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  <w:p w14:paraId="1D4D2A32" w14:textId="77777777" w:rsidR="00A8281A" w:rsidRPr="00B80C4E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>
              <w:rPr>
                <w:rFonts w:ascii="AR JULIAN" w:hAnsi="AR JULIAN" w:cs="Andalus"/>
                <w:color w:val="000000" w:themeColor="text1"/>
                <w:sz w:val="24"/>
              </w:rPr>
              <w:t>2012</w:t>
            </w:r>
          </w:p>
        </w:tc>
        <w:tc>
          <w:tcPr>
            <w:tcW w:w="3006" w:type="dxa"/>
          </w:tcPr>
          <w:p w14:paraId="345882A0" w14:textId="77777777" w:rsidR="00265D38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  <w:p w14:paraId="42981263" w14:textId="77777777" w:rsidR="00A8281A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>
              <w:rPr>
                <w:rFonts w:ascii="AR JULIAN" w:hAnsi="AR JULIAN" w:cs="Andalus"/>
                <w:color w:val="000000" w:themeColor="text1"/>
                <w:sz w:val="24"/>
              </w:rPr>
              <w:t>CBSE Board</w:t>
            </w:r>
          </w:p>
          <w:p w14:paraId="5F0626C5" w14:textId="77777777" w:rsidR="00265D38" w:rsidRPr="00B80C4E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</w:tc>
      </w:tr>
      <w:tr w:rsidR="00A8281A" w:rsidRPr="00B80C4E" w14:paraId="2B205E7B" w14:textId="77777777" w:rsidTr="00E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739F563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14:paraId="1587B920" w14:textId="77777777" w:rsidR="00A8281A" w:rsidRPr="00B80C4E" w:rsidRDefault="00A8281A" w:rsidP="00A8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</w:tc>
        <w:tc>
          <w:tcPr>
            <w:tcW w:w="3006" w:type="dxa"/>
          </w:tcPr>
          <w:p w14:paraId="12D5B228" w14:textId="77777777" w:rsidR="00A8281A" w:rsidRPr="00B80C4E" w:rsidRDefault="00A8281A" w:rsidP="00A8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</w:p>
        </w:tc>
      </w:tr>
      <w:tr w:rsidR="00A8281A" w:rsidRPr="00B80C4E" w14:paraId="66BFFD95" w14:textId="77777777" w:rsidTr="00E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D56622" w14:textId="77777777" w:rsidR="00A8281A" w:rsidRPr="00B80C4E" w:rsidRDefault="00A8281A" w:rsidP="00A8281A">
            <w:pPr>
              <w:rPr>
                <w:rFonts w:ascii="AR JULIAN" w:hAnsi="AR JULIAN" w:cs="Andalus"/>
                <w:b w:val="0"/>
                <w:color w:val="000000" w:themeColor="text1"/>
                <w:sz w:val="24"/>
              </w:rPr>
            </w:pPr>
            <w:r w:rsidRPr="00B80C4E">
              <w:rPr>
                <w:rFonts w:ascii="AR JULIAN" w:hAnsi="AR JULIAN" w:cs="Andalus"/>
                <w:b w:val="0"/>
                <w:color w:val="000000" w:themeColor="text1"/>
                <w:sz w:val="24"/>
              </w:rPr>
              <w:t>Graduation</w:t>
            </w:r>
          </w:p>
        </w:tc>
        <w:tc>
          <w:tcPr>
            <w:tcW w:w="2394" w:type="dxa"/>
          </w:tcPr>
          <w:p w14:paraId="7CBBEAD5" w14:textId="605A7079" w:rsidR="00A8281A" w:rsidRPr="00B80C4E" w:rsidRDefault="00080BDB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>
              <w:rPr>
                <w:rFonts w:ascii="AR JULIAN" w:hAnsi="AR JULIAN" w:cs="Andalus"/>
                <w:color w:val="000000" w:themeColor="text1"/>
                <w:sz w:val="24"/>
              </w:rPr>
              <w:t>2015</w:t>
            </w:r>
          </w:p>
        </w:tc>
        <w:tc>
          <w:tcPr>
            <w:tcW w:w="3006" w:type="dxa"/>
          </w:tcPr>
          <w:p w14:paraId="502CEE54" w14:textId="77777777" w:rsidR="00A8281A" w:rsidRPr="00B80C4E" w:rsidRDefault="00265D38" w:rsidP="00A8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JULIAN" w:hAnsi="AR JULIAN" w:cs="Andalus"/>
                <w:color w:val="000000" w:themeColor="text1"/>
                <w:sz w:val="24"/>
              </w:rPr>
            </w:pPr>
            <w:r>
              <w:rPr>
                <w:rFonts w:ascii="AR JULIAN" w:hAnsi="AR JULIAN" w:cs="Andalus"/>
                <w:color w:val="000000" w:themeColor="text1"/>
                <w:sz w:val="24"/>
              </w:rPr>
              <w:t>D</w:t>
            </w:r>
            <w:r w:rsidR="00A8281A" w:rsidRPr="00B80C4E">
              <w:rPr>
                <w:rFonts w:ascii="AR JULIAN" w:hAnsi="AR JULIAN" w:cs="Andalus"/>
                <w:color w:val="000000" w:themeColor="text1"/>
                <w:sz w:val="24"/>
              </w:rPr>
              <w:t>.U.</w:t>
            </w:r>
          </w:p>
        </w:tc>
      </w:tr>
    </w:tbl>
    <w:p w14:paraId="6E701AA3" w14:textId="77777777" w:rsidR="00B90D66" w:rsidRDefault="00B90D66" w:rsidP="00B90D66">
      <w:pPr>
        <w:spacing w:line="240" w:lineRule="auto"/>
        <w:rPr>
          <w:rFonts w:ascii="Rockwell" w:eastAsia="Batang" w:hAnsi="Rockwell"/>
          <w:b/>
          <w:color w:val="000000" w:themeColor="text1"/>
          <w:sz w:val="28"/>
          <w:szCs w:val="28"/>
          <w:u w:val="single"/>
        </w:rPr>
      </w:pPr>
    </w:p>
    <w:p w14:paraId="5DBAD36D" w14:textId="77777777" w:rsidR="00265D38" w:rsidRDefault="00265D38" w:rsidP="00B90D66">
      <w:pPr>
        <w:spacing w:line="240" w:lineRule="auto"/>
        <w:rPr>
          <w:rFonts w:ascii="Rockwell" w:eastAsia="Batang" w:hAnsi="Rockwell"/>
          <w:b/>
          <w:color w:val="000000" w:themeColor="text1"/>
          <w:sz w:val="28"/>
          <w:szCs w:val="28"/>
          <w:u w:val="single"/>
        </w:rPr>
      </w:pPr>
    </w:p>
    <w:p w14:paraId="634DF24F" w14:textId="77777777" w:rsidR="00264681" w:rsidRPr="00B90D66" w:rsidRDefault="00B90D66" w:rsidP="00B90D66">
      <w:pPr>
        <w:spacing w:line="240" w:lineRule="auto"/>
        <w:rPr>
          <w:rFonts w:ascii="Rockwell" w:eastAsia="Batang" w:hAnsi="Rockwell"/>
          <w:b/>
          <w:color w:val="000000" w:themeColor="text1"/>
          <w:sz w:val="28"/>
          <w:szCs w:val="28"/>
          <w:u w:val="single"/>
        </w:rPr>
      </w:pPr>
      <w:r w:rsidRPr="00B90D66">
        <w:rPr>
          <w:rFonts w:ascii="Rockwell" w:eastAsia="Batang" w:hAnsi="Rockwell"/>
          <w:b/>
          <w:color w:val="000000" w:themeColor="text1"/>
          <w:sz w:val="28"/>
          <w:szCs w:val="28"/>
          <w:u w:val="single"/>
        </w:rPr>
        <w:t>ORGANIZATIONAL EXPERIENCE</w:t>
      </w:r>
    </w:p>
    <w:p w14:paraId="31247A24" w14:textId="694EBD38" w:rsidR="006E66BF" w:rsidRDefault="003414E0" w:rsidP="00F80FCA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6E66BF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Worked with </w:t>
      </w:r>
      <w:r w:rsidR="00265D38" w:rsidRPr="006E66BF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Idea Cellular </w:t>
      </w:r>
      <w:r w:rsidR="00264681" w:rsidRPr="006E66BF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Ltd. </w:t>
      </w:r>
      <w:r w:rsidR="00265D38" w:rsidRPr="006E66BF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as a Sales Executive from 2013 to 2014</w:t>
      </w:r>
      <w:r w:rsidRPr="006E66BF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.</w:t>
      </w:r>
    </w:p>
    <w:p w14:paraId="0CBDEDA1" w14:textId="77777777" w:rsidR="00F80FCA" w:rsidRPr="00F80FCA" w:rsidRDefault="00F80FCA" w:rsidP="00F80FCA">
      <w:pPr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14:paraId="17741C52" w14:textId="6B596622" w:rsidR="00063014" w:rsidRPr="006E66BF" w:rsidRDefault="00BD3F31" w:rsidP="006E66BF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1Year</w:t>
      </w:r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experience with </w:t>
      </w:r>
      <w:proofErr w:type="spellStart"/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Primero</w:t>
      </w:r>
      <w:proofErr w:type="spellEnd"/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Skills Training </w:t>
      </w:r>
      <w:proofErr w:type="spellStart"/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Pvt</w:t>
      </w:r>
      <w:proofErr w:type="spellEnd"/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Ltd</w:t>
      </w:r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proofErr w:type="gramStart"/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office assistant.</w:t>
      </w:r>
      <w:r w:rsidR="00063014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</w:t>
      </w:r>
    </w:p>
    <w:p w14:paraId="5F6E7737" w14:textId="77777777" w:rsidR="006E66BF" w:rsidRDefault="006E66BF" w:rsidP="00B90D66">
      <w:pPr>
        <w:rPr>
          <w:rFonts w:asciiTheme="majorHAnsi" w:hAnsiTheme="majorHAnsi"/>
          <w:b/>
          <w:sz w:val="28"/>
          <w:szCs w:val="28"/>
          <w:highlight w:val="lightGray"/>
        </w:rPr>
      </w:pPr>
    </w:p>
    <w:p w14:paraId="2BE06567" w14:textId="77777777" w:rsidR="008E6893" w:rsidRDefault="008E6893" w:rsidP="00B90D66">
      <w:pPr>
        <w:rPr>
          <w:rFonts w:asciiTheme="majorHAnsi" w:hAnsiTheme="majorHAnsi"/>
          <w:b/>
          <w:sz w:val="28"/>
          <w:szCs w:val="28"/>
          <w:highlight w:val="lightGray"/>
        </w:rPr>
      </w:pPr>
    </w:p>
    <w:p w14:paraId="3F469BFD" w14:textId="77777777" w:rsidR="00265D38" w:rsidRDefault="00265D38" w:rsidP="00B90D66">
      <w:pPr>
        <w:rPr>
          <w:rFonts w:asciiTheme="majorHAnsi" w:hAnsiTheme="majorHAnsi"/>
          <w:b/>
          <w:sz w:val="28"/>
          <w:szCs w:val="28"/>
          <w:highlight w:val="lightGray"/>
        </w:rPr>
      </w:pPr>
    </w:p>
    <w:p w14:paraId="708EB132" w14:textId="2D30B138" w:rsidR="00063014" w:rsidRPr="00063014" w:rsidRDefault="00B90D66" w:rsidP="00265D38">
      <w:pPr>
        <w:rPr>
          <w:rFonts w:asciiTheme="majorHAnsi" w:hAnsiTheme="majorHAnsi"/>
          <w:b/>
          <w:sz w:val="28"/>
          <w:szCs w:val="28"/>
          <w:u w:val="single"/>
        </w:rPr>
      </w:pPr>
      <w:r w:rsidRPr="00D410C8">
        <w:rPr>
          <w:rFonts w:asciiTheme="majorHAnsi" w:hAnsiTheme="majorHAnsi"/>
          <w:b/>
          <w:sz w:val="28"/>
          <w:szCs w:val="28"/>
          <w:u w:val="single"/>
        </w:rPr>
        <w:t>Key Deliverables</w:t>
      </w:r>
    </w:p>
    <w:p w14:paraId="12720395" w14:textId="150B477E" w:rsidR="00063014" w:rsidRDefault="00063014" w:rsidP="00265D38">
      <w:pPr>
        <w:pStyle w:val="ListParagraph"/>
        <w:numPr>
          <w:ilvl w:val="0"/>
          <w:numId w:val="19"/>
        </w:numPr>
        <w:spacing w:line="240" w:lineRule="auto"/>
        <w:rPr>
          <w:rFonts w:ascii="AR JULIAN" w:eastAsia="Batang" w:hAnsi="AR JULIAN"/>
          <w:color w:val="000000" w:themeColor="text1"/>
          <w:sz w:val="28"/>
          <w:szCs w:val="28"/>
        </w:rPr>
      </w:pPr>
      <w:r>
        <w:rPr>
          <w:rFonts w:ascii="AR JULIAN" w:eastAsia="Batang" w:hAnsi="AR JULIAN"/>
          <w:color w:val="000000" w:themeColor="text1"/>
          <w:sz w:val="28"/>
          <w:szCs w:val="28"/>
        </w:rPr>
        <w:t>Used to maintain the records of trainers &amp; trainees</w:t>
      </w:r>
    </w:p>
    <w:p w14:paraId="1E1E720D" w14:textId="6E960D26" w:rsidR="00063014" w:rsidRDefault="00063014" w:rsidP="00265D38">
      <w:pPr>
        <w:pStyle w:val="ListParagraph"/>
        <w:numPr>
          <w:ilvl w:val="0"/>
          <w:numId w:val="19"/>
        </w:numPr>
        <w:spacing w:line="240" w:lineRule="auto"/>
        <w:rPr>
          <w:rFonts w:ascii="AR JULIAN" w:eastAsia="Batang" w:hAnsi="AR JULIAN"/>
          <w:color w:val="000000" w:themeColor="text1"/>
          <w:sz w:val="28"/>
          <w:szCs w:val="28"/>
        </w:rPr>
      </w:pPr>
      <w:r>
        <w:rPr>
          <w:rFonts w:ascii="AR JULIAN" w:eastAsia="Batang" w:hAnsi="AR JULIAN"/>
          <w:color w:val="000000" w:themeColor="text1"/>
          <w:sz w:val="28"/>
          <w:szCs w:val="28"/>
        </w:rPr>
        <w:t>Used to keep a track of all the trainees and trainers</w:t>
      </w:r>
    </w:p>
    <w:p w14:paraId="78A7AA36" w14:textId="400B741B" w:rsidR="00265D38" w:rsidRPr="00D410C8" w:rsidRDefault="00265D38" w:rsidP="00265D38">
      <w:pPr>
        <w:pStyle w:val="ListParagraph"/>
        <w:numPr>
          <w:ilvl w:val="0"/>
          <w:numId w:val="19"/>
        </w:numPr>
        <w:spacing w:line="240" w:lineRule="auto"/>
        <w:rPr>
          <w:rFonts w:ascii="AR JULIAN" w:eastAsia="Batang" w:hAnsi="AR JULIAN"/>
          <w:color w:val="000000" w:themeColor="text1"/>
          <w:sz w:val="28"/>
          <w:szCs w:val="28"/>
        </w:rPr>
      </w:pPr>
      <w:r w:rsidRPr="00D410C8">
        <w:rPr>
          <w:rFonts w:ascii="AR JULIAN" w:eastAsia="Batang" w:hAnsi="AR JULIAN"/>
          <w:color w:val="000000" w:themeColor="text1"/>
          <w:sz w:val="28"/>
          <w:szCs w:val="28"/>
        </w:rPr>
        <w:t>Used to manage the calls</w:t>
      </w:r>
    </w:p>
    <w:p w14:paraId="5339E50F" w14:textId="77777777" w:rsidR="00265D38" w:rsidRPr="00D410C8" w:rsidRDefault="00D410C8" w:rsidP="00265D38">
      <w:pPr>
        <w:pStyle w:val="ListParagraph"/>
        <w:numPr>
          <w:ilvl w:val="0"/>
          <w:numId w:val="19"/>
        </w:numPr>
        <w:spacing w:line="240" w:lineRule="auto"/>
        <w:rPr>
          <w:rFonts w:ascii="AR JULIAN" w:eastAsia="Batang" w:hAnsi="AR JULIAN"/>
          <w:color w:val="000000" w:themeColor="text1"/>
          <w:sz w:val="28"/>
          <w:szCs w:val="28"/>
        </w:rPr>
      </w:pPr>
      <w:r>
        <w:rPr>
          <w:rFonts w:ascii="AR JULIAN" w:eastAsia="Batang" w:hAnsi="AR JULIAN"/>
          <w:color w:val="000000" w:themeColor="text1"/>
          <w:sz w:val="28"/>
          <w:szCs w:val="28"/>
        </w:rPr>
        <w:t>Used to handle the customers</w:t>
      </w:r>
    </w:p>
    <w:p w14:paraId="6F154BA2" w14:textId="77777777" w:rsidR="00D410C8" w:rsidRPr="00D410C8" w:rsidRDefault="00265D38" w:rsidP="00265D38">
      <w:pPr>
        <w:pStyle w:val="ListParagraph"/>
        <w:numPr>
          <w:ilvl w:val="0"/>
          <w:numId w:val="19"/>
        </w:numPr>
        <w:spacing w:line="240" w:lineRule="auto"/>
        <w:rPr>
          <w:rFonts w:ascii="AR JULIAN" w:eastAsia="Batang" w:hAnsi="AR JULIAN"/>
          <w:color w:val="000000" w:themeColor="text1"/>
          <w:sz w:val="28"/>
          <w:szCs w:val="28"/>
        </w:rPr>
      </w:pPr>
      <w:r w:rsidRPr="00D410C8">
        <w:rPr>
          <w:rFonts w:ascii="AR JULIAN" w:eastAsia="Batang" w:hAnsi="AR JULIAN"/>
          <w:color w:val="000000" w:themeColor="text1"/>
          <w:sz w:val="28"/>
          <w:szCs w:val="28"/>
        </w:rPr>
        <w:t>Used to solve query of customers related with</w:t>
      </w:r>
      <w:r w:rsidR="00D410C8" w:rsidRPr="00D410C8">
        <w:rPr>
          <w:rFonts w:ascii="AR JULIAN" w:eastAsia="Batang" w:hAnsi="AR JULIAN"/>
          <w:color w:val="000000" w:themeColor="text1"/>
          <w:sz w:val="28"/>
          <w:szCs w:val="28"/>
        </w:rPr>
        <w:t xml:space="preserve"> their mobile numbers</w:t>
      </w:r>
    </w:p>
    <w:p w14:paraId="1F03883B" w14:textId="77777777" w:rsidR="00265D38" w:rsidRPr="00D410C8" w:rsidRDefault="00D410C8" w:rsidP="00265D38">
      <w:pPr>
        <w:pStyle w:val="ListParagraph"/>
        <w:numPr>
          <w:ilvl w:val="0"/>
          <w:numId w:val="19"/>
        </w:numPr>
        <w:spacing w:line="240" w:lineRule="auto"/>
        <w:rPr>
          <w:rFonts w:ascii="Clarendon Lt BT" w:eastAsia="Batang" w:hAnsi="Clarendon Lt BT"/>
          <w:b/>
          <w:color w:val="000000" w:themeColor="text1"/>
          <w:sz w:val="28"/>
          <w:szCs w:val="28"/>
        </w:rPr>
      </w:pPr>
      <w:r w:rsidRPr="00D410C8">
        <w:rPr>
          <w:rFonts w:ascii="AR JULIAN" w:eastAsia="Batang" w:hAnsi="AR JULIAN"/>
          <w:color w:val="000000" w:themeColor="text1"/>
          <w:sz w:val="28"/>
          <w:szCs w:val="28"/>
        </w:rPr>
        <w:t xml:space="preserve">Used to handle prepaid and postpaid accounts </w:t>
      </w:r>
      <w:r w:rsidR="00265D38" w:rsidRPr="00D410C8">
        <w:rPr>
          <w:rFonts w:ascii="AR JULIAN" w:eastAsia="Batang" w:hAnsi="AR JULIAN"/>
          <w:color w:val="000000" w:themeColor="text1"/>
          <w:sz w:val="28"/>
          <w:szCs w:val="28"/>
        </w:rPr>
        <w:t xml:space="preserve"> </w:t>
      </w:r>
    </w:p>
    <w:p w14:paraId="658DF501" w14:textId="77777777" w:rsidR="00D410C8" w:rsidRDefault="00D410C8" w:rsidP="00544CE5">
      <w:pPr>
        <w:spacing w:line="240" w:lineRule="auto"/>
        <w:jc w:val="both"/>
        <w:rPr>
          <w:rFonts w:ascii="AR ESSENCE" w:eastAsia="Batang" w:hAnsi="AR ESSENCE"/>
          <w:b/>
          <w:color w:val="000000" w:themeColor="text1"/>
          <w:sz w:val="28"/>
          <w:szCs w:val="28"/>
          <w:u w:val="single"/>
        </w:rPr>
      </w:pPr>
    </w:p>
    <w:p w14:paraId="11FD22B3" w14:textId="77777777" w:rsidR="00FA2198" w:rsidRPr="00E626B7" w:rsidRDefault="009D6C06" w:rsidP="00544CE5">
      <w:pPr>
        <w:spacing w:line="240" w:lineRule="auto"/>
        <w:jc w:val="both"/>
        <w:rPr>
          <w:rFonts w:ascii="AR JULIAN" w:eastAsia="Batang" w:hAnsi="AR JULIAN" w:cs="Aharoni"/>
          <w:b/>
          <w:color w:val="000000" w:themeColor="text1"/>
          <w:sz w:val="28"/>
          <w:szCs w:val="20"/>
        </w:rPr>
      </w:pPr>
      <w:r w:rsidRPr="00ED3A52">
        <w:rPr>
          <w:rFonts w:ascii="AR ESSENCE" w:eastAsia="Batang" w:hAnsi="AR ESSENCE"/>
          <w:b/>
          <w:color w:val="000000" w:themeColor="text1"/>
          <w:sz w:val="28"/>
          <w:szCs w:val="28"/>
          <w:u w:val="single"/>
        </w:rPr>
        <w:t>STRENGTHS:</w:t>
      </w:r>
    </w:p>
    <w:p w14:paraId="3728DFC1" w14:textId="77777777" w:rsidR="00E72CB5" w:rsidRPr="00B80C4E" w:rsidRDefault="00E72CB5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Flexibility</w:t>
      </w:r>
    </w:p>
    <w:p w14:paraId="361CC7D4" w14:textId="77777777" w:rsidR="00B80C4E" w:rsidRPr="00E626B7" w:rsidRDefault="00B80C4E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>
        <w:rPr>
          <w:rFonts w:ascii="AR JULIAN" w:eastAsia="DFKai-SB" w:hAnsi="AR JULIAN" w:cs="Aharoni"/>
          <w:color w:val="000000" w:themeColor="text1"/>
          <w:sz w:val="24"/>
          <w:szCs w:val="24"/>
        </w:rPr>
        <w:t>Leadership</w:t>
      </w:r>
    </w:p>
    <w:p w14:paraId="092AEC42" w14:textId="77777777" w:rsidR="00E72CB5" w:rsidRPr="00E626B7" w:rsidRDefault="00E72CB5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Punctuality</w:t>
      </w:r>
    </w:p>
    <w:p w14:paraId="4EB64417" w14:textId="77777777" w:rsidR="00E626B7" w:rsidRPr="00E626B7" w:rsidRDefault="00E626B7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Negotiating</w:t>
      </w:r>
      <w:bookmarkStart w:id="0" w:name="_GoBack"/>
      <w:bookmarkEnd w:id="0"/>
    </w:p>
    <w:p w14:paraId="415F1553" w14:textId="77777777" w:rsidR="00E72CB5" w:rsidRPr="00E626B7" w:rsidRDefault="00E72CB5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Responsible &amp; Quick Learner</w:t>
      </w:r>
    </w:p>
    <w:p w14:paraId="77C1EB5D" w14:textId="77777777" w:rsidR="00E72CB5" w:rsidRPr="00E626B7" w:rsidRDefault="00E72CB5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Team Worker</w:t>
      </w:r>
    </w:p>
    <w:p w14:paraId="656F434C" w14:textId="77777777" w:rsidR="00E72CB5" w:rsidRPr="00E626B7" w:rsidRDefault="00E72CB5" w:rsidP="00E72CB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Positive Attitude</w:t>
      </w:r>
    </w:p>
    <w:p w14:paraId="7875A5D4" w14:textId="77777777" w:rsidR="00D51D28" w:rsidRPr="00BD3F31" w:rsidRDefault="00E72CB5" w:rsidP="00464E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proofErr w:type="spellStart"/>
      <w:r w:rsidRPr="00E626B7">
        <w:rPr>
          <w:rFonts w:ascii="AR JULIAN" w:eastAsia="DFKai-SB" w:hAnsi="AR JULIAN" w:cs="Aharoni"/>
          <w:color w:val="000000" w:themeColor="text1"/>
          <w:sz w:val="24"/>
          <w:szCs w:val="24"/>
        </w:rPr>
        <w:t>Self Motivated</w:t>
      </w:r>
      <w:proofErr w:type="spellEnd"/>
    </w:p>
    <w:p w14:paraId="5FB0280D" w14:textId="77777777" w:rsidR="00BD3F31" w:rsidRDefault="00BD3F31" w:rsidP="00BD3F31">
      <w:pPr>
        <w:pStyle w:val="ListParagraph"/>
        <w:spacing w:line="240" w:lineRule="auto"/>
        <w:jc w:val="both"/>
        <w:rPr>
          <w:rFonts w:ascii="AR JULIAN" w:eastAsia="DFKai-SB" w:hAnsi="AR JULIAN" w:cs="Aharoni"/>
          <w:color w:val="000000" w:themeColor="text1"/>
          <w:sz w:val="24"/>
          <w:szCs w:val="24"/>
        </w:rPr>
      </w:pPr>
    </w:p>
    <w:p w14:paraId="03FD64C0" w14:textId="77777777" w:rsidR="00BD3F31" w:rsidRDefault="00BD3F31" w:rsidP="00BD3F31">
      <w:pPr>
        <w:pStyle w:val="ListParagraph"/>
        <w:spacing w:line="240" w:lineRule="auto"/>
        <w:jc w:val="both"/>
        <w:rPr>
          <w:rFonts w:ascii="AR JULIAN" w:eastAsia="DFKai-SB" w:hAnsi="AR JULIAN" w:cs="Aharoni"/>
          <w:color w:val="000000" w:themeColor="text1"/>
          <w:sz w:val="24"/>
          <w:szCs w:val="24"/>
        </w:rPr>
      </w:pPr>
    </w:p>
    <w:p w14:paraId="40E19038" w14:textId="77777777" w:rsidR="00BD3F31" w:rsidRPr="00E626B7" w:rsidRDefault="00BD3F31" w:rsidP="00BD3F31">
      <w:pPr>
        <w:spacing w:line="240" w:lineRule="auto"/>
        <w:jc w:val="both"/>
        <w:rPr>
          <w:rFonts w:ascii="AR JULIAN" w:eastAsia="Batang" w:hAnsi="AR JULIAN" w:cs="Aharoni"/>
          <w:b/>
          <w:color w:val="000000" w:themeColor="text1"/>
          <w:sz w:val="28"/>
          <w:szCs w:val="20"/>
        </w:rPr>
      </w:pPr>
      <w:r w:rsidRPr="00ED3A52">
        <w:rPr>
          <w:rFonts w:ascii="AR ESSENCE" w:eastAsia="Batang" w:hAnsi="AR ESSENCE"/>
          <w:b/>
          <w:color w:val="000000" w:themeColor="text1"/>
          <w:sz w:val="28"/>
          <w:szCs w:val="28"/>
          <w:u w:val="single"/>
        </w:rPr>
        <w:t>STRENGTHS:</w:t>
      </w:r>
    </w:p>
    <w:p w14:paraId="2B0ECE0D" w14:textId="11D0FE84" w:rsidR="00BD3F31" w:rsidRDefault="00BD3F31" w:rsidP="00BD3F31">
      <w:pPr>
        <w:pStyle w:val="ListParagraph"/>
        <w:spacing w:line="240" w:lineRule="auto"/>
      </w:pPr>
      <w:r>
        <w:t>I consider myself familiar with above mentioned Aspects. I am also confident of my ability to work in a team. I hereby declare that the information furnished above is true the best of my knowledge.</w:t>
      </w:r>
      <w:r>
        <w:t>\</w:t>
      </w:r>
    </w:p>
    <w:p w14:paraId="42996553" w14:textId="77777777" w:rsidR="00BD3F31" w:rsidRDefault="00BD3F31" w:rsidP="00BD3F31">
      <w:pPr>
        <w:pStyle w:val="ListParagraph"/>
        <w:spacing w:line="240" w:lineRule="auto"/>
      </w:pPr>
    </w:p>
    <w:p w14:paraId="19C0CDDF" w14:textId="77777777" w:rsidR="00BD3F31" w:rsidRDefault="00BD3F31" w:rsidP="00BD3F31">
      <w:pPr>
        <w:pStyle w:val="ListParagraph"/>
        <w:spacing w:line="240" w:lineRule="auto"/>
      </w:pPr>
    </w:p>
    <w:p w14:paraId="14A6952B" w14:textId="77777777" w:rsidR="00BD3F31" w:rsidRDefault="00BD3F31" w:rsidP="00BD3F31">
      <w:pPr>
        <w:pStyle w:val="ListParagraph"/>
        <w:spacing w:line="240" w:lineRule="auto"/>
      </w:pPr>
    </w:p>
    <w:p w14:paraId="55B54C17" w14:textId="7309B6CE" w:rsidR="00BD3F31" w:rsidRDefault="00BD3F31" w:rsidP="00BD3F31">
      <w:pPr>
        <w:pStyle w:val="ListParagraph"/>
        <w:spacing w:line="240" w:lineRule="auto"/>
      </w:pPr>
      <w:r>
        <w:t xml:space="preserve">Date: - </w:t>
      </w:r>
      <w:r>
        <w:tab/>
      </w:r>
    </w:p>
    <w:p w14:paraId="77C6ADAC" w14:textId="26A9B53D" w:rsidR="00BD3F31" w:rsidRDefault="00BD3F31" w:rsidP="00BD3F31">
      <w:pPr>
        <w:pStyle w:val="ListParagraph"/>
        <w:spacing w:line="240" w:lineRule="auto"/>
        <w:jc w:val="right"/>
      </w:pPr>
      <w:r>
        <w:t>Signature….</w:t>
      </w:r>
    </w:p>
    <w:p w14:paraId="4BB9817F" w14:textId="50D62DE9" w:rsidR="00BD3F31" w:rsidRPr="00BD3F31" w:rsidRDefault="00BD3F31" w:rsidP="00BD3F31">
      <w:pPr>
        <w:pStyle w:val="ListParagraph"/>
        <w:spacing w:line="240" w:lineRule="auto"/>
        <w:jc w:val="right"/>
        <w:rPr>
          <w:rFonts w:ascii="AR JULIAN" w:eastAsia="DFKai-SB" w:hAnsi="AR JULIAN"/>
          <w:b/>
          <w:color w:val="000000" w:themeColor="text1"/>
          <w:sz w:val="28"/>
          <w:szCs w:val="28"/>
          <w:u w:val="single"/>
        </w:rPr>
      </w:pPr>
      <w:r w:rsidRPr="00BD3F31">
        <w:rPr>
          <w:b/>
        </w:rPr>
        <w:t>(</w:t>
      </w:r>
      <w:proofErr w:type="spellStart"/>
      <w:r w:rsidRPr="00BD3F31">
        <w:rPr>
          <w:b/>
        </w:rPr>
        <w:t>Priya</w:t>
      </w:r>
      <w:proofErr w:type="spellEnd"/>
      <w:r w:rsidRPr="00BD3F31">
        <w:rPr>
          <w:b/>
        </w:rPr>
        <w:t>)</w:t>
      </w:r>
    </w:p>
    <w:sectPr w:rsidR="00BD3F31" w:rsidRPr="00BD3F31" w:rsidSect="00DB32FF">
      <w:pgSz w:w="12240" w:h="15840"/>
      <w:pgMar w:top="360" w:right="900" w:bottom="27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haroni">
    <w:altName w:val="DejaVu Sans"/>
    <w:charset w:val="00"/>
    <w:family w:val="auto"/>
    <w:pitch w:val="variable"/>
    <w:sig w:usb0="00000000" w:usb1="00000000" w:usb2="00000000" w:usb3="00000000" w:csb0="0000002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Rockwell">
    <w:altName w:val="Italianno"/>
    <w:charset w:val="00"/>
    <w:family w:val="roman"/>
    <w:pitch w:val="variable"/>
    <w:sig w:usb0="00000001" w:usb1="00000000" w:usb2="00000000" w:usb3="00000000" w:csb0="00000003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arendon Lt BT">
    <w:panose1 w:val="02040604040505020204"/>
    <w:charset w:val="00"/>
    <w:family w:val="roman"/>
    <w:pitch w:val="variable"/>
    <w:sig w:usb0="800000AF" w:usb1="1000204A" w:usb2="00000000" w:usb3="00000000" w:csb0="0000001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5295B"/>
    <w:multiLevelType w:val="hybridMultilevel"/>
    <w:tmpl w:val="CC9C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A2278"/>
    <w:multiLevelType w:val="hybridMultilevel"/>
    <w:tmpl w:val="146CD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C7E8C"/>
    <w:multiLevelType w:val="hybridMultilevel"/>
    <w:tmpl w:val="070CD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D22B2"/>
    <w:multiLevelType w:val="hybridMultilevel"/>
    <w:tmpl w:val="7C820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B4E11"/>
    <w:multiLevelType w:val="hybridMultilevel"/>
    <w:tmpl w:val="40961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461A7"/>
    <w:multiLevelType w:val="hybridMultilevel"/>
    <w:tmpl w:val="6CC2E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B275E"/>
    <w:multiLevelType w:val="hybridMultilevel"/>
    <w:tmpl w:val="FEEC7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97D40"/>
    <w:multiLevelType w:val="hybridMultilevel"/>
    <w:tmpl w:val="9A343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014D6"/>
    <w:multiLevelType w:val="hybridMultilevel"/>
    <w:tmpl w:val="1DA8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0015A"/>
    <w:multiLevelType w:val="hybridMultilevel"/>
    <w:tmpl w:val="FA0A1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37291"/>
    <w:multiLevelType w:val="hybridMultilevel"/>
    <w:tmpl w:val="CACE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85A87"/>
    <w:multiLevelType w:val="hybridMultilevel"/>
    <w:tmpl w:val="8B7A6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541415"/>
    <w:multiLevelType w:val="hybridMultilevel"/>
    <w:tmpl w:val="989E855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8F02B0A"/>
    <w:multiLevelType w:val="hybridMultilevel"/>
    <w:tmpl w:val="CC86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C2576"/>
    <w:multiLevelType w:val="hybridMultilevel"/>
    <w:tmpl w:val="6B842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B762D"/>
    <w:multiLevelType w:val="hybridMultilevel"/>
    <w:tmpl w:val="4924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51BD0"/>
    <w:multiLevelType w:val="hybridMultilevel"/>
    <w:tmpl w:val="7A80E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F0BDE"/>
    <w:multiLevelType w:val="hybridMultilevel"/>
    <w:tmpl w:val="CB144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427C5A"/>
    <w:multiLevelType w:val="hybridMultilevel"/>
    <w:tmpl w:val="D464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43206B"/>
    <w:multiLevelType w:val="hybridMultilevel"/>
    <w:tmpl w:val="CB18D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8"/>
  </w:num>
  <w:num w:numId="7">
    <w:abstractNumId w:val="12"/>
  </w:num>
  <w:num w:numId="8">
    <w:abstractNumId w:val="7"/>
  </w:num>
  <w:num w:numId="9">
    <w:abstractNumId w:val="16"/>
  </w:num>
  <w:num w:numId="10">
    <w:abstractNumId w:val="17"/>
  </w:num>
  <w:num w:numId="11">
    <w:abstractNumId w:val="6"/>
  </w:num>
  <w:num w:numId="12">
    <w:abstractNumId w:val="4"/>
  </w:num>
  <w:num w:numId="13">
    <w:abstractNumId w:val="3"/>
  </w:num>
  <w:num w:numId="14">
    <w:abstractNumId w:val="14"/>
  </w:num>
  <w:num w:numId="15">
    <w:abstractNumId w:val="5"/>
  </w:num>
  <w:num w:numId="16">
    <w:abstractNumId w:val="9"/>
  </w:num>
  <w:num w:numId="17">
    <w:abstractNumId w:val="19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CE5"/>
    <w:rsid w:val="0000176B"/>
    <w:rsid w:val="00020F18"/>
    <w:rsid w:val="00036998"/>
    <w:rsid w:val="00046B12"/>
    <w:rsid w:val="00050843"/>
    <w:rsid w:val="00063014"/>
    <w:rsid w:val="00080BDB"/>
    <w:rsid w:val="00091214"/>
    <w:rsid w:val="000B3548"/>
    <w:rsid w:val="000C648A"/>
    <w:rsid w:val="000D5B72"/>
    <w:rsid w:val="000E3484"/>
    <w:rsid w:val="000E69A0"/>
    <w:rsid w:val="00132721"/>
    <w:rsid w:val="001656BC"/>
    <w:rsid w:val="00197DCE"/>
    <w:rsid w:val="001A58D0"/>
    <w:rsid w:val="001B7BE5"/>
    <w:rsid w:val="001E1E30"/>
    <w:rsid w:val="00200A60"/>
    <w:rsid w:val="002233D1"/>
    <w:rsid w:val="00233CFC"/>
    <w:rsid w:val="00246A77"/>
    <w:rsid w:val="00264681"/>
    <w:rsid w:val="00265D38"/>
    <w:rsid w:val="00286D6F"/>
    <w:rsid w:val="00297463"/>
    <w:rsid w:val="002A03D6"/>
    <w:rsid w:val="002B5712"/>
    <w:rsid w:val="002D7D89"/>
    <w:rsid w:val="002E1B86"/>
    <w:rsid w:val="002E4DE9"/>
    <w:rsid w:val="00316417"/>
    <w:rsid w:val="003414E0"/>
    <w:rsid w:val="003C496B"/>
    <w:rsid w:val="003D073D"/>
    <w:rsid w:val="003F31C1"/>
    <w:rsid w:val="00422A07"/>
    <w:rsid w:val="004347C7"/>
    <w:rsid w:val="004365E6"/>
    <w:rsid w:val="004549AE"/>
    <w:rsid w:val="00464E1D"/>
    <w:rsid w:val="004D5A4E"/>
    <w:rsid w:val="00514EFA"/>
    <w:rsid w:val="00523087"/>
    <w:rsid w:val="00544CE5"/>
    <w:rsid w:val="005566FD"/>
    <w:rsid w:val="005764CB"/>
    <w:rsid w:val="00581DDB"/>
    <w:rsid w:val="00596E76"/>
    <w:rsid w:val="005A71A6"/>
    <w:rsid w:val="005B6EC6"/>
    <w:rsid w:val="005B730E"/>
    <w:rsid w:val="005E021F"/>
    <w:rsid w:val="00606EA6"/>
    <w:rsid w:val="0064440B"/>
    <w:rsid w:val="0065577B"/>
    <w:rsid w:val="006C0B9E"/>
    <w:rsid w:val="006E5F96"/>
    <w:rsid w:val="006E66BF"/>
    <w:rsid w:val="00736AE6"/>
    <w:rsid w:val="007561CC"/>
    <w:rsid w:val="007622AF"/>
    <w:rsid w:val="007824C5"/>
    <w:rsid w:val="007A4C20"/>
    <w:rsid w:val="007B6571"/>
    <w:rsid w:val="00801568"/>
    <w:rsid w:val="00826A87"/>
    <w:rsid w:val="00832F54"/>
    <w:rsid w:val="008356E5"/>
    <w:rsid w:val="00836071"/>
    <w:rsid w:val="00836258"/>
    <w:rsid w:val="0084514C"/>
    <w:rsid w:val="00850247"/>
    <w:rsid w:val="00854309"/>
    <w:rsid w:val="008C3FED"/>
    <w:rsid w:val="008E6893"/>
    <w:rsid w:val="008E69CD"/>
    <w:rsid w:val="00923CE6"/>
    <w:rsid w:val="00970A05"/>
    <w:rsid w:val="009D6C06"/>
    <w:rsid w:val="00A1571C"/>
    <w:rsid w:val="00A23230"/>
    <w:rsid w:val="00A36CB9"/>
    <w:rsid w:val="00A41F0D"/>
    <w:rsid w:val="00A8281A"/>
    <w:rsid w:val="00A852DA"/>
    <w:rsid w:val="00A93588"/>
    <w:rsid w:val="00B15101"/>
    <w:rsid w:val="00B4037F"/>
    <w:rsid w:val="00B650B5"/>
    <w:rsid w:val="00B80C4E"/>
    <w:rsid w:val="00B90D66"/>
    <w:rsid w:val="00BA72A9"/>
    <w:rsid w:val="00BC600D"/>
    <w:rsid w:val="00BD3F31"/>
    <w:rsid w:val="00C064EC"/>
    <w:rsid w:val="00C110B2"/>
    <w:rsid w:val="00C90649"/>
    <w:rsid w:val="00CB3111"/>
    <w:rsid w:val="00D36558"/>
    <w:rsid w:val="00D410C8"/>
    <w:rsid w:val="00D507BD"/>
    <w:rsid w:val="00D51D28"/>
    <w:rsid w:val="00D62610"/>
    <w:rsid w:val="00D72FC9"/>
    <w:rsid w:val="00D771DF"/>
    <w:rsid w:val="00D827DA"/>
    <w:rsid w:val="00DA71C8"/>
    <w:rsid w:val="00DB32FF"/>
    <w:rsid w:val="00DB53DE"/>
    <w:rsid w:val="00DD6A1E"/>
    <w:rsid w:val="00DD6DAF"/>
    <w:rsid w:val="00DF35F6"/>
    <w:rsid w:val="00E1649C"/>
    <w:rsid w:val="00E307CE"/>
    <w:rsid w:val="00E310BA"/>
    <w:rsid w:val="00E54D48"/>
    <w:rsid w:val="00E610AF"/>
    <w:rsid w:val="00E626B7"/>
    <w:rsid w:val="00E66197"/>
    <w:rsid w:val="00E667EA"/>
    <w:rsid w:val="00E72CB5"/>
    <w:rsid w:val="00E75E78"/>
    <w:rsid w:val="00E75F2C"/>
    <w:rsid w:val="00ED3A52"/>
    <w:rsid w:val="00F01484"/>
    <w:rsid w:val="00F0671A"/>
    <w:rsid w:val="00F44F7C"/>
    <w:rsid w:val="00F60529"/>
    <w:rsid w:val="00F80FCA"/>
    <w:rsid w:val="00F92207"/>
    <w:rsid w:val="00F966F4"/>
    <w:rsid w:val="00FA2198"/>
    <w:rsid w:val="00FA21BD"/>
    <w:rsid w:val="00FB267F"/>
    <w:rsid w:val="00FC327C"/>
    <w:rsid w:val="00FC5E9A"/>
    <w:rsid w:val="00FD6117"/>
    <w:rsid w:val="00FF0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F8F4"/>
  <w15:docId w15:val="{D39C4F4E-7D08-4A45-A073-D5C5FCA9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E5"/>
    <w:pPr>
      <w:ind w:left="720"/>
      <w:contextualSpacing/>
    </w:pPr>
  </w:style>
  <w:style w:type="table" w:styleId="TableGrid">
    <w:name w:val="Table Grid"/>
    <w:basedOn w:val="TableNormal"/>
    <w:uiPriority w:val="59"/>
    <w:rsid w:val="00544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523087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523087"/>
    <w:rPr>
      <w:rFonts w:ascii="Times New Roman" w:eastAsia="Times New Roman" w:hAnsi="Times New Roman" w:cs="Traditional Arabic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1E"/>
    <w:rPr>
      <w:rFonts w:ascii="Segoe UI" w:eastAsiaTheme="minorEastAsia" w:hAnsi="Segoe UI" w:cs="Segoe UI"/>
      <w:sz w:val="18"/>
      <w:szCs w:val="18"/>
    </w:rPr>
  </w:style>
  <w:style w:type="table" w:styleId="MediumGrid1-Accent3">
    <w:name w:val="Medium Grid 1 Accent 3"/>
    <w:basedOn w:val="TableNormal"/>
    <w:uiPriority w:val="67"/>
    <w:rsid w:val="002A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5">
    <w:name w:val="Dark List Accent 5"/>
    <w:basedOn w:val="TableNormal"/>
    <w:uiPriority w:val="70"/>
    <w:rsid w:val="001327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ColorfulList1">
    <w:name w:val="Colorful List1"/>
    <w:basedOn w:val="TableNormal"/>
    <w:uiPriority w:val="72"/>
    <w:rsid w:val="001327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ediumGrid11">
    <w:name w:val="Medium Grid 11"/>
    <w:basedOn w:val="TableNormal"/>
    <w:uiPriority w:val="67"/>
    <w:rsid w:val="001327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4D5A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10B2"/>
    <w:rPr>
      <w:color w:val="0000FF" w:themeColor="hyperlink"/>
      <w:u w:val="single"/>
    </w:rPr>
  </w:style>
  <w:style w:type="table" w:styleId="MediumGrid1-Accent4">
    <w:name w:val="Medium Grid 1 Accent 4"/>
    <w:basedOn w:val="TableNormal"/>
    <w:uiPriority w:val="67"/>
    <w:rsid w:val="00ED3A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3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savriya20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Prakhar</cp:lastModifiedBy>
  <cp:revision>9</cp:revision>
  <cp:lastPrinted>2015-03-18T19:25:00Z</cp:lastPrinted>
  <dcterms:created xsi:type="dcterms:W3CDTF">2016-04-29T13:37:00Z</dcterms:created>
  <dcterms:modified xsi:type="dcterms:W3CDTF">2022-01-17T12:29:00Z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570985511</vt:i4>
  </property>
</Properties>
</file>