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3" o:title="" color2="black" type="frame"/>
    </v:background>
  </w:background>
  <w:body>
    <w:p w14:paraId="672A6659" w14:textId="77777777" w:rsidR="00A94DC4" w:rsidRPr="00671DC6" w:rsidRDefault="00A94DC4">
      <w:pPr>
        <w:spacing w:after="283"/>
        <w:jc w:val="center"/>
        <w:rPr>
          <w:rFonts w:ascii="Arial Black" w:hAnsi="Arial Black"/>
        </w:rPr>
      </w:pPr>
      <w:bookmarkStart w:id="0" w:name="_GoBack"/>
      <w:bookmarkEnd w:id="0"/>
    </w:p>
    <w:p w14:paraId="487B0B79" w14:textId="5E96BAD2" w:rsidR="7E1500EA" w:rsidRDefault="7E1500EA" w:rsidP="7E1500EA">
      <w:pPr>
        <w:spacing w:after="283" w:line="259" w:lineRule="auto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7E1500EA">
        <w:rPr>
          <w:rFonts w:ascii="Calibri" w:eastAsia="Calibri" w:hAnsi="Calibri" w:cs="Calibri"/>
          <w:b/>
          <w:bCs/>
          <w:color w:val="000000" w:themeColor="text1"/>
        </w:rPr>
        <w:t>Durgaprasad</w:t>
      </w:r>
      <w:proofErr w:type="spellEnd"/>
      <w:r w:rsidRPr="7E1500E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7E1500EA">
        <w:rPr>
          <w:rFonts w:ascii="Calibri" w:eastAsia="Calibri" w:hAnsi="Calibri" w:cs="Calibri"/>
          <w:b/>
          <w:bCs/>
          <w:color w:val="000000" w:themeColor="text1"/>
        </w:rPr>
        <w:t>Mohite</w:t>
      </w:r>
      <w:proofErr w:type="spellEnd"/>
    </w:p>
    <w:p w14:paraId="4998D3C4" w14:textId="40AE0253" w:rsidR="7E1500EA" w:rsidRDefault="7E1500EA" w:rsidP="7E1500EA">
      <w:pPr>
        <w:spacing w:line="259" w:lineRule="auto"/>
        <w:rPr>
          <w:rFonts w:ascii="Calibri" w:eastAsia="Calibri" w:hAnsi="Calibri" w:cs="Calibri"/>
          <w:sz w:val="20"/>
          <w:szCs w:val="20"/>
        </w:rPr>
      </w:pPr>
      <w:r w:rsidRPr="7E1500EA">
        <w:rPr>
          <w:rFonts w:ascii="Calibri" w:eastAsia="Calibri" w:hAnsi="Calibri" w:cs="Calibri"/>
          <w:b/>
          <w:bCs/>
          <w:sz w:val="20"/>
          <w:szCs w:val="20"/>
        </w:rPr>
        <w:t>Address:</w:t>
      </w:r>
      <w:r w:rsidRPr="7E1500EA">
        <w:rPr>
          <w:rFonts w:ascii="Calibri" w:eastAsia="Calibri" w:hAnsi="Calibri" w:cs="Calibri"/>
          <w:sz w:val="20"/>
          <w:szCs w:val="20"/>
        </w:rPr>
        <w:t xml:space="preserve"> RM 93 </w:t>
      </w:r>
      <w:proofErr w:type="spellStart"/>
      <w:r w:rsidRPr="7E1500EA">
        <w:rPr>
          <w:rFonts w:ascii="Calibri" w:eastAsia="Calibri" w:hAnsi="Calibri" w:cs="Calibri"/>
          <w:sz w:val="20"/>
          <w:szCs w:val="20"/>
        </w:rPr>
        <w:t>Namrata</w:t>
      </w:r>
      <w:proofErr w:type="spellEnd"/>
      <w:r w:rsidRPr="7E1500EA">
        <w:rPr>
          <w:rFonts w:ascii="Calibri" w:eastAsia="Calibri" w:hAnsi="Calibri" w:cs="Calibri"/>
          <w:sz w:val="20"/>
          <w:szCs w:val="20"/>
        </w:rPr>
        <w:t xml:space="preserve"> Housing Society </w:t>
      </w:r>
      <w:proofErr w:type="gramStart"/>
      <w:r w:rsidRPr="7E1500EA">
        <w:rPr>
          <w:rFonts w:ascii="Calibri" w:eastAsia="Calibri" w:hAnsi="Calibri" w:cs="Calibri"/>
          <w:sz w:val="20"/>
          <w:szCs w:val="20"/>
        </w:rPr>
        <w:t>Near</w:t>
      </w:r>
      <w:proofErr w:type="gramEnd"/>
      <w:r w:rsidRPr="7E1500EA">
        <w:rPr>
          <w:rFonts w:ascii="Calibri" w:eastAsia="Calibri" w:hAnsi="Calibri" w:cs="Calibri"/>
          <w:sz w:val="20"/>
          <w:szCs w:val="20"/>
        </w:rPr>
        <w:t xml:space="preserve"> Old </w:t>
      </w:r>
      <w:proofErr w:type="spellStart"/>
      <w:r w:rsidRPr="7E1500EA">
        <w:rPr>
          <w:rFonts w:ascii="Calibri" w:eastAsia="Calibri" w:hAnsi="Calibri" w:cs="Calibri"/>
          <w:sz w:val="20"/>
          <w:szCs w:val="20"/>
        </w:rPr>
        <w:t>Chikhali</w:t>
      </w:r>
      <w:proofErr w:type="spellEnd"/>
      <w:r w:rsidRPr="7E1500EA">
        <w:rPr>
          <w:rFonts w:ascii="Calibri" w:eastAsia="Calibri" w:hAnsi="Calibri" w:cs="Calibri"/>
          <w:sz w:val="20"/>
          <w:szCs w:val="20"/>
        </w:rPr>
        <w:t xml:space="preserve"> RTO </w:t>
      </w:r>
      <w:proofErr w:type="spellStart"/>
      <w:r w:rsidRPr="7E1500EA">
        <w:rPr>
          <w:rFonts w:ascii="Calibri" w:eastAsia="Calibri" w:hAnsi="Calibri" w:cs="Calibri"/>
          <w:sz w:val="20"/>
          <w:szCs w:val="20"/>
        </w:rPr>
        <w:t>Shahu</w:t>
      </w:r>
      <w:proofErr w:type="spellEnd"/>
      <w:r w:rsidRPr="7E1500EA">
        <w:rPr>
          <w:rFonts w:ascii="Calibri" w:eastAsia="Calibri" w:hAnsi="Calibri" w:cs="Calibri"/>
          <w:sz w:val="20"/>
          <w:szCs w:val="20"/>
        </w:rPr>
        <w:t xml:space="preserve"> Nagar </w:t>
      </w:r>
      <w:proofErr w:type="spellStart"/>
      <w:r w:rsidRPr="7E1500EA">
        <w:rPr>
          <w:rFonts w:ascii="Calibri" w:eastAsia="Calibri" w:hAnsi="Calibri" w:cs="Calibri"/>
          <w:sz w:val="20"/>
          <w:szCs w:val="20"/>
        </w:rPr>
        <w:t>Chinchwad</w:t>
      </w:r>
      <w:proofErr w:type="spellEnd"/>
      <w:r w:rsidRPr="7E1500EA">
        <w:rPr>
          <w:rFonts w:ascii="Calibri" w:eastAsia="Calibri" w:hAnsi="Calibri" w:cs="Calibri"/>
          <w:sz w:val="20"/>
          <w:szCs w:val="20"/>
        </w:rPr>
        <w:t xml:space="preserve"> MIDC Pune 411019</w:t>
      </w:r>
    </w:p>
    <w:p w14:paraId="00A50EB3" w14:textId="759FCA38" w:rsidR="00A94DC4" w:rsidRDefault="7E1500EA" w:rsidP="7E1500EA">
      <w:pPr>
        <w:rPr>
          <w:rFonts w:ascii="Calibri" w:eastAsia="Calibri" w:hAnsi="Calibri" w:cs="Calibri"/>
          <w:sz w:val="20"/>
          <w:szCs w:val="20"/>
        </w:rPr>
      </w:pPr>
      <w:r w:rsidRPr="7E1500EA">
        <w:rPr>
          <w:rFonts w:ascii="Calibri" w:eastAsia="Calibri" w:hAnsi="Calibri" w:cs="Calibri"/>
          <w:b/>
          <w:bCs/>
          <w:sz w:val="20"/>
          <w:szCs w:val="20"/>
        </w:rPr>
        <w:t>Phone:</w:t>
      </w:r>
      <w:r w:rsidRPr="7E1500EA">
        <w:rPr>
          <w:rFonts w:ascii="Calibri" w:eastAsia="Calibri" w:hAnsi="Calibri" w:cs="Calibri"/>
          <w:sz w:val="20"/>
          <w:szCs w:val="20"/>
        </w:rPr>
        <w:t xml:space="preserve"> 7276075127</w:t>
      </w:r>
    </w:p>
    <w:p w14:paraId="01DEC5BA" w14:textId="1C3240D6" w:rsidR="00A94DC4" w:rsidRDefault="7E1500EA" w:rsidP="7E1500EA">
      <w:pPr>
        <w:rPr>
          <w:rFonts w:ascii="Calibri" w:eastAsia="Calibri" w:hAnsi="Calibri" w:cs="Calibri"/>
          <w:b/>
          <w:bCs/>
          <w:sz w:val="20"/>
          <w:szCs w:val="20"/>
        </w:rPr>
      </w:pPr>
      <w:r w:rsidRPr="7E1500EA">
        <w:rPr>
          <w:rFonts w:ascii="Calibri" w:eastAsia="Calibri" w:hAnsi="Calibri" w:cs="Calibri"/>
          <w:b/>
          <w:bCs/>
          <w:sz w:val="20"/>
          <w:szCs w:val="20"/>
        </w:rPr>
        <w:t>Email:</w:t>
      </w:r>
      <w:r w:rsidRPr="7E1500EA">
        <w:rPr>
          <w:rFonts w:ascii="Calibri" w:eastAsia="Calibri" w:hAnsi="Calibri" w:cs="Calibri"/>
          <w:sz w:val="20"/>
          <w:szCs w:val="20"/>
        </w:rPr>
        <w:t xml:space="preserve"> mohited24@gmail.com</w:t>
      </w:r>
    </w:p>
    <w:p w14:paraId="0A37501D" w14:textId="3C1AED2A" w:rsidR="00A94DC4" w:rsidRDefault="00A94DC4" w:rsidP="7E1500EA">
      <w:pPr>
        <w:pStyle w:val="Liniapozioma"/>
        <w:spacing w:before="283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W w:w="1004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560"/>
      </w:tblGrid>
      <w:tr w:rsidR="00A94DC4" w14:paraId="47B5ADE5" w14:textId="77777777" w:rsidTr="3180F48F">
        <w:trPr>
          <w:trHeight w:val="885"/>
        </w:trPr>
        <w:tc>
          <w:tcPr>
            <w:tcW w:w="2488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7C3E340B" w14:textId="1619FEA3" w:rsidR="00A94DC4" w:rsidRPr="00671DC6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Summary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560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3DFF3127" w14:textId="2902F6D3" w:rsidR="00A94DC4" w:rsidRDefault="3180F48F" w:rsidP="7E1500EA">
            <w:pPr>
              <w:spacing w:after="160"/>
              <w:rPr>
                <w:rFonts w:ascii="Calibri" w:eastAsia="Calibri" w:hAnsi="Calibri" w:cs="Calibri"/>
                <w:sz w:val="20"/>
                <w:szCs w:val="20"/>
              </w:rPr>
            </w:pPr>
            <w:r w:rsidRPr="3180F48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Enthusiastic IT professional with complete understanding of software development lifecycle. Trained in web development and support having talents in ASP.NET </w:t>
            </w:r>
            <w:proofErr w:type="spellStart"/>
            <w:r w:rsidRPr="3180F48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Webforms</w:t>
            </w:r>
            <w:proofErr w:type="spellEnd"/>
            <w:r w:rsidRPr="3180F48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C#, SQL.</w:t>
            </w:r>
          </w:p>
        </w:tc>
      </w:tr>
    </w:tbl>
    <w:p w14:paraId="5DAB6C7B" w14:textId="77777777"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 w14:paraId="7BDBC4BD" w14:textId="77777777" w:rsidTr="3180F48F">
        <w:tc>
          <w:tcPr>
            <w:tcW w:w="2488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14572640" w14:textId="77777777" w:rsidR="00A94DC4" w:rsidRPr="00671DC6" w:rsidRDefault="7E1500EA" w:rsidP="7E1500EA">
            <w:pPr>
              <w:pStyle w:val="Zawartotabeli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WORK</w:t>
            </w:r>
          </w:p>
          <w:p w14:paraId="7C880F77" w14:textId="77777777" w:rsidR="00A94DC4" w:rsidRDefault="7E1500EA" w:rsidP="7E1500EA">
            <w:pPr>
              <w:pStyle w:val="Zawartotabeli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7152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7B956597" w14:textId="38D55CFC" w:rsidR="7E1500EA" w:rsidRDefault="7E1500EA" w:rsidP="7E1500EA">
            <w:pPr>
              <w:spacing w:line="259" w:lineRule="auto"/>
              <w:jc w:val="right"/>
              <w:rPr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01/2019 - Till Date</w:t>
            </w:r>
          </w:p>
          <w:p w14:paraId="097AD203" w14:textId="3A58EF0A" w:rsidR="7E1500EA" w:rsidRDefault="7E1500EA" w:rsidP="7E1500EA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Sr. Process Associate, TCS, Pune</w:t>
            </w:r>
          </w:p>
          <w:p w14:paraId="47424F5D" w14:textId="7E8E1707" w:rsidR="7E1500EA" w:rsidRDefault="7E1500EA" w:rsidP="7E1500EA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Project: ERP Domain</w:t>
            </w:r>
          </w:p>
          <w:p w14:paraId="30503A3A" w14:textId="00C15559" w:rsidR="7E1500EA" w:rsidRDefault="7E1500EA" w:rsidP="7E1500E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Description: </w:t>
            </w: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Manufacturing Industrial ERP System. It is an ERP application for manufacturing company mainly into metal industry. It is divided into multiple modules like procurement, manufacturing, sales, finance, HR etc.</w:t>
            </w:r>
          </w:p>
          <w:p w14:paraId="0E007D12" w14:textId="77777777" w:rsidR="00A94DC4" w:rsidRDefault="7E1500EA" w:rsidP="7E1500EA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Responsibilities:</w:t>
            </w:r>
          </w:p>
          <w:p w14:paraId="20EF8A33" w14:textId="049B333C" w:rsidR="00A94DC4" w:rsidRDefault="7E1500EA" w:rsidP="7E1500EA">
            <w:pPr>
              <w:numPr>
                <w:ilvl w:val="0"/>
                <w:numId w:val="14"/>
              </w:numPr>
              <w:autoSpaceDE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Involved in all phases of SDLC for modernizing the ERP system in to .NET domain.</w:t>
            </w:r>
          </w:p>
          <w:p w14:paraId="0A367330" w14:textId="60BA4421" w:rsidR="00A94DC4" w:rsidRDefault="7E1500EA" w:rsidP="7E1500EA">
            <w:pPr>
              <w:numPr>
                <w:ilvl w:val="0"/>
                <w:numId w:val="14"/>
              </w:numPr>
              <w:autoSpaceDE w:val="0"/>
              <w:rPr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Responsible for end to end development, design, and delivery of enhancements to the application.</w:t>
            </w:r>
          </w:p>
          <w:p w14:paraId="7B4B2FCC" w14:textId="31F2AE4F" w:rsidR="00A94DC4" w:rsidRDefault="7E1500EA" w:rsidP="7E1500EA">
            <w:pPr>
              <w:numPr>
                <w:ilvl w:val="0"/>
                <w:numId w:val="14"/>
              </w:numPr>
              <w:spacing w:line="259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Desing</w:t>
            </w:r>
            <w:proofErr w:type="spellEnd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Database for all system.</w:t>
            </w:r>
          </w:p>
          <w:p w14:paraId="02EB378F" w14:textId="28C700A5" w:rsidR="00A94DC4" w:rsidRDefault="7E1500EA" w:rsidP="7E1500EA">
            <w:pPr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 with seniors regarding new requirement and changes in the existing development.</w:t>
            </w:r>
          </w:p>
          <w:p w14:paraId="6ACA6987" w14:textId="75117AF1" w:rsidR="7E1500EA" w:rsidRDefault="7E1500EA" w:rsidP="7E1500E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Accomplishments:</w:t>
            </w:r>
          </w:p>
          <w:p w14:paraId="67793076" w14:textId="5A9E3A3B" w:rsidR="7E1500EA" w:rsidRDefault="3180F48F" w:rsidP="3180F48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</w:pPr>
            <w:r w:rsidRPr="3180F48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Worked extensively with DDL commands to create, alter, drop and truncate tables.</w:t>
            </w:r>
          </w:p>
          <w:p w14:paraId="7762D345" w14:textId="02D315FE" w:rsidR="3180F48F" w:rsidRDefault="3180F48F" w:rsidP="3180F48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3180F48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Expertise in developing web based applications using C#, ASP.NET Web forms, classic ASP, ADO.NET.</w:t>
            </w:r>
          </w:p>
          <w:p w14:paraId="5704889B" w14:textId="4BD87A3E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Worked with DML commands to select, insert, update and delete data in database</w:t>
            </w:r>
          </w:p>
          <w:p w14:paraId="7F4F122A" w14:textId="5BEFCFFF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 xml:space="preserve">Extensive use of </w:t>
            </w:r>
            <w:proofErr w:type="spellStart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jQuery</w:t>
            </w:r>
            <w:proofErr w:type="spellEnd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 xml:space="preserve"> and Cascading Style Sheets for formatting front end.</w:t>
            </w:r>
          </w:p>
          <w:p w14:paraId="5375F29A" w14:textId="0F3331FC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Debugged the coding defects, validated the fixes and closed the bugs accordingly.</w:t>
            </w:r>
          </w:p>
          <w:p w14:paraId="411BB558" w14:textId="399189A0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Worked on the UI layer using HTML, CSS, and JavaScript to give a good look and feel for the site.</w:t>
            </w:r>
          </w:p>
          <w:p w14:paraId="7A9923F6" w14:textId="5294CFC8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Worked with IIS and .NET Assemblies during application deployment.</w:t>
            </w:r>
          </w:p>
          <w:p w14:paraId="568A7CC1" w14:textId="442571B1" w:rsidR="7E1500EA" w:rsidRDefault="7E1500EA" w:rsidP="7E1500E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 xml:space="preserve">Hand on Knowledge of testing application in various environments including </w:t>
            </w:r>
            <w:proofErr w:type="spellStart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dev</w:t>
            </w:r>
            <w:proofErr w:type="spellEnd"/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, test, user testing</w:t>
            </w:r>
          </w:p>
          <w:p w14:paraId="6B9C41C4" w14:textId="7AB76152" w:rsidR="7E1500EA" w:rsidRDefault="7E1500EA" w:rsidP="7E1500EA">
            <w:pPr>
              <w:pStyle w:val="ListParagraph"/>
              <w:numPr>
                <w:ilvl w:val="0"/>
                <w:numId w:val="13"/>
              </w:numPr>
              <w:tabs>
                <w:tab w:val="left" w:pos="1350"/>
              </w:tabs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  <w:t>Worked in SQL Server database interacted with database using web application ASP.NET, C#.</w:t>
            </w:r>
          </w:p>
          <w:p w14:paraId="4683A5F8" w14:textId="68B00EE7" w:rsidR="7E1500EA" w:rsidRDefault="7E1500EA" w:rsidP="7E1500E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PH"/>
              </w:rPr>
            </w:pPr>
          </w:p>
          <w:p w14:paraId="4C97ED32" w14:textId="7BE0F1CF" w:rsidR="00A94DC4" w:rsidRDefault="7E1500EA" w:rsidP="7E1500EA">
            <w:pPr>
              <w:autoSpaceDE w:val="0"/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02/2015 – 01/2019</w:t>
            </w:r>
          </w:p>
          <w:p w14:paraId="394C2DE9" w14:textId="71935135" w:rsidR="00A94DC4" w:rsidRDefault="7E1500EA" w:rsidP="7E1500EA">
            <w:pPr>
              <w:autoSpaceDE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Sr. Process Associate, TCS, Pune</w:t>
            </w:r>
          </w:p>
          <w:p w14:paraId="40653C80" w14:textId="0D0246B2" w:rsidR="7E1500EA" w:rsidRDefault="7E1500EA" w:rsidP="7E1500EA">
            <w:pPr>
              <w:rPr>
                <w:b/>
                <w:bCs/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Client: Lloyds Banking Group</w:t>
            </w:r>
          </w:p>
          <w:p w14:paraId="6C250BA1" w14:textId="77777777" w:rsidR="00A94DC4" w:rsidRDefault="7E1500EA" w:rsidP="7E1500EA">
            <w:pPr>
              <w:autoSpaceDE w:val="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Responsibilities:</w:t>
            </w:r>
          </w:p>
          <w:p w14:paraId="5F11759E" w14:textId="629D13E7" w:rsidR="00A94DC4" w:rsidRDefault="7E1500EA" w:rsidP="7E1500EA">
            <w:pPr>
              <w:numPr>
                <w:ilvl w:val="0"/>
                <w:numId w:val="15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Produce both regular and Ad hoc reports using SQL Server, SQL server reporting services and Teradata SQL assistant. </w:t>
            </w:r>
          </w:p>
          <w:p w14:paraId="163D41CF" w14:textId="1A073F32" w:rsidR="00A94DC4" w:rsidRDefault="7E1500EA" w:rsidP="7E1500EA">
            <w:pPr>
              <w:pStyle w:val="ListParagraph"/>
              <w:numPr>
                <w:ilvl w:val="0"/>
                <w:numId w:val="11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Manage SQL coding, testing and documenting activities.</w:t>
            </w:r>
          </w:p>
          <w:p w14:paraId="29C89197" w14:textId="53E54CDC" w:rsidR="00A94DC4" w:rsidRDefault="7E1500EA" w:rsidP="7E1500EA">
            <w:pPr>
              <w:pStyle w:val="ListParagraph"/>
              <w:numPr>
                <w:ilvl w:val="0"/>
                <w:numId w:val="10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Analysis of reports to look for trends and identify key performance indicators</w:t>
            </w:r>
          </w:p>
          <w:p w14:paraId="71655F43" w14:textId="46C3E1A1" w:rsidR="00A94DC4" w:rsidRDefault="7E1500EA" w:rsidP="7E1500EA">
            <w:pPr>
              <w:pStyle w:val="ListParagraph"/>
              <w:numPr>
                <w:ilvl w:val="0"/>
                <w:numId w:val="9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Resolve technical issue through raising it on SharePoint site with the help of onsite developers.</w:t>
            </w:r>
          </w:p>
          <w:p w14:paraId="104D07F5" w14:textId="3AA6EF32" w:rsidR="00A94DC4" w:rsidRDefault="7E1500EA" w:rsidP="7E1500EA">
            <w:pPr>
              <w:pStyle w:val="ListParagraph"/>
              <w:numPr>
                <w:ilvl w:val="0"/>
                <w:numId w:val="8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complex views using joins for generating reports</w:t>
            </w:r>
          </w:p>
          <w:p w14:paraId="490E09A3" w14:textId="594557F1" w:rsidR="00A94DC4" w:rsidRDefault="7E1500EA" w:rsidP="7E1500EA">
            <w:pPr>
              <w:pStyle w:val="ListParagraph"/>
              <w:numPr>
                <w:ilvl w:val="0"/>
                <w:numId w:val="7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Support to Inbound and outbound schedulers.</w:t>
            </w:r>
          </w:p>
          <w:p w14:paraId="7C039FE5" w14:textId="3399B1FC" w:rsidR="00A94DC4" w:rsidRDefault="7E1500EA" w:rsidP="7E1500EA">
            <w:pPr>
              <w:pStyle w:val="ListParagraph"/>
              <w:numPr>
                <w:ilvl w:val="0"/>
                <w:numId w:val="6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Handle entire Bulk Upload process.</w:t>
            </w:r>
          </w:p>
          <w:p w14:paraId="0347E212" w14:textId="0D222DF8" w:rsidR="00A94DC4" w:rsidRDefault="7E1500EA" w:rsidP="7E1500EA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SQL server reporting monitoring, troubleshooting and performance tuning</w:t>
            </w:r>
          </w:p>
          <w:p w14:paraId="3E41C3CB" w14:textId="7B90007E" w:rsidR="00A94DC4" w:rsidRDefault="7E1500EA" w:rsidP="7E1500EA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Design, review, develop and implement production of SQL server database object, models and designs.</w:t>
            </w:r>
          </w:p>
          <w:p w14:paraId="59A46087" w14:textId="1816EF3E" w:rsidR="00A94DC4" w:rsidRDefault="7E1500EA" w:rsidP="7E1500EA">
            <w:pPr>
              <w:pStyle w:val="ListParagraph"/>
              <w:numPr>
                <w:ilvl w:val="0"/>
                <w:numId w:val="3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Refine data warehouse and enable ease of data search.</w:t>
            </w:r>
          </w:p>
          <w:p w14:paraId="1FF2B35F" w14:textId="0EA7572A" w:rsidR="00A94DC4" w:rsidRDefault="7E1500EA" w:rsidP="7E1500EA">
            <w:pPr>
              <w:pStyle w:val="ListParagraph"/>
              <w:numPr>
                <w:ilvl w:val="0"/>
                <w:numId w:val="2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Ensure timely and accurate delivery of reports to correct business unit.</w:t>
            </w:r>
          </w:p>
          <w:p w14:paraId="09801F8F" w14:textId="5D4D8235" w:rsidR="00A94DC4" w:rsidRDefault="00A94DC4" w:rsidP="7E1500EA">
            <w:pPr>
              <w:autoSpaceDE w:val="0"/>
              <w:rPr>
                <w:color w:val="000000" w:themeColor="text1"/>
              </w:rPr>
            </w:pPr>
          </w:p>
          <w:p w14:paraId="732482B9" w14:textId="4A0BE7D9" w:rsidR="00A94DC4" w:rsidRDefault="7E1500EA" w:rsidP="7E1500EA">
            <w:pPr>
              <w:autoSpaceDE w:val="0"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01/2013 – 01/2015</w:t>
            </w:r>
          </w:p>
          <w:p w14:paraId="2A53E985" w14:textId="00941D24" w:rsidR="00A94DC4" w:rsidRDefault="00A94DC4" w:rsidP="7E1500EA">
            <w:pPr>
              <w:autoSpaceDE w:val="0"/>
              <w:jc w:val="right"/>
              <w:rPr>
                <w:color w:val="000000" w:themeColor="text1"/>
              </w:rPr>
            </w:pPr>
          </w:p>
          <w:p w14:paraId="3842F52C" w14:textId="11936550" w:rsidR="00A94DC4" w:rsidRDefault="3180F48F" w:rsidP="7E1500EA">
            <w:p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80F48F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Sr. Process Associate, Infosys, Pune</w:t>
            </w:r>
          </w:p>
          <w:p w14:paraId="7F254485" w14:textId="733CFAC8" w:rsidR="00A94DC4" w:rsidRDefault="7E1500EA" w:rsidP="7E1500EA">
            <w:pPr>
              <w:autoSpaceDE w:val="0"/>
              <w:rPr>
                <w:b/>
                <w:bCs/>
                <w:color w:val="000000" w:themeColor="text1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Client: BMO (Bank of Montreal)</w:t>
            </w:r>
          </w:p>
          <w:p w14:paraId="6C11A04E" w14:textId="77777777" w:rsidR="00A94DC4" w:rsidRDefault="7E1500EA" w:rsidP="7E1500EA">
            <w:pPr>
              <w:autoSpaceDE w:val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Responsibilities:</w:t>
            </w:r>
          </w:p>
          <w:p w14:paraId="3B2284B4" w14:textId="1868C65F" w:rsidR="00A94DC4" w:rsidRDefault="7E1500EA" w:rsidP="7E1500EA">
            <w:pPr>
              <w:pStyle w:val="ListParagraph"/>
              <w:numPr>
                <w:ilvl w:val="0"/>
                <w:numId w:val="1"/>
              </w:numPr>
              <w:autoSpaceDE w:val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 a part of virtual banking team we are responsible for back end transaction processing for the request which is raised through internet banking portal.</w:t>
            </w:r>
          </w:p>
          <w:p w14:paraId="185F585A" w14:textId="54A37160" w:rsidR="00A94DC4" w:rsidRDefault="00A94DC4" w:rsidP="7E1500EA">
            <w:pPr>
              <w:autoSpaceDE w:val="0"/>
              <w:jc w:val="right"/>
              <w:rPr>
                <w:color w:val="000000" w:themeColor="text1"/>
              </w:rPr>
            </w:pPr>
          </w:p>
          <w:p w14:paraId="6D3F5990" w14:textId="4BD5F20B" w:rsidR="00A94DC4" w:rsidRDefault="00A94DC4" w:rsidP="7E1500EA">
            <w:pPr>
              <w:autoSpaceDE w:val="0"/>
              <w:rPr>
                <w:color w:val="000000" w:themeColor="text1"/>
              </w:rPr>
            </w:pPr>
          </w:p>
        </w:tc>
      </w:tr>
      <w:tr w:rsidR="7E1500EA" w14:paraId="0297031A" w14:textId="77777777" w:rsidTr="3180F48F">
        <w:tc>
          <w:tcPr>
            <w:tcW w:w="2488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244D5102" w14:textId="11DBDF6E" w:rsidR="7E1500EA" w:rsidRDefault="7E1500EA" w:rsidP="7E1500EA">
            <w:pPr>
              <w:pStyle w:val="Zawartotabeli"/>
              <w:rPr>
                <w:b/>
                <w:bCs/>
              </w:rPr>
            </w:pPr>
          </w:p>
        </w:tc>
        <w:tc>
          <w:tcPr>
            <w:tcW w:w="7152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4D28F956" w14:textId="2F78952B" w:rsidR="7E1500EA" w:rsidRDefault="7E1500EA" w:rsidP="7E1500EA">
            <w:pPr>
              <w:spacing w:line="259" w:lineRule="auto"/>
              <w:jc w:val="right"/>
              <w:rPr>
                <w:color w:val="000000" w:themeColor="text1"/>
              </w:rPr>
            </w:pPr>
          </w:p>
        </w:tc>
      </w:tr>
    </w:tbl>
    <w:p w14:paraId="6A05A809" w14:textId="77777777"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1055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8070"/>
      </w:tblGrid>
      <w:tr w:rsidR="00A94DC4" w14:paraId="5042A363" w14:textId="77777777" w:rsidTr="7E1500EA">
        <w:tc>
          <w:tcPr>
            <w:tcW w:w="2489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07DEE553" w14:textId="77777777" w:rsidR="00A94DC4" w:rsidRPr="00671DC6" w:rsidRDefault="7E1500EA" w:rsidP="7E1500EA">
            <w:pPr>
              <w:pStyle w:val="Zawartotabeli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EDUCATION</w:t>
            </w:r>
          </w:p>
          <w:p w14:paraId="5A39BBE3" w14:textId="77777777" w:rsidR="00A94DC4" w:rsidRDefault="00A94DC4" w:rsidP="7E1500EA">
            <w:pPr>
              <w:pStyle w:val="Zawartotabeli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070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6E1A9053" w14:textId="67E0F036" w:rsidR="00A94DC4" w:rsidRDefault="7E1500EA" w:rsidP="7E1500EA">
            <w:pPr>
              <w:pStyle w:val="Zawartotabeli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2010 - 2012</w:t>
            </w:r>
          </w:p>
          <w:p w14:paraId="46347717" w14:textId="33466A4C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MBA (Finance and Marketing)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Sinhgad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Business School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Solapur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Solapur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University </w:t>
            </w:r>
          </w:p>
          <w:p w14:paraId="37F7FD94" w14:textId="3CB0AF9B" w:rsidR="00A94DC4" w:rsidRDefault="7E1500EA" w:rsidP="7E1500EA">
            <w:pPr>
              <w:pStyle w:val="Zawartotabeli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sz w:val="20"/>
                <w:szCs w:val="20"/>
              </w:rPr>
              <w:t>2007 - 2010</w:t>
            </w:r>
          </w:p>
          <w:p w14:paraId="62D0718D" w14:textId="4E14B257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BCA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Ashwath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Infotech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Solapur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Tilak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Maharashtra University</w:t>
            </w:r>
          </w:p>
          <w:p w14:paraId="19BE2C0A" w14:textId="370530F0" w:rsidR="00A94DC4" w:rsidRDefault="7E1500EA" w:rsidP="7E1500EA">
            <w:pPr>
              <w:pStyle w:val="Zawartotabeli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sz w:val="20"/>
                <w:szCs w:val="20"/>
              </w:rPr>
              <w:t>2007</w:t>
            </w:r>
          </w:p>
          <w:p w14:paraId="49D7AFA5" w14:textId="44298321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12th(Commerce)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H. D. Junior College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Solapur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>, Maharashtra State Board</w:t>
            </w:r>
          </w:p>
          <w:p w14:paraId="69BBAA90" w14:textId="78FCD891" w:rsidR="00A94DC4" w:rsidRDefault="7E1500EA" w:rsidP="7E1500EA">
            <w:pPr>
              <w:pStyle w:val="Zawartotabeli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sz w:val="20"/>
                <w:szCs w:val="20"/>
              </w:rPr>
              <w:t>2005</w:t>
            </w:r>
          </w:p>
          <w:p w14:paraId="6ED9C5C7" w14:textId="0341995A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</w:t>
            </w: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  <w:vertAlign w:val="superscript"/>
              </w:rPr>
              <w:t>th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Sambhaji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Rao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Shinde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Prashala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Solapur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>, Maharashtra State Board</w:t>
            </w:r>
          </w:p>
          <w:p w14:paraId="0502E346" w14:textId="67347B34" w:rsidR="00A94DC4" w:rsidRDefault="00A94DC4" w:rsidP="7E1500EA">
            <w:pPr>
              <w:pStyle w:val="Zawartotabeli"/>
            </w:pPr>
          </w:p>
        </w:tc>
      </w:tr>
    </w:tbl>
    <w:p w14:paraId="72A3D3EC" w14:textId="785AF0B5" w:rsidR="00A94DC4" w:rsidRDefault="00A94DC4" w:rsidP="7E1500EA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14:paraId="13A28B96" w14:textId="77777777" w:rsidTr="3180F48F">
        <w:tc>
          <w:tcPr>
            <w:tcW w:w="2489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51CCB938" w14:textId="77777777" w:rsidR="00A94DC4" w:rsidRPr="00671DC6" w:rsidRDefault="7E1500EA" w:rsidP="7E1500EA">
            <w:pPr>
              <w:pStyle w:val="Zawartotabeli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ADDITIONAL</w:t>
            </w:r>
          </w:p>
          <w:p w14:paraId="580AAC4C" w14:textId="77777777" w:rsidR="00A94DC4" w:rsidRDefault="7E1500EA" w:rsidP="7E1500EA">
            <w:pPr>
              <w:pStyle w:val="Zawartotabeli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SKILLS </w:t>
            </w:r>
          </w:p>
        </w:tc>
        <w:tc>
          <w:tcPr>
            <w:tcW w:w="7151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6837805C" w14:textId="04F262EA" w:rsidR="7E1500EA" w:rsidRDefault="3180F48F" w:rsidP="7E1500E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180F48F">
              <w:rPr>
                <w:rFonts w:ascii="Calibri" w:eastAsia="Calibri" w:hAnsi="Calibri" w:cs="Calibri"/>
                <w:b/>
                <w:bCs/>
                <w:sz w:val="20"/>
                <w:szCs w:val="20"/>
                <w:lang w:val="en-PH"/>
              </w:rPr>
              <w:t>Programming Language:</w:t>
            </w:r>
            <w:r w:rsidRPr="3180F48F">
              <w:rPr>
                <w:rFonts w:ascii="Calibri" w:eastAsia="Calibri" w:hAnsi="Calibri" w:cs="Calibri"/>
                <w:sz w:val="20"/>
                <w:szCs w:val="20"/>
                <w:lang w:val="en-PH"/>
              </w:rPr>
              <w:t xml:space="preserve"> C#, ASP.NET </w:t>
            </w:r>
            <w:proofErr w:type="spellStart"/>
            <w:r w:rsidRPr="3180F48F">
              <w:rPr>
                <w:rFonts w:ascii="Calibri" w:eastAsia="Calibri" w:hAnsi="Calibri" w:cs="Calibri"/>
                <w:sz w:val="20"/>
                <w:szCs w:val="20"/>
                <w:lang w:val="en-PH"/>
              </w:rPr>
              <w:t>Webforms</w:t>
            </w:r>
            <w:proofErr w:type="spellEnd"/>
            <w:r w:rsidRPr="3180F48F">
              <w:rPr>
                <w:rFonts w:ascii="Calibri" w:eastAsia="Calibri" w:hAnsi="Calibri" w:cs="Calibri"/>
                <w:sz w:val="20"/>
                <w:szCs w:val="20"/>
                <w:lang w:val="en-PH"/>
              </w:rPr>
              <w:t>, SQL</w:t>
            </w:r>
          </w:p>
          <w:p w14:paraId="4A8AFB9D" w14:textId="1014CB64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Web Technologies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>: HTML, CSS, JavaScript, Ajax(</w:t>
            </w:r>
            <w:proofErr w:type="spellStart"/>
            <w:r w:rsidRPr="7E1500EA">
              <w:rPr>
                <w:rFonts w:ascii="Calibri" w:eastAsia="Calibri" w:hAnsi="Calibri" w:cs="Calibri"/>
                <w:sz w:val="20"/>
                <w:szCs w:val="20"/>
              </w:rPr>
              <w:t>jQuery</w:t>
            </w:r>
            <w:proofErr w:type="spellEnd"/>
            <w:r w:rsidRPr="7E1500EA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3ACEBADE" w14:textId="587780DA" w:rsidR="00A94DC4" w:rsidRDefault="7E1500EA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Microsoft Office Packages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: MS Word, Excel, MS Access, PowerPoint</w:t>
            </w:r>
          </w:p>
          <w:p w14:paraId="5C5E80E6" w14:textId="5EBA3A6D" w:rsidR="00A94DC4" w:rsidRDefault="7E1500EA" w:rsidP="7E1500E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  <w:lang w:val="en-PH"/>
              </w:rPr>
              <w:t>Database</w:t>
            </w:r>
            <w:r w:rsidRPr="7E1500EA">
              <w:rPr>
                <w:rFonts w:ascii="Calibri" w:eastAsia="Calibri" w:hAnsi="Calibri" w:cs="Calibri"/>
                <w:sz w:val="20"/>
                <w:szCs w:val="20"/>
                <w:lang w:val="en-PH"/>
              </w:rPr>
              <w:t>: SQL server 2008/12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17F1072C" w14:textId="6E912C4A" w:rsidR="00A94DC4" w:rsidRDefault="7E1500EA" w:rsidP="7E1500E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  <w:lang w:val="en-PH"/>
              </w:rPr>
              <w:t>Windows Operating System</w:t>
            </w:r>
            <w:r w:rsidRPr="7E1500EA">
              <w:rPr>
                <w:rFonts w:ascii="Calibri" w:eastAsia="Calibri" w:hAnsi="Calibri" w:cs="Calibri"/>
                <w:sz w:val="20"/>
                <w:szCs w:val="20"/>
                <w:lang w:val="en-PH"/>
              </w:rPr>
              <w:t>: Windows 7/10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2EA990B" w14:textId="5C571AE2" w:rsidR="00A94DC4" w:rsidRDefault="00A94DC4" w:rsidP="7E1500EA">
            <w:pPr>
              <w:pStyle w:val="Zawartotabeli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D0B940D" w14:textId="77777777" w:rsidR="00A94DC4" w:rsidRDefault="00A94DC4" w:rsidP="7E1500EA">
      <w:pPr>
        <w:pStyle w:val="Zawartotabeli"/>
        <w:spacing w:line="259" w:lineRule="auto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5"/>
        <w:gridCol w:w="7135"/>
      </w:tblGrid>
      <w:tr w:rsidR="00A94DC4" w14:paraId="09E656D0" w14:textId="77777777" w:rsidTr="7E1500EA">
        <w:tc>
          <w:tcPr>
            <w:tcW w:w="2505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</w:tcBorders>
            <w:shd w:val="clear" w:color="auto" w:fill="auto"/>
          </w:tcPr>
          <w:p w14:paraId="56462395" w14:textId="0DE153E0" w:rsidR="00A94DC4" w:rsidRPr="00671DC6" w:rsidRDefault="7E1500EA" w:rsidP="7E1500EA">
            <w:pPr>
              <w:pStyle w:val="Zawartotabeli"/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Personal Information</w:t>
            </w:r>
          </w:p>
        </w:tc>
        <w:tc>
          <w:tcPr>
            <w:tcW w:w="7135" w:type="dxa"/>
            <w:tcBorders>
              <w:top w:val="single" w:sz="1" w:space="0" w:color="FFFFFF" w:themeColor="background1"/>
              <w:left w:val="single" w:sz="1" w:space="0" w:color="FFFFFF" w:themeColor="background1"/>
              <w:bottom w:val="single" w:sz="1" w:space="0" w:color="FFFFFF" w:themeColor="background1"/>
              <w:right w:val="single" w:sz="1" w:space="0" w:color="FFFFFF" w:themeColor="background1"/>
            </w:tcBorders>
            <w:shd w:val="clear" w:color="auto" w:fill="auto"/>
          </w:tcPr>
          <w:p w14:paraId="597B1CDD" w14:textId="3A85800B" w:rsidR="00A94DC4" w:rsidRDefault="7E1500EA" w:rsidP="7E1500EA">
            <w:pPr>
              <w:pStyle w:val="Zawartotabeli"/>
              <w:spacing w:line="259" w:lineRule="auto"/>
              <w:rPr>
                <w:b/>
                <w:bCs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Date of Birth : 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>24</w:t>
            </w:r>
            <w:r w:rsidRPr="7E1500E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 xml:space="preserve"> Nov 1989</w:t>
            </w:r>
          </w:p>
          <w:p w14:paraId="2C34A259" w14:textId="6D953E0C" w:rsidR="00A94DC4" w:rsidRDefault="7E1500EA" w:rsidP="7E1500EA">
            <w:pPr>
              <w:pStyle w:val="Zawartotabeli"/>
              <w:spacing w:line="259" w:lineRule="auto"/>
              <w:rPr>
                <w:b/>
                <w:bCs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lastRenderedPageBreak/>
              <w:t xml:space="preserve">Nationality: 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>Indian</w:t>
            </w:r>
          </w:p>
          <w:p w14:paraId="3146E6A3" w14:textId="1A79412C" w:rsidR="00A94DC4" w:rsidRDefault="7E1500EA" w:rsidP="7E1500EA">
            <w:pPr>
              <w:pStyle w:val="Zawartotabeli"/>
              <w:spacing w:line="259" w:lineRule="auto"/>
              <w:rPr>
                <w:b/>
                <w:bCs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Marital Status: 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>Married</w:t>
            </w:r>
          </w:p>
          <w:p w14:paraId="6F1E74DB" w14:textId="109779E6" w:rsidR="00A94DC4" w:rsidRDefault="7E1500EA" w:rsidP="7E1500EA">
            <w:pPr>
              <w:pStyle w:val="Zawartotabeli"/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7E1500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Languages Known: </w:t>
            </w:r>
            <w:r w:rsidRPr="7E1500EA">
              <w:rPr>
                <w:rFonts w:ascii="Calibri" w:eastAsia="Calibri" w:hAnsi="Calibri" w:cs="Calibri"/>
                <w:sz w:val="20"/>
                <w:szCs w:val="20"/>
              </w:rPr>
              <w:t>Marathi, English, Hindi</w:t>
            </w:r>
          </w:p>
        </w:tc>
      </w:tr>
    </w:tbl>
    <w:p w14:paraId="0E27B00A" w14:textId="77777777" w:rsidR="00A94DC4" w:rsidRDefault="00A94DC4"/>
    <w:sectPr w:rsidR="00A94DC4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name w:val="WW8Num1"/>
    <w:lvl w:ilvl="0" w:tplc="34029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85E1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 w:tplc="BB52ACF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 w:tplc="E61671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C6A2DC8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 w:tplc="2D52F76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 w:tplc="1BE691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EDFCA62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 w:tplc="E186772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5EA03A9"/>
    <w:multiLevelType w:val="hybridMultilevel"/>
    <w:tmpl w:val="137E077C"/>
    <w:lvl w:ilvl="0" w:tplc="9738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C1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43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62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0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A4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6B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A9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E9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95BD6"/>
    <w:multiLevelType w:val="hybridMultilevel"/>
    <w:tmpl w:val="CA4070A2"/>
    <w:lvl w:ilvl="0" w:tplc="8DD48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4F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A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7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89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0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E0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4C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7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314B"/>
    <w:multiLevelType w:val="hybridMultilevel"/>
    <w:tmpl w:val="91DE55BA"/>
    <w:lvl w:ilvl="0" w:tplc="490239F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9985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89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5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E5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0F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89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E2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50382"/>
    <w:multiLevelType w:val="hybridMultilevel"/>
    <w:tmpl w:val="8F541FF0"/>
    <w:lvl w:ilvl="0" w:tplc="9E243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66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A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D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3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4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C1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61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2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C2E9B"/>
    <w:multiLevelType w:val="hybridMultilevel"/>
    <w:tmpl w:val="73A28910"/>
    <w:lvl w:ilvl="0" w:tplc="A78E7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4C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C1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C8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0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8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24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6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6B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B48E9"/>
    <w:multiLevelType w:val="hybridMultilevel"/>
    <w:tmpl w:val="C1FC993A"/>
    <w:lvl w:ilvl="0" w:tplc="C19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A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8B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0B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9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8B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EF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CD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957AE"/>
    <w:multiLevelType w:val="hybridMultilevel"/>
    <w:tmpl w:val="ED1CDB82"/>
    <w:lvl w:ilvl="0" w:tplc="B6A21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B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8A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6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4D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AB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EF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4C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828A1"/>
    <w:multiLevelType w:val="hybridMultilevel"/>
    <w:tmpl w:val="D1A65452"/>
    <w:lvl w:ilvl="0" w:tplc="40AC7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A9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67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0D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0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86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C2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2A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86936"/>
    <w:multiLevelType w:val="hybridMultilevel"/>
    <w:tmpl w:val="075E20A2"/>
    <w:lvl w:ilvl="0" w:tplc="5268E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C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ED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40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2A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86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0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0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E5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36566"/>
    <w:multiLevelType w:val="hybridMultilevel"/>
    <w:tmpl w:val="B178F2DA"/>
    <w:lvl w:ilvl="0" w:tplc="3252C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0D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E1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46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86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2F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68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4E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C3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013A7"/>
    <w:multiLevelType w:val="hybridMultilevel"/>
    <w:tmpl w:val="5C4668A4"/>
    <w:lvl w:ilvl="0" w:tplc="EA96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48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63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6B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06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8B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2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83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85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A1B05"/>
    <w:multiLevelType w:val="hybridMultilevel"/>
    <w:tmpl w:val="9F7A9F28"/>
    <w:lvl w:ilvl="0" w:tplc="42C87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62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0C5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0B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E2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1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C2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CA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E0AC9"/>
    <w:multiLevelType w:val="hybridMultilevel"/>
    <w:tmpl w:val="CE60AE86"/>
    <w:lvl w:ilvl="0" w:tplc="CD8AB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6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6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A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01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A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A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6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C0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3"/>
  </w:num>
  <w:num w:numId="5">
    <w:abstractNumId w:val="14"/>
  </w:num>
  <w:num w:numId="6">
    <w:abstractNumId w:val="6"/>
  </w:num>
  <w:num w:numId="7">
    <w:abstractNumId w:val="12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6"/>
    <w:rsid w:val="00671DC6"/>
    <w:rsid w:val="006864B3"/>
    <w:rsid w:val="00A7531C"/>
    <w:rsid w:val="00A94DC4"/>
    <w:rsid w:val="3180F48F"/>
    <w:rsid w:val="6B7EBB19"/>
    <w:rsid w:val="7E1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40912"/>
  <w15:chartTrackingRefBased/>
  <w15:docId w15:val="{A65ADB70-D38D-44D8-A34B-88A36FB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PSSPL Accounts</cp:lastModifiedBy>
  <cp:revision>2</cp:revision>
  <cp:lastPrinted>2020-04-05T03:16:00Z</cp:lastPrinted>
  <dcterms:created xsi:type="dcterms:W3CDTF">2022-02-10T11:27:00Z</dcterms:created>
  <dcterms:modified xsi:type="dcterms:W3CDTF">2022-02-10T11:27:00Z</dcterms:modified>
</cp:coreProperties>
</file>