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3653" w14:textId="77777777" w:rsidR="00BE6F01" w:rsidRDefault="00BE6F01" w:rsidP="00BE6F01">
      <w:pPr>
        <w:pStyle w:val="Title"/>
      </w:pPr>
      <w:r w:rsidRPr="00BE6F01">
        <w:t>Enterprise VPC Networking Design Documentation</w:t>
      </w:r>
    </w:p>
    <w:p w14:paraId="33BD28B2" w14:textId="77777777" w:rsidR="00F37CE6" w:rsidRPr="00F37CE6" w:rsidRDefault="00F37CE6" w:rsidP="00F37CE6"/>
    <w:p w14:paraId="14EBE23A" w14:textId="1A21E7FD" w:rsidR="00BE6F01" w:rsidRPr="00BE6F01" w:rsidRDefault="00BE6F01" w:rsidP="00E37BFA">
      <w:pPr>
        <w:pStyle w:val="Title"/>
        <w:numPr>
          <w:ilvl w:val="0"/>
          <w:numId w:val="21"/>
        </w:numPr>
        <w:rPr>
          <w:b/>
          <w:bCs/>
          <w:sz w:val="32"/>
          <w:szCs w:val="32"/>
        </w:rPr>
      </w:pPr>
      <w:r w:rsidRPr="00BE6F01">
        <w:rPr>
          <w:b/>
          <w:bCs/>
          <w:sz w:val="32"/>
          <w:szCs w:val="32"/>
        </w:rPr>
        <w:t>Overview</w:t>
      </w:r>
    </w:p>
    <w:p w14:paraId="586CCFC1" w14:textId="1FD0A5C2" w:rsidR="00C41D7F" w:rsidRDefault="00BE6F01" w:rsidP="00C41D7F">
      <w:pPr>
        <w:pStyle w:val="Title"/>
        <w:rPr>
          <w:sz w:val="32"/>
          <w:szCs w:val="32"/>
        </w:rPr>
      </w:pPr>
      <w:r w:rsidRPr="00BE6F01">
        <w:rPr>
          <w:sz w:val="32"/>
          <w:szCs w:val="32"/>
        </w:rPr>
        <w:t xml:space="preserve">This document describes a </w:t>
      </w:r>
      <w:r w:rsidRPr="00BE6F01">
        <w:rPr>
          <w:b/>
          <w:bCs/>
          <w:sz w:val="32"/>
          <w:szCs w:val="32"/>
        </w:rPr>
        <w:t>production</w:t>
      </w:r>
      <w:r w:rsidRPr="00BE6F01">
        <w:rPr>
          <w:b/>
          <w:bCs/>
          <w:sz w:val="32"/>
          <w:szCs w:val="32"/>
        </w:rPr>
        <w:noBreakHyphen/>
        <w:t>grade AWS VPC network architecture</w:t>
      </w:r>
      <w:r w:rsidRPr="00BE6F01">
        <w:rPr>
          <w:sz w:val="32"/>
          <w:szCs w:val="32"/>
        </w:rPr>
        <w:t xml:space="preserve"> designed for long</w:t>
      </w:r>
      <w:r w:rsidRPr="00BE6F01">
        <w:rPr>
          <w:sz w:val="32"/>
          <w:szCs w:val="32"/>
        </w:rPr>
        <w:noBreakHyphen/>
        <w:t>term scalability, security, and auditability. The design follows enterprise CIDR planning standards and strict routing</w:t>
      </w:r>
      <w:r w:rsidRPr="00BE6F01">
        <w:rPr>
          <w:sz w:val="32"/>
          <w:szCs w:val="32"/>
        </w:rPr>
        <w:noBreakHyphen/>
        <w:t>based internet contro</w:t>
      </w:r>
      <w:r w:rsidR="00C41D7F">
        <w:rPr>
          <w:sz w:val="32"/>
          <w:szCs w:val="32"/>
        </w:rPr>
        <w:t>l.</w:t>
      </w:r>
    </w:p>
    <w:p w14:paraId="64CD1B0B" w14:textId="085189F4" w:rsidR="00F37CE6" w:rsidRPr="00F37CE6" w:rsidRDefault="00F37CE6" w:rsidP="00F37CE6">
      <w:proofErr w:type="spellStart"/>
      <w:r>
        <w:t>Vpc</w:t>
      </w:r>
      <w:proofErr w:type="spellEnd"/>
      <w:r>
        <w:t>=virtual private cloud</w:t>
      </w:r>
    </w:p>
    <w:p w14:paraId="17C7ADEE" w14:textId="62683E0E" w:rsidR="00F37CE6" w:rsidRPr="00F37CE6" w:rsidRDefault="00F37CE6" w:rsidP="00F37CE6">
      <w:r w:rsidRPr="00F37CE6">
        <w:rPr>
          <w:b/>
          <w:bCs/>
        </w:rPr>
        <w:t>Your company’s private data center</w:t>
      </w:r>
      <w:r w:rsidRPr="00F37CE6">
        <w:t>, but in the AWS cloud.</w:t>
      </w:r>
    </w:p>
    <w:p w14:paraId="4DF64C86" w14:textId="77777777" w:rsidR="00C41D7F" w:rsidRPr="00C41D7F" w:rsidRDefault="00C41D7F" w:rsidP="00C41D7F"/>
    <w:p w14:paraId="43612D4A" w14:textId="7148DDF0" w:rsidR="00F51C16" w:rsidRDefault="00C41D7F" w:rsidP="00F51C16">
      <w:pPr>
        <w:pStyle w:val="Title"/>
        <w:rPr>
          <w:sz w:val="32"/>
          <w:szCs w:val="32"/>
        </w:rPr>
      </w:pPr>
      <w:r w:rsidRPr="00C41D7F">
        <w:rPr>
          <w:sz w:val="32"/>
          <w:szCs w:val="32"/>
        </w:rPr>
        <w:drawing>
          <wp:inline distT="0" distB="0" distL="0" distR="0" wp14:anchorId="4F4251DC" wp14:editId="5786C8EF">
            <wp:extent cx="5731510" cy="2491105"/>
            <wp:effectExtent l="0" t="0" r="2540" b="4445"/>
            <wp:docPr id="83417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70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4D3" w14:textId="77777777" w:rsidR="00E37BFA" w:rsidRDefault="00E37BFA" w:rsidP="00E37BFA"/>
    <w:p w14:paraId="62C61DF7" w14:textId="0791A64E" w:rsidR="00E37BFA" w:rsidRPr="00E37BFA" w:rsidRDefault="00E37BFA" w:rsidP="00E37BFA">
      <w:r w:rsidRPr="00E37BFA">
        <w:drawing>
          <wp:inline distT="0" distB="0" distL="0" distR="0" wp14:anchorId="79A5A37F" wp14:editId="54B6B7A4">
            <wp:extent cx="5731510" cy="2379345"/>
            <wp:effectExtent l="0" t="0" r="2540" b="1905"/>
            <wp:docPr id="92953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7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3B15" w14:textId="77777777" w:rsidR="00F51C16" w:rsidRPr="00F51C16" w:rsidRDefault="00F51C16" w:rsidP="00F51C16"/>
    <w:p w14:paraId="7965C634" w14:textId="0A94A3C1" w:rsidR="00455D5E" w:rsidRDefault="00E37BFA" w:rsidP="00E37BFA">
      <w:pPr>
        <w:pStyle w:val="Heading1"/>
        <w:numPr>
          <w:ilvl w:val="0"/>
          <w:numId w:val="21"/>
        </w:numPr>
      </w:pPr>
      <w:r>
        <w:lastRenderedPageBreak/>
        <w:t>Creating subnets</w:t>
      </w:r>
    </w:p>
    <w:p w14:paraId="1374291E" w14:textId="77777777" w:rsidR="003238A4" w:rsidRPr="003238A4" w:rsidRDefault="003238A4" w:rsidP="003238A4">
      <w:pPr>
        <w:pStyle w:val="NormalWeb"/>
        <w:ind w:left="360"/>
        <w:rPr>
          <w:b/>
          <w:bCs/>
        </w:rPr>
      </w:pPr>
      <w:r w:rsidRPr="003238A4">
        <w:rPr>
          <w:b/>
          <w:bCs/>
        </w:rPr>
        <w:t xml:space="preserve">A </w:t>
      </w:r>
      <w:r w:rsidRPr="003238A4">
        <w:rPr>
          <w:rStyle w:val="Strong"/>
          <w:rFonts w:eastAsiaTheme="majorEastAsia"/>
          <w:b w:val="0"/>
          <w:bCs w:val="0"/>
        </w:rPr>
        <w:t>subnet</w:t>
      </w:r>
      <w:r w:rsidRPr="003238A4">
        <w:rPr>
          <w:b/>
          <w:bCs/>
        </w:rPr>
        <w:t xml:space="preserve"> is a </w:t>
      </w:r>
      <w:r w:rsidRPr="003238A4">
        <w:rPr>
          <w:rStyle w:val="Strong"/>
          <w:rFonts w:eastAsiaTheme="majorEastAsia"/>
          <w:b w:val="0"/>
          <w:bCs w:val="0"/>
        </w:rPr>
        <w:t>smaller network inside a VPC</w:t>
      </w:r>
      <w:r w:rsidRPr="003238A4">
        <w:rPr>
          <w:b/>
          <w:bCs/>
        </w:rPr>
        <w:t>.</w:t>
      </w:r>
    </w:p>
    <w:p w14:paraId="6A5A0D2F" w14:textId="5F010432" w:rsidR="003238A4" w:rsidRDefault="003238A4" w:rsidP="003238A4">
      <w:pPr>
        <w:pStyle w:val="NormalWeb"/>
        <w:rPr>
          <w:rStyle w:val="Strong"/>
          <w:rFonts w:eastAsiaTheme="majorEastAsia"/>
        </w:rPr>
      </w:pPr>
      <w:r>
        <w:t xml:space="preserve">     </w:t>
      </w:r>
      <w:r w:rsidRPr="003238A4">
        <w:t xml:space="preserve"> </w:t>
      </w:r>
      <w:r w:rsidRPr="003238A4">
        <w:rPr>
          <w:rStyle w:val="Strong"/>
          <w:rFonts w:eastAsiaTheme="majorEastAsia"/>
        </w:rPr>
        <w:t>VPC = big network</w:t>
      </w:r>
      <w:r w:rsidRPr="003238A4">
        <w:br/>
        <w:t xml:space="preserve"> </w:t>
      </w:r>
      <w:r>
        <w:t xml:space="preserve">     </w:t>
      </w:r>
      <w:r w:rsidRPr="003238A4">
        <w:rPr>
          <w:rStyle w:val="Strong"/>
          <w:rFonts w:eastAsiaTheme="majorEastAsia"/>
        </w:rPr>
        <w:t>Subnet = a piece of that network</w:t>
      </w:r>
    </w:p>
    <w:p w14:paraId="5DEC7FDD" w14:textId="1B23027B" w:rsidR="00455D5E" w:rsidRDefault="00455D5E" w:rsidP="008348C6">
      <w:pPr>
        <w:pStyle w:val="NormalWeb"/>
      </w:pPr>
      <w:r w:rsidRPr="00455D5E">
        <w:drawing>
          <wp:inline distT="0" distB="0" distL="0" distR="0" wp14:anchorId="78E19739" wp14:editId="11456CCD">
            <wp:extent cx="5731510" cy="1636395"/>
            <wp:effectExtent l="0" t="0" r="2540" b="1905"/>
            <wp:docPr id="17528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84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82D5" w14:textId="634FB587" w:rsidR="00F72BC0" w:rsidRPr="00C9589C" w:rsidRDefault="00F72BC0" w:rsidP="00C9589C">
      <w:pPr>
        <w:rPr>
          <w:b/>
          <w:bCs/>
        </w:rPr>
      </w:pPr>
    </w:p>
    <w:p w14:paraId="69A59124" w14:textId="77777777" w:rsidR="00F72BC0" w:rsidRDefault="00F72BC0" w:rsidP="00C41D7F"/>
    <w:p w14:paraId="055DD90C" w14:textId="34ABB6D8" w:rsidR="00F72BC0" w:rsidRDefault="00F72BC0" w:rsidP="00C41D7F">
      <w:r w:rsidRPr="00F72BC0">
        <w:drawing>
          <wp:inline distT="0" distB="0" distL="0" distR="0" wp14:anchorId="3A924646" wp14:editId="416DF22A">
            <wp:extent cx="5731510" cy="2240280"/>
            <wp:effectExtent l="0" t="0" r="2540" b="7620"/>
            <wp:docPr id="20205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9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1557" w14:textId="77777777" w:rsidR="00F72BC0" w:rsidRDefault="00F72BC0" w:rsidP="00C41D7F"/>
    <w:p w14:paraId="38B97383" w14:textId="77777777" w:rsidR="00F72BC0" w:rsidRDefault="00F72BC0" w:rsidP="00C41D7F"/>
    <w:p w14:paraId="095ABFE0" w14:textId="77777777" w:rsidR="00F72BC0" w:rsidRDefault="00F72BC0" w:rsidP="00C41D7F"/>
    <w:p w14:paraId="347643EA" w14:textId="6F85B8F5" w:rsidR="00F72BC0" w:rsidRDefault="00F72BC0" w:rsidP="00C41D7F">
      <w:r w:rsidRPr="00F72BC0">
        <w:lastRenderedPageBreak/>
        <w:drawing>
          <wp:inline distT="0" distB="0" distL="0" distR="0" wp14:anchorId="7815720E" wp14:editId="36ACC968">
            <wp:extent cx="5731510" cy="2441575"/>
            <wp:effectExtent l="0" t="0" r="2540" b="0"/>
            <wp:docPr id="5577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1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8780" w14:textId="77777777" w:rsidR="008348C6" w:rsidRDefault="008348C6" w:rsidP="00C41D7F"/>
    <w:p w14:paraId="222447E2" w14:textId="39C97E0A" w:rsidR="00F72BC0" w:rsidRDefault="008348C6" w:rsidP="00C41D7F">
      <w:r>
        <w:t xml:space="preserve">  </w:t>
      </w:r>
      <w:r w:rsidR="00F72BC0" w:rsidRPr="00F72BC0">
        <w:drawing>
          <wp:inline distT="0" distB="0" distL="0" distR="0" wp14:anchorId="37621B4B" wp14:editId="1BC004A6">
            <wp:extent cx="5731510" cy="2651125"/>
            <wp:effectExtent l="0" t="0" r="2540" b="0"/>
            <wp:docPr id="17807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7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1D76" w14:textId="77777777" w:rsidR="00F72BC0" w:rsidRDefault="00F72BC0" w:rsidP="00C41D7F"/>
    <w:p w14:paraId="615BFA1A" w14:textId="77777777" w:rsidR="00F72BC0" w:rsidRDefault="00F72BC0" w:rsidP="00C41D7F"/>
    <w:p w14:paraId="4B2DF0BE" w14:textId="458950E8" w:rsidR="00F72BC0" w:rsidRDefault="00F72BC0" w:rsidP="00C41D7F">
      <w:r w:rsidRPr="00F72BC0">
        <w:drawing>
          <wp:inline distT="0" distB="0" distL="0" distR="0" wp14:anchorId="3FF1B577" wp14:editId="7B308888">
            <wp:extent cx="5731510" cy="2479675"/>
            <wp:effectExtent l="0" t="0" r="2540" b="0"/>
            <wp:docPr id="51744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48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397C" w14:textId="77777777" w:rsidR="00F72BC0" w:rsidRDefault="00F72BC0" w:rsidP="00C41D7F"/>
    <w:p w14:paraId="08827272" w14:textId="321A46B0" w:rsidR="00F72BC0" w:rsidRDefault="00F72BC0" w:rsidP="00C41D7F">
      <w:r w:rsidRPr="00F72BC0">
        <w:drawing>
          <wp:inline distT="0" distB="0" distL="0" distR="0" wp14:anchorId="3516A588" wp14:editId="3AD1950B">
            <wp:extent cx="5731510" cy="2499360"/>
            <wp:effectExtent l="0" t="0" r="2540" b="0"/>
            <wp:docPr id="187669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90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1FB0" w14:textId="77777777" w:rsidR="008348C6" w:rsidRDefault="008348C6" w:rsidP="00C41D7F"/>
    <w:p w14:paraId="293C160A" w14:textId="3D96488E" w:rsidR="00F72BC0" w:rsidRDefault="00F72BC0" w:rsidP="00C41D7F">
      <w:r w:rsidRPr="00F72BC0">
        <w:drawing>
          <wp:inline distT="0" distB="0" distL="0" distR="0" wp14:anchorId="496A56B0" wp14:editId="06783D5C">
            <wp:extent cx="5731510" cy="2507615"/>
            <wp:effectExtent l="0" t="0" r="2540" b="6985"/>
            <wp:docPr id="35636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61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B6FA" w14:textId="77777777" w:rsidR="00823333" w:rsidRDefault="00823333" w:rsidP="00C41D7F"/>
    <w:p w14:paraId="22D28497" w14:textId="6A8953A0" w:rsidR="008348C6" w:rsidRDefault="008348C6" w:rsidP="008336BD">
      <w:pPr>
        <w:pStyle w:val="Heading1"/>
        <w:numPr>
          <w:ilvl w:val="0"/>
          <w:numId w:val="21"/>
        </w:numPr>
      </w:pPr>
      <w:r w:rsidRPr="008348C6">
        <w:t>Internet Gateway Configuration</w:t>
      </w:r>
    </w:p>
    <w:p w14:paraId="0F01D64B" w14:textId="77777777" w:rsidR="008348C6" w:rsidRPr="00382111" w:rsidRDefault="008348C6" w:rsidP="008348C6">
      <w:pPr>
        <w:rPr>
          <w:b/>
          <w:bCs/>
          <w:sz w:val="28"/>
          <w:szCs w:val="28"/>
        </w:rPr>
      </w:pPr>
      <w:r w:rsidRPr="00382111">
        <w:rPr>
          <w:b/>
          <w:bCs/>
          <w:sz w:val="28"/>
          <w:szCs w:val="28"/>
        </w:rPr>
        <w:t>Internet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4449"/>
      </w:tblGrid>
      <w:tr w:rsidR="008348C6" w:rsidRPr="00382111" w14:paraId="315E9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2D4D" w14:textId="77777777" w:rsidR="008348C6" w:rsidRPr="00382111" w:rsidRDefault="008348C6" w:rsidP="008348C6">
            <w:pPr>
              <w:tabs>
                <w:tab w:val="left" w:pos="1668"/>
              </w:tabs>
              <w:rPr>
                <w:sz w:val="28"/>
                <w:szCs w:val="28"/>
              </w:rPr>
            </w:pPr>
            <w:r w:rsidRPr="00382111">
              <w:rPr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16CA60" w14:textId="7170B6B9" w:rsidR="008348C6" w:rsidRPr="00382111" w:rsidRDefault="008348C6" w:rsidP="008348C6">
            <w:pPr>
              <w:tabs>
                <w:tab w:val="left" w:pos="1668"/>
              </w:tabs>
              <w:rPr>
                <w:sz w:val="28"/>
                <w:szCs w:val="28"/>
              </w:rPr>
            </w:pPr>
            <w:r w:rsidRPr="00382111">
              <w:rPr>
                <w:sz w:val="28"/>
                <w:szCs w:val="28"/>
              </w:rPr>
              <w:t xml:space="preserve">                                                </w:t>
            </w:r>
            <w:r w:rsidRPr="00382111">
              <w:rPr>
                <w:sz w:val="28"/>
                <w:szCs w:val="28"/>
              </w:rPr>
              <w:t>Configuration</w:t>
            </w:r>
          </w:p>
        </w:tc>
      </w:tr>
    </w:tbl>
    <w:p w14:paraId="140D3A66" w14:textId="77777777" w:rsidR="008348C6" w:rsidRPr="00382111" w:rsidRDefault="008348C6" w:rsidP="008348C6">
      <w:pPr>
        <w:tabs>
          <w:tab w:val="left" w:pos="1668"/>
        </w:tabs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378"/>
      </w:tblGrid>
      <w:tr w:rsidR="008348C6" w:rsidRPr="00382111" w14:paraId="66BEC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205D" w14:textId="77777777" w:rsidR="008348C6" w:rsidRPr="00382111" w:rsidRDefault="008348C6" w:rsidP="008348C6">
            <w:pPr>
              <w:tabs>
                <w:tab w:val="left" w:pos="1668"/>
              </w:tabs>
              <w:rPr>
                <w:sz w:val="28"/>
                <w:szCs w:val="28"/>
              </w:rPr>
            </w:pPr>
            <w:r w:rsidRPr="00382111">
              <w:rPr>
                <w:sz w:val="28"/>
                <w:szCs w:val="28"/>
              </w:rPr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66946A4C" w14:textId="163F029F" w:rsidR="008348C6" w:rsidRPr="00382111" w:rsidRDefault="008348C6" w:rsidP="008348C6">
            <w:pPr>
              <w:tabs>
                <w:tab w:val="left" w:pos="1668"/>
              </w:tabs>
              <w:rPr>
                <w:sz w:val="28"/>
                <w:szCs w:val="28"/>
              </w:rPr>
            </w:pPr>
            <w:r w:rsidRPr="00382111">
              <w:rPr>
                <w:sz w:val="28"/>
                <w:szCs w:val="28"/>
              </w:rPr>
              <w:t xml:space="preserve">                                       </w:t>
            </w:r>
            <w:r w:rsidRPr="00382111">
              <w:rPr>
                <w:sz w:val="28"/>
                <w:szCs w:val="28"/>
              </w:rPr>
              <w:t>One IGW</w:t>
            </w:r>
          </w:p>
        </w:tc>
      </w:tr>
    </w:tbl>
    <w:p w14:paraId="41305484" w14:textId="77777777" w:rsidR="008348C6" w:rsidRPr="00382111" w:rsidRDefault="008348C6" w:rsidP="008348C6">
      <w:pPr>
        <w:tabs>
          <w:tab w:val="left" w:pos="1668"/>
        </w:tabs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8"/>
        <w:gridCol w:w="81"/>
      </w:tblGrid>
      <w:tr w:rsidR="008348C6" w:rsidRPr="00382111" w14:paraId="48AB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1D8C" w14:textId="1A798CE4" w:rsidR="008348C6" w:rsidRPr="00382111" w:rsidRDefault="008348C6" w:rsidP="008348C6">
            <w:pPr>
              <w:tabs>
                <w:tab w:val="left" w:pos="1668"/>
              </w:tabs>
              <w:rPr>
                <w:sz w:val="28"/>
                <w:szCs w:val="28"/>
              </w:rPr>
            </w:pPr>
            <w:r w:rsidRPr="00382111">
              <w:rPr>
                <w:sz w:val="28"/>
                <w:szCs w:val="28"/>
              </w:rPr>
              <w:t>Attachment</w:t>
            </w:r>
            <w:r w:rsidR="00C9589C">
              <w:rPr>
                <w:sz w:val="28"/>
                <w:szCs w:val="28"/>
              </w:rPr>
              <w:t xml:space="preserve">                                                   </w:t>
            </w:r>
            <w:r w:rsidR="00C9589C" w:rsidRPr="00382111">
              <w:rPr>
                <w:sz w:val="28"/>
                <w:szCs w:val="28"/>
              </w:rPr>
              <w:t xml:space="preserve">  Attached to VPC 10.0.0.0/16</w:t>
            </w:r>
          </w:p>
        </w:tc>
        <w:tc>
          <w:tcPr>
            <w:tcW w:w="0" w:type="auto"/>
            <w:vAlign w:val="center"/>
            <w:hideMark/>
          </w:tcPr>
          <w:p w14:paraId="55A57CA5" w14:textId="0C89D1F8" w:rsidR="008348C6" w:rsidRPr="00382111" w:rsidRDefault="008348C6" w:rsidP="008348C6">
            <w:pPr>
              <w:tabs>
                <w:tab w:val="left" w:pos="1668"/>
              </w:tabs>
              <w:rPr>
                <w:sz w:val="28"/>
                <w:szCs w:val="28"/>
              </w:rPr>
            </w:pPr>
          </w:p>
        </w:tc>
      </w:tr>
      <w:tr w:rsidR="008348C6" w:rsidRPr="00382111" w14:paraId="4481D4B5" w14:textId="77777777">
        <w:trPr>
          <w:tblCellSpacing w:w="15" w:type="dxa"/>
        </w:trPr>
        <w:tc>
          <w:tcPr>
            <w:tcW w:w="0" w:type="auto"/>
            <w:vAlign w:val="center"/>
          </w:tcPr>
          <w:p w14:paraId="7B6B7C5F" w14:textId="77777777" w:rsidR="006D11A3" w:rsidRDefault="006D11A3" w:rsidP="008348C6">
            <w:pPr>
              <w:tabs>
                <w:tab w:val="left" w:pos="1668"/>
              </w:tabs>
              <w:rPr>
                <w:b/>
                <w:bCs/>
                <w:sz w:val="28"/>
                <w:szCs w:val="28"/>
              </w:rPr>
            </w:pPr>
          </w:p>
          <w:p w14:paraId="6CFD300E" w14:textId="77777777" w:rsidR="00C9589C" w:rsidRDefault="00C9589C" w:rsidP="008348C6">
            <w:pPr>
              <w:tabs>
                <w:tab w:val="left" w:pos="1668"/>
              </w:tabs>
              <w:rPr>
                <w:b/>
                <w:bCs/>
                <w:sz w:val="28"/>
                <w:szCs w:val="28"/>
              </w:rPr>
            </w:pPr>
          </w:p>
          <w:p w14:paraId="2442C508" w14:textId="441ECF22" w:rsidR="008348C6" w:rsidRPr="00382111" w:rsidRDefault="008348C6" w:rsidP="008348C6">
            <w:pPr>
              <w:tabs>
                <w:tab w:val="left" w:pos="1668"/>
              </w:tabs>
              <w:rPr>
                <w:b/>
                <w:bCs/>
                <w:sz w:val="28"/>
                <w:szCs w:val="28"/>
              </w:rPr>
            </w:pPr>
            <w:r w:rsidRPr="00382111">
              <w:rPr>
                <w:b/>
                <w:bCs/>
                <w:sz w:val="28"/>
                <w:szCs w:val="28"/>
              </w:rPr>
              <w:lastRenderedPageBreak/>
              <w:t>Purpose</w:t>
            </w:r>
          </w:p>
          <w:p w14:paraId="308D7B6E" w14:textId="77777777" w:rsidR="008348C6" w:rsidRPr="00382111" w:rsidRDefault="008348C6" w:rsidP="008348C6">
            <w:pPr>
              <w:numPr>
                <w:ilvl w:val="0"/>
                <w:numId w:val="26"/>
              </w:numPr>
              <w:tabs>
                <w:tab w:val="left" w:pos="1668"/>
              </w:tabs>
              <w:rPr>
                <w:sz w:val="28"/>
                <w:szCs w:val="28"/>
              </w:rPr>
            </w:pPr>
            <w:r w:rsidRPr="00382111">
              <w:rPr>
                <w:sz w:val="28"/>
                <w:szCs w:val="28"/>
              </w:rPr>
              <w:t>Enables outbound internet access</w:t>
            </w:r>
          </w:p>
          <w:p w14:paraId="3EC4F54A" w14:textId="77777777" w:rsidR="008348C6" w:rsidRPr="00382111" w:rsidRDefault="008348C6" w:rsidP="008348C6">
            <w:pPr>
              <w:numPr>
                <w:ilvl w:val="0"/>
                <w:numId w:val="26"/>
              </w:numPr>
              <w:tabs>
                <w:tab w:val="left" w:pos="1668"/>
              </w:tabs>
              <w:rPr>
                <w:sz w:val="28"/>
                <w:szCs w:val="28"/>
              </w:rPr>
            </w:pPr>
            <w:r w:rsidRPr="00382111">
              <w:rPr>
                <w:sz w:val="28"/>
                <w:szCs w:val="28"/>
              </w:rPr>
              <w:t>Traffic flows only if explicitly routed</w:t>
            </w:r>
          </w:p>
          <w:p w14:paraId="42B2DC3D" w14:textId="0F5BB77D" w:rsidR="008348C6" w:rsidRPr="00382111" w:rsidRDefault="008348C6" w:rsidP="008348C6">
            <w:pPr>
              <w:numPr>
                <w:ilvl w:val="0"/>
                <w:numId w:val="26"/>
              </w:numPr>
              <w:tabs>
                <w:tab w:val="left" w:pos="1668"/>
              </w:tabs>
              <w:rPr>
                <w:sz w:val="28"/>
                <w:szCs w:val="28"/>
              </w:rPr>
            </w:pPr>
            <w:r w:rsidRPr="00382111">
              <w:rPr>
                <w:sz w:val="28"/>
                <w:szCs w:val="28"/>
              </w:rPr>
              <w:t>Supports audit and compliance requirements</w:t>
            </w:r>
            <w:r w:rsidRPr="00382111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</w:tcPr>
          <w:p w14:paraId="62B7E966" w14:textId="77777777" w:rsidR="008348C6" w:rsidRPr="00382111" w:rsidRDefault="008348C6" w:rsidP="008348C6">
            <w:pPr>
              <w:tabs>
                <w:tab w:val="left" w:pos="1668"/>
              </w:tabs>
              <w:rPr>
                <w:sz w:val="28"/>
                <w:szCs w:val="28"/>
              </w:rPr>
            </w:pPr>
          </w:p>
        </w:tc>
      </w:tr>
    </w:tbl>
    <w:p w14:paraId="5F7F7750" w14:textId="4C9AFF2A" w:rsidR="00823333" w:rsidRDefault="008348C6" w:rsidP="008348C6">
      <w:pPr>
        <w:tabs>
          <w:tab w:val="left" w:pos="1668"/>
        </w:tabs>
      </w:pPr>
      <w:r>
        <w:tab/>
      </w:r>
      <w:r>
        <w:br w:type="textWrapping" w:clear="all"/>
      </w:r>
    </w:p>
    <w:p w14:paraId="06F062A8" w14:textId="6BA5AA7B" w:rsidR="00823333" w:rsidRDefault="00823333" w:rsidP="00C41D7F">
      <w:r w:rsidRPr="00823333">
        <w:drawing>
          <wp:inline distT="0" distB="0" distL="0" distR="0" wp14:anchorId="4D8A2C9D" wp14:editId="6DF8B43A">
            <wp:extent cx="5731510" cy="1235710"/>
            <wp:effectExtent l="0" t="0" r="2540" b="2540"/>
            <wp:docPr id="33459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7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62FB" w14:textId="66AB714C" w:rsidR="00832100" w:rsidRDefault="008348C6" w:rsidP="008336BD">
      <w:pPr>
        <w:pStyle w:val="Heading1"/>
        <w:numPr>
          <w:ilvl w:val="0"/>
          <w:numId w:val="21"/>
        </w:numPr>
      </w:pPr>
      <w:r w:rsidRPr="008348C6">
        <w:t>Route Table</w:t>
      </w:r>
    </w:p>
    <w:p w14:paraId="75F3BA81" w14:textId="77777777" w:rsidR="008348C6" w:rsidRPr="00382111" w:rsidRDefault="008348C6" w:rsidP="008348C6">
      <w:pPr>
        <w:rPr>
          <w:sz w:val="28"/>
          <w:szCs w:val="28"/>
        </w:rPr>
      </w:pPr>
      <w:r w:rsidRPr="00382111">
        <w:rPr>
          <w:sz w:val="28"/>
          <w:szCs w:val="28"/>
        </w:rPr>
        <w:t xml:space="preserve">A </w:t>
      </w:r>
      <w:r w:rsidRPr="00382111">
        <w:rPr>
          <w:b/>
          <w:bCs/>
          <w:sz w:val="28"/>
          <w:szCs w:val="28"/>
        </w:rPr>
        <w:t>route table</w:t>
      </w:r>
      <w:r w:rsidRPr="00382111">
        <w:rPr>
          <w:sz w:val="28"/>
          <w:szCs w:val="28"/>
        </w:rPr>
        <w:t xml:space="preserve"> is used to </w:t>
      </w:r>
      <w:r w:rsidRPr="00382111">
        <w:rPr>
          <w:b/>
          <w:bCs/>
          <w:sz w:val="28"/>
          <w:szCs w:val="28"/>
        </w:rPr>
        <w:t>control where network traffic goes</w:t>
      </w:r>
      <w:r w:rsidRPr="00382111">
        <w:rPr>
          <w:sz w:val="28"/>
          <w:szCs w:val="28"/>
        </w:rPr>
        <w:t xml:space="preserve"> from a subnet.</w:t>
      </w:r>
    </w:p>
    <w:p w14:paraId="03D63D38" w14:textId="64C1B2C2" w:rsidR="008348C6" w:rsidRPr="00382111" w:rsidRDefault="008348C6" w:rsidP="008348C6">
      <w:pPr>
        <w:rPr>
          <w:sz w:val="28"/>
          <w:szCs w:val="28"/>
        </w:rPr>
      </w:pPr>
      <w:r w:rsidRPr="00382111">
        <w:rPr>
          <w:rFonts w:ascii="Segoe UI Emoji" w:hAnsi="Segoe UI Emoji" w:cs="Segoe UI Emoji"/>
          <w:sz w:val="28"/>
          <w:szCs w:val="28"/>
        </w:rPr>
        <w:t xml:space="preserve"> </w:t>
      </w:r>
      <w:r w:rsidRPr="00382111">
        <w:rPr>
          <w:b/>
          <w:bCs/>
          <w:sz w:val="28"/>
          <w:szCs w:val="28"/>
        </w:rPr>
        <w:t>Route table = traffic decision maker</w:t>
      </w:r>
    </w:p>
    <w:p w14:paraId="1F9D400E" w14:textId="77777777" w:rsidR="008348C6" w:rsidRDefault="008348C6" w:rsidP="00C41D7F"/>
    <w:p w14:paraId="454090EF" w14:textId="0ED49331" w:rsidR="00832100" w:rsidRDefault="00832100" w:rsidP="00C41D7F">
      <w:r w:rsidRPr="00832100">
        <w:drawing>
          <wp:inline distT="0" distB="0" distL="0" distR="0" wp14:anchorId="0C1F713B" wp14:editId="6C0F3C1E">
            <wp:extent cx="5731510" cy="2074545"/>
            <wp:effectExtent l="0" t="0" r="2540" b="1905"/>
            <wp:docPr id="186847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4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6B32" w14:textId="77777777" w:rsidR="00832100" w:rsidRDefault="00832100" w:rsidP="00C41D7F"/>
    <w:p w14:paraId="433BF20F" w14:textId="77777777" w:rsidR="00832100" w:rsidRDefault="00832100" w:rsidP="00C41D7F"/>
    <w:p w14:paraId="44B1FA53" w14:textId="77777777" w:rsidR="00832100" w:rsidRDefault="00832100" w:rsidP="00C41D7F"/>
    <w:p w14:paraId="10D521F2" w14:textId="77777777" w:rsidR="00832100" w:rsidRDefault="00832100" w:rsidP="00C41D7F"/>
    <w:p w14:paraId="4893D376" w14:textId="77777777" w:rsidR="00832100" w:rsidRDefault="00832100" w:rsidP="00C41D7F"/>
    <w:p w14:paraId="2607027A" w14:textId="77777777" w:rsidR="008336BD" w:rsidRDefault="008336BD" w:rsidP="00C41D7F"/>
    <w:p w14:paraId="1635D2F0" w14:textId="77777777" w:rsidR="008336BD" w:rsidRDefault="008336BD" w:rsidP="00C41D7F"/>
    <w:p w14:paraId="104D6492" w14:textId="77777777" w:rsidR="008336BD" w:rsidRDefault="008336BD" w:rsidP="00C41D7F"/>
    <w:p w14:paraId="240C23F4" w14:textId="77777777" w:rsidR="008336BD" w:rsidRDefault="008336BD" w:rsidP="00C41D7F"/>
    <w:p w14:paraId="4088699E" w14:textId="5CE32884" w:rsidR="008336BD" w:rsidRPr="00382111" w:rsidRDefault="000647B3" w:rsidP="00C41D7F">
      <w:pPr>
        <w:rPr>
          <w:sz w:val="28"/>
          <w:szCs w:val="28"/>
        </w:rPr>
      </w:pPr>
      <w:r w:rsidRPr="00382111">
        <w:rPr>
          <w:sz w:val="28"/>
          <w:szCs w:val="28"/>
        </w:rPr>
        <w:t xml:space="preserve">So here I </w:t>
      </w:r>
      <w:r w:rsidRPr="00382111">
        <w:rPr>
          <w:b/>
          <w:bCs/>
          <w:sz w:val="28"/>
          <w:szCs w:val="28"/>
        </w:rPr>
        <w:t>di</w:t>
      </w:r>
      <w:r w:rsidR="00382111" w:rsidRPr="00382111">
        <w:rPr>
          <w:b/>
          <w:bCs/>
          <w:sz w:val="28"/>
          <w:szCs w:val="28"/>
        </w:rPr>
        <w:t>vided</w:t>
      </w:r>
      <w:r w:rsidRPr="00382111">
        <w:rPr>
          <w:b/>
          <w:bCs/>
          <w:sz w:val="28"/>
          <w:szCs w:val="28"/>
        </w:rPr>
        <w:t xml:space="preserve"> subnets to public and </w:t>
      </w:r>
      <w:r w:rsidR="006D11A3" w:rsidRPr="006D11A3">
        <w:rPr>
          <w:b/>
          <w:bCs/>
          <w:sz w:val="28"/>
          <w:szCs w:val="28"/>
        </w:rPr>
        <w:t>private</w:t>
      </w:r>
      <w:r w:rsidR="006D11A3" w:rsidRPr="00382111">
        <w:rPr>
          <w:b/>
          <w:bCs/>
          <w:sz w:val="28"/>
          <w:szCs w:val="28"/>
        </w:rPr>
        <w:t>.</w:t>
      </w:r>
    </w:p>
    <w:p w14:paraId="52A303CE" w14:textId="7102D87F" w:rsidR="00382111" w:rsidRDefault="00382111" w:rsidP="00C41D7F">
      <w:pPr>
        <w:rPr>
          <w:b/>
          <w:bCs/>
          <w:sz w:val="28"/>
          <w:szCs w:val="28"/>
        </w:rPr>
      </w:pPr>
      <w:r w:rsidRPr="00382111">
        <w:rPr>
          <w:sz w:val="28"/>
          <w:szCs w:val="28"/>
        </w:rPr>
        <w:t>Through this we can</w:t>
      </w:r>
      <w:r w:rsidRPr="00382111">
        <w:rPr>
          <w:b/>
          <w:bCs/>
          <w:sz w:val="28"/>
          <w:szCs w:val="28"/>
        </w:rPr>
        <w:t xml:space="preserve"> access easily.</w:t>
      </w:r>
    </w:p>
    <w:p w14:paraId="3A77A8A0" w14:textId="77777777" w:rsidR="006D11A3" w:rsidRDefault="006D11A3" w:rsidP="00C41D7F">
      <w:pPr>
        <w:rPr>
          <w:b/>
          <w:bCs/>
          <w:sz w:val="28"/>
          <w:szCs w:val="28"/>
        </w:rPr>
      </w:pPr>
    </w:p>
    <w:p w14:paraId="61217887" w14:textId="77777777" w:rsidR="006D11A3" w:rsidRPr="006D11A3" w:rsidRDefault="006D11A3" w:rsidP="006D11A3">
      <w:pPr>
        <w:rPr>
          <w:sz w:val="28"/>
          <w:szCs w:val="28"/>
        </w:rPr>
      </w:pPr>
      <w:r w:rsidRPr="006D11A3">
        <w:rPr>
          <w:sz w:val="28"/>
          <w:szCs w:val="28"/>
        </w:rPr>
        <w:t>Private Route Table – Edit Routes</w:t>
      </w:r>
    </w:p>
    <w:p w14:paraId="5C19C336" w14:textId="77777777" w:rsidR="006D11A3" w:rsidRPr="006D11A3" w:rsidRDefault="006D11A3" w:rsidP="006D11A3">
      <w:pPr>
        <w:rPr>
          <w:sz w:val="28"/>
          <w:szCs w:val="28"/>
        </w:rPr>
      </w:pPr>
      <w:r w:rsidRPr="006D11A3">
        <w:rPr>
          <w:sz w:val="28"/>
          <w:szCs w:val="28"/>
        </w:rPr>
        <w:t>Routes to configure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798"/>
      </w:tblGrid>
      <w:tr w:rsidR="006D11A3" w:rsidRPr="006D11A3" w14:paraId="1ED98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2C53C" w14:textId="77777777" w:rsidR="006D11A3" w:rsidRPr="006D11A3" w:rsidRDefault="006D11A3" w:rsidP="006D11A3">
            <w:pPr>
              <w:rPr>
                <w:sz w:val="28"/>
                <w:szCs w:val="28"/>
              </w:rPr>
            </w:pPr>
            <w:r w:rsidRPr="006D11A3">
              <w:rPr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F3567BC" w14:textId="77777777" w:rsidR="006D11A3" w:rsidRPr="006D11A3" w:rsidRDefault="006D11A3" w:rsidP="006D11A3">
            <w:pPr>
              <w:rPr>
                <w:sz w:val="28"/>
                <w:szCs w:val="28"/>
              </w:rPr>
            </w:pPr>
            <w:r w:rsidRPr="006D11A3">
              <w:rPr>
                <w:sz w:val="28"/>
                <w:szCs w:val="28"/>
              </w:rPr>
              <w:t>Target</w:t>
            </w:r>
          </w:p>
        </w:tc>
      </w:tr>
      <w:tr w:rsidR="006D11A3" w:rsidRPr="006D11A3" w14:paraId="365E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152B" w14:textId="77777777" w:rsidR="006D11A3" w:rsidRPr="006D11A3" w:rsidRDefault="006D11A3" w:rsidP="006D11A3">
            <w:pPr>
              <w:rPr>
                <w:sz w:val="28"/>
                <w:szCs w:val="28"/>
              </w:rPr>
            </w:pPr>
            <w:r w:rsidRPr="006D11A3">
              <w:rPr>
                <w:sz w:val="28"/>
                <w:szCs w:val="28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26BCDC5A" w14:textId="0276CF35" w:rsidR="006D11A3" w:rsidRPr="006D11A3" w:rsidRDefault="006D11A3" w:rsidP="006D11A3">
            <w:pPr>
              <w:rPr>
                <w:sz w:val="28"/>
                <w:szCs w:val="28"/>
              </w:rPr>
            </w:pPr>
            <w:r w:rsidRPr="006D11A3">
              <w:rPr>
                <w:sz w:val="28"/>
                <w:szCs w:val="28"/>
              </w:rPr>
              <w:t>L</w:t>
            </w:r>
            <w:r w:rsidRPr="006D11A3">
              <w:rPr>
                <w:sz w:val="28"/>
                <w:szCs w:val="28"/>
              </w:rPr>
              <w:t>ocal</w:t>
            </w:r>
          </w:p>
        </w:tc>
      </w:tr>
      <w:tr w:rsidR="006D11A3" w:rsidRPr="006D11A3" w14:paraId="30748364" w14:textId="77777777">
        <w:trPr>
          <w:tblCellSpacing w:w="15" w:type="dxa"/>
        </w:trPr>
        <w:tc>
          <w:tcPr>
            <w:tcW w:w="0" w:type="auto"/>
            <w:vAlign w:val="center"/>
          </w:tcPr>
          <w:p w14:paraId="6D63B339" w14:textId="77777777" w:rsidR="006D11A3" w:rsidRPr="006D11A3" w:rsidRDefault="006D11A3" w:rsidP="006D11A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4DF956F" w14:textId="77777777" w:rsidR="006D11A3" w:rsidRPr="006D11A3" w:rsidRDefault="006D11A3" w:rsidP="006D11A3">
            <w:pPr>
              <w:rPr>
                <w:sz w:val="28"/>
                <w:szCs w:val="28"/>
              </w:rPr>
            </w:pPr>
          </w:p>
        </w:tc>
      </w:tr>
    </w:tbl>
    <w:p w14:paraId="09E5EBAE" w14:textId="77777777" w:rsidR="006D11A3" w:rsidRPr="006D11A3" w:rsidRDefault="006D11A3" w:rsidP="006D11A3">
      <w:pPr>
        <w:rPr>
          <w:sz w:val="28"/>
          <w:szCs w:val="28"/>
        </w:rPr>
      </w:pPr>
      <w:r w:rsidRPr="006D11A3">
        <w:rPr>
          <w:sz w:val="28"/>
          <w:szCs w:val="28"/>
        </w:rPr>
        <w:t>Public Route Table – Edit Routes</w:t>
      </w:r>
    </w:p>
    <w:p w14:paraId="548F3A97" w14:textId="77777777" w:rsidR="006D11A3" w:rsidRPr="006D11A3" w:rsidRDefault="006D11A3" w:rsidP="006D11A3">
      <w:pPr>
        <w:rPr>
          <w:sz w:val="28"/>
          <w:szCs w:val="28"/>
        </w:rPr>
      </w:pPr>
      <w:r w:rsidRPr="006D11A3">
        <w:rPr>
          <w:sz w:val="28"/>
          <w:szCs w:val="28"/>
        </w:rPr>
        <w:t>Routes to configure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884"/>
      </w:tblGrid>
      <w:tr w:rsidR="006D11A3" w:rsidRPr="006D11A3" w14:paraId="3AA5E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79E88" w14:textId="77777777" w:rsidR="006D11A3" w:rsidRPr="006D11A3" w:rsidRDefault="006D11A3" w:rsidP="006D11A3">
            <w:pPr>
              <w:rPr>
                <w:sz w:val="28"/>
                <w:szCs w:val="28"/>
              </w:rPr>
            </w:pPr>
            <w:r w:rsidRPr="006D11A3">
              <w:rPr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6197B8F" w14:textId="77777777" w:rsidR="006D11A3" w:rsidRPr="006D11A3" w:rsidRDefault="006D11A3" w:rsidP="006D11A3">
            <w:pPr>
              <w:rPr>
                <w:sz w:val="28"/>
                <w:szCs w:val="28"/>
              </w:rPr>
            </w:pPr>
            <w:r w:rsidRPr="006D11A3">
              <w:rPr>
                <w:sz w:val="28"/>
                <w:szCs w:val="28"/>
              </w:rPr>
              <w:t>Target</w:t>
            </w:r>
          </w:p>
        </w:tc>
      </w:tr>
      <w:tr w:rsidR="006D11A3" w:rsidRPr="006D11A3" w14:paraId="347A2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9B57" w14:textId="77777777" w:rsidR="006D11A3" w:rsidRPr="006D11A3" w:rsidRDefault="006D11A3" w:rsidP="006D11A3">
            <w:pPr>
              <w:rPr>
                <w:sz w:val="28"/>
                <w:szCs w:val="28"/>
              </w:rPr>
            </w:pPr>
            <w:r w:rsidRPr="006D11A3">
              <w:rPr>
                <w:sz w:val="28"/>
                <w:szCs w:val="28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7AA203D6" w14:textId="77777777" w:rsidR="006D11A3" w:rsidRPr="006D11A3" w:rsidRDefault="006D11A3" w:rsidP="006D11A3">
            <w:pPr>
              <w:rPr>
                <w:sz w:val="28"/>
                <w:szCs w:val="28"/>
              </w:rPr>
            </w:pPr>
            <w:r w:rsidRPr="006D11A3">
              <w:rPr>
                <w:sz w:val="28"/>
                <w:szCs w:val="28"/>
              </w:rPr>
              <w:t>local</w:t>
            </w:r>
          </w:p>
        </w:tc>
      </w:tr>
      <w:tr w:rsidR="006D11A3" w:rsidRPr="006D11A3" w14:paraId="1D801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0A64" w14:textId="77777777" w:rsidR="006D11A3" w:rsidRPr="006D11A3" w:rsidRDefault="006D11A3" w:rsidP="006D11A3">
            <w:pPr>
              <w:rPr>
                <w:sz w:val="28"/>
                <w:szCs w:val="28"/>
              </w:rPr>
            </w:pPr>
            <w:r w:rsidRPr="006D11A3">
              <w:rPr>
                <w:sz w:val="28"/>
                <w:szCs w:val="28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5B4C69B4" w14:textId="77777777" w:rsidR="006D11A3" w:rsidRPr="006D11A3" w:rsidRDefault="006D11A3" w:rsidP="006D11A3">
            <w:pPr>
              <w:rPr>
                <w:sz w:val="28"/>
                <w:szCs w:val="28"/>
              </w:rPr>
            </w:pPr>
            <w:r w:rsidRPr="006D11A3">
              <w:rPr>
                <w:sz w:val="28"/>
                <w:szCs w:val="28"/>
              </w:rPr>
              <w:t>Internet Gateway (IGW)</w:t>
            </w:r>
          </w:p>
        </w:tc>
      </w:tr>
      <w:tr w:rsidR="006D11A3" w:rsidRPr="006D11A3" w14:paraId="2713AB52" w14:textId="77777777">
        <w:trPr>
          <w:tblCellSpacing w:w="15" w:type="dxa"/>
        </w:trPr>
        <w:tc>
          <w:tcPr>
            <w:tcW w:w="0" w:type="auto"/>
            <w:vAlign w:val="center"/>
          </w:tcPr>
          <w:p w14:paraId="4BD01116" w14:textId="77777777" w:rsidR="006D11A3" w:rsidRPr="006D11A3" w:rsidRDefault="006D11A3" w:rsidP="006D11A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82C505D" w14:textId="77777777" w:rsidR="006D11A3" w:rsidRPr="006D11A3" w:rsidRDefault="006D11A3" w:rsidP="006D11A3">
            <w:pPr>
              <w:rPr>
                <w:sz w:val="28"/>
                <w:szCs w:val="28"/>
              </w:rPr>
            </w:pPr>
          </w:p>
        </w:tc>
      </w:tr>
    </w:tbl>
    <w:p w14:paraId="772E4A7B" w14:textId="77777777" w:rsidR="00767A57" w:rsidRDefault="00767A57" w:rsidP="00C41D7F">
      <w:pPr>
        <w:rPr>
          <w:b/>
          <w:bCs/>
          <w:sz w:val="28"/>
          <w:szCs w:val="28"/>
        </w:rPr>
      </w:pPr>
    </w:p>
    <w:p w14:paraId="31BA4288" w14:textId="7A5F0663" w:rsidR="008336BD" w:rsidRDefault="008336BD" w:rsidP="00C41D7F">
      <w:r w:rsidRPr="006A2301">
        <w:drawing>
          <wp:inline distT="0" distB="0" distL="0" distR="0" wp14:anchorId="2A84FFF9" wp14:editId="73CEDAFA">
            <wp:extent cx="5731510" cy="2096135"/>
            <wp:effectExtent l="0" t="0" r="2540" b="0"/>
            <wp:docPr id="3954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31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1C4F" w14:textId="77777777" w:rsidR="00382111" w:rsidRDefault="00382111" w:rsidP="00C41D7F"/>
    <w:p w14:paraId="030862E8" w14:textId="6BC2A813" w:rsidR="00382111" w:rsidRPr="00382111" w:rsidRDefault="00382111" w:rsidP="00382111">
      <w:pPr>
        <w:pStyle w:val="Heading1"/>
      </w:pPr>
      <w:r w:rsidRPr="00382111">
        <w:lastRenderedPageBreak/>
        <w:t>So here are the public subnets</w:t>
      </w:r>
      <w:r>
        <w:t>:</w:t>
      </w:r>
    </w:p>
    <w:p w14:paraId="409DA33A" w14:textId="77777777" w:rsidR="008336BD" w:rsidRDefault="008336BD" w:rsidP="00C41D7F"/>
    <w:p w14:paraId="5FBA7769" w14:textId="197CC47F" w:rsidR="006A2301" w:rsidRDefault="00832100" w:rsidP="00C41D7F">
      <w:r w:rsidRPr="00832100">
        <w:drawing>
          <wp:inline distT="0" distB="0" distL="0" distR="0" wp14:anchorId="0AC8092F" wp14:editId="19507AE6">
            <wp:extent cx="5731510" cy="2242820"/>
            <wp:effectExtent l="0" t="0" r="2540" b="5080"/>
            <wp:docPr id="192802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22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19E2" w14:textId="77777777" w:rsidR="00767A57" w:rsidRDefault="00767A57" w:rsidP="00C41D7F"/>
    <w:p w14:paraId="5AB1BC7D" w14:textId="77777777" w:rsidR="00382111" w:rsidRDefault="00382111" w:rsidP="00C41D7F"/>
    <w:p w14:paraId="5B1F56B7" w14:textId="77777777" w:rsidR="00382111" w:rsidRDefault="00382111" w:rsidP="00C41D7F"/>
    <w:p w14:paraId="4FB4DBBB" w14:textId="77777777" w:rsidR="00382111" w:rsidRDefault="00382111" w:rsidP="00C41D7F"/>
    <w:p w14:paraId="09E93250" w14:textId="77777777" w:rsidR="00382111" w:rsidRDefault="00382111" w:rsidP="00C41D7F"/>
    <w:p w14:paraId="5CBD377E" w14:textId="77777777" w:rsidR="00382111" w:rsidRDefault="00382111" w:rsidP="00C41D7F"/>
    <w:p w14:paraId="3AB48760" w14:textId="77777777" w:rsidR="00382111" w:rsidRDefault="00382111" w:rsidP="00C41D7F"/>
    <w:p w14:paraId="157B1EE2" w14:textId="77777777" w:rsidR="00382111" w:rsidRDefault="00382111" w:rsidP="00C41D7F"/>
    <w:p w14:paraId="3AC0D524" w14:textId="77777777" w:rsidR="00382111" w:rsidRDefault="00382111" w:rsidP="00C41D7F"/>
    <w:p w14:paraId="08B7F8F5" w14:textId="02A618A9" w:rsidR="00382111" w:rsidRDefault="00382111" w:rsidP="00382111">
      <w:pPr>
        <w:pStyle w:val="Heading1"/>
      </w:pPr>
      <w:r w:rsidRPr="00382111">
        <w:t xml:space="preserve">And the private </w:t>
      </w:r>
      <w:r w:rsidR="00767A57">
        <w:t>subnets</w:t>
      </w:r>
      <w:r>
        <w:t>:</w:t>
      </w:r>
    </w:p>
    <w:p w14:paraId="4266C11C" w14:textId="77777777" w:rsidR="00382111" w:rsidRPr="00382111" w:rsidRDefault="00382111" w:rsidP="00382111"/>
    <w:p w14:paraId="4B251577" w14:textId="12AE5FA3" w:rsidR="00832100" w:rsidRDefault="00832100" w:rsidP="00C41D7F">
      <w:r w:rsidRPr="00832100">
        <w:drawing>
          <wp:inline distT="0" distB="0" distL="0" distR="0" wp14:anchorId="4697AD5B" wp14:editId="42CA32CD">
            <wp:extent cx="5731510" cy="1934210"/>
            <wp:effectExtent l="0" t="0" r="2540" b="8890"/>
            <wp:docPr id="183926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65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5936" w14:textId="77777777" w:rsidR="00767A57" w:rsidRDefault="00767A57" w:rsidP="00C41D7F"/>
    <w:p w14:paraId="520D9DD5" w14:textId="070AE946" w:rsidR="00767A57" w:rsidRDefault="00767A57" w:rsidP="00767A57">
      <w:pPr>
        <w:pStyle w:val="Heading1"/>
      </w:pPr>
      <w:r w:rsidRPr="00767A57">
        <w:lastRenderedPageBreak/>
        <w:t>Edit Routes</w:t>
      </w:r>
    </w:p>
    <w:p w14:paraId="3BD13049" w14:textId="69D1F8F1" w:rsidR="00767A57" w:rsidRDefault="00767A57" w:rsidP="00C41D7F">
      <w:r w:rsidRPr="00767A57">
        <w:rPr>
          <w:b/>
          <w:bCs/>
        </w:rPr>
        <w:t>Edit routes</w:t>
      </w:r>
      <w:r w:rsidRPr="00767A57">
        <w:t xml:space="preserve"> is where you define </w:t>
      </w:r>
      <w:r w:rsidRPr="00767A57">
        <w:rPr>
          <w:b/>
          <w:bCs/>
        </w:rPr>
        <w:t>where traffic from a subnet is allowed to go</w:t>
      </w:r>
      <w:r w:rsidRPr="00767A57">
        <w:t>.</w:t>
      </w:r>
    </w:p>
    <w:p w14:paraId="561769FE" w14:textId="77777777" w:rsidR="007B2972" w:rsidRDefault="007B2972" w:rsidP="007B2972"/>
    <w:p w14:paraId="4634FA8C" w14:textId="5858123F" w:rsidR="007B2972" w:rsidRDefault="007B2972" w:rsidP="007B2972">
      <w:r w:rsidRPr="007B2972">
        <w:drawing>
          <wp:inline distT="0" distB="0" distL="0" distR="0" wp14:anchorId="45C0E476" wp14:editId="41685F8E">
            <wp:extent cx="5731510" cy="1598295"/>
            <wp:effectExtent l="0" t="0" r="2540" b="1905"/>
            <wp:docPr id="60531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14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E084" w14:textId="77777777" w:rsidR="007B2972" w:rsidRDefault="007B2972" w:rsidP="007B2972"/>
    <w:p w14:paraId="3F605F55" w14:textId="77777777" w:rsidR="007B2972" w:rsidRDefault="007B2972" w:rsidP="007B2972"/>
    <w:p w14:paraId="09ECF4DD" w14:textId="77777777" w:rsidR="007B2972" w:rsidRDefault="007B2972" w:rsidP="007B2972"/>
    <w:p w14:paraId="0FBC833D" w14:textId="77777777" w:rsidR="007B2972" w:rsidRDefault="007B2972" w:rsidP="007B2972"/>
    <w:p w14:paraId="755EED62" w14:textId="77777777" w:rsidR="007B2972" w:rsidRDefault="007B2972" w:rsidP="007B2972"/>
    <w:p w14:paraId="1E50E89F" w14:textId="53BB1AD4" w:rsidR="007B2972" w:rsidRDefault="006D11A3" w:rsidP="007B2972">
      <w:pPr>
        <w:rPr>
          <w:sz w:val="28"/>
          <w:szCs w:val="28"/>
        </w:rPr>
      </w:pPr>
      <w:r w:rsidRPr="006D11A3">
        <w:rPr>
          <w:sz w:val="28"/>
          <w:szCs w:val="28"/>
        </w:rPr>
        <w:t xml:space="preserve"> </w:t>
      </w:r>
      <w:r w:rsidRPr="006D11A3">
        <w:rPr>
          <w:sz w:val="28"/>
          <w:szCs w:val="28"/>
        </w:rPr>
        <w:t xml:space="preserve">The presence of a public IPv4 address and successful login confirms that </w:t>
      </w:r>
      <w:proofErr w:type="gramStart"/>
      <w:r w:rsidRPr="006D11A3">
        <w:rPr>
          <w:sz w:val="28"/>
          <w:szCs w:val="28"/>
        </w:rPr>
        <w:t>the  subnet</w:t>
      </w:r>
      <w:proofErr w:type="gramEnd"/>
      <w:r w:rsidRPr="006D11A3">
        <w:rPr>
          <w:sz w:val="28"/>
          <w:szCs w:val="28"/>
        </w:rPr>
        <w:t xml:space="preserve"> is associated with the public route table.</w:t>
      </w:r>
    </w:p>
    <w:p w14:paraId="2F02456C" w14:textId="77777777" w:rsidR="006D11A3" w:rsidRPr="006D11A3" w:rsidRDefault="006D11A3" w:rsidP="007B2972">
      <w:pPr>
        <w:rPr>
          <w:sz w:val="28"/>
          <w:szCs w:val="28"/>
        </w:rPr>
      </w:pPr>
    </w:p>
    <w:p w14:paraId="440A92B0" w14:textId="00CF73A4" w:rsidR="007B2972" w:rsidRDefault="007B2972" w:rsidP="007B2972">
      <w:r w:rsidRPr="007B2972">
        <w:drawing>
          <wp:inline distT="0" distB="0" distL="0" distR="0" wp14:anchorId="3193FD59" wp14:editId="42727EE4">
            <wp:extent cx="5731510" cy="3415030"/>
            <wp:effectExtent l="0" t="0" r="2540" b="0"/>
            <wp:docPr id="199708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6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B67F" w14:textId="77777777" w:rsidR="00767A57" w:rsidRDefault="00767A57" w:rsidP="007B2972"/>
    <w:p w14:paraId="641E3EB1" w14:textId="77777777" w:rsidR="00767A57" w:rsidRDefault="00767A57" w:rsidP="007B2972"/>
    <w:p w14:paraId="04A5C7EA" w14:textId="77777777" w:rsidR="00767A57" w:rsidRDefault="00767A57" w:rsidP="007B2972"/>
    <w:p w14:paraId="077DB125" w14:textId="77777777" w:rsidR="006D11A3" w:rsidRDefault="006D11A3" w:rsidP="007B2972">
      <w:pPr>
        <w:rPr>
          <w:sz w:val="28"/>
          <w:szCs w:val="28"/>
        </w:rPr>
      </w:pPr>
    </w:p>
    <w:p w14:paraId="5FF783D9" w14:textId="77777777" w:rsidR="006D11A3" w:rsidRDefault="006D11A3" w:rsidP="007B2972">
      <w:pPr>
        <w:rPr>
          <w:sz w:val="28"/>
          <w:szCs w:val="28"/>
        </w:rPr>
      </w:pPr>
    </w:p>
    <w:p w14:paraId="09211378" w14:textId="77777777" w:rsidR="006D11A3" w:rsidRDefault="006D11A3" w:rsidP="007B2972">
      <w:pPr>
        <w:rPr>
          <w:sz w:val="28"/>
          <w:szCs w:val="28"/>
        </w:rPr>
      </w:pPr>
    </w:p>
    <w:p w14:paraId="47AF30E2" w14:textId="77777777" w:rsidR="006D11A3" w:rsidRDefault="006D11A3" w:rsidP="007B2972">
      <w:pPr>
        <w:rPr>
          <w:sz w:val="28"/>
          <w:szCs w:val="28"/>
        </w:rPr>
      </w:pPr>
    </w:p>
    <w:p w14:paraId="56FA351F" w14:textId="77777777" w:rsidR="006D11A3" w:rsidRDefault="006D11A3" w:rsidP="007B2972">
      <w:pPr>
        <w:rPr>
          <w:sz w:val="28"/>
          <w:szCs w:val="28"/>
        </w:rPr>
      </w:pPr>
    </w:p>
    <w:p w14:paraId="19C32122" w14:textId="77777777" w:rsidR="006D11A3" w:rsidRDefault="006D11A3" w:rsidP="007B2972">
      <w:pPr>
        <w:rPr>
          <w:sz w:val="28"/>
          <w:szCs w:val="28"/>
        </w:rPr>
      </w:pPr>
    </w:p>
    <w:p w14:paraId="01848E95" w14:textId="77777777" w:rsidR="006D11A3" w:rsidRDefault="006D11A3" w:rsidP="007B2972">
      <w:pPr>
        <w:rPr>
          <w:sz w:val="28"/>
          <w:szCs w:val="28"/>
        </w:rPr>
      </w:pPr>
    </w:p>
    <w:p w14:paraId="29FF12EA" w14:textId="77777777" w:rsidR="006D11A3" w:rsidRDefault="006D11A3" w:rsidP="007B2972">
      <w:pPr>
        <w:rPr>
          <w:sz w:val="28"/>
          <w:szCs w:val="28"/>
        </w:rPr>
      </w:pPr>
    </w:p>
    <w:p w14:paraId="4D653716" w14:textId="77777777" w:rsidR="006D11A3" w:rsidRDefault="006D11A3" w:rsidP="007B2972">
      <w:pPr>
        <w:rPr>
          <w:sz w:val="28"/>
          <w:szCs w:val="28"/>
        </w:rPr>
      </w:pPr>
    </w:p>
    <w:p w14:paraId="5B0BCF07" w14:textId="77777777" w:rsidR="006D11A3" w:rsidRDefault="006D11A3" w:rsidP="007B2972">
      <w:pPr>
        <w:rPr>
          <w:sz w:val="28"/>
          <w:szCs w:val="28"/>
        </w:rPr>
      </w:pPr>
    </w:p>
    <w:p w14:paraId="23EEBB94" w14:textId="7F99932B" w:rsidR="006D11A3" w:rsidRDefault="006D11A3" w:rsidP="006D11A3">
      <w:pPr>
        <w:pStyle w:val="Heading2"/>
      </w:pPr>
    </w:p>
    <w:p w14:paraId="15D99765" w14:textId="6F12164F" w:rsidR="00767A57" w:rsidRPr="006D11A3" w:rsidRDefault="006D11A3" w:rsidP="007B2972">
      <w:pPr>
        <w:rPr>
          <w:sz w:val="28"/>
          <w:szCs w:val="28"/>
        </w:rPr>
      </w:pPr>
      <w:r w:rsidRPr="006D11A3">
        <w:rPr>
          <w:sz w:val="28"/>
          <w:szCs w:val="28"/>
        </w:rPr>
        <w:t>The connection failure validates that the private subnet is correctly isolated and does not have a default route to the Internet Gateway.</w:t>
      </w:r>
    </w:p>
    <w:p w14:paraId="0B970CAD" w14:textId="77777777" w:rsidR="00767A57" w:rsidRDefault="00767A57" w:rsidP="007B2972"/>
    <w:p w14:paraId="45390F1E" w14:textId="71EBF7B0" w:rsidR="00767A57" w:rsidRPr="007B2972" w:rsidRDefault="00767A57" w:rsidP="007B2972">
      <w:r w:rsidRPr="00767A57">
        <w:drawing>
          <wp:inline distT="0" distB="0" distL="0" distR="0" wp14:anchorId="048A0112" wp14:editId="2F3B6943">
            <wp:extent cx="5731510" cy="2877820"/>
            <wp:effectExtent l="0" t="0" r="2540" b="0"/>
            <wp:docPr id="96149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7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A57" w:rsidRPr="007B2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A81"/>
    <w:multiLevelType w:val="multilevel"/>
    <w:tmpl w:val="0898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762C3"/>
    <w:multiLevelType w:val="multilevel"/>
    <w:tmpl w:val="1BE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86948"/>
    <w:multiLevelType w:val="multilevel"/>
    <w:tmpl w:val="8E68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035A7"/>
    <w:multiLevelType w:val="multilevel"/>
    <w:tmpl w:val="00A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D415B"/>
    <w:multiLevelType w:val="multilevel"/>
    <w:tmpl w:val="19E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5685D"/>
    <w:multiLevelType w:val="hybridMultilevel"/>
    <w:tmpl w:val="19D676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F0BC8"/>
    <w:multiLevelType w:val="multilevel"/>
    <w:tmpl w:val="48C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852D7"/>
    <w:multiLevelType w:val="multilevel"/>
    <w:tmpl w:val="B1C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57521"/>
    <w:multiLevelType w:val="hybridMultilevel"/>
    <w:tmpl w:val="89086E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3021A"/>
    <w:multiLevelType w:val="hybridMultilevel"/>
    <w:tmpl w:val="7DEE9D68"/>
    <w:lvl w:ilvl="0" w:tplc="4009000F">
      <w:start w:val="1"/>
      <w:numFmt w:val="decimal"/>
      <w:lvlText w:val="%1."/>
      <w:lvlJc w:val="left"/>
      <w:pPr>
        <w:ind w:left="3621" w:hanging="360"/>
      </w:pPr>
    </w:lvl>
    <w:lvl w:ilvl="1" w:tplc="40090019" w:tentative="1">
      <w:start w:val="1"/>
      <w:numFmt w:val="lowerLetter"/>
      <w:lvlText w:val="%2."/>
      <w:lvlJc w:val="left"/>
      <w:pPr>
        <w:ind w:left="4341" w:hanging="360"/>
      </w:pPr>
    </w:lvl>
    <w:lvl w:ilvl="2" w:tplc="4009001B" w:tentative="1">
      <w:start w:val="1"/>
      <w:numFmt w:val="lowerRoman"/>
      <w:lvlText w:val="%3."/>
      <w:lvlJc w:val="right"/>
      <w:pPr>
        <w:ind w:left="5061" w:hanging="180"/>
      </w:pPr>
    </w:lvl>
    <w:lvl w:ilvl="3" w:tplc="4009000F" w:tentative="1">
      <w:start w:val="1"/>
      <w:numFmt w:val="decimal"/>
      <w:lvlText w:val="%4."/>
      <w:lvlJc w:val="left"/>
      <w:pPr>
        <w:ind w:left="5781" w:hanging="360"/>
      </w:pPr>
    </w:lvl>
    <w:lvl w:ilvl="4" w:tplc="40090019" w:tentative="1">
      <w:start w:val="1"/>
      <w:numFmt w:val="lowerLetter"/>
      <w:lvlText w:val="%5."/>
      <w:lvlJc w:val="left"/>
      <w:pPr>
        <w:ind w:left="6501" w:hanging="360"/>
      </w:pPr>
    </w:lvl>
    <w:lvl w:ilvl="5" w:tplc="4009001B" w:tentative="1">
      <w:start w:val="1"/>
      <w:numFmt w:val="lowerRoman"/>
      <w:lvlText w:val="%6."/>
      <w:lvlJc w:val="right"/>
      <w:pPr>
        <w:ind w:left="7221" w:hanging="180"/>
      </w:pPr>
    </w:lvl>
    <w:lvl w:ilvl="6" w:tplc="4009000F" w:tentative="1">
      <w:start w:val="1"/>
      <w:numFmt w:val="decimal"/>
      <w:lvlText w:val="%7."/>
      <w:lvlJc w:val="left"/>
      <w:pPr>
        <w:ind w:left="7941" w:hanging="360"/>
      </w:pPr>
    </w:lvl>
    <w:lvl w:ilvl="7" w:tplc="40090019" w:tentative="1">
      <w:start w:val="1"/>
      <w:numFmt w:val="lowerLetter"/>
      <w:lvlText w:val="%8."/>
      <w:lvlJc w:val="left"/>
      <w:pPr>
        <w:ind w:left="8661" w:hanging="360"/>
      </w:pPr>
    </w:lvl>
    <w:lvl w:ilvl="8" w:tplc="400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10" w15:restartNumberingAfterBreak="0">
    <w:nsid w:val="2B127A72"/>
    <w:multiLevelType w:val="multilevel"/>
    <w:tmpl w:val="8E7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95BB9"/>
    <w:multiLevelType w:val="multilevel"/>
    <w:tmpl w:val="30A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05923"/>
    <w:multiLevelType w:val="multilevel"/>
    <w:tmpl w:val="CDF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B20C4"/>
    <w:multiLevelType w:val="multilevel"/>
    <w:tmpl w:val="5EA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67C3C"/>
    <w:multiLevelType w:val="multilevel"/>
    <w:tmpl w:val="AE8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81D5C"/>
    <w:multiLevelType w:val="multilevel"/>
    <w:tmpl w:val="2388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30FAA"/>
    <w:multiLevelType w:val="multilevel"/>
    <w:tmpl w:val="4E1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3685F"/>
    <w:multiLevelType w:val="multilevel"/>
    <w:tmpl w:val="B01E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40AD0"/>
    <w:multiLevelType w:val="multilevel"/>
    <w:tmpl w:val="DB4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C4994"/>
    <w:multiLevelType w:val="multilevel"/>
    <w:tmpl w:val="F4B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C689F"/>
    <w:multiLevelType w:val="multilevel"/>
    <w:tmpl w:val="BF8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461A5"/>
    <w:multiLevelType w:val="hybridMultilevel"/>
    <w:tmpl w:val="41282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5B4158"/>
    <w:multiLevelType w:val="multilevel"/>
    <w:tmpl w:val="162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D0B65"/>
    <w:multiLevelType w:val="multilevel"/>
    <w:tmpl w:val="BAC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4434D"/>
    <w:multiLevelType w:val="multilevel"/>
    <w:tmpl w:val="389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B6105"/>
    <w:multiLevelType w:val="multilevel"/>
    <w:tmpl w:val="83C0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26703">
    <w:abstractNumId w:val="15"/>
  </w:num>
  <w:num w:numId="2" w16cid:durableId="1156645428">
    <w:abstractNumId w:val="18"/>
  </w:num>
  <w:num w:numId="3" w16cid:durableId="691801605">
    <w:abstractNumId w:val="1"/>
  </w:num>
  <w:num w:numId="4" w16cid:durableId="1539388235">
    <w:abstractNumId w:val="3"/>
  </w:num>
  <w:num w:numId="5" w16cid:durableId="1346126896">
    <w:abstractNumId w:val="20"/>
  </w:num>
  <w:num w:numId="6" w16cid:durableId="1459377393">
    <w:abstractNumId w:val="7"/>
  </w:num>
  <w:num w:numId="7" w16cid:durableId="555705146">
    <w:abstractNumId w:val="16"/>
  </w:num>
  <w:num w:numId="8" w16cid:durableId="1200781620">
    <w:abstractNumId w:val="4"/>
  </w:num>
  <w:num w:numId="9" w16cid:durableId="1238175347">
    <w:abstractNumId w:val="2"/>
  </w:num>
  <w:num w:numId="10" w16cid:durableId="565148377">
    <w:abstractNumId w:val="0"/>
  </w:num>
  <w:num w:numId="11" w16cid:durableId="1235629470">
    <w:abstractNumId w:val="10"/>
  </w:num>
  <w:num w:numId="12" w16cid:durableId="674571948">
    <w:abstractNumId w:val="6"/>
  </w:num>
  <w:num w:numId="13" w16cid:durableId="39483561">
    <w:abstractNumId w:val="12"/>
  </w:num>
  <w:num w:numId="14" w16cid:durableId="2138527874">
    <w:abstractNumId w:val="13"/>
  </w:num>
  <w:num w:numId="15" w16cid:durableId="1576430898">
    <w:abstractNumId w:val="11"/>
  </w:num>
  <w:num w:numId="16" w16cid:durableId="2137209812">
    <w:abstractNumId w:val="22"/>
  </w:num>
  <w:num w:numId="17" w16cid:durableId="1301032189">
    <w:abstractNumId w:val="23"/>
  </w:num>
  <w:num w:numId="18" w16cid:durableId="347221093">
    <w:abstractNumId w:val="17"/>
  </w:num>
  <w:num w:numId="19" w16cid:durableId="1777747135">
    <w:abstractNumId w:val="9"/>
  </w:num>
  <w:num w:numId="20" w16cid:durableId="1678339072">
    <w:abstractNumId w:val="5"/>
  </w:num>
  <w:num w:numId="21" w16cid:durableId="923343300">
    <w:abstractNumId w:val="8"/>
  </w:num>
  <w:num w:numId="22" w16cid:durableId="82652273">
    <w:abstractNumId w:val="21"/>
  </w:num>
  <w:num w:numId="23" w16cid:durableId="304968777">
    <w:abstractNumId w:val="19"/>
  </w:num>
  <w:num w:numId="24" w16cid:durableId="266155073">
    <w:abstractNumId w:val="14"/>
  </w:num>
  <w:num w:numId="25" w16cid:durableId="1673216181">
    <w:abstractNumId w:val="25"/>
  </w:num>
  <w:num w:numId="26" w16cid:durableId="167518608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01"/>
    <w:rsid w:val="000647B3"/>
    <w:rsid w:val="000A3BBC"/>
    <w:rsid w:val="000D36DD"/>
    <w:rsid w:val="002A6DB3"/>
    <w:rsid w:val="003238A4"/>
    <w:rsid w:val="00382111"/>
    <w:rsid w:val="00455D5E"/>
    <w:rsid w:val="006A2301"/>
    <w:rsid w:val="006D11A3"/>
    <w:rsid w:val="00767A57"/>
    <w:rsid w:val="007B2972"/>
    <w:rsid w:val="00823333"/>
    <w:rsid w:val="00832100"/>
    <w:rsid w:val="008336BD"/>
    <w:rsid w:val="008348C6"/>
    <w:rsid w:val="00BE6F01"/>
    <w:rsid w:val="00C41D7F"/>
    <w:rsid w:val="00C9589C"/>
    <w:rsid w:val="00E37BFA"/>
    <w:rsid w:val="00F12C89"/>
    <w:rsid w:val="00F37CE6"/>
    <w:rsid w:val="00F51C16"/>
    <w:rsid w:val="00F7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DE68"/>
  <w15:chartTrackingRefBased/>
  <w15:docId w15:val="{CA014819-095D-44E4-8E87-08EFE326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3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238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9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Chigurlapally Vikas</dc:creator>
  <cp:keywords/>
  <dc:description/>
  <cp:lastModifiedBy>Chigurlapally Vikas</cp:lastModifiedBy>
  <cp:revision>1</cp:revision>
  <dcterms:created xsi:type="dcterms:W3CDTF">2026-01-28T07:18:00Z</dcterms:created>
  <dcterms:modified xsi:type="dcterms:W3CDTF">2026-01-28T12:58:00Z</dcterms:modified>
</cp:coreProperties>
</file>