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2A3FB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Local LLM (Offline AI) —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Ek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Standard Guide (Hinglish)</w:t>
      </w:r>
    </w:p>
    <w:p w14:paraId="40599FDD" w14:textId="77777777" w:rsidR="00D25332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79A91">
          <v:rect id="_x0000_i1025" style="width:0;height:1.5pt" o:hralign="center" o:hrstd="t" o:hr="t" fillcolor="#a0a0a0" stroked="f"/>
        </w:pict>
      </w:r>
    </w:p>
    <w:p w14:paraId="4956A64B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Introduction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14:paraId="1C367040" w14:textId="77777777" w:rsidR="00D25332" w:rsidRPr="00D25332" w:rsidRDefault="00D25332" w:rsidP="00D25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LLM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aisa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Language Model jo internet pe depend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na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aapke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machine/server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 hi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chale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(offline mode).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privacy, low latency, offline use,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pura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aapke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7D1B64" w14:textId="77777777" w:rsidR="00D25332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16CD1">
          <v:rect id="_x0000_i1026" style="width:0;height:1.5pt" o:hralign="center" o:hrstd="t" o:hr="t" fillcolor="#a0a0a0" stroked="f"/>
        </w:pict>
      </w:r>
    </w:p>
    <w:p w14:paraId="2D90CADC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Model Versions / Types</w:t>
      </w:r>
    </w:p>
    <w:p w14:paraId="26C31365" w14:textId="77777777" w:rsidR="00D25332" w:rsidRPr="00D25332" w:rsidRDefault="00D25332" w:rsidP="00D25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Chhote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Mid-size models (1B–13B parameters)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Laptop/consumer GPU pe run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layak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 (e.g., GPT4All models)</w:t>
      </w:r>
    </w:p>
    <w:p w14:paraId="24CBC962" w14:textId="77777777" w:rsidR="00D25332" w:rsidRPr="00D25332" w:rsidRDefault="00D25332" w:rsidP="00D25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models (30B–70B)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48GB+ VRAM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multi-GPU setup required.</w:t>
      </w:r>
    </w:p>
    <w:p w14:paraId="38F97737" w14:textId="77777777" w:rsidR="00D25332" w:rsidRPr="00D25332" w:rsidRDefault="00D25332" w:rsidP="00D25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models (100B+)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 GPUs (A100/H100)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5F3ED0" w14:textId="77777777" w:rsidR="00D25332" w:rsidRPr="00D25332" w:rsidRDefault="00D25332" w:rsidP="00D25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Optimized On-device builds (Apple M-series, AMD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Ryzen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CPU / M-series chips pe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chalne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optimized runtime available.</w:t>
      </w:r>
    </w:p>
    <w:p w14:paraId="41F9967E" w14:textId="77777777" w:rsidR="00D25332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853FC">
          <v:rect id="_x0000_i1027" style="width:0;height:1.5pt" o:hralign="center" o:hrstd="t" o:hr="t" fillcolor="#a0a0a0" stroked="f"/>
        </w:pict>
      </w:r>
    </w:p>
    <w:p w14:paraId="1F0F2CF4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Hardware Suggestions (GPU / CPU)</w:t>
      </w:r>
    </w:p>
    <w:p w14:paraId="243C4391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Consumer-level (Personal Use / Prototype)</w:t>
      </w:r>
    </w:p>
    <w:p w14:paraId="36F8CA9F" w14:textId="77777777" w:rsidR="00D25332" w:rsidRPr="00D25332" w:rsidRDefault="00D25332" w:rsidP="00D25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NVIDIA RTX 4080 / 4090</w:t>
      </w:r>
    </w:p>
    <w:p w14:paraId="01821167" w14:textId="77777777" w:rsidR="00D25332" w:rsidRDefault="00D25332" w:rsidP="00D25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Achhi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VRAM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power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7B–13B models easily run ho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jate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25583" w14:textId="77777777" w:rsidR="00D25332" w:rsidRDefault="00D25332" w:rsidP="00D25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6FABE05" wp14:editId="5C5886A1">
            <wp:extent cx="2616835" cy="1744980"/>
            <wp:effectExtent l="0" t="0" r="0" b="7620"/>
            <wp:docPr id="1" name="Picture 1" descr="C:\Users\exact\AppData\Local\Microsoft\Windows\INetCache\Content.MSO\DF9F73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exact\AppData\Local\Microsoft\Windows\INetCache\Content.MSO\DF9F739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6C2B" w14:textId="77777777" w:rsidR="00D25332" w:rsidRPr="00D25332" w:rsidRDefault="00D25332" w:rsidP="00D25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Jayda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mehaneg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1.25 lakh something but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perofrmace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too good </w:t>
      </w:r>
    </w:p>
    <w:p w14:paraId="5CFD6A16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B. Pro / Server-level (Bigger Models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00DBBE3D" w14:textId="77777777" w:rsidR="00D25332" w:rsidRPr="00D25332" w:rsidRDefault="00D25332" w:rsidP="00D25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Example: </w:t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NVIDIA A6000, L40, RTX 6000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(48GB–80GB VRAM)</w:t>
      </w:r>
    </w:p>
    <w:p w14:paraId="091DE163" w14:textId="77777777" w:rsidR="00D25332" w:rsidRPr="00D25332" w:rsidRDefault="00D25332" w:rsidP="00D25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30B–70B models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suitable, fine-tuning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sakti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5C416C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Data-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GPUs (Production / Enterprise)</w:t>
      </w:r>
    </w:p>
    <w:p w14:paraId="2046A2E4" w14:textId="77777777" w:rsidR="00D25332" w:rsidRPr="00D25332" w:rsidRDefault="00D25332" w:rsidP="00D25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NVIDIA A100 / H100</w:t>
      </w:r>
    </w:p>
    <w:p w14:paraId="50E3CE1B" w14:textId="77777777" w:rsidR="00D25332" w:rsidRPr="00D25332" w:rsidRDefault="00D25332" w:rsidP="00D25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100B+ models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large-scale serving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option.</w:t>
      </w:r>
    </w:p>
    <w:p w14:paraId="4E66D460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 on CPU / Apple Silicon</w:t>
      </w:r>
    </w:p>
    <w:p w14:paraId="59EE364C" w14:textId="77777777" w:rsidR="00D25332" w:rsidRDefault="00D25332" w:rsidP="00D25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Apple M-series (M1/M2/M3)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AMD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chips small/mid models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kaafi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A5F021" w14:textId="77777777" w:rsidR="00D25332" w:rsidRDefault="00D25332" w:rsidP="00D25332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FF0000"/>
          <w:sz w:val="30"/>
          <w:szCs w:val="30"/>
          <w:shd w:val="clear" w:color="auto" w:fill="1F1F1F"/>
        </w:rPr>
      </w:pPr>
      <w:r w:rsidRPr="00D25332">
        <w:rPr>
          <w:rFonts w:ascii="Arial" w:hAnsi="Arial" w:cs="Arial"/>
          <w:color w:val="FF0000"/>
          <w:sz w:val="30"/>
          <w:szCs w:val="30"/>
        </w:rPr>
        <w:t>AMD Radeon RX 550</w:t>
      </w:r>
      <w:r>
        <w:rPr>
          <w:rFonts w:ascii="Arial" w:hAnsi="Arial" w:cs="Arial"/>
          <w:color w:val="FF0000"/>
          <w:sz w:val="30"/>
          <w:szCs w:val="30"/>
          <w:shd w:val="clear" w:color="auto" w:fill="1F1F1F"/>
        </w:rPr>
        <w:t xml:space="preserve"> </w:t>
      </w:r>
    </w:p>
    <w:p w14:paraId="52F9F8C1" w14:textId="77777777" w:rsidR="00402F0E" w:rsidRDefault="00402F0E" w:rsidP="00402F0E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  <w:color w:val="FF0000"/>
        </w:rPr>
        <w:drawing>
          <wp:inline distT="0" distB="0" distL="0" distR="0" wp14:anchorId="4B31ACE6" wp14:editId="4BC2C84C">
            <wp:extent cx="1601997" cy="1271751"/>
            <wp:effectExtent l="0" t="0" r="0" b="5080"/>
            <wp:docPr id="3" name="Picture 3" descr="C:\Users\exact\AppData\Local\Microsoft\Windows\INetCache\Content.MSO\8E66C3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exact\AppData\Local\Microsoft\Windows\INetCache\Content.MSO\8E66C35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795" cy="129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EAFD" w14:textId="77777777" w:rsidR="00402F0E" w:rsidRPr="00402F0E" w:rsidRDefault="00402F0E" w:rsidP="00402F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A8AF629" wp14:editId="1012419D">
            <wp:extent cx="1513490" cy="1513490"/>
            <wp:effectExtent l="0" t="0" r="0" b="0"/>
            <wp:docPr id="2" name="Picture 2" descr="C:\Users\exact\AppData\Local\Microsoft\Windows\INetCache\Content.MSO\81B1DE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exact\AppData\Local\Microsoft\Windows\INetCache\Content.MSO\81B1DE05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892" cy="154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D4CF" w14:textId="77777777" w:rsidR="00D25332" w:rsidRPr="00402F0E" w:rsidRDefault="00D25332" w:rsidP="00D25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cost </w:t>
      </w:r>
      <w:r w:rsidRPr="00402F0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</w:t>
      </w:r>
      <w:r w:rsidRP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6000 – 8000 smart but slow response </w:t>
      </w:r>
      <w:proofErr w:type="spellStart"/>
      <w:r w:rsidRP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>gpu</w:t>
      </w:r>
      <w:proofErr w:type="spellEnd"/>
      <w:r w:rsidRP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3A4FEE6E" w14:textId="77777777" w:rsidR="00D25332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BD8C9">
          <v:rect id="_x0000_i1028" style="width:0;height:1.5pt" o:hralign="center" o:hrstd="t" o:hr="t" fillcolor="#a0a0a0" stroked="f"/>
        </w:pict>
      </w:r>
      <w:bookmarkEnd w:id="0"/>
    </w:p>
    <w:p w14:paraId="277AB4A6" w14:textId="77777777" w:rsidR="00D25332" w:rsidRPr="00402F0E" w:rsidRDefault="00D25332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</w:t>
      </w:r>
      <w:proofErr w:type="gramEnd"/>
      <w:r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Frameworks (Popular Choices)</w:t>
      </w:r>
    </w:p>
    <w:p w14:paraId="2971111C" w14:textId="77777777" w:rsidR="00D25332" w:rsidRPr="00D25332" w:rsidRDefault="00D25332" w:rsidP="00D25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llama.cpp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Local inference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C/C++ based runtime.</w:t>
      </w:r>
      <w:r w:rsidR="00402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AA199D" w14:textId="77777777" w:rsidR="00D25332" w:rsidRPr="00D25332" w:rsidRDefault="00D25332" w:rsidP="00D25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GPT4All (Nomic)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Desktop-friendly local LLMs (3B–13B models).</w:t>
      </w:r>
    </w:p>
    <w:p w14:paraId="25A58FF3" w14:textId="77777777" w:rsidR="00D25332" w:rsidRPr="00D25332" w:rsidRDefault="00D25332" w:rsidP="00D25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Hugging Face (Transformers, Accelerate,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bitsandbytes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Training, fine-tuning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quantization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90371D" w14:textId="77777777" w:rsidR="00D25332" w:rsidRPr="00D25332" w:rsidRDefault="00D25332" w:rsidP="00D25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Ollama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serving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deployment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9F4B92" w14:textId="77777777" w:rsidR="00D25332" w:rsidRPr="00D25332" w:rsidRDefault="00D25332" w:rsidP="00D25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AMD Gaia / ONNX Runtime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AMD/Windows optimized solutions.</w:t>
      </w:r>
    </w:p>
    <w:p w14:paraId="6822F96D" w14:textId="77777777" w:rsidR="00D25332" w:rsidRPr="00D25332" w:rsidRDefault="00402F0E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Manual Implementation — Step by Step</w:t>
      </w:r>
    </w:p>
    <w:p w14:paraId="20C7BF30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A. Environment Setup</w:t>
      </w:r>
    </w:p>
    <w:p w14:paraId="29FE6031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python -m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venv</w:t>
      </w:r>
      <w:proofErr w:type="spell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llm_env</w:t>
      </w:r>
      <w:proofErr w:type="spellEnd"/>
    </w:p>
    <w:p w14:paraId="1EBD03C8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source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llm_env</w:t>
      </w:r>
      <w:proofErr w:type="spell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/bin/activate</w:t>
      </w:r>
    </w:p>
    <w:p w14:paraId="5446CA2D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pip install --upgrade pip</w:t>
      </w:r>
    </w:p>
    <w:p w14:paraId="3AC6F4DE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pip install transformers accelerate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bitsandbytes</w:t>
      </w:r>
      <w:proofErr w:type="spellEnd"/>
    </w:p>
    <w:p w14:paraId="7DACBE4A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B. Model Download</w:t>
      </w:r>
    </w:p>
    <w:p w14:paraId="670D0E52" w14:textId="77777777" w:rsidR="00D25332" w:rsidRPr="00D25332" w:rsidRDefault="00D25332" w:rsidP="00D25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Hugging Face / GPT4All se required model (7B/13B quantized) download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EB604A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C. Quantization / Conversion</w:t>
      </w:r>
    </w:p>
    <w:p w14:paraId="32D9E46E" w14:textId="77777777" w:rsidR="00D25332" w:rsidRPr="00D25332" w:rsidRDefault="00D25332" w:rsidP="00D253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ko </w:t>
      </w: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4-bit/8-bit (GGUF, GGML format)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convert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1D1903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D. Local API / Server</w:t>
      </w:r>
    </w:p>
    <w:p w14:paraId="33558C1D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from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fastapi</w:t>
      </w:r>
      <w:proofErr w:type="spell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import 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FastAPI</w:t>
      </w:r>
      <w:proofErr w:type="spellEnd"/>
    </w:p>
    <w:p w14:paraId="73ED1078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app = </w:t>
      </w:r>
      <w:proofErr w:type="spellStart"/>
      <w:proofErr w:type="gram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FastAPI</w:t>
      </w:r>
      <w:proofErr w:type="spell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</w:t>
      </w:r>
    </w:p>
    <w:p w14:paraId="689DC6EC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07E54B57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@</w:t>
      </w:r>
      <w:proofErr w:type="spell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app.post</w:t>
      </w:r>
      <w:proofErr w:type="spell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("/generate")</w:t>
      </w:r>
    </w:p>
    <w:p w14:paraId="028808E6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async def </w:t>
      </w:r>
      <w:proofErr w:type="gramStart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gen(</w:t>
      </w:r>
      <w:proofErr w:type="gramEnd"/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prompt: str):</w:t>
      </w:r>
    </w:p>
    <w:p w14:paraId="37CA0D30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# Call local model inference here</w:t>
      </w:r>
    </w:p>
    <w:p w14:paraId="5D68B5AB" w14:textId="77777777" w:rsidR="00D25332" w:rsidRPr="00D25332" w:rsidRDefault="00D25332" w:rsidP="00D25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533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return {"text": "Generated response"}</w:t>
      </w:r>
    </w:p>
    <w:p w14:paraId="150E39B0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E. RAG (Retrieval-Augmented Generation) add 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karna</w:t>
      </w:r>
      <w:proofErr w:type="spellEnd"/>
    </w:p>
    <w:p w14:paraId="5DC7E33C" w14:textId="77777777" w:rsidR="00D25332" w:rsidRPr="00D25332" w:rsidRDefault="00D25332" w:rsidP="00D25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→ Embeddings (Sentence Transformers).</w:t>
      </w:r>
    </w:p>
    <w:p w14:paraId="58656DE1" w14:textId="77777777" w:rsidR="00D25332" w:rsidRPr="00D25332" w:rsidRDefault="00D25332" w:rsidP="00D25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 FAISS/Milvus vector DB.</w:t>
      </w:r>
    </w:p>
    <w:p w14:paraId="46353EF5" w14:textId="77777777" w:rsidR="00D25332" w:rsidRPr="00D25332" w:rsidRDefault="00D25332" w:rsidP="00D25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+ Context → LLM → Better domain-answers.</w:t>
      </w:r>
    </w:p>
    <w:p w14:paraId="03BD1E44" w14:textId="77777777" w:rsidR="00D25332" w:rsidRPr="00D25332" w:rsidRDefault="00D25332" w:rsidP="00D25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F. Optimization</w:t>
      </w:r>
    </w:p>
    <w:p w14:paraId="093EC157" w14:textId="77777777" w:rsidR="00D25332" w:rsidRPr="00D25332" w:rsidRDefault="00D25332" w:rsidP="00D25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batching, streaming, quantized kernels.</w:t>
      </w:r>
    </w:p>
    <w:p w14:paraId="478BE7A5" w14:textId="77777777" w:rsidR="00D25332" w:rsidRPr="00D25332" w:rsidRDefault="00D25332" w:rsidP="00D25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GPU profiling tools (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nvidia-smi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nsys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se monitor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4271E4" w14:textId="77777777" w:rsidR="00D25332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86C10">
          <v:rect id="_x0000_i1031" style="width:0;height:1.5pt" o:hralign="center" o:hrstd="t" o:hr="t" fillcolor="#a0a0a0" stroked="f"/>
        </w:pict>
      </w:r>
    </w:p>
    <w:p w14:paraId="59182692" w14:textId="77777777" w:rsidR="00D25332" w:rsidRPr="00D25332" w:rsidRDefault="00402F0E" w:rsidP="00D25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Costing (Approximate, 2025 </w:t>
      </w:r>
      <w:proofErr w:type="spellStart"/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</w:t>
      </w:r>
      <w:proofErr w:type="spellEnd"/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hisaab</w:t>
      </w:r>
      <w:proofErr w:type="spellEnd"/>
      <w:r w:rsidR="00D25332" w:rsidRPr="00D253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se)</w:t>
      </w:r>
    </w:p>
    <w:p w14:paraId="0E8C9AB7" w14:textId="77777777" w:rsidR="00D25332" w:rsidRP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Laptop/CPU-only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₹0–₹25,000 extra (agar machine already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31812A1" w14:textId="77777777" w:rsidR="00D25332" w:rsidRP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GPUs (RTX 4070/4080/4090)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: ₹80,000 – ₹1.8 Lakh.</w:t>
      </w:r>
    </w:p>
    <w:p w14:paraId="0D8F9484" w14:textId="77777777" w:rsidR="00D25332" w:rsidRP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 GPUs (A6000 / L40)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: ₹3 Lakh – ₹10 Lakh.</w:t>
      </w:r>
    </w:p>
    <w:p w14:paraId="58414040" w14:textId="77777777" w:rsidR="00D25332" w:rsidRP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</w:t>
      </w:r>
      <w:proofErr w:type="spellStart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GPUs (A100/H100)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: ₹10 Lakh – ₹50 Lakh+.</w:t>
      </w:r>
    </w:p>
    <w:p w14:paraId="5A4ACF35" w14:textId="77777777" w:rsid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GPU hourly rental</w:t>
      </w: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₹150 – ₹2000/hour (model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GPU type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>hisaab</w:t>
      </w:r>
      <w:proofErr w:type="spellEnd"/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se).</w:t>
      </w:r>
    </w:p>
    <w:p w14:paraId="02FC1D0B" w14:textId="77777777" w:rsidR="00D25332" w:rsidRPr="00D25332" w:rsidRDefault="00D25332" w:rsidP="00D25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Costing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almost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mahngi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sir </w:t>
      </w:r>
    </w:p>
    <w:p w14:paraId="1CF2DAFB" w14:textId="77777777" w:rsidR="005E15C7" w:rsidRPr="00D25332" w:rsidRDefault="00D25332" w:rsidP="00D25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3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681E0">
          <v:rect id="_x0000_i1032" style="width:0;height:1.5pt" o:hralign="center" o:hrstd="t" o:hr="t" fillcolor="#a0a0a0" stroked="f"/>
        </w:pict>
      </w:r>
    </w:p>
    <w:sectPr w:rsidR="005E15C7" w:rsidRPr="00D2533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92CD7F" w14:textId="77777777" w:rsidR="00402F0E" w:rsidRDefault="00402F0E" w:rsidP="00402F0E">
      <w:pPr>
        <w:spacing w:after="0" w:line="240" w:lineRule="auto"/>
      </w:pPr>
      <w:r>
        <w:separator/>
      </w:r>
    </w:p>
  </w:endnote>
  <w:endnote w:type="continuationSeparator" w:id="0">
    <w:p w14:paraId="36E58DB1" w14:textId="77777777" w:rsidR="00402F0E" w:rsidRDefault="00402F0E" w:rsidP="00402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0366E" w14:textId="77777777" w:rsidR="00402F0E" w:rsidRDefault="00402F0E">
    <w:pPr>
      <w:pStyle w:val="Footer"/>
    </w:pPr>
    <w:r>
      <w:t xml:space="preserve">                                                                                                                         Local LLM </w:t>
    </w:r>
    <w:proofErr w:type="gramStart"/>
    <w:r>
      <w:t>by  Vikas</w:t>
    </w:r>
    <w:proofErr w:type="gramEnd"/>
    <w:r>
      <w:t xml:space="preserve"> Vishwakarma </w:t>
    </w:r>
  </w:p>
  <w:p w14:paraId="2174DE39" w14:textId="77777777" w:rsidR="00402F0E" w:rsidRDefault="00402F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8A816" w14:textId="77777777" w:rsidR="00402F0E" w:rsidRDefault="00402F0E" w:rsidP="00402F0E">
      <w:pPr>
        <w:spacing w:after="0" w:line="240" w:lineRule="auto"/>
      </w:pPr>
      <w:r>
        <w:separator/>
      </w:r>
    </w:p>
  </w:footnote>
  <w:footnote w:type="continuationSeparator" w:id="0">
    <w:p w14:paraId="206B7A77" w14:textId="77777777" w:rsidR="00402F0E" w:rsidRDefault="00402F0E" w:rsidP="00402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B1"/>
    <w:multiLevelType w:val="multilevel"/>
    <w:tmpl w:val="CF2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3458"/>
    <w:multiLevelType w:val="multilevel"/>
    <w:tmpl w:val="933868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08F"/>
    <w:multiLevelType w:val="multilevel"/>
    <w:tmpl w:val="87B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092C"/>
    <w:multiLevelType w:val="multilevel"/>
    <w:tmpl w:val="1F70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E0A46"/>
    <w:multiLevelType w:val="multilevel"/>
    <w:tmpl w:val="C4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6070"/>
    <w:multiLevelType w:val="multilevel"/>
    <w:tmpl w:val="F31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04BAF"/>
    <w:multiLevelType w:val="multilevel"/>
    <w:tmpl w:val="94DA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157A8"/>
    <w:multiLevelType w:val="multilevel"/>
    <w:tmpl w:val="132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A016E"/>
    <w:multiLevelType w:val="multilevel"/>
    <w:tmpl w:val="FBF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10BB"/>
    <w:multiLevelType w:val="multilevel"/>
    <w:tmpl w:val="30F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D2281"/>
    <w:multiLevelType w:val="multilevel"/>
    <w:tmpl w:val="B7D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25B37"/>
    <w:multiLevelType w:val="multilevel"/>
    <w:tmpl w:val="399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D785E"/>
    <w:multiLevelType w:val="multilevel"/>
    <w:tmpl w:val="F03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E6BEF"/>
    <w:multiLevelType w:val="multilevel"/>
    <w:tmpl w:val="170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7"/>
  </w:num>
  <w:num w:numId="5">
    <w:abstractNumId w:val="12"/>
  </w:num>
  <w:num w:numId="6">
    <w:abstractNumId w:val="4"/>
  </w:num>
  <w:num w:numId="7">
    <w:abstractNumId w:val="1"/>
  </w:num>
  <w:num w:numId="8">
    <w:abstractNumId w:val="9"/>
  </w:num>
  <w:num w:numId="9">
    <w:abstractNumId w:val="13"/>
  </w:num>
  <w:num w:numId="10">
    <w:abstractNumId w:val="3"/>
  </w:num>
  <w:num w:numId="11">
    <w:abstractNumId w:val="2"/>
  </w:num>
  <w:num w:numId="12">
    <w:abstractNumId w:val="11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32"/>
    <w:rsid w:val="00402F0E"/>
    <w:rsid w:val="005E15C7"/>
    <w:rsid w:val="00D2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89CB"/>
  <w15:chartTrackingRefBased/>
  <w15:docId w15:val="{9ABADB92-5175-4DE1-9E77-719B463C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5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5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5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53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53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5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53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3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533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25332"/>
  </w:style>
  <w:style w:type="character" w:customStyle="1" w:styleId="hljs-keyword">
    <w:name w:val="hljs-keyword"/>
    <w:basedOn w:val="DefaultParagraphFont"/>
    <w:rsid w:val="00D25332"/>
  </w:style>
  <w:style w:type="character" w:customStyle="1" w:styleId="hljs-meta">
    <w:name w:val="hljs-meta"/>
    <w:basedOn w:val="DefaultParagraphFont"/>
    <w:rsid w:val="00D25332"/>
  </w:style>
  <w:style w:type="character" w:customStyle="1" w:styleId="hljs-params">
    <w:name w:val="hljs-params"/>
    <w:basedOn w:val="DefaultParagraphFont"/>
    <w:rsid w:val="00D25332"/>
  </w:style>
  <w:style w:type="character" w:customStyle="1" w:styleId="hljs-string">
    <w:name w:val="hljs-string"/>
    <w:basedOn w:val="DefaultParagraphFont"/>
    <w:rsid w:val="00D25332"/>
  </w:style>
  <w:style w:type="character" w:customStyle="1" w:styleId="hljs-title">
    <w:name w:val="hljs-title"/>
    <w:basedOn w:val="DefaultParagraphFont"/>
    <w:rsid w:val="00D25332"/>
  </w:style>
  <w:style w:type="character" w:customStyle="1" w:styleId="hljs-comment">
    <w:name w:val="hljs-comment"/>
    <w:basedOn w:val="DefaultParagraphFont"/>
    <w:rsid w:val="00D25332"/>
  </w:style>
  <w:style w:type="paragraph" w:styleId="Header">
    <w:name w:val="header"/>
    <w:basedOn w:val="Normal"/>
    <w:link w:val="HeaderChar"/>
    <w:uiPriority w:val="99"/>
    <w:unhideWhenUsed/>
    <w:rsid w:val="00402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F0E"/>
  </w:style>
  <w:style w:type="paragraph" w:styleId="Footer">
    <w:name w:val="footer"/>
    <w:basedOn w:val="Normal"/>
    <w:link w:val="FooterChar"/>
    <w:uiPriority w:val="99"/>
    <w:unhideWhenUsed/>
    <w:rsid w:val="00402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6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1</cp:revision>
  <cp:lastPrinted>2025-09-28T23:09:00Z</cp:lastPrinted>
  <dcterms:created xsi:type="dcterms:W3CDTF">2025-09-28T22:53:00Z</dcterms:created>
  <dcterms:modified xsi:type="dcterms:W3CDTF">2025-09-28T23:09:00Z</dcterms:modified>
</cp:coreProperties>
</file>