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Лаборатораня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Оформить лабораторную работу №2 в формате Markdown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Оформляем основные данные(рис. 1).</w:t>
      </w:r>
    </w:p>
    <w:p>
      <w:pPr>
        <w:pStyle w:val="CaptionedFigure"/>
      </w:pPr>
      <w:r>
        <w:drawing>
          <wp:inline>
            <wp:extent cx="3733800" cy="2867153"/>
            <wp:effectExtent b="0" l="0" r="0" t="0"/>
            <wp:docPr descr="Лабораторная номер 2 и ФИО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Лабораторная номер 2 и ФИО</w:t>
      </w:r>
    </w:p>
    <w:p>
      <w:pPr>
        <w:pStyle w:val="BodyText"/>
      </w:pPr>
      <w:r>
        <w:t xml:space="preserve">Цель работы(рис. 2).</w:t>
      </w:r>
    </w:p>
    <w:p>
      <w:pPr>
        <w:pStyle w:val="CaptionedFigure"/>
      </w:pPr>
      <w:r>
        <w:drawing>
          <wp:inline>
            <wp:extent cx="3733800" cy="792018"/>
            <wp:effectExtent b="0" l="0" r="0" t="0"/>
            <wp:docPr descr="Пишем цель работы номер 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Пишем цель работы номер 2</w:t>
      </w:r>
    </w:p>
    <w:p>
      <w:pPr>
        <w:pStyle w:val="BodyText"/>
      </w:pPr>
      <w:r>
        <w:t xml:space="preserve">Копируем здания из лабораторной(рис. 3).</w:t>
      </w:r>
    </w:p>
    <w:p>
      <w:pPr>
        <w:pStyle w:val="CaptionedFigure"/>
      </w:pPr>
      <w:r>
        <w:drawing>
          <wp:inline>
            <wp:extent cx="3672840" cy="1371600"/>
            <wp:effectExtent b="0" l="0" r="0" t="0"/>
            <wp:docPr descr="Вставляем задания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Вставляем задания</w:t>
      </w:r>
    </w:p>
    <w:p>
      <w:pPr>
        <w:pStyle w:val="BodyText"/>
      </w:pPr>
      <w:r>
        <w:t xml:space="preserve">Выполняем основную часть(рис. 4).</w:t>
      </w:r>
    </w:p>
    <w:p>
      <w:pPr>
        <w:pStyle w:val="CaptionedFigure"/>
      </w:pPr>
      <w:r>
        <w:drawing>
          <wp:inline>
            <wp:extent cx="3733800" cy="4770549"/>
            <wp:effectExtent b="0" l="0" r="0" t="0"/>
            <wp:docPr descr="Пишем все задания и указываем ссылку на рисунки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Пишем все задания и указываем ссылку на рисунки</w:t>
      </w:r>
    </w:p>
    <w:p>
      <w:pPr>
        <w:pStyle w:val="BodyText"/>
      </w:pPr>
      <w:r>
        <w:t xml:space="preserve">Выводы(рис. 5).</w:t>
      </w:r>
    </w:p>
    <w:p>
      <w:pPr>
        <w:pStyle w:val="CaptionedFigure"/>
      </w:pPr>
      <w:r>
        <w:drawing>
          <wp:inline>
            <wp:extent cx="3733800" cy="3100185"/>
            <wp:effectExtent b="0" l="0" r="0" t="0"/>
            <wp:docPr descr="Пишем вывод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0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Пишем вывод</w:t>
      </w:r>
    </w:p>
    <w:p>
      <w:pPr>
        <w:pStyle w:val="BodyText"/>
      </w:pPr>
      <w:r>
        <w:t xml:space="preserve">Ответы на вопросы(рис. 6).</w:t>
      </w:r>
    </w:p>
    <w:p>
      <w:pPr>
        <w:pStyle w:val="CaptionedFigure"/>
      </w:pPr>
      <w:r>
        <w:drawing>
          <wp:inline>
            <wp:extent cx="3733800" cy="2741358"/>
            <wp:effectExtent b="0" l="0" r="0" t="0"/>
            <wp:docPr descr="Вставляем ответы на вопросы из 2 лабораторной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Вставляем ответы на вопросы из 2 лабораторной</w:t>
      </w:r>
    </w:p>
    <w:p>
      <w:pPr>
        <w:pStyle w:val="BodyText"/>
      </w:pPr>
      <w:r>
        <w:t xml:space="preserve">Переходим в каталог и пишем команду make(рис. 7).</w:t>
      </w:r>
    </w:p>
    <w:p>
      <w:pPr>
        <w:pStyle w:val="CaptionedFigure"/>
      </w:pPr>
      <w:r>
        <w:drawing>
          <wp:inline>
            <wp:extent cx="3733800" cy="2615830"/>
            <wp:effectExtent b="0" l="0" r="0" t="0"/>
            <wp:docPr descr="Вводим команду и ждем пока файл запустится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Вводим команду и ждем пока файл запустится</w:t>
      </w:r>
    </w:p>
    <w:p>
      <w:pPr>
        <w:pStyle w:val="BodyText"/>
      </w:pPr>
      <w:r>
        <w:t xml:space="preserve">Переходим на файл(рис. 8).</w:t>
      </w:r>
    </w:p>
    <w:p>
      <w:pPr>
        <w:pStyle w:val="CaptionedFigure"/>
      </w:pPr>
      <w:r>
        <w:drawing>
          <wp:inline>
            <wp:extent cx="3733800" cy="4406006"/>
            <wp:effectExtent b="0" l="0" r="0" t="0"/>
            <wp:docPr descr="Он успешно создан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6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Он успешно создан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оформлять отчёты с помощью легковесного языка разметки Markdown и успешно сделали в нем лабораторную работу №2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Лаборатораня работа №3</dc:title>
  <dc:creator>Устинова Виктория Вадимовна</dc:creator>
  <dc:language>ru-RU</dc:language>
  <cp:keywords/>
  <dcterms:created xsi:type="dcterms:W3CDTF">2025-03-02T18:35:42Z</dcterms:created>
  <dcterms:modified xsi:type="dcterms:W3CDTF">2025-03-02T18:35:42Z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