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Лаборатораня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</w:t>
      </w:r>
      <w:r>
        <w:t xml:space="preserve"> </w:t>
      </w:r>
      <w:r>
        <w:t xml:space="preserve">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порядок выполнения работы</w:t>
      </w:r>
      <w:r>
        <w:t xml:space="preserve"> </w:t>
      </w:r>
      <w:r>
        <w:t xml:space="preserve">1. Создание программы</w:t>
      </w:r>
      <w:r>
        <w:t xml:space="preserve"> </w:t>
      </w:r>
      <w:r>
        <w:t xml:space="preserve">2. Исследование Sticky-бита</w:t>
      </w:r>
    </w:p>
    <w:bookmarkEnd w:id="21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Войдите в систему от имени пользователя guest, создайте программу simpleid.c, скомплилируйте программу, выполните программу simpleid, выполните системную программу id:(рис.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яем задания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Выполняем задания</w:t>
      </w:r>
    </w:p>
    <w:p>
      <w:pPr>
        <w:pStyle w:val="BodyText"/>
      </w:pPr>
      <w:r>
        <w:t xml:space="preserve">Создайте simpleid2.с, Скомпилируйте и запустите simpleid2.c, выполните проверку правильности установки новых атрибутов и смены владельца файла simpleid2, запустите simpleid2 и id:(рис.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ем файл и вставляем текст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Создаем файл и вставляем текст</w:t>
      </w:r>
    </w:p>
    <w:p>
      <w:pPr>
        <w:pStyle w:val="BodyText"/>
      </w:pPr>
      <w:r>
        <w:t xml:space="preserve">От имени суперпользователя выполните команды:(рис.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водим следующие команды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Вводим следующие команды</w:t>
      </w:r>
    </w:p>
    <w:p>
      <w:pPr>
        <w:pStyle w:val="BodyText"/>
      </w:pPr>
      <w:r>
        <w:t xml:space="preserve">Создайте программу readfile.c, откомпилируйте её,проверьте, может ли программа readfile прочитать файл readfile.с, Проверьте, может ли программа readfile прочитать файл /etc/shadow(рис.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грамма не может прочитать эти файлы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Программа не может прочитать эти файлы</w:t>
      </w:r>
    </w:p>
    <w:p>
      <w:pPr>
        <w:pStyle w:val="BodyText"/>
      </w:pPr>
      <w:r>
        <w:t xml:space="preserve">Смените владельца у файла readfile.c (или любого другого текстового файла в системе) и измените права так, чтобы только суперпользователь (root) мог прочитать его, a guest не мог(рис.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водим команду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вводим команду</w:t>
      </w:r>
    </w:p>
    <w:p>
      <w:pPr>
        <w:pStyle w:val="BodyText"/>
      </w:pPr>
      <w:r>
        <w:t xml:space="preserve">От имени пользователя guest создайте файл file01.txt в директории /tmp со словом test,просмотрите атрибуты у только что созданного файла и разрешите чтение и запись для категории пользователей «все остальные»(рис.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водим команды из туиса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Вводим команды из туиса</w:t>
      </w:r>
    </w:p>
    <w:p>
      <w:pPr>
        <w:pStyle w:val="BodyText"/>
      </w:pPr>
      <w:r>
        <w:t xml:space="preserve">От пользователя guest2 (не являющегося владельцем) попробуйте прочитать файл /tmp/file01.txt,От пользователя guest2 попробуйте дозаписать в файл /tmp/file01.txt слово test2 командой(рис.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Мне удалось это сделать я проверила командой cat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Мне удалось это сделать я проверила командой cat</w:t>
      </w:r>
    </w:p>
    <w:p>
      <w:pPr>
        <w:pStyle w:val="BodyText"/>
      </w:pPr>
      <w:r>
        <w:t xml:space="preserve">От пользователя guest2 попробуйте удалить файл /tmp/file01.txt командой,повысьте свои права до суперпользователя следующей командой(рис.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е удалось удалить файл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Не удалось удалить файл</w:t>
      </w:r>
    </w:p>
    <w:p>
      <w:pPr>
        <w:pStyle w:val="BodyText"/>
      </w:pPr>
      <w:r>
        <w:t xml:space="preserve">Выполните после этого команду, снимающую атрибут t (Sticky-бит) с директории /tmp, покиньте режим суперпользователя командой(рис.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янем команды из туиса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ВЫполянем команды из туиса</w:t>
      </w:r>
    </w:p>
    <w:p>
      <w:pPr>
        <w:pStyle w:val="BodyText"/>
      </w:pPr>
      <w:r>
        <w:t xml:space="preserve">От пользователя guest2 проверьте, что атрибута t у директории /tmp нет, повторите предыдущие шаги(рис.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Ничего не изменилось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Ничего не изменилось</w:t>
      </w:r>
    </w:p>
    <w:p>
      <w:pPr>
        <w:pStyle w:val="BodyText"/>
      </w:pPr>
      <w:r>
        <w:t xml:space="preserve">Повысьте свои права до суперпользователя и верните атрибут t на директорию /tmp(рис. 11).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яем задания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Выполняем задания</w:t>
      </w:r>
    </w:p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У нас получилось изучить механизмы изменения идентификаторов, применения SetUID- и Sticky-битов. Получить практические навыки работы в консоли с дополнительными атрибутами. Рассмотреть работы механизма смены идентификатора процессов пользователей, а также влияние бита Sticky на запись и удаление файлов.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Лаборатораня работа №5</dc:title>
  <dc:creator>Устинова Виктория Вадимовна</dc:creator>
  <dc:language>ru-RU</dc:language>
  <cp:keywords/>
  <dcterms:created xsi:type="dcterms:W3CDTF">2026-04-18T11:44:38Z</dcterms:created>
  <dcterms:modified xsi:type="dcterms:W3CDTF">2026-04-18T11:44:38Z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